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Вариант №10631 </w:t>
      </w:r>
    </w:p>
    <w:p>
      <w:pPr>
        <w:pStyle w:val="Titl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Лабораторная работа №</w:t>
      </w:r>
      <w:r>
        <w:rPr>
          <w:rFonts w:cs="Times New Roman" w:ascii="Times New Roman" w:hAnsi="Times New Roman"/>
        </w:rPr>
        <w:t>6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3106: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Некрутенко Максим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Вербовой Александр Александрович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lang w:val="ru-RU"/>
        </w:rPr>
        <w:t>Санкт-Петербург 2025 г.</w:t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BodyText"/>
              <w:widowControl/>
              <w:shd w:val="clear" w:color="auto" w:fill="FFFFFF"/>
              <w:suppressAutoHyphens w:val="false"/>
              <w:spacing w:before="0" w:afterAutospacing="1"/>
              <w:jc w:val="left"/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12529"/>
                <w:kern w:val="0"/>
                <w:sz w:val="20"/>
                <w:szCs w:val="24"/>
                <w:lang w:val="ru-RU" w:eastAsia="ru-RU" w:bidi="ar-SA"/>
              </w:rPr>
              <w:t>Разделить программу из </w:t>
            </w:r>
            <w:r>
              <w:fldChar w:fldCharType="begin"/>
            </w:r>
            <w:r>
              <w:rPr>
                <w:rStyle w:val="Hyperlink"/>
                <w:sz w:val="20"/>
                <w:b/>
                <w:kern w:val="0"/>
                <w:szCs w:val="24"/>
                <w:bCs/>
                <w:rFonts w:eastAsia="Times New Roman" w:cs="Segoe UI" w:ascii="Segoe UI" w:hAnsi="Segoe UI"/>
                <w:color w:val="212529"/>
                <w:lang w:val="ru-RU" w:eastAsia="ru-RU" w:bidi="ar-SA"/>
              </w:rPr>
              <w:instrText xml:space="preserve"> HYPERLINK "https://se.ifmo.ru/courses/programming" \l "lab5"</w:instrText>
            </w:r>
            <w:r>
              <w:rPr>
                <w:rStyle w:val="Hyperlink"/>
                <w:sz w:val="20"/>
                <w:b/>
                <w:kern w:val="0"/>
                <w:szCs w:val="24"/>
                <w:bCs/>
                <w:rFonts w:eastAsia="Times New Roman" w:cs="Segoe UI" w:ascii="Segoe UI" w:hAnsi="Segoe UI"/>
                <w:color w:val="212529"/>
                <w:lang w:val="ru-RU" w:eastAsia="ru-RU" w:bidi="ar-SA"/>
              </w:rPr>
              <w:fldChar w:fldCharType="separate"/>
            </w:r>
            <w:r>
              <w:rPr>
                <w:rStyle w:val="Hyperlink"/>
                <w:rFonts w:eastAsia="Times New Roman" w:cs="Segoe UI" w:ascii="Segoe UI" w:hAnsi="Segoe UI"/>
                <w:b/>
                <w:bCs/>
                <w:color w:val="212529"/>
                <w:kern w:val="0"/>
                <w:sz w:val="20"/>
                <w:szCs w:val="24"/>
                <w:lang w:val="ru-RU" w:eastAsia="ru-RU" w:bidi="ar-SA"/>
              </w:rPr>
              <w:t>лабораторной работы №5</w:t>
            </w:r>
            <w:r>
              <w:rPr>
                <w:rStyle w:val="Hyperlink"/>
                <w:sz w:val="20"/>
                <w:b/>
                <w:kern w:val="0"/>
                <w:szCs w:val="24"/>
                <w:bCs/>
                <w:rFonts w:eastAsia="Times New Roman" w:cs="Segoe UI" w:ascii="Segoe UI" w:hAnsi="Segoe UI"/>
                <w:color w:val="212529"/>
                <w:lang w:val="ru-RU" w:eastAsia="ru-RU" w:bidi="ar-SA"/>
              </w:rPr>
              <w:fldChar w:fldCharType="end"/>
            </w:r>
            <w:r>
              <w:rPr>
                <w:rFonts w:eastAsia="Times New Roman" w:cs="Segoe UI" w:ascii="Segoe UI" w:hAnsi="Segoe UI"/>
                <w:b/>
                <w:bCs/>
                <w:color w:val="212529"/>
                <w:kern w:val="0"/>
                <w:sz w:val="20"/>
                <w:szCs w:val="24"/>
                <w:lang w:val="ru-RU" w:eastAsia="ru-RU" w:bidi="ar-SA"/>
              </w:rPr>
      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Необходимо выполнить следующие требования: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Операции обработки объектов коллекции должны быть реализованы с помощью Stream API с использованием лямбда-выражений.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Объекты между клиентом и сервером должны передаваться в сериализованном виде.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Объекты в коллекции, передаваемой клиенту, должны быть отсортированы по умолчанию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Клиент должен корректно обрабатывать временную недоступность сервера.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Обмен данными между клиентом и сервером должен осуществляться по протоколу UDP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Для обмена данными на сервере необходимо использовать датаграммы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Для обмена данными на клиенте необходимо использовать сетевой канал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Сетевые каналы должны использоваться в неблокирующем режиме.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Обязанности серверного приложения: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Работа с файлом, хранящим коллекцию.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Управление коллекцией объектов.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Назначение автоматически генерируемых полей объектов в коллекции.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Ожидание подключений и запросов от клиента.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Обработка полученных запросов (команд).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Сохранение коллекции в файл при завершении работы приложения.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Сохранение коллекции в файл при исполнении специальной команды, доступной только серверу (клиент такую команду отправить не может).</w:t>
            </w:r>
          </w:p>
          <w:p>
            <w:pPr>
              <w:pStyle w:val="BodyText"/>
              <w:spacing w:before="0" w:after="283"/>
              <w:ind w:hanging="0" w:left="0" w:right="0"/>
              <w:rPr/>
            </w:pPr>
            <w:r>
              <w:rPr/>
              <w:t>Серверное приложение должно состоять из следующих модулей (реализованных в виде одного или нескольких классов):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Модуль приёма подключений.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Модуль чтения запроса.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Модуль обработки полученных команд.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Модуль отправки ответов клиенту.</w:t>
            </w:r>
          </w:p>
          <w:p>
            <w:pPr>
              <w:pStyle w:val="BodyText"/>
              <w:spacing w:before="0" w:after="283"/>
              <w:ind w:hanging="0" w:left="0" w:right="0"/>
              <w:rPr/>
            </w:pPr>
            <w:r>
              <w:rPr/>
              <w:t>Сервер должен работать в однопоточном режиме.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Обязанности клиентского приложения: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Чтение команд из консоли.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Валидация вводимых данных.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Сериализация введённой команды и её аргументов.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Отправка полученной команды и её аргументов на сервер.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Обработка ответа от сервера (вывод результата исполнения команды в консоль).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Команду </w:t>
            </w:r>
            <w:r>
              <w:rPr>
                <w:rStyle w:val="Style17"/>
              </w:rPr>
              <w:t>save</w:t>
            </w:r>
            <w:r>
              <w:rPr/>
              <w:t> из клиентского приложения необходимо убрать.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Команда </w:t>
            </w:r>
            <w:r>
              <w:rPr>
                <w:rStyle w:val="Style17"/>
              </w:rPr>
              <w:t>exit</w:t>
            </w:r>
            <w:r>
              <w:rPr/>
              <w:t> завершает работу клиентского приложения.</w:t>
            </w:r>
          </w:p>
          <w:p>
            <w:pPr>
              <w:pStyle w:val="BodyText"/>
              <w:ind w:hanging="0" w:left="0" w:right="0"/>
              <w:rPr>
                <w:rFonts w:ascii="Segoe UI" w:hAnsi="Segoe UI" w:eastAsia="Times New Roman" w:cs="Segoe UI"/>
                <w:b/>
                <w:bCs/>
                <w:color w:val="212529"/>
                <w:kern w:val="0"/>
                <w:sz w:val="20"/>
                <w:szCs w:val="24"/>
                <w:lang w:val="ru-RU" w:eastAsia="ru-RU" w:bidi="ar-SA"/>
              </w:rPr>
            </w:pPr>
            <w:r>
              <w:rPr/>
              <w:t>Важно! 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https://github.com/maksim-06/Study-in-ITMO/tree/proga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1006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Normal"/>
        <w:widowControl/>
        <w:ind w:left="426"/>
        <w:rPr>
          <w:rStyle w:val="Hyperlink"/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  <w:t xml:space="preserve">Во время разработки клиент-серверного приложения я познакомился с протоколом 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eastAsia="ru-RU"/>
        </w:rPr>
        <w:t>UDP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  <w:t>. Также я проработал структуру сервера и клиента и организовал взаимодействие между ними.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mic Sans M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28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3"/>
    <w:uiPriority w:val="9"/>
    <w:qFormat/>
    <w:rsid w:val="00cd058d"/>
    <w:pPr>
      <w:widowControl/>
      <w:suppressAutoHyphens w:val="false"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4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Style15" w:customStyle="1">
    <w:name w:val="Символ нумерации"/>
    <w:qFormat/>
    <w:rPr/>
  </w:style>
  <w:style w:type="character" w:styleId="3" w:customStyle="1">
    <w:name w:val="Заголовок 3 Знак"/>
    <w:basedOn w:val="DefaultParagraphFont"/>
    <w:uiPriority w:val="9"/>
    <w:qFormat/>
    <w:rsid w:val="00cd058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d058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58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d058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-k" w:customStyle="1">
    <w:name w:val="pl-k"/>
    <w:basedOn w:val="DefaultParagraphFont"/>
    <w:qFormat/>
    <w:rsid w:val="00cd058d"/>
    <w:rPr/>
  </w:style>
  <w:style w:type="character" w:styleId="Pl-smi" w:customStyle="1">
    <w:name w:val="pl-smi"/>
    <w:basedOn w:val="DefaultParagraphFont"/>
    <w:qFormat/>
    <w:rsid w:val="00cd058d"/>
    <w:rPr/>
  </w:style>
  <w:style w:type="character" w:styleId="Pl-s1" w:customStyle="1">
    <w:name w:val="pl-s1"/>
    <w:basedOn w:val="DefaultParagraphFont"/>
    <w:qFormat/>
    <w:rsid w:val="00cd058d"/>
    <w:rPr/>
  </w:style>
  <w:style w:type="character" w:styleId="Pl-c" w:customStyle="1">
    <w:name w:val="pl-c"/>
    <w:basedOn w:val="DefaultParagraphFont"/>
    <w:qFormat/>
    <w:rsid w:val="00cd058d"/>
    <w:rPr/>
  </w:style>
  <w:style w:type="character" w:styleId="Pl-c1" w:customStyle="1">
    <w:name w:val="pl-c1"/>
    <w:basedOn w:val="DefaultParagraphFont"/>
    <w:qFormat/>
    <w:rsid w:val="00cd058d"/>
    <w:rPr/>
  </w:style>
  <w:style w:type="character" w:styleId="FollowedHyperlink">
    <w:name w:val="FollowedHyperlink"/>
    <w:basedOn w:val="DefaultParagraphFont"/>
    <w:uiPriority w:val="99"/>
    <w:semiHidden/>
    <w:unhideWhenUsed/>
    <w:rsid w:val="00032020"/>
    <w:rPr>
      <w:color w:themeColor="followedHyperlink" w:val="954F72"/>
      <w:u w:val="single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4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058d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d058d"/>
    <w:pPr>
      <w:widowControl/>
      <w:tabs>
        <w:tab w:val="clear" w:pos="28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2BB-2931-47CB-BB92-ACAEF499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LibreOffice/7.6.0.3$Windows_X86_64 LibreOffice_project/69edd8b8ebc41d00b4de3915dc82f8f0fc3b6265</Application>
  <AppVersion>15.0000</AppVersion>
  <Pages>3</Pages>
  <Words>384</Words>
  <Characters>2640</Characters>
  <CharactersWithSpaces>2959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2025-07-01T13:44:00Z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