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8EAF3" w14:textId="77777777" w:rsidR="00745704" w:rsidRPr="00745704" w:rsidRDefault="00745704" w:rsidP="00745704">
      <w:pPr>
        <w:spacing w:after="240"/>
        <w:outlineLvl w:val="0"/>
        <w:rPr>
          <w:rFonts w:ascii="Times New Roman" w:eastAsia="Times New Roman" w:hAnsi="Times New Roman" w:cs="Times New Roman"/>
          <w:b/>
          <w:bCs/>
          <w:kern w:val="36"/>
          <w:sz w:val="48"/>
          <w:szCs w:val="48"/>
          <w:lang w:eastAsia="zh-CN"/>
          <w14:ligatures w14:val="none"/>
        </w:rPr>
      </w:pPr>
      <w:r w:rsidRPr="00745704">
        <w:rPr>
          <w:rFonts w:ascii="Times New Roman" w:eastAsia="Times New Roman" w:hAnsi="Times New Roman" w:cs="Times New Roman"/>
          <w:b/>
          <w:bCs/>
          <w:kern w:val="36"/>
          <w:sz w:val="48"/>
          <w:szCs w:val="48"/>
          <w:lang w:eastAsia="zh-CN"/>
          <w14:ligatures w14:val="none"/>
        </w:rPr>
        <w:t>Coding Assignment</w:t>
      </w:r>
    </w:p>
    <w:p w14:paraId="1FEA77F2" w14:textId="77777777" w:rsidR="00745704" w:rsidRPr="00745704" w:rsidRDefault="00745704" w:rsidP="00745704">
      <w:pPr>
        <w:spacing w:after="240"/>
        <w:rPr>
          <w:rFonts w:ascii="Times New Roman" w:eastAsia="Times New Roman" w:hAnsi="Times New Roman" w:cs="Times New Roman"/>
          <w:kern w:val="0"/>
          <w:lang w:eastAsia="zh-CN"/>
          <w14:ligatures w14:val="none"/>
        </w:rPr>
      </w:pPr>
      <w:r w:rsidRPr="00745704">
        <w:rPr>
          <w:rFonts w:ascii="Times New Roman" w:eastAsia="Times New Roman" w:hAnsi="Times New Roman" w:cs="Times New Roman"/>
          <w:kern w:val="0"/>
          <w:lang w:eastAsia="zh-CN"/>
          <w14:ligatures w14:val="none"/>
        </w:rPr>
        <w:t>Implement a small iOS app according to the following requirements:</w:t>
      </w:r>
    </w:p>
    <w:p w14:paraId="01084893" w14:textId="77777777" w:rsidR="00745704" w:rsidRPr="00745704" w:rsidRDefault="00745704" w:rsidP="00745704">
      <w:pPr>
        <w:numPr>
          <w:ilvl w:val="0"/>
          <w:numId w:val="1"/>
        </w:numPr>
        <w:spacing w:before="100" w:beforeAutospacing="1" w:after="100" w:afterAutospacing="1"/>
        <w:rPr>
          <w:rFonts w:ascii="Times New Roman" w:eastAsia="Times New Roman" w:hAnsi="Times New Roman" w:cs="Times New Roman"/>
          <w:kern w:val="0"/>
          <w:lang w:eastAsia="zh-CN"/>
          <w14:ligatures w14:val="none"/>
        </w:rPr>
      </w:pPr>
      <w:r w:rsidRPr="00745704">
        <w:rPr>
          <w:rFonts w:ascii="Times New Roman" w:eastAsia="Times New Roman" w:hAnsi="Times New Roman" w:cs="Times New Roman"/>
          <w:kern w:val="0"/>
          <w:lang w:eastAsia="zh-CN"/>
          <w14:ligatures w14:val="none"/>
        </w:rPr>
        <w:t>Choose any architecture you feel comfortable with, but assume the app will grow in size and complexity (features) over time.</w:t>
      </w:r>
    </w:p>
    <w:p w14:paraId="35D4D1B8" w14:textId="77777777" w:rsidR="00745704" w:rsidRPr="00745704" w:rsidRDefault="00745704" w:rsidP="00745704">
      <w:pPr>
        <w:numPr>
          <w:ilvl w:val="0"/>
          <w:numId w:val="1"/>
        </w:numPr>
        <w:spacing w:before="60" w:after="100" w:afterAutospacing="1"/>
        <w:rPr>
          <w:rFonts w:ascii="Times New Roman" w:eastAsia="Times New Roman" w:hAnsi="Times New Roman" w:cs="Times New Roman"/>
          <w:kern w:val="0"/>
          <w:lang w:eastAsia="zh-CN"/>
          <w14:ligatures w14:val="none"/>
        </w:rPr>
      </w:pPr>
      <w:r w:rsidRPr="00745704">
        <w:rPr>
          <w:rFonts w:ascii="Times New Roman" w:eastAsia="Times New Roman" w:hAnsi="Times New Roman" w:cs="Times New Roman"/>
          <w:kern w:val="0"/>
          <w:lang w:eastAsia="zh-CN"/>
          <w14:ligatures w14:val="none"/>
        </w:rPr>
        <w:t>Use either UIKit or SwiftUI. There are no Deployment Target constraints.</w:t>
      </w:r>
    </w:p>
    <w:p w14:paraId="407E6107" w14:textId="77777777" w:rsidR="00745704" w:rsidRPr="00745704" w:rsidRDefault="00745704" w:rsidP="00745704">
      <w:pPr>
        <w:numPr>
          <w:ilvl w:val="0"/>
          <w:numId w:val="1"/>
        </w:numPr>
        <w:spacing w:before="60" w:after="100" w:afterAutospacing="1"/>
        <w:rPr>
          <w:rFonts w:ascii="Times New Roman" w:eastAsia="Times New Roman" w:hAnsi="Times New Roman" w:cs="Times New Roman"/>
          <w:kern w:val="0"/>
          <w:lang w:eastAsia="zh-CN"/>
          <w14:ligatures w14:val="none"/>
        </w:rPr>
      </w:pPr>
      <w:r w:rsidRPr="00745704">
        <w:rPr>
          <w:rFonts w:ascii="Times New Roman" w:eastAsia="Times New Roman" w:hAnsi="Times New Roman" w:cs="Times New Roman"/>
          <w:kern w:val="0"/>
          <w:lang w:eastAsia="zh-CN"/>
          <w14:ligatures w14:val="none"/>
        </w:rPr>
        <w:t>Using base internationalization, the app will support English language, and another language of developer's choice.</w:t>
      </w:r>
    </w:p>
    <w:p w14:paraId="4B5D1F09" w14:textId="77777777" w:rsidR="00745704" w:rsidRPr="00745704" w:rsidRDefault="00745704" w:rsidP="00745704">
      <w:pPr>
        <w:numPr>
          <w:ilvl w:val="0"/>
          <w:numId w:val="1"/>
        </w:numPr>
        <w:spacing w:before="60" w:after="100" w:afterAutospacing="1"/>
        <w:rPr>
          <w:rFonts w:ascii="Times New Roman" w:eastAsia="Times New Roman" w:hAnsi="Times New Roman" w:cs="Times New Roman"/>
          <w:kern w:val="0"/>
          <w:lang w:eastAsia="zh-CN"/>
          <w14:ligatures w14:val="none"/>
        </w:rPr>
      </w:pPr>
      <w:r w:rsidRPr="00745704">
        <w:rPr>
          <w:rFonts w:ascii="Times New Roman" w:eastAsia="Times New Roman" w:hAnsi="Times New Roman" w:cs="Times New Roman"/>
          <w:kern w:val="0"/>
          <w:lang w:eastAsia="zh-CN"/>
          <w14:ligatures w14:val="none"/>
        </w:rPr>
        <w:t>The app name is "Demo".</w:t>
      </w:r>
    </w:p>
    <w:p w14:paraId="4E7C7FC6" w14:textId="77777777" w:rsidR="00745704" w:rsidRPr="00745704" w:rsidRDefault="00745704" w:rsidP="00745704">
      <w:pPr>
        <w:numPr>
          <w:ilvl w:val="0"/>
          <w:numId w:val="1"/>
        </w:numPr>
        <w:spacing w:afterAutospacing="1"/>
        <w:rPr>
          <w:rFonts w:ascii="Times New Roman" w:eastAsia="Times New Roman" w:hAnsi="Times New Roman" w:cs="Times New Roman"/>
          <w:kern w:val="0"/>
          <w:lang w:eastAsia="zh-CN"/>
          <w14:ligatures w14:val="none"/>
        </w:rPr>
      </w:pPr>
      <w:r w:rsidRPr="00745704">
        <w:rPr>
          <w:rFonts w:ascii="Times New Roman" w:eastAsia="Times New Roman" w:hAnsi="Times New Roman" w:cs="Times New Roman"/>
          <w:kern w:val="0"/>
          <w:lang w:eastAsia="zh-CN"/>
          <w14:ligatures w14:val="none"/>
        </w:rPr>
        <w:t>The app theme color is </w:t>
      </w:r>
      <w:r w:rsidRPr="00745704">
        <w:rPr>
          <w:rFonts w:ascii="Menlo" w:eastAsia="Times New Roman" w:hAnsi="Menlo" w:cs="Menlo"/>
          <w:kern w:val="0"/>
          <w:sz w:val="20"/>
          <w:szCs w:val="20"/>
          <w:lang w:eastAsia="zh-CN"/>
          <w14:ligatures w14:val="none"/>
        </w:rPr>
        <w:t>RGB(77, 116, 217)</w:t>
      </w:r>
      <w:r w:rsidRPr="00745704">
        <w:rPr>
          <w:rFonts w:ascii="Times New Roman" w:eastAsia="Times New Roman" w:hAnsi="Times New Roman" w:cs="Times New Roman"/>
          <w:kern w:val="0"/>
          <w:lang w:eastAsia="zh-CN"/>
          <w14:ligatures w14:val="none"/>
        </w:rPr>
        <w:t>.</w:t>
      </w:r>
    </w:p>
    <w:p w14:paraId="193EB12A" w14:textId="77777777" w:rsidR="00745704" w:rsidRPr="00745704" w:rsidRDefault="00745704" w:rsidP="00745704">
      <w:pPr>
        <w:numPr>
          <w:ilvl w:val="0"/>
          <w:numId w:val="1"/>
        </w:numPr>
        <w:spacing w:before="60" w:after="100" w:afterAutospacing="1"/>
        <w:rPr>
          <w:rFonts w:ascii="Times New Roman" w:eastAsia="Times New Roman" w:hAnsi="Times New Roman" w:cs="Times New Roman"/>
          <w:kern w:val="0"/>
          <w:lang w:eastAsia="zh-CN"/>
          <w14:ligatures w14:val="none"/>
        </w:rPr>
      </w:pPr>
      <w:r w:rsidRPr="00745704">
        <w:rPr>
          <w:rFonts w:ascii="Times New Roman" w:eastAsia="Times New Roman" w:hAnsi="Times New Roman" w:cs="Times New Roman"/>
          <w:kern w:val="0"/>
          <w:lang w:eastAsia="zh-CN"/>
          <w14:ligatures w14:val="none"/>
        </w:rPr>
        <w:t>There should be a launch screen displaying the app name in white, against a solid background of the theme color.</w:t>
      </w:r>
    </w:p>
    <w:p w14:paraId="151F50C2" w14:textId="77777777" w:rsidR="00745704" w:rsidRPr="00745704" w:rsidRDefault="00745704" w:rsidP="00745704">
      <w:pPr>
        <w:numPr>
          <w:ilvl w:val="0"/>
          <w:numId w:val="1"/>
        </w:numPr>
        <w:spacing w:before="60" w:after="100" w:afterAutospacing="1"/>
        <w:rPr>
          <w:rFonts w:ascii="Times New Roman" w:eastAsia="Times New Roman" w:hAnsi="Times New Roman" w:cs="Times New Roman"/>
          <w:kern w:val="0"/>
          <w:lang w:eastAsia="zh-CN"/>
          <w14:ligatures w14:val="none"/>
        </w:rPr>
      </w:pPr>
      <w:r w:rsidRPr="00745704">
        <w:rPr>
          <w:rFonts w:ascii="Times New Roman" w:eastAsia="Times New Roman" w:hAnsi="Times New Roman" w:cs="Times New Roman"/>
          <w:kern w:val="0"/>
          <w:lang w:eastAsia="zh-CN"/>
          <w14:ligatures w14:val="none"/>
        </w:rPr>
        <w:t>The 'home' screen should display a table view embedded in a navigation view. The navigation title should be the app name. The navigation bar should be white, with the control tint color using the app theme color.</w:t>
      </w:r>
    </w:p>
    <w:p w14:paraId="6D69D44D" w14:textId="77777777" w:rsidR="00745704" w:rsidRPr="00745704" w:rsidRDefault="00745704" w:rsidP="00745704">
      <w:pPr>
        <w:numPr>
          <w:ilvl w:val="0"/>
          <w:numId w:val="1"/>
        </w:numPr>
        <w:spacing w:before="60" w:after="100" w:afterAutospacing="1"/>
        <w:rPr>
          <w:rFonts w:ascii="Times New Roman" w:eastAsia="Times New Roman" w:hAnsi="Times New Roman" w:cs="Times New Roman"/>
          <w:kern w:val="0"/>
          <w:lang w:eastAsia="zh-CN"/>
          <w14:ligatures w14:val="none"/>
        </w:rPr>
      </w:pPr>
      <w:r w:rsidRPr="00745704">
        <w:rPr>
          <w:rFonts w:ascii="Times New Roman" w:eastAsia="Times New Roman" w:hAnsi="Times New Roman" w:cs="Times New Roman"/>
          <w:kern w:val="0"/>
          <w:lang w:eastAsia="zh-CN"/>
          <w14:ligatures w14:val="none"/>
        </w:rPr>
        <w:t>The data displayed on the table will eventually be retrieved from a web service, but for the time being you will mock that and put the static, dummy data provided in point #12 behind a mock (view model, data provider, etc.)</w:t>
      </w:r>
    </w:p>
    <w:p w14:paraId="10028629" w14:textId="77777777" w:rsidR="00745704" w:rsidRPr="00745704" w:rsidRDefault="00745704" w:rsidP="00745704">
      <w:pPr>
        <w:numPr>
          <w:ilvl w:val="0"/>
          <w:numId w:val="1"/>
        </w:numPr>
        <w:spacing w:before="60" w:after="100" w:afterAutospacing="1"/>
        <w:rPr>
          <w:rFonts w:ascii="Times New Roman" w:eastAsia="Times New Roman" w:hAnsi="Times New Roman" w:cs="Times New Roman"/>
          <w:kern w:val="0"/>
          <w:lang w:eastAsia="zh-CN"/>
          <w14:ligatures w14:val="none"/>
        </w:rPr>
      </w:pPr>
      <w:r w:rsidRPr="00745704">
        <w:rPr>
          <w:rFonts w:ascii="Times New Roman" w:eastAsia="Times New Roman" w:hAnsi="Times New Roman" w:cs="Times New Roman"/>
          <w:kern w:val="0"/>
          <w:lang w:eastAsia="zh-CN"/>
          <w14:ligatures w14:val="none"/>
        </w:rPr>
        <w:t>The table view should display the outline of each item: name and price. Choose the format and layout freely.</w:t>
      </w:r>
    </w:p>
    <w:p w14:paraId="4BE193DB" w14:textId="77777777" w:rsidR="00745704" w:rsidRPr="00745704" w:rsidRDefault="00745704" w:rsidP="00745704">
      <w:pPr>
        <w:numPr>
          <w:ilvl w:val="0"/>
          <w:numId w:val="1"/>
        </w:numPr>
        <w:spacing w:before="60" w:after="100" w:afterAutospacing="1"/>
        <w:rPr>
          <w:rFonts w:ascii="Times New Roman" w:eastAsia="Times New Roman" w:hAnsi="Times New Roman" w:cs="Times New Roman"/>
          <w:kern w:val="0"/>
          <w:lang w:eastAsia="zh-CN"/>
          <w14:ligatures w14:val="none"/>
        </w:rPr>
      </w:pPr>
      <w:r w:rsidRPr="00745704">
        <w:rPr>
          <w:rFonts w:ascii="Times New Roman" w:eastAsia="Times New Roman" w:hAnsi="Times New Roman" w:cs="Times New Roman"/>
          <w:kern w:val="0"/>
          <w:lang w:eastAsia="zh-CN"/>
          <w14:ligatures w14:val="none"/>
        </w:rPr>
        <w:t>On tapping each table cell, the navigation should push a "detail screen" for the selected item, with the item name as the navigation title. The item price should be displayed under a label titled "price" (12pt), in large characters (24pt) near the center of the screen, and the keywords displayed underneath in some suitable format, under a "keywords" heading. All unspecified layout and design details are left to the developer's choice.</w:t>
      </w:r>
    </w:p>
    <w:p w14:paraId="27F224E8" w14:textId="77777777" w:rsidR="00745704" w:rsidRPr="00745704" w:rsidRDefault="00745704" w:rsidP="00745704">
      <w:pPr>
        <w:numPr>
          <w:ilvl w:val="0"/>
          <w:numId w:val="1"/>
        </w:numPr>
        <w:spacing w:before="60" w:after="100" w:afterAutospacing="1"/>
        <w:rPr>
          <w:rFonts w:ascii="Times New Roman" w:eastAsia="Times New Roman" w:hAnsi="Times New Roman" w:cs="Times New Roman"/>
          <w:kern w:val="0"/>
          <w:lang w:eastAsia="zh-CN"/>
          <w14:ligatures w14:val="none"/>
        </w:rPr>
      </w:pPr>
      <w:r w:rsidRPr="00745704">
        <w:rPr>
          <w:rFonts w:ascii="Times New Roman" w:eastAsia="Times New Roman" w:hAnsi="Times New Roman" w:cs="Times New Roman"/>
          <w:kern w:val="0"/>
          <w:lang w:eastAsia="zh-CN"/>
          <w14:ligatures w14:val="none"/>
        </w:rPr>
        <w:t>Although the data is a dummy immediately available on the client for now, eventually it will be retrieved asynchronously, so implement the data flow around that assumption. By the time the table is displayed, all the data is assumed downloaded, but between launch and initial display of the table, there might be some lengthy netwroking involved.</w:t>
      </w:r>
    </w:p>
    <w:p w14:paraId="0F7EA4C9" w14:textId="77777777" w:rsidR="00745704" w:rsidRPr="00745704" w:rsidRDefault="00745704" w:rsidP="00745704">
      <w:pPr>
        <w:numPr>
          <w:ilvl w:val="0"/>
          <w:numId w:val="1"/>
        </w:numPr>
        <w:spacing w:before="60" w:after="100" w:afterAutospacing="1"/>
        <w:rPr>
          <w:rFonts w:ascii="Times New Roman" w:eastAsia="Times New Roman" w:hAnsi="Times New Roman" w:cs="Times New Roman"/>
          <w:kern w:val="0"/>
          <w:lang w:eastAsia="zh-CN"/>
          <w14:ligatures w14:val="none"/>
        </w:rPr>
      </w:pPr>
      <w:r w:rsidRPr="00745704">
        <w:rPr>
          <w:rFonts w:ascii="Times New Roman" w:eastAsia="Times New Roman" w:hAnsi="Times New Roman" w:cs="Times New Roman"/>
          <w:kern w:val="0"/>
          <w:lang w:eastAsia="zh-CN"/>
          <w14:ligatures w14:val="none"/>
        </w:rPr>
        <w:t>The dummy data is:</w:t>
      </w:r>
    </w:p>
    <w:p w14:paraId="088477F5"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w:t>
      </w:r>
    </w:p>
    <w:p w14:paraId="5CFAA9AD"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t>"items": [</w:t>
      </w:r>
    </w:p>
    <w:p w14:paraId="174C2A1E"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w:t>
      </w:r>
    </w:p>
    <w:p w14:paraId="5FF87353"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"name": "First Item",</w:t>
      </w:r>
    </w:p>
    <w:p w14:paraId="596D1A5B"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"price": 100,</w:t>
      </w:r>
    </w:p>
    <w:p w14:paraId="499901C7"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"keywords": [</w:t>
      </w:r>
    </w:p>
    <w:p w14:paraId="0DE61EA4"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 xml:space="preserve">"red", </w:t>
      </w:r>
    </w:p>
    <w:p w14:paraId="503229E8"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 xml:space="preserve">"versatile", </w:t>
      </w:r>
    </w:p>
    <w:p w14:paraId="2F7E8931"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"inexpensive"</w:t>
      </w:r>
    </w:p>
    <w:p w14:paraId="2461E376"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w:t>
      </w:r>
    </w:p>
    <w:p w14:paraId="5A5FE45B"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w:t>
      </w:r>
    </w:p>
    <w:p w14:paraId="2BC863A2"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w:t>
      </w:r>
    </w:p>
    <w:p w14:paraId="41A2F8E5"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"name": "Second Item",</w:t>
      </w:r>
    </w:p>
    <w:p w14:paraId="24334821"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"price": 150,</w:t>
      </w:r>
    </w:p>
    <w:p w14:paraId="5E62D2C8"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"keywords": [</w:t>
      </w:r>
    </w:p>
    <w:p w14:paraId="103D36B9"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 xml:space="preserve">"yellow", </w:t>
      </w:r>
    </w:p>
    <w:p w14:paraId="1769188C"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 xml:space="preserve">"interesting", </w:t>
      </w:r>
    </w:p>
    <w:p w14:paraId="35DF7552"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"available"</w:t>
      </w:r>
    </w:p>
    <w:p w14:paraId="58A4A90C"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w:t>
      </w:r>
    </w:p>
    <w:p w14:paraId="3FF61E88"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w:t>
      </w:r>
    </w:p>
    <w:p w14:paraId="5FFE13D5"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w:t>
      </w:r>
    </w:p>
    <w:p w14:paraId="314BB6B6"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"name": "Third Item",</w:t>
      </w:r>
    </w:p>
    <w:p w14:paraId="40AD1FE9"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"price": 190,</w:t>
      </w:r>
    </w:p>
    <w:p w14:paraId="4CAE0589"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"keywords": [</w:t>
      </w:r>
    </w:p>
    <w:p w14:paraId="4B173515"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 xml:space="preserve">"green", </w:t>
      </w:r>
    </w:p>
    <w:p w14:paraId="545C3813"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 xml:space="preserve">"doorway", </w:t>
      </w:r>
    </w:p>
    <w:p w14:paraId="70E01BBF"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"out-of-stock"</w:t>
      </w:r>
    </w:p>
    <w:p w14:paraId="60956F56"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w:t>
      </w:r>
    </w:p>
    <w:p w14:paraId="5FDD274F"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r>
      <w:r w:rsidRPr="00745704">
        <w:rPr>
          <w:rFonts w:ascii="Menlo" w:eastAsia="Times New Roman" w:hAnsi="Menlo" w:cs="Menlo"/>
          <w:kern w:val="0"/>
          <w:sz w:val="20"/>
          <w:szCs w:val="20"/>
          <w:lang w:eastAsia="zh-CN"/>
          <w14:ligatures w14:val="none"/>
        </w:rPr>
        <w:tab/>
        <w:t>}</w:t>
      </w:r>
    </w:p>
    <w:p w14:paraId="4239DF36"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ab/>
        <w:t>]</w:t>
      </w:r>
    </w:p>
    <w:p w14:paraId="4134E878" w14:textId="77777777" w:rsidR="00745704" w:rsidRPr="00745704" w:rsidRDefault="00745704" w:rsidP="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kern w:val="0"/>
          <w:sz w:val="20"/>
          <w:szCs w:val="20"/>
          <w:lang w:eastAsia="zh-CN"/>
          <w14:ligatures w14:val="none"/>
        </w:rPr>
      </w:pPr>
      <w:r w:rsidRPr="00745704">
        <w:rPr>
          <w:rFonts w:ascii="Menlo" w:eastAsia="Times New Roman" w:hAnsi="Menlo" w:cs="Menlo"/>
          <w:kern w:val="0"/>
          <w:sz w:val="20"/>
          <w:szCs w:val="20"/>
          <w:lang w:eastAsia="zh-CN"/>
          <w14:ligatures w14:val="none"/>
        </w:rPr>
        <w:t>}</w:t>
      </w:r>
    </w:p>
    <w:p w14:paraId="25C712DF" w14:textId="77777777" w:rsidR="00745704" w:rsidRPr="00745704" w:rsidRDefault="00745704" w:rsidP="00745704">
      <w:pPr>
        <w:spacing w:before="360" w:after="240"/>
        <w:outlineLvl w:val="3"/>
        <w:rPr>
          <w:rFonts w:ascii="Times New Roman" w:eastAsia="Times New Roman" w:hAnsi="Times New Roman" w:cs="Times New Roman"/>
          <w:b/>
          <w:bCs/>
          <w:kern w:val="0"/>
          <w:lang w:eastAsia="zh-CN"/>
          <w14:ligatures w14:val="none"/>
        </w:rPr>
      </w:pPr>
      <w:r w:rsidRPr="00745704">
        <w:rPr>
          <w:rFonts w:ascii="Times New Roman" w:eastAsia="Times New Roman" w:hAnsi="Times New Roman" w:cs="Times New Roman"/>
          <w:b/>
          <w:bCs/>
          <w:kern w:val="0"/>
          <w:lang w:eastAsia="zh-CN"/>
          <w14:ligatures w14:val="none"/>
        </w:rPr>
        <w:t>Plus points if your project have:</w:t>
      </w:r>
    </w:p>
    <w:p w14:paraId="612BAF3B" w14:textId="77777777" w:rsidR="00745704" w:rsidRPr="00745704" w:rsidRDefault="00745704" w:rsidP="00745704">
      <w:pPr>
        <w:numPr>
          <w:ilvl w:val="0"/>
          <w:numId w:val="2"/>
        </w:numPr>
        <w:spacing w:before="100" w:beforeAutospacing="1" w:after="100" w:afterAutospacing="1"/>
        <w:rPr>
          <w:rFonts w:ascii="Times New Roman" w:eastAsia="Times New Roman" w:hAnsi="Times New Roman" w:cs="Times New Roman"/>
          <w:kern w:val="0"/>
          <w:lang w:eastAsia="zh-CN"/>
          <w14:ligatures w14:val="none"/>
        </w:rPr>
      </w:pPr>
      <w:r w:rsidRPr="00745704">
        <w:rPr>
          <w:rFonts w:ascii="Times New Roman" w:eastAsia="Times New Roman" w:hAnsi="Times New Roman" w:cs="Times New Roman"/>
          <w:kern w:val="0"/>
          <w:lang w:eastAsia="zh-CN"/>
          <w14:ligatures w14:val="none"/>
        </w:rPr>
        <w:t>SwiftUI/Combine</w:t>
      </w:r>
    </w:p>
    <w:p w14:paraId="63EE4971" w14:textId="77777777" w:rsidR="00745704" w:rsidRPr="00745704" w:rsidRDefault="00745704" w:rsidP="00745704">
      <w:pPr>
        <w:numPr>
          <w:ilvl w:val="0"/>
          <w:numId w:val="2"/>
        </w:numPr>
        <w:spacing w:before="60" w:after="100" w:afterAutospacing="1"/>
        <w:rPr>
          <w:rFonts w:ascii="Times New Roman" w:eastAsia="Times New Roman" w:hAnsi="Times New Roman" w:cs="Times New Roman"/>
          <w:kern w:val="0"/>
          <w:lang w:eastAsia="zh-CN"/>
          <w14:ligatures w14:val="none"/>
        </w:rPr>
      </w:pPr>
      <w:r w:rsidRPr="00745704">
        <w:rPr>
          <w:rFonts w:ascii="Times New Roman" w:eastAsia="Times New Roman" w:hAnsi="Times New Roman" w:cs="Times New Roman"/>
          <w:kern w:val="0"/>
          <w:lang w:eastAsia="zh-CN"/>
          <w14:ligatures w14:val="none"/>
        </w:rPr>
        <w:t>Unit Tests</w:t>
      </w:r>
    </w:p>
    <w:p w14:paraId="47845A2E" w14:textId="77777777" w:rsidR="00745704" w:rsidRPr="00745704" w:rsidRDefault="00745704" w:rsidP="00745704">
      <w:pPr>
        <w:spacing w:before="360" w:after="240"/>
        <w:outlineLvl w:val="3"/>
        <w:rPr>
          <w:rFonts w:ascii="Times New Roman" w:eastAsia="Times New Roman" w:hAnsi="Times New Roman" w:cs="Times New Roman"/>
          <w:b/>
          <w:bCs/>
          <w:kern w:val="0"/>
          <w:lang w:eastAsia="zh-CN"/>
          <w14:ligatures w14:val="none"/>
        </w:rPr>
      </w:pPr>
      <w:r w:rsidRPr="00745704">
        <w:rPr>
          <w:rFonts w:ascii="Times New Roman" w:eastAsia="Times New Roman" w:hAnsi="Times New Roman" w:cs="Times New Roman"/>
          <w:b/>
          <w:bCs/>
          <w:kern w:val="0"/>
          <w:lang w:eastAsia="zh-CN"/>
          <w14:ligatures w14:val="none"/>
        </w:rPr>
        <w:t>Plus points if you don't use:</w:t>
      </w:r>
    </w:p>
    <w:p w14:paraId="3B84604B" w14:textId="77777777" w:rsidR="00745704" w:rsidRPr="00745704" w:rsidRDefault="00745704" w:rsidP="00745704">
      <w:pPr>
        <w:numPr>
          <w:ilvl w:val="0"/>
          <w:numId w:val="3"/>
        </w:numPr>
        <w:spacing w:before="100" w:beforeAutospacing="1" w:after="100" w:afterAutospacing="1"/>
        <w:rPr>
          <w:rFonts w:ascii="Times New Roman" w:eastAsia="Times New Roman" w:hAnsi="Times New Roman" w:cs="Times New Roman"/>
          <w:kern w:val="0"/>
          <w:lang w:eastAsia="zh-CN"/>
          <w14:ligatures w14:val="none"/>
        </w:rPr>
      </w:pPr>
      <w:r w:rsidRPr="00745704">
        <w:rPr>
          <w:rFonts w:ascii="Times New Roman" w:eastAsia="Times New Roman" w:hAnsi="Times New Roman" w:cs="Times New Roman"/>
          <w:kern w:val="0"/>
          <w:lang w:eastAsia="zh-CN"/>
          <w14:ligatures w14:val="none"/>
        </w:rPr>
        <w:t>Third party libraries</w:t>
      </w:r>
    </w:p>
    <w:p w14:paraId="606EDEF5" w14:textId="77777777" w:rsidR="00745704" w:rsidRPr="00745704" w:rsidRDefault="00745704" w:rsidP="00745704">
      <w:pPr>
        <w:numPr>
          <w:ilvl w:val="0"/>
          <w:numId w:val="3"/>
        </w:numPr>
        <w:spacing w:before="60" w:after="100" w:afterAutospacing="1"/>
        <w:rPr>
          <w:rFonts w:ascii="Times New Roman" w:eastAsia="Times New Roman" w:hAnsi="Times New Roman" w:cs="Times New Roman"/>
          <w:kern w:val="0"/>
          <w:lang w:eastAsia="zh-CN"/>
          <w14:ligatures w14:val="none"/>
        </w:rPr>
      </w:pPr>
      <w:r w:rsidRPr="00745704">
        <w:rPr>
          <w:rFonts w:ascii="Times New Roman" w:eastAsia="Times New Roman" w:hAnsi="Times New Roman" w:cs="Times New Roman"/>
          <w:kern w:val="0"/>
          <w:lang w:eastAsia="zh-CN"/>
          <w14:ligatures w14:val="none"/>
        </w:rPr>
        <w:t>Singleton</w:t>
      </w:r>
    </w:p>
    <w:p w14:paraId="186C424F" w14:textId="77777777" w:rsidR="00745704" w:rsidRPr="00745704" w:rsidRDefault="00745704" w:rsidP="00745704">
      <w:pPr>
        <w:spacing w:before="360" w:after="240"/>
        <w:outlineLvl w:val="3"/>
        <w:rPr>
          <w:rFonts w:ascii="Times New Roman" w:eastAsia="Times New Roman" w:hAnsi="Times New Roman" w:cs="Times New Roman"/>
          <w:b/>
          <w:bCs/>
          <w:kern w:val="0"/>
          <w:lang w:eastAsia="zh-CN"/>
          <w14:ligatures w14:val="none"/>
        </w:rPr>
      </w:pPr>
      <w:r w:rsidRPr="00745704">
        <w:rPr>
          <w:rFonts w:ascii="Times New Roman" w:eastAsia="Times New Roman" w:hAnsi="Times New Roman" w:cs="Times New Roman"/>
          <w:b/>
          <w:bCs/>
          <w:kern w:val="0"/>
          <w:lang w:eastAsia="zh-CN"/>
          <w14:ligatures w14:val="none"/>
        </w:rPr>
        <w:t>What We're Looking For</w:t>
      </w:r>
    </w:p>
    <w:p w14:paraId="0C389A5B" w14:textId="77777777" w:rsidR="00745704" w:rsidRPr="00745704" w:rsidRDefault="00745704" w:rsidP="00745704">
      <w:pPr>
        <w:numPr>
          <w:ilvl w:val="0"/>
          <w:numId w:val="4"/>
        </w:numPr>
        <w:spacing w:before="100" w:beforeAutospacing="1" w:after="100" w:afterAutospacing="1"/>
        <w:rPr>
          <w:rFonts w:ascii="Times New Roman" w:eastAsia="Times New Roman" w:hAnsi="Times New Roman" w:cs="Times New Roman"/>
          <w:kern w:val="0"/>
          <w:lang w:eastAsia="zh-CN"/>
          <w14:ligatures w14:val="none"/>
        </w:rPr>
      </w:pPr>
      <w:r w:rsidRPr="00745704">
        <w:rPr>
          <w:rFonts w:ascii="Times New Roman" w:eastAsia="Times New Roman" w:hAnsi="Times New Roman" w:cs="Times New Roman"/>
          <w:kern w:val="0"/>
          <w:lang w:eastAsia="zh-CN"/>
          <w14:ligatures w14:val="none"/>
        </w:rPr>
        <w:t>An app that meets all of the functional requirements above.</w:t>
      </w:r>
    </w:p>
    <w:p w14:paraId="72865DBC" w14:textId="77777777" w:rsidR="00745704" w:rsidRPr="00745704" w:rsidRDefault="00745704" w:rsidP="00745704">
      <w:pPr>
        <w:numPr>
          <w:ilvl w:val="0"/>
          <w:numId w:val="4"/>
        </w:numPr>
        <w:spacing w:before="60" w:after="100" w:afterAutospacing="1"/>
        <w:rPr>
          <w:rFonts w:ascii="Times New Roman" w:eastAsia="Times New Roman" w:hAnsi="Times New Roman" w:cs="Times New Roman"/>
          <w:kern w:val="0"/>
          <w:lang w:eastAsia="zh-CN"/>
          <w14:ligatures w14:val="none"/>
        </w:rPr>
      </w:pPr>
      <w:r w:rsidRPr="00745704">
        <w:rPr>
          <w:rFonts w:ascii="Times New Roman" w:eastAsia="Times New Roman" w:hAnsi="Times New Roman" w:cs="Times New Roman"/>
          <w:kern w:val="0"/>
          <w:lang w:eastAsia="zh-CN"/>
          <w14:ligatures w14:val="none"/>
        </w:rPr>
        <w:t>Your coding style - show us how you like to write your code.</w:t>
      </w:r>
    </w:p>
    <w:p w14:paraId="27C6FCD8" w14:textId="77777777" w:rsidR="00745704" w:rsidRPr="00745704" w:rsidRDefault="00745704" w:rsidP="00745704">
      <w:pPr>
        <w:numPr>
          <w:ilvl w:val="0"/>
          <w:numId w:val="4"/>
        </w:numPr>
        <w:spacing w:before="60" w:after="100" w:afterAutospacing="1"/>
        <w:rPr>
          <w:rFonts w:ascii="Times New Roman" w:eastAsia="Times New Roman" w:hAnsi="Times New Roman" w:cs="Times New Roman"/>
          <w:kern w:val="0"/>
          <w:lang w:eastAsia="zh-CN"/>
          <w14:ligatures w14:val="none"/>
        </w:rPr>
      </w:pPr>
      <w:r w:rsidRPr="00745704">
        <w:rPr>
          <w:rFonts w:ascii="Times New Roman" w:eastAsia="Times New Roman" w:hAnsi="Times New Roman" w:cs="Times New Roman"/>
          <w:kern w:val="0"/>
          <w:lang w:eastAsia="zh-CN"/>
          <w14:ligatures w14:val="none"/>
        </w:rPr>
        <w:t>Architecture - how you've structured your code.</w:t>
      </w:r>
    </w:p>
    <w:p w14:paraId="17DEB493" w14:textId="77777777" w:rsidR="00745704" w:rsidRPr="00745704" w:rsidRDefault="00745704" w:rsidP="00745704">
      <w:pPr>
        <w:numPr>
          <w:ilvl w:val="0"/>
          <w:numId w:val="4"/>
        </w:numPr>
        <w:spacing w:before="60" w:after="100" w:afterAutospacing="1"/>
        <w:rPr>
          <w:rFonts w:ascii="Times New Roman" w:eastAsia="Times New Roman" w:hAnsi="Times New Roman" w:cs="Times New Roman"/>
          <w:kern w:val="0"/>
          <w:lang w:eastAsia="zh-CN"/>
          <w14:ligatures w14:val="none"/>
        </w:rPr>
      </w:pPr>
      <w:r w:rsidRPr="00745704">
        <w:rPr>
          <w:rFonts w:ascii="Times New Roman" w:eastAsia="Times New Roman" w:hAnsi="Times New Roman" w:cs="Times New Roman"/>
          <w:kern w:val="0"/>
          <w:lang w:eastAsia="zh-CN"/>
          <w14:ligatures w14:val="none"/>
        </w:rPr>
        <w:t>Principles - how you believe code should be written.</w:t>
      </w:r>
    </w:p>
    <w:p w14:paraId="55C23787" w14:textId="77777777" w:rsidR="00745704" w:rsidRPr="00745704" w:rsidRDefault="00745704" w:rsidP="00745704">
      <w:pPr>
        <w:numPr>
          <w:ilvl w:val="0"/>
          <w:numId w:val="4"/>
        </w:numPr>
        <w:spacing w:before="60" w:after="100" w:afterAutospacing="1"/>
        <w:rPr>
          <w:rFonts w:ascii="Times New Roman" w:eastAsia="Times New Roman" w:hAnsi="Times New Roman" w:cs="Times New Roman"/>
          <w:kern w:val="0"/>
          <w:lang w:eastAsia="zh-CN"/>
          <w14:ligatures w14:val="none"/>
        </w:rPr>
      </w:pPr>
      <w:r w:rsidRPr="00745704">
        <w:rPr>
          <w:rFonts w:ascii="Times New Roman" w:eastAsia="Times New Roman" w:hAnsi="Times New Roman" w:cs="Times New Roman"/>
          <w:kern w:val="0"/>
          <w:lang w:eastAsia="zh-CN"/>
          <w14:ligatures w14:val="none"/>
        </w:rPr>
        <w:t>Quality - how you guarantee your code is functioning correctly.</w:t>
      </w:r>
    </w:p>
    <w:p w14:paraId="0450DEB9" w14:textId="77777777" w:rsidR="00682857" w:rsidRDefault="00682857"/>
    <w:sectPr w:rsidR="006828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D04F0"/>
    <w:multiLevelType w:val="multilevel"/>
    <w:tmpl w:val="35A8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737F5"/>
    <w:multiLevelType w:val="multilevel"/>
    <w:tmpl w:val="BC76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03824"/>
    <w:multiLevelType w:val="multilevel"/>
    <w:tmpl w:val="FD92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A2C81"/>
    <w:multiLevelType w:val="multilevel"/>
    <w:tmpl w:val="38349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3263591">
    <w:abstractNumId w:val="3"/>
  </w:num>
  <w:num w:numId="2" w16cid:durableId="1738286992">
    <w:abstractNumId w:val="1"/>
  </w:num>
  <w:num w:numId="3" w16cid:durableId="2048412014">
    <w:abstractNumId w:val="2"/>
  </w:num>
  <w:num w:numId="4" w16cid:durableId="990409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704"/>
    <w:rsid w:val="005140D7"/>
    <w:rsid w:val="00682857"/>
    <w:rsid w:val="007103A1"/>
    <w:rsid w:val="00745704"/>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78DBC5"/>
  <w15:chartTrackingRefBased/>
  <w15:docId w15:val="{13EF535C-F109-8E4B-BF83-CDFD6879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5704"/>
    <w:pPr>
      <w:spacing w:before="100" w:beforeAutospacing="1" w:after="100" w:afterAutospacing="1"/>
      <w:outlineLvl w:val="0"/>
    </w:pPr>
    <w:rPr>
      <w:rFonts w:ascii="Times New Roman" w:eastAsia="Times New Roman" w:hAnsi="Times New Roman" w:cs="Times New Roman"/>
      <w:b/>
      <w:bCs/>
      <w:kern w:val="36"/>
      <w:sz w:val="48"/>
      <w:szCs w:val="48"/>
      <w:lang w:eastAsia="zh-CN"/>
      <w14:ligatures w14:val="none"/>
    </w:rPr>
  </w:style>
  <w:style w:type="paragraph" w:styleId="Heading4">
    <w:name w:val="heading 4"/>
    <w:basedOn w:val="Normal"/>
    <w:link w:val="Heading4Char"/>
    <w:uiPriority w:val="9"/>
    <w:qFormat/>
    <w:rsid w:val="00745704"/>
    <w:pPr>
      <w:spacing w:before="100" w:beforeAutospacing="1" w:after="100" w:afterAutospacing="1"/>
      <w:outlineLvl w:val="3"/>
    </w:pPr>
    <w:rPr>
      <w:rFonts w:ascii="Times New Roman" w:eastAsia="Times New Roman" w:hAnsi="Times New Roman" w:cs="Times New Roman"/>
      <w:b/>
      <w:bCs/>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704"/>
    <w:rPr>
      <w:rFonts w:ascii="Times New Roman" w:eastAsia="Times New Roman" w:hAnsi="Times New Roman" w:cs="Times New Roman"/>
      <w:b/>
      <w:bCs/>
      <w:kern w:val="36"/>
      <w:sz w:val="48"/>
      <w:szCs w:val="48"/>
      <w:lang w:eastAsia="zh-CN"/>
      <w14:ligatures w14:val="none"/>
    </w:rPr>
  </w:style>
  <w:style w:type="character" w:customStyle="1" w:styleId="Heading4Char">
    <w:name w:val="Heading 4 Char"/>
    <w:basedOn w:val="DefaultParagraphFont"/>
    <w:link w:val="Heading4"/>
    <w:uiPriority w:val="9"/>
    <w:rsid w:val="00745704"/>
    <w:rPr>
      <w:rFonts w:ascii="Times New Roman" w:eastAsia="Times New Roman" w:hAnsi="Times New Roman" w:cs="Times New Roman"/>
      <w:b/>
      <w:bCs/>
      <w:kern w:val="0"/>
      <w:lang w:eastAsia="zh-CN"/>
      <w14:ligatures w14:val="none"/>
    </w:rPr>
  </w:style>
  <w:style w:type="paragraph" w:styleId="NormalWeb">
    <w:name w:val="Normal (Web)"/>
    <w:basedOn w:val="Normal"/>
    <w:uiPriority w:val="99"/>
    <w:semiHidden/>
    <w:unhideWhenUsed/>
    <w:rsid w:val="00745704"/>
    <w:pPr>
      <w:spacing w:before="100" w:beforeAutospacing="1" w:after="100" w:afterAutospacing="1"/>
    </w:pPr>
    <w:rPr>
      <w:rFonts w:ascii="Times New Roman" w:eastAsia="Times New Roman" w:hAnsi="Times New Roman" w:cs="Times New Roman"/>
      <w:kern w:val="0"/>
      <w:lang w:eastAsia="zh-CN"/>
      <w14:ligatures w14:val="none"/>
    </w:rPr>
  </w:style>
  <w:style w:type="character" w:customStyle="1" w:styleId="apple-converted-space">
    <w:name w:val="apple-converted-space"/>
    <w:basedOn w:val="DefaultParagraphFont"/>
    <w:rsid w:val="00745704"/>
  </w:style>
  <w:style w:type="character" w:styleId="HTMLCode">
    <w:name w:val="HTML Code"/>
    <w:basedOn w:val="DefaultParagraphFont"/>
    <w:uiPriority w:val="99"/>
    <w:semiHidden/>
    <w:unhideWhenUsed/>
    <w:rsid w:val="007457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zh-CN"/>
      <w14:ligatures w14:val="none"/>
    </w:rPr>
  </w:style>
  <w:style w:type="character" w:customStyle="1" w:styleId="HTMLPreformattedChar">
    <w:name w:val="HTML Preformatted Char"/>
    <w:basedOn w:val="DefaultParagraphFont"/>
    <w:link w:val="HTMLPreformatted"/>
    <w:uiPriority w:val="99"/>
    <w:semiHidden/>
    <w:rsid w:val="00745704"/>
    <w:rPr>
      <w:rFonts w:ascii="Courier New" w:eastAsia="Times New Roman" w:hAnsi="Courier New" w:cs="Courier New"/>
      <w:kern w:val="0"/>
      <w:sz w:val="20"/>
      <w:szCs w:val="20"/>
      <w:lang w:eastAsia="zh-CN"/>
      <w14:ligatures w14:val="none"/>
    </w:rPr>
  </w:style>
  <w:style w:type="character" w:customStyle="1" w:styleId="pl-ent">
    <w:name w:val="pl-ent"/>
    <w:basedOn w:val="DefaultParagraphFont"/>
    <w:rsid w:val="00745704"/>
  </w:style>
  <w:style w:type="character" w:customStyle="1" w:styleId="pl-s">
    <w:name w:val="pl-s"/>
    <w:basedOn w:val="DefaultParagraphFont"/>
    <w:rsid w:val="00745704"/>
  </w:style>
  <w:style w:type="character" w:customStyle="1" w:styleId="pl-pds">
    <w:name w:val="pl-pds"/>
    <w:basedOn w:val="DefaultParagraphFont"/>
    <w:rsid w:val="00745704"/>
  </w:style>
  <w:style w:type="character" w:customStyle="1" w:styleId="pl-c1">
    <w:name w:val="pl-c1"/>
    <w:basedOn w:val="DefaultParagraphFont"/>
    <w:rsid w:val="00745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36936">
      <w:bodyDiv w:val="1"/>
      <w:marLeft w:val="0"/>
      <w:marRight w:val="0"/>
      <w:marTop w:val="0"/>
      <w:marBottom w:val="0"/>
      <w:divBdr>
        <w:top w:val="none" w:sz="0" w:space="0" w:color="auto"/>
        <w:left w:val="none" w:sz="0" w:space="0" w:color="auto"/>
        <w:bottom w:val="none" w:sz="0" w:space="0" w:color="auto"/>
        <w:right w:val="none" w:sz="0" w:space="0" w:color="auto"/>
      </w:divBdr>
      <w:divsChild>
        <w:div w:id="207985828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2338</Characters>
  <Application>Microsoft Office Word</Application>
  <DocSecurity>0</DocSecurity>
  <Lines>19</Lines>
  <Paragraphs>5</Paragraphs>
  <ScaleCrop>false</ScaleCrop>
  <Company>Toranotec</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1</cp:revision>
  <dcterms:created xsi:type="dcterms:W3CDTF">2023-07-12T02:11:00Z</dcterms:created>
  <dcterms:modified xsi:type="dcterms:W3CDTF">2023-07-12T02:11:00Z</dcterms:modified>
</cp:coreProperties>
</file>