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588D2" w14:textId="77777777" w:rsidR="00BD4214" w:rsidRPr="00BD4214" w:rsidRDefault="00BD4214" w:rsidP="00BD4214">
      <w:pPr>
        <w:rPr>
          <w:rFonts w:ascii="Times New Roman" w:hAnsi="Times New Roman" w:cs="Times New Roman"/>
        </w:rPr>
      </w:pPr>
      <w:r w:rsidRPr="00BD4214">
        <w:rPr>
          <w:rFonts w:ascii="Times New Roman" w:hAnsi="Times New Roman" w:cs="Times New Roman"/>
        </w:rPr>
        <w:t>Министерство социальной помощи</w:t>
      </w:r>
      <w:r w:rsidRPr="00BD4214">
        <w:rPr>
          <w:rFonts w:ascii="Times New Roman" w:hAnsi="Times New Roman" w:cs="Times New Roman"/>
        </w:rPr>
        <w:br/>
        <w:t>Приказ № 27/С</w:t>
      </w:r>
      <w:r w:rsidRPr="00BD4214">
        <w:rPr>
          <w:rFonts w:ascii="Times New Roman" w:hAnsi="Times New Roman" w:cs="Times New Roman"/>
        </w:rPr>
        <w:br/>
        <w:t>Санкт-Петербург, 15 марта 1842 г.</w:t>
      </w:r>
    </w:p>
    <w:p w14:paraId="0F4ECA04" w14:textId="291FF794" w:rsidR="00BD4214" w:rsidRPr="00BD4214" w:rsidRDefault="00BD4214" w:rsidP="00BD4214">
      <w:pPr>
        <w:rPr>
          <w:rFonts w:ascii="Times New Roman" w:hAnsi="Times New Roman" w:cs="Times New Roman"/>
        </w:rPr>
      </w:pPr>
      <w:r w:rsidRPr="00BD4214">
        <w:rPr>
          <w:rFonts w:ascii="Times New Roman" w:hAnsi="Times New Roman" w:cs="Times New Roman"/>
        </w:rPr>
        <w:t>В связи с тем, что гражданин Акакий А</w:t>
      </w:r>
      <w:r>
        <w:rPr>
          <w:rFonts w:ascii="Times New Roman" w:hAnsi="Times New Roman" w:cs="Times New Roman"/>
        </w:rPr>
        <w:t>ка</w:t>
      </w:r>
      <w:r w:rsidRPr="00BD4214">
        <w:rPr>
          <w:rFonts w:ascii="Times New Roman" w:hAnsi="Times New Roman" w:cs="Times New Roman"/>
        </w:rPr>
        <w:t>киевич Башмачкин оказался в крайне затруднительном материальном положении и с учётом наступающих холодов, которые могут неблагоприятно сказаться на его здоровье и жизненной силе, настоящим издается приказ об оказании всесторонней поддержки ему как в материальном, так и в духовном отношении. После тщательного рассмотрения представленных документов и служебных сведений, изложенных в докладах ответственных лиц, было установлено, что данному гражданину необходимо оказание помощи, направленной на обеспечение его необходимым зимним обмундированием и содействие в преодолении душевных терзаний.</w:t>
      </w:r>
    </w:p>
    <w:p w14:paraId="5CA8BA3E" w14:textId="77777777" w:rsidR="00BD4214" w:rsidRPr="00BD4214" w:rsidRDefault="00BD4214" w:rsidP="00BD4214">
      <w:pPr>
        <w:rPr>
          <w:rFonts w:ascii="Times New Roman" w:hAnsi="Times New Roman" w:cs="Times New Roman"/>
        </w:rPr>
      </w:pPr>
      <w:r w:rsidRPr="00BD4214">
        <w:rPr>
          <w:rFonts w:ascii="Times New Roman" w:hAnsi="Times New Roman" w:cs="Times New Roman"/>
        </w:rPr>
        <w:t>Сей приказ предусматривает предоставление единовременной денежной выплаты, которая должна быть направлена на покрытие расходов, связанных с приобретением зимнего обмундирования, а также изготовление и доставку качественной зимней шинели, изготовленной на средства государственного казначейства. В дополнение к указанным мерам, приказываю обеспечить гражданину Башмачкину организацию оказания психологической помощи, посредством которой он сможет получить содействие квалифицированных специалистов с целью укрепления душевного равновесия и восстановления внутренней уверенности.</w:t>
      </w:r>
    </w:p>
    <w:p w14:paraId="4FFDBE9B" w14:textId="77777777" w:rsidR="00BD4214" w:rsidRPr="00BD4214" w:rsidRDefault="00BD4214" w:rsidP="00BD4214">
      <w:pPr>
        <w:rPr>
          <w:rFonts w:ascii="Times New Roman" w:hAnsi="Times New Roman" w:cs="Times New Roman"/>
        </w:rPr>
      </w:pPr>
      <w:r w:rsidRPr="00BD4214">
        <w:rPr>
          <w:rFonts w:ascii="Times New Roman" w:hAnsi="Times New Roman" w:cs="Times New Roman"/>
        </w:rPr>
        <w:t>Ввиду известного факта, что случаи хищения выданного имущества нередко встречались среди граждан, находящихся в подобном затруднительном положении, и с целью сохранения целостности выданной шинели, приказываю принять необходимые меры по её защите от возможных посягательств. Ответственные лица должны обеспечить постоянное наблюдение за сохранностью имущества, а также оказать гражданину разъяснения относительно мер предосторожности, дабы исключить возможность присвоения данного имущества недобросовестными лицами.</w:t>
      </w:r>
    </w:p>
    <w:p w14:paraId="5486113B" w14:textId="77777777" w:rsidR="00BD4214" w:rsidRPr="00BD4214" w:rsidRDefault="00BD4214" w:rsidP="00BD4214">
      <w:pPr>
        <w:rPr>
          <w:rFonts w:ascii="Times New Roman" w:hAnsi="Times New Roman" w:cs="Times New Roman"/>
        </w:rPr>
      </w:pPr>
      <w:r w:rsidRPr="00BD4214">
        <w:rPr>
          <w:rFonts w:ascii="Times New Roman" w:hAnsi="Times New Roman" w:cs="Times New Roman"/>
        </w:rPr>
        <w:t>Настоящий приказ вступает в силу с момента его подписания и подлежит безукоризненному исполнению всеми уполномоченными структурами. Контроль за исполнением изложенных мер возлагается на назначенных ответственных лиц, которые обязаны в установленном порядке докладывать о ходе реализации указанных мер, с тем чтобы обеспечить оперативное реагирование на все возникшие вопросы</w:t>
      </w:r>
    </w:p>
    <w:p w14:paraId="1FDB4B4D" w14:textId="56DB6577" w:rsidR="00D91178" w:rsidRDefault="00D91178">
      <w:pPr>
        <w:rPr>
          <w:rFonts w:ascii="Times New Roman" w:hAnsi="Times New Roman" w:cs="Times New Roman"/>
        </w:rPr>
      </w:pPr>
    </w:p>
    <w:p w14:paraId="23F40B4F" w14:textId="77777777" w:rsidR="00C2249B" w:rsidRDefault="00C2249B">
      <w:pPr>
        <w:rPr>
          <w:rFonts w:ascii="Times New Roman" w:hAnsi="Times New Roman" w:cs="Times New Roman"/>
        </w:rPr>
      </w:pPr>
    </w:p>
    <w:p w14:paraId="3873B8A0" w14:textId="77777777" w:rsidR="00C2249B" w:rsidRDefault="00C2249B">
      <w:pPr>
        <w:rPr>
          <w:rFonts w:ascii="Times New Roman" w:hAnsi="Times New Roman" w:cs="Times New Roman"/>
        </w:rPr>
      </w:pPr>
    </w:p>
    <w:p w14:paraId="7792602B" w14:textId="77777777" w:rsidR="00C2249B" w:rsidRDefault="00C2249B">
      <w:pPr>
        <w:rPr>
          <w:rFonts w:ascii="Times New Roman" w:hAnsi="Times New Roman" w:cs="Times New Roman"/>
        </w:rPr>
      </w:pPr>
    </w:p>
    <w:p w14:paraId="65740D1F" w14:textId="77777777" w:rsidR="00C2249B" w:rsidRDefault="00C2249B">
      <w:pPr>
        <w:rPr>
          <w:rFonts w:ascii="Times New Roman" w:hAnsi="Times New Roman" w:cs="Times New Roman"/>
        </w:rPr>
      </w:pPr>
    </w:p>
    <w:p w14:paraId="13FF97F9" w14:textId="77777777" w:rsidR="00C2249B" w:rsidRDefault="00C2249B">
      <w:pPr>
        <w:rPr>
          <w:rFonts w:ascii="Times New Roman" w:hAnsi="Times New Roman" w:cs="Times New Roman"/>
        </w:rPr>
      </w:pPr>
    </w:p>
    <w:p w14:paraId="7694B866" w14:textId="77777777" w:rsidR="00C2249B" w:rsidRDefault="00C2249B">
      <w:pPr>
        <w:rPr>
          <w:rFonts w:ascii="Times New Roman" w:hAnsi="Times New Roman" w:cs="Times New Roman"/>
        </w:rPr>
      </w:pPr>
    </w:p>
    <w:p w14:paraId="56F7C57A" w14:textId="77777777" w:rsidR="00C2249B" w:rsidRDefault="00C2249B">
      <w:pPr>
        <w:rPr>
          <w:rFonts w:ascii="Times New Roman" w:hAnsi="Times New Roman" w:cs="Times New Roman"/>
        </w:rPr>
      </w:pPr>
    </w:p>
    <w:p w14:paraId="460F8A8E" w14:textId="77777777" w:rsidR="00C2249B" w:rsidRDefault="00C2249B">
      <w:pPr>
        <w:rPr>
          <w:rFonts w:ascii="Times New Roman" w:hAnsi="Times New Roman" w:cs="Times New Roman"/>
        </w:rPr>
      </w:pPr>
    </w:p>
    <w:p w14:paraId="79A3B113" w14:textId="77777777" w:rsidR="00C2249B" w:rsidRDefault="00C2249B">
      <w:pPr>
        <w:rPr>
          <w:rFonts w:ascii="Times New Roman" w:hAnsi="Times New Roman" w:cs="Times New Roman"/>
        </w:rPr>
      </w:pPr>
    </w:p>
    <w:p w14:paraId="62407F43" w14:textId="6B2BC94B" w:rsidR="00C2249B" w:rsidRPr="00BD4214" w:rsidRDefault="00C2249B">
      <w:pPr>
        <w:rPr>
          <w:rFonts w:ascii="Times New Roman" w:hAnsi="Times New Roman" w:cs="Times New Roman"/>
        </w:rPr>
      </w:pPr>
      <w:r w:rsidRPr="00BD4214">
        <w:rPr>
          <w:rFonts w:ascii="Times New Roman" w:hAnsi="Times New Roman" w:cs="Times New Roman"/>
        </w:rPr>
        <w:t>Асмолов М. Е.</w:t>
      </w:r>
    </w:p>
    <w:sectPr w:rsidR="00C2249B" w:rsidRPr="00BD4214" w:rsidSect="00C224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9B"/>
    <w:rsid w:val="00490468"/>
    <w:rsid w:val="00B167E9"/>
    <w:rsid w:val="00BD4214"/>
    <w:rsid w:val="00C2249B"/>
    <w:rsid w:val="00D91178"/>
    <w:rsid w:val="00DF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A4F4F"/>
  <w15:chartTrackingRefBased/>
  <w15:docId w15:val="{33155B15-3BA7-47DE-B57A-1A704C63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4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4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4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4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4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4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4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4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4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4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№27/С</dc:title>
  <dc:subject/>
  <dc:creator>Maksim Asmolov</dc:creator>
  <cp:keywords/>
  <dc:description/>
  <cp:lastModifiedBy>Maksim Asmolov</cp:lastModifiedBy>
  <cp:revision>2</cp:revision>
  <dcterms:created xsi:type="dcterms:W3CDTF">2025-03-13T16:24:00Z</dcterms:created>
  <dcterms:modified xsi:type="dcterms:W3CDTF">2025-03-13T18:50:00Z</dcterms:modified>
</cp:coreProperties>
</file>