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ПЕРЕВОДЫ ОТ РОДИТЕЛЕЙ САМОЗАНЯТОМУ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</w:t>
      </w:r>
      <w:proofErr w:type="spell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 получаете переводы от родителей, важно понимать: сами по себе переводы от родителей не являются доходом, если это не плата за ваши услуги или товары.</w:t>
      </w:r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Налоговая не облагает налогом подарки, материальную помощь или возврат долга.</w:t>
      </w:r>
      <w:proofErr w:type="gramEnd"/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😎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😎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Однако</w:t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если такие переводы приходят регулярно и вы не можете объяснить их природу, налоговая может заподозрить, что это скрытый доход от предпринимательской деятельности.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Особое внимание </w:t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налоговая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уделяет регулярным поступлениям.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Главное — запастись документами, которые подтвердят безвозме</w:t>
      </w:r>
      <w:r w:rsidR="00937A35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здный характер перевода (см</w:t>
      </w:r>
      <w:proofErr w:type="gramStart"/>
      <w:r w:rsidR="00937A35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.н</w:t>
      </w:r>
      <w:proofErr w:type="gramEnd"/>
      <w:r w:rsidR="00937A35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иже</w:t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).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🧐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🧐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получили требование о предоставлении пояснений по поводу поступлений от родителей:</w:t>
      </w:r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3" name="Рисунок 3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не игнорируйте запрос. У вас есть 10–30 дней (срок указан в требовании)</w:t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4" name="Рисунок 4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одготовьте пояснение: укажите, что переводы являются дарением от близкого родственника (отца/матери), приложите копии свидетельств о рождении, договора дарения (если составляли), выписки с назначением платежа.</w:t>
      </w:r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сумма крупная, хорошо иметь договор дарения.</w:t>
      </w:r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Нет договора? Возможно, переводы были с пометкой «дарение» — приложите </w:t>
      </w:r>
      <w:proofErr w:type="spell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скриншоты</w:t>
      </w:r>
      <w:proofErr w:type="spell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или выписки</w:t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6" name="Рисунок 6" descr="🔸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6" descr="🔸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о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бъясните, что деньги не связаны с вашей профессиональной деятельностью, вы не оказывали родителям услуг и не продавали им товары.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50792F" w:rsidRPr="0050792F" w:rsidRDefault="0050792F" w:rsidP="005079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При корректном оформлении и убедительных доказательствах </w:t>
      </w:r>
      <w:proofErr w:type="gram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налоговая</w:t>
      </w:r>
      <w:proofErr w:type="gram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, как правило, принимает позицию налогоплательщика и не </w:t>
      </w:r>
      <w:proofErr w:type="spellStart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доначисляет</w:t>
      </w:r>
      <w:proofErr w:type="spellEnd"/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налог.</w:t>
      </w:r>
    </w:p>
    <w:p w:rsidR="0050792F" w:rsidRPr="0050792F" w:rsidRDefault="0050792F" w:rsidP="005079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50792F" w:rsidP="0050792F">
      <w:pPr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</w:pPr>
      <w:r w:rsidRPr="0050792F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А кто из вас тоже сталкивался с подобной ситуацией?</w:t>
      </w:r>
    </w:p>
    <w:p w:rsidR="00937A35" w:rsidRDefault="00937A35" w:rsidP="0050792F">
      <w:pPr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</w:pPr>
    </w:p>
    <w:p w:rsidR="00937A35" w:rsidRPr="00937A35" w:rsidRDefault="00937A35" w:rsidP="00937A35">
      <w:r w:rsidRPr="00937A35">
        <w:rPr>
          <w:b/>
          <w:bCs/>
        </w:rPr>
        <w:t>ПЕРЕЧЕНЬ ДОКУМЕНТОВ,</w:t>
      </w:r>
      <w:r>
        <w:rPr>
          <w:b/>
          <w:bCs/>
        </w:rPr>
        <w:t xml:space="preserve"> </w:t>
      </w:r>
      <w:r w:rsidRPr="00937A35">
        <w:rPr>
          <w:b/>
          <w:bCs/>
        </w:rPr>
        <w:t>подтверждающих безвозмездность перевода</w:t>
      </w:r>
    </w:p>
    <w:p w:rsidR="00937A35" w:rsidRPr="00937A35" w:rsidRDefault="00937A35" w:rsidP="00937A35">
      <w:r w:rsidRPr="00937A35">
        <w:rPr>
          <w:b/>
          <w:bCs/>
        </w:rPr>
        <w:t>НАЗНАЧЕНИЕ ПЛАТЕЖА В ВЫПИСКЕ</w:t>
      </w:r>
      <w:r w:rsidRPr="00937A35">
        <w:br/>
        <w:t>В поле «назначение» лучше сразу писать чётко: «Дарение от отца», «Материальная помощь от матери», «Подарок на день рождения» и т.п. Если перевод уже прошёл без пояснения, вы можете попросить отправителя сделать выписку с пояснением или предоставить расписку.</w:t>
      </w:r>
    </w:p>
    <w:p w:rsidR="00937A35" w:rsidRPr="00937A35" w:rsidRDefault="00937A35" w:rsidP="00937A35">
      <w:r w:rsidRPr="00937A35">
        <w:rPr>
          <w:b/>
          <w:bCs/>
        </w:rPr>
        <w:t>ДОГОВОР ДАРЕНИЯ</w:t>
      </w:r>
      <w:r w:rsidRPr="00937A35">
        <w:br/>
        <w:t>Необязательно заверять его у нотариуса (если сумма не превышает определённый порог и предмет — деньги), можно составить простой письменный договор между вами и родителем. В договоре указать, что деньги передаются безвозмездно, в дар, и не являются оплатой каких-либо услуг.</w:t>
      </w:r>
    </w:p>
    <w:p w:rsidR="00937A35" w:rsidRPr="00937A35" w:rsidRDefault="00937A35" w:rsidP="00937A35">
      <w:r w:rsidRPr="00937A35">
        <w:rPr>
          <w:b/>
          <w:bCs/>
        </w:rPr>
        <w:t>ПОДТВЕРЖДЕНИЕ РОДСТВА</w:t>
      </w:r>
      <w:r w:rsidRPr="00937A35">
        <w:br/>
        <w:t>Свидетельство о рождении или иной документ, который подтверждает, что переводит именно родитель.</w:t>
      </w:r>
    </w:p>
    <w:p w:rsidR="00937A35" w:rsidRPr="00937A35" w:rsidRDefault="00937A35" w:rsidP="00937A35">
      <w:r w:rsidRPr="00937A35">
        <w:rPr>
          <w:b/>
          <w:bCs/>
        </w:rPr>
        <w:t>ПОЯСНИТЕЛЬНАЯ ЗАПИСКА</w:t>
      </w:r>
      <w:proofErr w:type="gramStart"/>
      <w:r w:rsidRPr="00937A35">
        <w:br/>
        <w:t>Е</w:t>
      </w:r>
      <w:proofErr w:type="gramEnd"/>
      <w:r w:rsidRPr="00937A35">
        <w:t xml:space="preserve">сли налоговая запросит пояснения, вы можете предоставить письменное объяснение с приложением подтверждающих документов. Укажите, что деньги получены от близкого родственника в качестве подарка / помощи и не связаны с вашей деятельностью как </w:t>
      </w:r>
      <w:proofErr w:type="spellStart"/>
      <w:r w:rsidRPr="00937A35">
        <w:t>самозанятого</w:t>
      </w:r>
      <w:proofErr w:type="spellEnd"/>
      <w:r w:rsidRPr="00937A35">
        <w:t>.</w:t>
      </w:r>
    </w:p>
    <w:sectPr w:rsidR="00937A35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п. 18.1 ст. 217 НК РФ; ст. 7 Федеральный закон от 07.08.2001 № 115-ФЗ.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50792F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0792F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37A35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DD781F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07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07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3</cp:revision>
  <dcterms:created xsi:type="dcterms:W3CDTF">2026-04-15T20:31:00Z</dcterms:created>
  <dcterms:modified xsi:type="dcterms:W3CDTF">2026-04-15T20:38:00Z</dcterms:modified>
</cp:coreProperties>
</file>