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632D1F" w14:textId="77777777" w:rsidR="009D3D25" w:rsidRPr="00C955A5" w:rsidRDefault="00CB428B" w:rsidP="00232EE4">
      <w:pPr>
        <w:pStyle w:val="a"/>
        <w:spacing w:before="0"/>
        <w:ind w:left="0" w:firstLine="0"/>
      </w:pPr>
      <w:r w:rsidRPr="00C955A5">
        <w:t>Понятие вычислительной сети. Классификация сетей ЭВМ. Локальные и глобальные вычислительные сети. Понятия трафика и пропускной способности. Понятие сетевого ресурса, клиента, сервера.</w:t>
      </w:r>
    </w:p>
    <w:p w14:paraId="17F5313F" w14:textId="431B9435" w:rsidR="009D3D25" w:rsidRDefault="009D3D25" w:rsidP="00232EE4">
      <w:pPr>
        <w:rPr>
          <w:szCs w:val="24"/>
        </w:rPr>
      </w:pPr>
      <w:r w:rsidRPr="00C955A5">
        <w:rPr>
          <w:b/>
          <w:szCs w:val="24"/>
        </w:rPr>
        <w:t>Вычислительная (компьютерная) сеть</w:t>
      </w:r>
      <w:r w:rsidRPr="00C955A5">
        <w:rPr>
          <w:szCs w:val="24"/>
        </w:rPr>
        <w:t xml:space="preserve"> – совокупность вычислительных устройств, соединенных с помощью каналов связи и средств коммутации в единую систему для обмена сообщениями и совместного решения общей задачи (доступа пользователей к программным, техническим, информационным и организационным ресурсам сети).</w:t>
      </w:r>
    </w:p>
    <w:p w14:paraId="03F1DE56" w14:textId="77777777" w:rsidR="00C955A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Классификация сетей ЭВМ:</w:t>
      </w:r>
    </w:p>
    <w:p w14:paraId="70EB2D5B" w14:textId="77777777" w:rsidR="00C955A5" w:rsidRPr="00560E0F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r w:rsidRPr="00C955A5">
        <w:rPr>
          <w:szCs w:val="24"/>
        </w:rPr>
        <w:t>Персональные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</w:rPr>
        <w:t>сети</w:t>
      </w:r>
      <w:r w:rsidRPr="00560E0F">
        <w:rPr>
          <w:szCs w:val="24"/>
          <w:lang w:val="en-US"/>
        </w:rPr>
        <w:t xml:space="preserve"> (</w:t>
      </w:r>
      <w:r w:rsidRPr="00C955A5">
        <w:rPr>
          <w:szCs w:val="24"/>
          <w:lang w:val="en-US"/>
        </w:rPr>
        <w:t>PAN</w:t>
      </w:r>
      <w:r w:rsidRPr="00560E0F">
        <w:rPr>
          <w:szCs w:val="24"/>
          <w:lang w:val="en-US"/>
        </w:rPr>
        <w:t xml:space="preserve"> – </w:t>
      </w:r>
      <w:r w:rsidRPr="00C955A5">
        <w:rPr>
          <w:szCs w:val="24"/>
          <w:lang w:val="en-US"/>
        </w:rPr>
        <w:t>Personal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  <w:lang w:val="en-US"/>
        </w:rPr>
        <w:t>Area</w:t>
      </w:r>
      <w:r w:rsidRPr="00560E0F">
        <w:rPr>
          <w:szCs w:val="24"/>
          <w:lang w:val="en-US"/>
        </w:rPr>
        <w:t xml:space="preserve"> </w:t>
      </w:r>
      <w:r w:rsidRPr="00C955A5">
        <w:rPr>
          <w:szCs w:val="24"/>
          <w:lang w:val="en-US"/>
        </w:rPr>
        <w:t>Network</w:t>
      </w:r>
      <w:r w:rsidRPr="00560E0F">
        <w:rPr>
          <w:szCs w:val="24"/>
          <w:lang w:val="en-US"/>
        </w:rPr>
        <w:t xml:space="preserve">) – </w:t>
      </w:r>
      <w:r w:rsidRPr="00C955A5">
        <w:rPr>
          <w:szCs w:val="24"/>
          <w:lang w:val="en-US"/>
        </w:rPr>
        <w:t>Bluetooth</w:t>
      </w:r>
    </w:p>
    <w:p w14:paraId="0937EB08" w14:textId="77777777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Локальные</w:t>
      </w:r>
      <w:proofErr w:type="spellEnd"/>
      <w:r w:rsidRPr="00C955A5">
        <w:rPr>
          <w:szCs w:val="24"/>
          <w:lang w:val="en-US"/>
        </w:rPr>
        <w:t xml:space="preserve"> </w:t>
      </w:r>
      <w:proofErr w:type="spellStart"/>
      <w:r w:rsidRPr="00C955A5">
        <w:rPr>
          <w:szCs w:val="24"/>
          <w:lang w:val="en-US"/>
        </w:rPr>
        <w:t>вычислительные</w:t>
      </w:r>
      <w:proofErr w:type="spellEnd"/>
      <w:r w:rsidRPr="00C955A5">
        <w:rPr>
          <w:szCs w:val="24"/>
          <w:lang w:val="en-US"/>
        </w:rPr>
        <w:t xml:space="preserve"> </w:t>
      </w:r>
      <w:proofErr w:type="spellStart"/>
      <w:r w:rsidRPr="00C955A5">
        <w:rPr>
          <w:szCs w:val="24"/>
          <w:lang w:val="en-US"/>
        </w:rPr>
        <w:t>сети</w:t>
      </w:r>
      <w:proofErr w:type="spellEnd"/>
      <w:r w:rsidRPr="00C955A5">
        <w:rPr>
          <w:szCs w:val="24"/>
          <w:lang w:val="en-US"/>
        </w:rPr>
        <w:t xml:space="preserve"> (LAN – Local Area Network) – Ethernet, Wi-Fi;</w:t>
      </w:r>
    </w:p>
    <w:p w14:paraId="414045D5" w14:textId="77777777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Муниципальные</w:t>
      </w:r>
      <w:proofErr w:type="spellEnd"/>
      <w:r w:rsidRPr="00C955A5">
        <w:rPr>
          <w:szCs w:val="24"/>
          <w:lang w:val="en-US"/>
        </w:rPr>
        <w:t xml:space="preserve"> (MAN – Metropolitan Area Network) – Wi-MAX;</w:t>
      </w:r>
    </w:p>
    <w:p w14:paraId="1411A008" w14:textId="59C3D17F" w:rsidR="00C955A5" w:rsidRPr="00C955A5" w:rsidRDefault="00C955A5" w:rsidP="00232EE4">
      <w:pPr>
        <w:pStyle w:val="a8"/>
        <w:numPr>
          <w:ilvl w:val="0"/>
          <w:numId w:val="2"/>
        </w:numPr>
        <w:ind w:left="0" w:firstLine="0"/>
        <w:rPr>
          <w:szCs w:val="24"/>
          <w:lang w:val="en-US"/>
        </w:rPr>
      </w:pPr>
      <w:proofErr w:type="spellStart"/>
      <w:r w:rsidRPr="00C955A5">
        <w:rPr>
          <w:szCs w:val="24"/>
          <w:lang w:val="en-US"/>
        </w:rPr>
        <w:t>Глобальные</w:t>
      </w:r>
      <w:proofErr w:type="spellEnd"/>
      <w:r w:rsidRPr="00C955A5">
        <w:rPr>
          <w:szCs w:val="24"/>
          <w:lang w:val="en-US"/>
        </w:rPr>
        <w:t xml:space="preserve"> (WAN – Wide Area Network) – Internet.</w:t>
      </w:r>
    </w:p>
    <w:p w14:paraId="202E22F3" w14:textId="06C5BB97" w:rsidR="009D3D25" w:rsidRPr="00C955A5" w:rsidRDefault="00AC27D0" w:rsidP="00232EE4">
      <w:pPr>
        <w:jc w:val="center"/>
        <w:rPr>
          <w:szCs w:val="24"/>
        </w:rPr>
      </w:pPr>
      <w:r w:rsidRPr="00C955A5">
        <w:rPr>
          <w:noProof/>
          <w:szCs w:val="24"/>
        </w:rPr>
        <w:drawing>
          <wp:inline distT="0" distB="0" distL="0" distR="0" wp14:anchorId="3BF96020" wp14:editId="3BC83ABB">
            <wp:extent cx="6213691" cy="41681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8060" cy="419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0384" w14:textId="51BAA504" w:rsidR="00AC27D0" w:rsidRPr="00C955A5" w:rsidRDefault="00AC27D0" w:rsidP="00232EE4">
      <w:pPr>
        <w:rPr>
          <w:szCs w:val="24"/>
        </w:rPr>
      </w:pPr>
      <w:r w:rsidRPr="00C955A5">
        <w:rPr>
          <w:b/>
          <w:szCs w:val="24"/>
        </w:rPr>
        <w:t>Сервер</w:t>
      </w:r>
      <w:r w:rsidRPr="00C955A5">
        <w:rPr>
          <w:szCs w:val="24"/>
        </w:rPr>
        <w:t xml:space="preserve"> – узел сети, который выполняет запросы клиентов и обеспечивает им совместный доступ к некоторому ресурсу. Ресурсом может быть файловое хранилище, база данных, устройство печати, веб сайт, вычислительные мощности и др.</w:t>
      </w:r>
    </w:p>
    <w:p w14:paraId="6ABA35C4" w14:textId="020A302B" w:rsidR="00AC27D0" w:rsidRPr="00C955A5" w:rsidRDefault="00AC27D0" w:rsidP="00232EE4">
      <w:pPr>
        <w:rPr>
          <w:szCs w:val="24"/>
        </w:rPr>
      </w:pPr>
      <w:r w:rsidRPr="00C955A5">
        <w:rPr>
          <w:b/>
          <w:szCs w:val="24"/>
        </w:rPr>
        <w:t>Клиент</w:t>
      </w:r>
      <w:r w:rsidRPr="00C955A5">
        <w:rPr>
          <w:szCs w:val="24"/>
        </w:rPr>
        <w:t xml:space="preserve"> – узел сети, обращающийся к ресурсам удалённого узла-сервера с помощью сообщений-запросов. Узел может одновременно выступать в роли клиента и сервера.</w:t>
      </w:r>
    </w:p>
    <w:p w14:paraId="7A177C76" w14:textId="374BD312" w:rsidR="009D3D2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Сетевой ресурс</w:t>
      </w:r>
      <w:r w:rsidRPr="00C955A5">
        <w:rPr>
          <w:szCs w:val="24"/>
        </w:rPr>
        <w:t xml:space="preserve"> – устройство или часть информации, к которой может быть осуществлен удалённый доступ с другого компьютера (Принтер, модем, дисковая память, процессор).</w:t>
      </w:r>
    </w:p>
    <w:p w14:paraId="45AF7BEB" w14:textId="6A0E2CC9" w:rsidR="00C955A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Трафик</w:t>
      </w:r>
      <w:r>
        <w:rPr>
          <w:szCs w:val="24"/>
        </w:rPr>
        <w:t xml:space="preserve"> – </w:t>
      </w:r>
      <w:r w:rsidRPr="00C955A5">
        <w:rPr>
          <w:szCs w:val="24"/>
        </w:rPr>
        <w:t xml:space="preserve">количество сообщений, передаваемых в сети (во всей сети) </w:t>
      </w:r>
      <w:r>
        <w:rPr>
          <w:szCs w:val="24"/>
        </w:rPr>
        <w:t>за определённый период времени.</w:t>
      </w:r>
    </w:p>
    <w:p w14:paraId="2C76C0B1" w14:textId="22894893" w:rsidR="00FD49E5" w:rsidRPr="00C955A5" w:rsidRDefault="00C955A5" w:rsidP="00232EE4">
      <w:pPr>
        <w:rPr>
          <w:szCs w:val="24"/>
        </w:rPr>
      </w:pPr>
      <w:r w:rsidRPr="00C955A5">
        <w:rPr>
          <w:b/>
          <w:szCs w:val="24"/>
        </w:rPr>
        <w:t>Пропускная способность</w:t>
      </w:r>
      <w:r>
        <w:rPr>
          <w:szCs w:val="24"/>
        </w:rPr>
        <w:t xml:space="preserve"> – </w:t>
      </w:r>
      <w:r w:rsidRPr="00C955A5">
        <w:rPr>
          <w:szCs w:val="24"/>
        </w:rPr>
        <w:t>предельное количество сообщений, которые могут передаваться в единицу времени между двумя узлами.</w:t>
      </w:r>
    </w:p>
    <w:p w14:paraId="00000001" w14:textId="3CD91767" w:rsidR="00FA4DDB" w:rsidRDefault="00CB428B" w:rsidP="00232EE4">
      <w:pPr>
        <w:rPr>
          <w:szCs w:val="24"/>
        </w:rPr>
      </w:pPr>
      <w:r w:rsidRPr="00C955A5">
        <w:rPr>
          <w:szCs w:val="24"/>
        </w:rPr>
        <w:t xml:space="preserve"> </w:t>
      </w:r>
    </w:p>
    <w:p w14:paraId="6F6391F9" w14:textId="59E3E934" w:rsidR="00C955A5" w:rsidRDefault="00C955A5" w:rsidP="00232EE4">
      <w:pPr>
        <w:rPr>
          <w:szCs w:val="24"/>
        </w:rPr>
      </w:pPr>
    </w:p>
    <w:p w14:paraId="00000002" w14:textId="010ABA85" w:rsidR="00FA4DDB" w:rsidRPr="00ED5AC0" w:rsidRDefault="00ED5AC0" w:rsidP="00232EE4">
      <w:pPr>
        <w:pStyle w:val="a"/>
        <w:spacing w:before="0"/>
        <w:ind w:left="0" w:firstLine="0"/>
      </w:pPr>
      <w:r w:rsidRPr="00ED5AC0">
        <w:br w:type="page"/>
      </w:r>
      <w:r w:rsidR="00CB428B" w:rsidRPr="00ED5AC0">
        <w:lastRenderedPageBreak/>
        <w:t>Логическая структура вычислительных сетей. Концепция и основные понятия эталонной модели взаимодействия открытых систем (ISO/OSI). Функции отдельных уровней OSI.</w:t>
      </w:r>
    </w:p>
    <w:p w14:paraId="4CD2D556" w14:textId="77777777" w:rsidR="00ED5AC0" w:rsidRPr="00ED5AC0" w:rsidRDefault="00ED5AC0" w:rsidP="00232EE4">
      <w:pPr>
        <w:rPr>
          <w:szCs w:val="24"/>
        </w:rPr>
      </w:pPr>
      <w:r w:rsidRPr="00ED5AC0">
        <w:rPr>
          <w:b/>
          <w:szCs w:val="24"/>
        </w:rPr>
        <w:t>Логическая топология (структура) сети</w:t>
      </w:r>
      <w:r w:rsidRPr="00ED5AC0">
        <w:rPr>
          <w:szCs w:val="24"/>
        </w:rPr>
        <w:t xml:space="preserve"> – определяет реальные пути движения сигналов при передаче данных по используемой физической топологии. То есть физическая структура — это как мы расположили устройства, а логическая — это через какие устройства будут проходить пакеты.</w:t>
      </w:r>
    </w:p>
    <w:p w14:paraId="4F4F2DAA" w14:textId="77777777" w:rsidR="00ED5AC0" w:rsidRPr="00ED5AC0" w:rsidRDefault="00ED5AC0" w:rsidP="00232EE4">
      <w:pPr>
        <w:rPr>
          <w:szCs w:val="24"/>
        </w:rPr>
      </w:pPr>
      <w:r w:rsidRPr="00ED5AC0">
        <w:rPr>
          <w:b/>
          <w:szCs w:val="24"/>
        </w:rPr>
        <w:t>Эталонная модель взаимодействия открытых систем</w:t>
      </w:r>
      <w:r w:rsidRPr="00ED5AC0">
        <w:rPr>
          <w:szCs w:val="24"/>
        </w:rPr>
        <w:t xml:space="preserve"> – обеспечивает взаимодействие различных сетевых устройств друг с другом. Модель определяет различные уровни взаимодействия систем. Каждый уровень выполняет определенные функции при таком взаимодействии.</w:t>
      </w:r>
    </w:p>
    <w:p w14:paraId="4CFD80E7" w14:textId="77777777" w:rsidR="009B506F" w:rsidRPr="009B506F" w:rsidRDefault="009B506F" w:rsidP="00232EE4">
      <w:pPr>
        <w:rPr>
          <w:b/>
          <w:szCs w:val="24"/>
        </w:rPr>
      </w:pPr>
      <w:r w:rsidRPr="009B506F">
        <w:rPr>
          <w:b/>
          <w:szCs w:val="24"/>
        </w:rPr>
        <w:t>Функции уровней:</w:t>
      </w:r>
    </w:p>
    <w:p w14:paraId="3446F117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Физический уровень</w:t>
      </w:r>
      <w:r w:rsidRPr="009B506F">
        <w:rPr>
          <w:szCs w:val="24"/>
        </w:rPr>
        <w:t>: определяет метод передачи данных, какая среда используется (передача электрических сигналов, световых импульсов или радиоэфир), уровень напряжения, метод кодирования двоичных сигналов. (кабель)</w:t>
      </w:r>
    </w:p>
    <w:p w14:paraId="209BCAA9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Канальный уровень</w:t>
      </w:r>
      <w:r w:rsidRPr="009B506F">
        <w:rPr>
          <w:szCs w:val="24"/>
        </w:rPr>
        <w:t>: определяет логическую топологию сети, правила получения доступа к среде передачи данных, решает вопросы, связанные с адресацией физических устройств в рамках логической сети и управлением передачей информации между сетевыми устройствами. (Сетевая плата)</w:t>
      </w:r>
    </w:p>
    <w:p w14:paraId="13BA7DEE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Сетевой уровень:</w:t>
      </w:r>
      <w:r w:rsidRPr="009B506F">
        <w:rPr>
          <w:szCs w:val="24"/>
        </w:rPr>
        <w:t xml:space="preserve"> отвечает за доставку сообщений между узлами разных логических сетей, а также за логическую адресацию сетевых устройств и маршрутизацию сообщений. (IPv4, IPv6)</w:t>
      </w:r>
    </w:p>
    <w:p w14:paraId="1748C23E" w14:textId="07894898" w:rsidR="009B506F" w:rsidRPr="00FD49E5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Транспортный уровень:</w:t>
      </w:r>
      <w:r w:rsidRPr="009B506F">
        <w:rPr>
          <w:szCs w:val="24"/>
        </w:rPr>
        <w:t xml:space="preserve"> отвечает за надежную передачу пакетов или</w:t>
      </w:r>
      <w:r w:rsidR="00FD49E5">
        <w:rPr>
          <w:szCs w:val="24"/>
        </w:rPr>
        <w:t xml:space="preserve"> </w:t>
      </w:r>
      <w:r w:rsidRPr="00FD49E5">
        <w:rPr>
          <w:szCs w:val="24"/>
        </w:rPr>
        <w:t>потока данных между узлами сети. Он отвечает за разбиения блока (потока) данных на пакеты, передачу их по сети и сборку этих пакетов в правильном порядке. Также он отвечает за надежность доставки и должен обеспечивать повторную передачу при сбое. Появляется понятие портов – для идентификации программ. (TCP, UDP)</w:t>
      </w:r>
    </w:p>
    <w:p w14:paraId="75A7CC2F" w14:textId="1DE37CFE" w:rsidR="009B506F" w:rsidRPr="00FD49E5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Сеансовый уровень:</w:t>
      </w:r>
      <w:r w:rsidRPr="009B506F">
        <w:rPr>
          <w:szCs w:val="24"/>
        </w:rPr>
        <w:t xml:space="preserve"> способствует взаимодействию между</w:t>
      </w:r>
      <w:r w:rsidR="00FD49E5">
        <w:rPr>
          <w:szCs w:val="24"/>
        </w:rPr>
        <w:t xml:space="preserve"> </w:t>
      </w:r>
      <w:r w:rsidRPr="00FD49E5">
        <w:rPr>
          <w:szCs w:val="24"/>
        </w:rPr>
        <w:t>устройствами, запрашивающими и поставляющими услуги. Сеансы связи контролируются посредством механизмов, которые устанавливают, поддерживают, синхронизируют и управляют диалогом между поддерживающими связь объектами. Этот уровень также помогает верхним уровням идентифицировать доступный сетевой сервис и соединиться с ним. (</w:t>
      </w:r>
      <w:proofErr w:type="spellStart"/>
      <w:r w:rsidRPr="00FD49E5">
        <w:rPr>
          <w:szCs w:val="24"/>
        </w:rPr>
        <w:t>Sockets</w:t>
      </w:r>
      <w:proofErr w:type="spellEnd"/>
      <w:r w:rsidRPr="00FD49E5">
        <w:rPr>
          <w:szCs w:val="24"/>
        </w:rPr>
        <w:t>)</w:t>
      </w:r>
    </w:p>
    <w:p w14:paraId="415113F2" w14:textId="77777777" w:rsidR="009B506F" w:rsidRPr="009B506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Уровень представления:</w:t>
      </w:r>
      <w:r w:rsidRPr="009B506F">
        <w:rPr>
          <w:szCs w:val="24"/>
        </w:rPr>
        <w:t xml:space="preserve"> Основная задача уровня представления данных — преобразование данных во взаимно согласованные форматы (синтаксис обмена), понятные всем сетевым приложениям и компьютерам, на которых работают приложения. На этом уровне также решаются задачи компрессии и декомпрессии данных и их шифрование. (SSL, MIME)</w:t>
      </w:r>
    </w:p>
    <w:p w14:paraId="58C358DD" w14:textId="1F4F26BF" w:rsidR="009113EF" w:rsidRDefault="009B506F" w:rsidP="00232EE4">
      <w:pPr>
        <w:pStyle w:val="a8"/>
        <w:numPr>
          <w:ilvl w:val="0"/>
          <w:numId w:val="3"/>
        </w:numPr>
        <w:ind w:left="0" w:firstLine="0"/>
        <w:rPr>
          <w:szCs w:val="24"/>
        </w:rPr>
      </w:pPr>
      <w:r w:rsidRPr="00FD49E5">
        <w:rPr>
          <w:b/>
          <w:szCs w:val="24"/>
        </w:rPr>
        <w:t>Прикладной уровень:</w:t>
      </w:r>
      <w:r w:rsidRPr="009B506F">
        <w:rPr>
          <w:szCs w:val="24"/>
        </w:rPr>
        <w:t xml:space="preserve"> обеспечивает протоколы, необходимые для выполнения конкретных функций сетевой службы. (HTTP, FTP, SMTP, POP3)</w:t>
      </w:r>
    </w:p>
    <w:p w14:paraId="3A8E41D5" w14:textId="77777777" w:rsidR="009113EF" w:rsidRPr="009113EF" w:rsidRDefault="009113EF" w:rsidP="00232EE4">
      <w:pPr>
        <w:rPr>
          <w:szCs w:val="24"/>
        </w:rPr>
      </w:pPr>
    </w:p>
    <w:p w14:paraId="10D704A3" w14:textId="77777777" w:rsidR="009113EF" w:rsidRPr="009113EF" w:rsidRDefault="009113EF" w:rsidP="00232EE4">
      <w:pPr>
        <w:rPr>
          <w:szCs w:val="24"/>
        </w:rPr>
      </w:pPr>
      <w:r w:rsidRPr="009113EF">
        <w:rPr>
          <w:b/>
          <w:szCs w:val="24"/>
        </w:rPr>
        <w:t>Протокол</w:t>
      </w:r>
      <w:r w:rsidRPr="009113EF">
        <w:rPr>
          <w:szCs w:val="24"/>
        </w:rPr>
        <w:t xml:space="preserve"> – правила и стандарты взаимодействия между узлами на одном уровне.</w:t>
      </w:r>
    </w:p>
    <w:p w14:paraId="62C860C0" w14:textId="1256601B" w:rsidR="00C955A5" w:rsidRDefault="009113EF" w:rsidP="00232EE4">
      <w:pPr>
        <w:rPr>
          <w:szCs w:val="24"/>
        </w:rPr>
      </w:pPr>
      <w:r w:rsidRPr="009113EF">
        <w:rPr>
          <w:b/>
          <w:szCs w:val="24"/>
        </w:rPr>
        <w:t>Интерфейс</w:t>
      </w:r>
      <w:r w:rsidRPr="009113EF">
        <w:rPr>
          <w:szCs w:val="24"/>
        </w:rPr>
        <w:t xml:space="preserve"> – правила и стандарты взаимодействия между уровнями на одном узле.</w:t>
      </w:r>
    </w:p>
    <w:p w14:paraId="16B1B7B7" w14:textId="22045345" w:rsidR="00207F62" w:rsidRDefault="00207F62" w:rsidP="00232EE4">
      <w:pPr>
        <w:rPr>
          <w:szCs w:val="24"/>
        </w:rPr>
      </w:pPr>
      <w:r w:rsidRPr="00207F62">
        <w:rPr>
          <w:szCs w:val="24"/>
        </w:rPr>
        <w:t xml:space="preserve">Весь путь должен проходить строго с верхнего на нижний и с нижнего на верхний. Такие процессы получили название </w:t>
      </w:r>
      <w:r w:rsidRPr="00207F62">
        <w:rPr>
          <w:b/>
          <w:szCs w:val="24"/>
        </w:rPr>
        <w:t>инкапсуляция</w:t>
      </w:r>
      <w:r w:rsidRPr="00207F62">
        <w:rPr>
          <w:szCs w:val="24"/>
        </w:rPr>
        <w:t xml:space="preserve"> (с верхнего на нижний) и </w:t>
      </w:r>
      <w:proofErr w:type="spellStart"/>
      <w:r w:rsidRPr="00207F62">
        <w:rPr>
          <w:b/>
          <w:szCs w:val="24"/>
        </w:rPr>
        <w:t>деинкапсуляция</w:t>
      </w:r>
      <w:proofErr w:type="spellEnd"/>
      <w:r w:rsidRPr="00207F62">
        <w:rPr>
          <w:szCs w:val="24"/>
        </w:rPr>
        <w:t xml:space="preserve"> (с нижнего на верхний)</w:t>
      </w:r>
      <w:r>
        <w:rPr>
          <w:szCs w:val="24"/>
        </w:rPr>
        <w:t>.</w:t>
      </w:r>
    </w:p>
    <w:p w14:paraId="492026B6" w14:textId="7179F1DA" w:rsidR="00C955A5" w:rsidRPr="009113EF" w:rsidRDefault="00C955A5" w:rsidP="00232EE4">
      <w:pPr>
        <w:rPr>
          <w:szCs w:val="24"/>
        </w:rPr>
      </w:pPr>
    </w:p>
    <w:p w14:paraId="6E401AF3" w14:textId="2C56C5B4" w:rsidR="00C955A5" w:rsidRDefault="00C955A5" w:rsidP="00232EE4">
      <w:pPr>
        <w:rPr>
          <w:szCs w:val="24"/>
        </w:rPr>
      </w:pPr>
    </w:p>
    <w:p w14:paraId="17EB53C0" w14:textId="39F8998F" w:rsidR="00C955A5" w:rsidRDefault="00C955A5" w:rsidP="00232EE4">
      <w:pPr>
        <w:rPr>
          <w:szCs w:val="24"/>
        </w:rPr>
      </w:pPr>
    </w:p>
    <w:p w14:paraId="1127CE41" w14:textId="3F205C25" w:rsidR="00C955A5" w:rsidRDefault="00C955A5" w:rsidP="00232EE4">
      <w:pPr>
        <w:rPr>
          <w:szCs w:val="24"/>
        </w:rPr>
      </w:pPr>
    </w:p>
    <w:p w14:paraId="500E8FC0" w14:textId="77777777" w:rsidR="00FD49E5" w:rsidRDefault="00FD49E5" w:rsidP="00232EE4">
      <w:pPr>
        <w:pStyle w:val="a"/>
        <w:spacing w:before="0"/>
        <w:ind w:left="0" w:firstLine="0"/>
        <w:sectPr w:rsidR="00FD49E5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76A910D0" w14:textId="099EF02A" w:rsidR="00FD49E5" w:rsidRDefault="00CB428B" w:rsidP="00232EE4">
      <w:pPr>
        <w:pStyle w:val="a"/>
        <w:spacing w:before="0"/>
        <w:ind w:left="0" w:firstLine="0"/>
      </w:pPr>
      <w:r w:rsidRPr="00FD49E5">
        <w:lastRenderedPageBreak/>
        <w:t xml:space="preserve">Физический уровень OSI. Задачи и функции физического уровня OSI. Среда передачи данных (СПД), ее виды и характеристики (витая пара, коаксиальный кабель, оптоволокно, эфир). </w:t>
      </w:r>
    </w:p>
    <w:p w14:paraId="1BFA8109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  <w:rPr>
          <w:b w:val="0"/>
        </w:rPr>
      </w:pPr>
      <w:r w:rsidRPr="009113EF">
        <w:rPr>
          <w:b w:val="0"/>
        </w:rPr>
        <w:t>Отвечает за создание физической связи между двумя узлами (кабели, разъёмы, сигналы);</w:t>
      </w:r>
    </w:p>
    <w:p w14:paraId="743509BD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  <w:rPr>
          <w:b w:val="0"/>
        </w:rPr>
      </w:pPr>
      <w:r w:rsidRPr="009113EF">
        <w:rPr>
          <w:b w:val="0"/>
        </w:rPr>
        <w:t>Стандартизируются параметры сигналов, способы кодирования сигналов, виды сигналов;</w:t>
      </w:r>
    </w:p>
    <w:p w14:paraId="6750CC95" w14:textId="77777777" w:rsidR="009113EF" w:rsidRPr="009113EF" w:rsidRDefault="009113EF" w:rsidP="00C51F30">
      <w:pPr>
        <w:pStyle w:val="a"/>
        <w:numPr>
          <w:ilvl w:val="0"/>
          <w:numId w:val="4"/>
        </w:numPr>
        <w:spacing w:before="0"/>
        <w:ind w:left="0" w:firstLine="0"/>
      </w:pPr>
      <w:r w:rsidRPr="009113EF">
        <w:rPr>
          <w:b w:val="0"/>
        </w:rPr>
        <w:t>Передача битов.</w:t>
      </w:r>
    </w:p>
    <w:p w14:paraId="279A5E88" w14:textId="697E0D0B" w:rsidR="009113EF" w:rsidRDefault="009113EF" w:rsidP="00232EE4">
      <w:pPr>
        <w:pStyle w:val="a"/>
        <w:numPr>
          <w:ilvl w:val="0"/>
          <w:numId w:val="0"/>
        </w:numPr>
        <w:spacing w:before="0"/>
        <w:jc w:val="center"/>
      </w:pPr>
      <w:r w:rsidRPr="009113EF">
        <w:rPr>
          <w:noProof/>
        </w:rPr>
        <w:drawing>
          <wp:inline distT="0" distB="0" distL="0" distR="0" wp14:anchorId="2E0590B9" wp14:editId="187B51AA">
            <wp:extent cx="4556760" cy="311116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6441" cy="31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E7FD" w14:textId="0E5610EA" w:rsidR="009113EF" w:rsidRDefault="009113EF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9113EF">
        <w:t>СПД</w:t>
      </w:r>
      <w:r w:rsidRPr="009113EF">
        <w:rPr>
          <w:b w:val="0"/>
        </w:rPr>
        <w:t xml:space="preserve"> – физическая среда, по которой распространяется сигнал, использующийся для передачи данных.</w:t>
      </w:r>
    </w:p>
    <w:p w14:paraId="3C0F83BE" w14:textId="18E2B388" w:rsidR="009113EF" w:rsidRDefault="009113EF" w:rsidP="00232EE4">
      <w:pPr>
        <w:pStyle w:val="a"/>
        <w:numPr>
          <w:ilvl w:val="0"/>
          <w:numId w:val="0"/>
        </w:numPr>
        <w:spacing w:before="0"/>
        <w:jc w:val="center"/>
        <w:rPr>
          <w:b w:val="0"/>
        </w:rPr>
      </w:pPr>
      <w:r w:rsidRPr="009113EF">
        <w:rPr>
          <w:b w:val="0"/>
          <w:noProof/>
        </w:rPr>
        <w:drawing>
          <wp:inline distT="0" distB="0" distL="0" distR="0" wp14:anchorId="33603AED" wp14:editId="7F9E372D">
            <wp:extent cx="3581400" cy="154716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4944" cy="15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13EF">
        <w:rPr>
          <w:noProof/>
          <w:bdr w:val="none" w:sz="0" w:space="0" w:color="auto" w:frame="1"/>
        </w:rPr>
        <w:drawing>
          <wp:inline distT="0" distB="0" distL="0" distR="0" wp14:anchorId="7C7FB00E" wp14:editId="641DCF39">
            <wp:extent cx="2699468" cy="1280160"/>
            <wp:effectExtent l="0" t="0" r="5715" b="0"/>
            <wp:docPr id="5" name="Рисунок 5" descr="https://lh6.googleusercontent.com/QEBxt10UAHPGmFN6D_SYTGB0Q12JYW_m-JeSfoQi6wL8rhCavsi9V0CaM8-Z-fq9MUpROfHkSzi72g4t7Yq6T9PIUf3T2WHHNdd38EFs9YJrxGQwpiFW9KeJln6l2glwcEnjma357wonT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EBxt10UAHPGmFN6D_SYTGB0Q12JYW_m-JeSfoQi6wL8rhCavsi9V0CaM8-Z-fq9MUpROfHkSzi72g4t7Yq6T9PIUf3T2WHHNdd38EFs9YJrxGQwpiFW9KeJln6l2glwcEnjma357wonT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80" cy="128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6D18" w14:textId="3DB6C4A5" w:rsidR="009113EF" w:rsidRPr="009113EF" w:rsidRDefault="004C7ED6" w:rsidP="00232EE4">
      <w:pPr>
        <w:rPr>
          <w:szCs w:val="24"/>
        </w:rPr>
      </w:pPr>
      <w:r w:rsidRPr="009113EF">
        <w:rPr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58240" behindDoc="1" locked="0" layoutInCell="1" allowOverlap="1" wp14:anchorId="48092AF7" wp14:editId="169ABA60">
            <wp:simplePos x="0" y="0"/>
            <wp:positionH relativeFrom="column">
              <wp:posOffset>3669030</wp:posOffset>
            </wp:positionH>
            <wp:positionV relativeFrom="paragraph">
              <wp:posOffset>36195</wp:posOffset>
            </wp:positionV>
            <wp:extent cx="2928620" cy="1752600"/>
            <wp:effectExtent l="0" t="0" r="5080" b="0"/>
            <wp:wrapTight wrapText="bothSides">
              <wp:wrapPolygon edited="0">
                <wp:start x="0" y="0"/>
                <wp:lineTo x="0" y="21365"/>
                <wp:lineTo x="21497" y="21365"/>
                <wp:lineTo x="21497" y="0"/>
                <wp:lineTo x="0" y="0"/>
              </wp:wrapPolygon>
            </wp:wrapTight>
            <wp:docPr id="4" name="Рисунок 4" descr="https://lh4.googleusercontent.com/_qsUL6nYpCLHlvX_f9LB7GOLscoEEUiarq0GM6vahUJuUTOSeADttWQ6tu3AIPDHTAXGNI_b0xk5sWelA-3zdbcyDggRz3_1O4sgocNbBxMf7XDpIb50NOT6j2z2nPfyV3w92RLHiXV_-Wq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_qsUL6nYpCLHlvX_f9LB7GOLscoEEUiarq0GM6vahUJuUTOSeADttWQ6tu3AIPDHTAXGNI_b0xk5sWelA-3zdbcyDggRz3_1O4sgocNbBxMf7XDpIb50NOT6j2z2nPfyV3w92RLHiXV_-WqJ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13EF" w:rsidRPr="009113EF">
        <w:rPr>
          <w:b/>
          <w:bCs/>
          <w:color w:val="000000"/>
          <w:sz w:val="22"/>
          <w:szCs w:val="22"/>
        </w:rPr>
        <w:t>Коаксиальный кабель (RG-58)</w:t>
      </w:r>
    </w:p>
    <w:p w14:paraId="0AEA1E98" w14:textId="35D93D61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Сигнал передается по центральной жиле</w:t>
      </w:r>
    </w:p>
    <w:p w14:paraId="52A45DC5" w14:textId="66F816C7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Оплётка – экран для защиты сигнала от наводок</w:t>
      </w:r>
    </w:p>
    <w:p w14:paraId="06AE4362" w14:textId="4907BE9D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Эффективная длина: тонкий (до 25м), толстый (до 500м);</w:t>
      </w:r>
    </w:p>
    <w:p w14:paraId="665BC0E5" w14:textId="7B5747F1" w:rsidR="009113EF" w:rsidRPr="009113EF" w:rsidRDefault="009113EF" w:rsidP="00C51F30">
      <w:pPr>
        <w:numPr>
          <w:ilvl w:val="0"/>
          <w:numId w:val="5"/>
        </w:numPr>
        <w:ind w:left="0" w:firstLine="0"/>
        <w:textAlignment w:val="baseline"/>
        <w:rPr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Максимальная скорость – 10 Мбит/с</w:t>
      </w:r>
    </w:p>
    <w:p w14:paraId="79F40070" w14:textId="6CDDA8A9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Витая пара</w:t>
      </w:r>
      <w:r w:rsidRPr="009113EF">
        <w:rPr>
          <w:color w:val="000000"/>
          <w:sz w:val="22"/>
          <w:szCs w:val="22"/>
        </w:rPr>
        <w:t xml:space="preserve"> – это вид кабеля связи, который представляет собой одну или несколько пар изолированных проводников, скрученных между собой. Имеет минимум 4 жилы (для дуплексной связи). Скручивание позволяет устранить перекрёстные помехи между парами.</w:t>
      </w:r>
    </w:p>
    <w:p w14:paraId="20C1D39B" w14:textId="1B3ECBE4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Оптоволокно</w:t>
      </w:r>
    </w:p>
    <w:p w14:paraId="46DFB228" w14:textId="77777777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Носитель сигнала – пучок света;</w:t>
      </w:r>
    </w:p>
    <w:p w14:paraId="0EC28200" w14:textId="7BB3F645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Сердцевина с высоким коэффициентом преломления, оболочка с низким коэффициентом преломления;</w:t>
      </w:r>
    </w:p>
    <w:p w14:paraId="5701E8D4" w14:textId="095261E1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Высокая помехозащищенность и секретность;</w:t>
      </w:r>
    </w:p>
    <w:p w14:paraId="30C1FC5E" w14:textId="064D168A" w:rsidR="009113EF" w:rsidRPr="009113EF" w:rsidRDefault="009113EF" w:rsidP="00C51F30">
      <w:pPr>
        <w:numPr>
          <w:ilvl w:val="0"/>
          <w:numId w:val="6"/>
        </w:numPr>
        <w:ind w:left="0" w:firstLine="0"/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Высокая скорость передачи данных, до сотен Гбит/с.</w:t>
      </w:r>
    </w:p>
    <w:p w14:paraId="1CFB7C84" w14:textId="77777777" w:rsidR="009113EF" w:rsidRPr="009113EF" w:rsidRDefault="009113EF" w:rsidP="00232EE4">
      <w:pPr>
        <w:rPr>
          <w:szCs w:val="24"/>
        </w:rPr>
      </w:pPr>
      <w:r w:rsidRPr="009113EF">
        <w:rPr>
          <w:b/>
          <w:bCs/>
          <w:color w:val="000000"/>
          <w:sz w:val="22"/>
          <w:szCs w:val="22"/>
        </w:rPr>
        <w:t>Эфир</w:t>
      </w:r>
    </w:p>
    <w:p w14:paraId="388294C1" w14:textId="2F6D8F17" w:rsidR="009113EF" w:rsidRPr="009113EF" w:rsidRDefault="009113EF" w:rsidP="00232EE4">
      <w:pPr>
        <w:textAlignment w:val="baseline"/>
        <w:rPr>
          <w:b/>
          <w:bCs/>
          <w:color w:val="000000"/>
          <w:sz w:val="22"/>
          <w:szCs w:val="22"/>
        </w:rPr>
      </w:pPr>
      <w:r w:rsidRPr="009113EF">
        <w:rPr>
          <w:color w:val="000000"/>
          <w:sz w:val="22"/>
          <w:szCs w:val="22"/>
        </w:rPr>
        <w:t>Носитель сигнала – радиово</w:t>
      </w:r>
      <w:r w:rsidR="004C7ED6">
        <w:rPr>
          <w:color w:val="000000"/>
          <w:sz w:val="22"/>
          <w:szCs w:val="22"/>
        </w:rPr>
        <w:t xml:space="preserve">лны в заданном диапазоне частот. </w:t>
      </w:r>
      <w:r w:rsidRPr="009113EF">
        <w:rPr>
          <w:color w:val="000000"/>
          <w:sz w:val="22"/>
          <w:szCs w:val="22"/>
        </w:rPr>
        <w:t>Чем выше частота, тем выше скорость передачи, но уменьшается дальность распространения сигнала и проникающая способность.</w:t>
      </w:r>
    </w:p>
    <w:p w14:paraId="0B8935D8" w14:textId="43BAB5B9" w:rsidR="009113EF" w:rsidRPr="004C7ED6" w:rsidRDefault="009113EF" w:rsidP="00232EE4">
      <w:pPr>
        <w:textAlignment w:val="baseline"/>
        <w:rPr>
          <w:b/>
          <w:bCs/>
          <w:color w:val="000000"/>
          <w:sz w:val="22"/>
          <w:szCs w:val="22"/>
        </w:rPr>
      </w:pPr>
      <w:proofErr w:type="spellStart"/>
      <w:r w:rsidRPr="009113EF">
        <w:rPr>
          <w:color w:val="000000"/>
          <w:sz w:val="22"/>
          <w:szCs w:val="22"/>
        </w:rPr>
        <w:t>Bluetooth</w:t>
      </w:r>
      <w:proofErr w:type="spellEnd"/>
      <w:r w:rsidRPr="009113EF">
        <w:rPr>
          <w:color w:val="000000"/>
          <w:sz w:val="22"/>
          <w:szCs w:val="22"/>
        </w:rPr>
        <w:t xml:space="preserve"> – 2,4 ГГц до 2Мбит/с;</w:t>
      </w:r>
      <w:r w:rsidR="004C7ED6">
        <w:rPr>
          <w:b/>
          <w:bCs/>
          <w:color w:val="000000"/>
          <w:sz w:val="22"/>
          <w:szCs w:val="22"/>
        </w:rPr>
        <w:t xml:space="preserve"> </w:t>
      </w:r>
      <w:proofErr w:type="spellStart"/>
      <w:r w:rsidRPr="009113EF">
        <w:rPr>
          <w:color w:val="000000"/>
          <w:sz w:val="22"/>
          <w:szCs w:val="22"/>
        </w:rPr>
        <w:t>Wi-Fi</w:t>
      </w:r>
      <w:proofErr w:type="spellEnd"/>
      <w:r w:rsidRPr="009113EF">
        <w:rPr>
          <w:color w:val="000000"/>
          <w:sz w:val="22"/>
          <w:szCs w:val="22"/>
        </w:rPr>
        <w:t xml:space="preserve"> – 2,4 ГГц до 300Мбит/с; 5 ГГц выше 1Гбит/с.</w:t>
      </w:r>
    </w:p>
    <w:p w14:paraId="35CA14B5" w14:textId="77777777" w:rsidR="00560E0F" w:rsidRDefault="00560E0F" w:rsidP="00232EE4">
      <w:pPr>
        <w:pStyle w:val="a"/>
        <w:spacing w:before="0"/>
        <w:ind w:left="0" w:firstLine="0"/>
        <w:sectPr w:rsidR="00560E0F" w:rsidSect="00B5322F">
          <w:pgSz w:w="11906" w:h="16838"/>
          <w:pgMar w:top="567" w:right="850" w:bottom="567" w:left="1134" w:header="720" w:footer="720" w:gutter="0"/>
          <w:pgNumType w:start="1"/>
          <w:cols w:space="720"/>
        </w:sectPr>
      </w:pPr>
    </w:p>
    <w:p w14:paraId="00000004" w14:textId="78C4ED2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 xml:space="preserve">Передача данных с использованием различных видов кодирования сигналов. Аналоговые и цифровые сигналы. Методы кодирования аналоговых и цифровых сигналов. </w:t>
      </w:r>
    </w:p>
    <w:p w14:paraId="724DF528" w14:textId="500028D6" w:rsidR="00FD49E5" w:rsidRDefault="00B5322F" w:rsidP="00232EE4">
      <w:pPr>
        <w:pStyle w:val="a"/>
        <w:numPr>
          <w:ilvl w:val="0"/>
          <w:numId w:val="0"/>
        </w:numPr>
        <w:spacing w:befor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12B8770" wp14:editId="1E811BE7">
                <wp:simplePos x="0" y="0"/>
                <wp:positionH relativeFrom="column">
                  <wp:posOffset>1985010</wp:posOffset>
                </wp:positionH>
                <wp:positionV relativeFrom="paragraph">
                  <wp:posOffset>996315</wp:posOffset>
                </wp:positionV>
                <wp:extent cx="2247900" cy="1404620"/>
                <wp:effectExtent l="0" t="0" r="19050" b="25400"/>
                <wp:wrapNone/>
                <wp:docPr id="2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39542" w14:textId="3EA3527C" w:rsidR="00AC79E5" w:rsidRDefault="00AC79E5" w:rsidP="00B5322F">
                            <w:r>
                              <w:t xml:space="preserve">Изменение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величины в ограниченном наборе значений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12B877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56.3pt;margin-top:78.45pt;width:177pt;height:110.6pt;z-index:2517524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">
                <v:textbox style="mso-fit-shape-to-text:t">
                  <w:txbxContent>
                    <w:p w14:paraId="06B39542" w14:textId="3EA3527C" w:rsidR="00AC79E5" w:rsidRDefault="00AC79E5" w:rsidP="00B5322F">
                      <w:r>
                        <w:t xml:space="preserve">Изменение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величины в ограниченном наборе значений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1B8907AF" wp14:editId="3EF1D6B3">
                <wp:simplePos x="0" y="0"/>
                <wp:positionH relativeFrom="column">
                  <wp:posOffset>87630</wp:posOffset>
                </wp:positionH>
                <wp:positionV relativeFrom="paragraph">
                  <wp:posOffset>996315</wp:posOffset>
                </wp:positionV>
                <wp:extent cx="1805940" cy="1404620"/>
                <wp:effectExtent l="0" t="0" r="22860" b="21590"/>
                <wp:wrapNone/>
                <wp:docPr id="22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13DF0" w14:textId="2D15DB9C" w:rsidR="00AC79E5" w:rsidRDefault="00AC79E5">
                            <w:r>
                              <w:t xml:space="preserve">Непрерывное изменение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величины (в заданных пределах)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8907AF" id="_x0000_s1027" type="#_x0000_t202" style="position:absolute;left:0;text-align:left;margin-left:6.9pt;margin-top:78.45pt;width:142.2pt;height:110.6pt;z-index:2517504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">
                <v:textbox style="mso-fit-shape-to-text:t">
                  <w:txbxContent>
                    <w:p w14:paraId="11F13DF0" w14:textId="2D15DB9C" w:rsidR="00AC79E5" w:rsidRDefault="00AC79E5">
                      <w:r>
                        <w:t xml:space="preserve">Непрерывное изменение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величины (в заданных пределах)</w:t>
                      </w:r>
                    </w:p>
                  </w:txbxContent>
                </v:textbox>
              </v:shape>
            </w:pict>
          </mc:Fallback>
        </mc:AlternateContent>
      </w:r>
      <w:r w:rsidR="00C06A6E" w:rsidRPr="00C06A6E">
        <w:rPr>
          <w:noProof/>
        </w:rPr>
        <w:drawing>
          <wp:anchor distT="0" distB="0" distL="114300" distR="114300" simplePos="0" relativeHeight="251662336" behindDoc="1" locked="0" layoutInCell="1" allowOverlap="1" wp14:anchorId="6B24D7CF" wp14:editId="022708B2">
            <wp:simplePos x="0" y="0"/>
            <wp:positionH relativeFrom="column">
              <wp:posOffset>4286250</wp:posOffset>
            </wp:positionH>
            <wp:positionV relativeFrom="paragraph">
              <wp:posOffset>1376045</wp:posOffset>
            </wp:positionV>
            <wp:extent cx="2076450" cy="1143000"/>
            <wp:effectExtent l="0" t="0" r="0" b="0"/>
            <wp:wrapTight wrapText="bothSides">
              <wp:wrapPolygon edited="0">
                <wp:start x="0" y="0"/>
                <wp:lineTo x="0" y="21240"/>
                <wp:lineTo x="21402" y="21240"/>
                <wp:lineTo x="2140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6A6E" w:rsidRPr="00871D9D">
        <w:rPr>
          <w:b w:val="0"/>
          <w:noProof/>
        </w:rPr>
        <w:drawing>
          <wp:anchor distT="0" distB="0" distL="114300" distR="114300" simplePos="0" relativeHeight="251659264" behindDoc="1" locked="0" layoutInCell="1" allowOverlap="1" wp14:anchorId="7B6B5AB1" wp14:editId="5F46E401">
            <wp:simplePos x="0" y="0"/>
            <wp:positionH relativeFrom="column">
              <wp:posOffset>4328160</wp:posOffset>
            </wp:positionH>
            <wp:positionV relativeFrom="paragraph">
              <wp:posOffset>118745</wp:posOffset>
            </wp:positionV>
            <wp:extent cx="1965960" cy="1137285"/>
            <wp:effectExtent l="0" t="0" r="0" b="5715"/>
            <wp:wrapTight wrapText="bothSides">
              <wp:wrapPolygon edited="0">
                <wp:start x="0" y="0"/>
                <wp:lineTo x="0" y="21347"/>
                <wp:lineTo x="21349" y="21347"/>
                <wp:lineTo x="2134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D9D" w:rsidRPr="00871D9D">
        <w:rPr>
          <w:noProof/>
        </w:rPr>
        <w:drawing>
          <wp:inline distT="0" distB="0" distL="0" distR="0" wp14:anchorId="6DE53322" wp14:editId="3BB3C5D5">
            <wp:extent cx="4168140" cy="2506454"/>
            <wp:effectExtent l="0" t="0" r="381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890" cy="253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A6E" w:rsidRPr="00C06A6E">
        <w:rPr>
          <w:noProof/>
        </w:rPr>
        <w:t xml:space="preserve"> </w:t>
      </w:r>
    </w:p>
    <w:p w14:paraId="797459B6" w14:textId="2E1D8259" w:rsidR="00871D9D" w:rsidRDefault="00871D9D" w:rsidP="00232EE4">
      <w:pPr>
        <w:pStyle w:val="a"/>
        <w:numPr>
          <w:ilvl w:val="0"/>
          <w:numId w:val="0"/>
        </w:numPr>
        <w:spacing w:before="0"/>
        <w:jc w:val="center"/>
      </w:pPr>
      <w:r>
        <w:t>Кодирование аналоговых сигналов</w:t>
      </w:r>
    </w:p>
    <w:p w14:paraId="55F233A4" w14:textId="3A1CAA46" w:rsidR="00871D9D" w:rsidRP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Модуляция</w:t>
      </w:r>
      <w:r>
        <w:rPr>
          <w:b w:val="0"/>
        </w:rPr>
        <w:t xml:space="preserve"> – </w:t>
      </w:r>
      <w:r w:rsidRPr="00871D9D">
        <w:rPr>
          <w:b w:val="0"/>
        </w:rPr>
        <w:t>изменение какой-либо физической величины по определённому закону.</w:t>
      </w:r>
    </w:p>
    <w:p w14:paraId="0EA6443C" w14:textId="6C38F47B" w:rsidR="004C7ED6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Демодуляция</w:t>
      </w:r>
      <w:r>
        <w:rPr>
          <w:b w:val="0"/>
        </w:rPr>
        <w:t xml:space="preserve"> – </w:t>
      </w:r>
      <w:r w:rsidRPr="00871D9D">
        <w:rPr>
          <w:b w:val="0"/>
        </w:rPr>
        <w:t>восстановление исходного сигнала.</w:t>
      </w:r>
    </w:p>
    <w:p w14:paraId="676EFE5F" w14:textId="67C868FF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t xml:space="preserve">1) </w:t>
      </w:r>
      <w:r w:rsidRPr="00871D9D">
        <w:t>Амплитудная модуляция (АМ)</w:t>
      </w:r>
      <w:r w:rsidRPr="00871D9D">
        <w:rPr>
          <w:b w:val="0"/>
        </w:rPr>
        <w:t xml:space="preserve"> – изменение амплитуды несущего сигнала.</w:t>
      </w:r>
    </w:p>
    <w:p w14:paraId="75B59D58" w14:textId="38E9F8CD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 xml:space="preserve">Достоинства: </w:t>
      </w:r>
      <w:r w:rsidRPr="00871D9D">
        <w:rPr>
          <w:b w:val="0"/>
        </w:rPr>
        <w:t>узкая ширина спектра;</w:t>
      </w:r>
      <w:r>
        <w:rPr>
          <w:b w:val="0"/>
        </w:rPr>
        <w:t xml:space="preserve"> </w:t>
      </w:r>
      <w:r w:rsidRPr="00871D9D">
        <w:rPr>
          <w:b w:val="0"/>
        </w:rPr>
        <w:t>простота кодирования.</w:t>
      </w:r>
    </w:p>
    <w:p w14:paraId="2F8D3B44" w14:textId="1F8095B7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 xml:space="preserve">Недостатки: </w:t>
      </w:r>
      <w:r w:rsidRPr="00871D9D">
        <w:rPr>
          <w:b w:val="0"/>
        </w:rPr>
        <w:t>требуется высокая мощность передатчика;</w:t>
      </w:r>
      <w:r>
        <w:rPr>
          <w:b w:val="0"/>
        </w:rPr>
        <w:t xml:space="preserve"> </w:t>
      </w:r>
      <w:r w:rsidRPr="00871D9D">
        <w:rPr>
          <w:b w:val="0"/>
        </w:rPr>
        <w:t>низкая помехоустойчивость.</w:t>
      </w:r>
    </w:p>
    <w:p w14:paraId="30CE8FFB" w14:textId="4B5CC1B2" w:rsidR="004C7ED6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871D9D">
        <w:t>2) Частотная модуляция (ЧМ)</w:t>
      </w:r>
      <w:r>
        <w:t xml:space="preserve"> – </w:t>
      </w:r>
      <w:r>
        <w:rPr>
          <w:b w:val="0"/>
        </w:rPr>
        <w:t>изменение частоты несущего сигнала при той же амплитуде.</w:t>
      </w:r>
    </w:p>
    <w:p w14:paraId="0EDC00ED" w14:textId="30F5B661" w:rsidR="00871D9D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C06A6E">
        <w:rPr>
          <w:b w:val="0"/>
          <w:noProof/>
        </w:rPr>
        <w:drawing>
          <wp:anchor distT="0" distB="0" distL="114300" distR="114300" simplePos="0" relativeHeight="251663360" behindDoc="1" locked="0" layoutInCell="1" allowOverlap="1" wp14:anchorId="263530AA" wp14:editId="248C0A22">
            <wp:simplePos x="0" y="0"/>
            <wp:positionH relativeFrom="column">
              <wp:posOffset>4331970</wp:posOffset>
            </wp:positionH>
            <wp:positionV relativeFrom="paragraph">
              <wp:posOffset>175895</wp:posOffset>
            </wp:positionV>
            <wp:extent cx="203835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398" y="21418"/>
                <wp:lineTo x="21398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1D9D" w:rsidRPr="00871D9D">
        <w:rPr>
          <w:b w:val="0"/>
        </w:rPr>
        <w:t xml:space="preserve">Достоинства: </w:t>
      </w:r>
      <w:r w:rsidR="00871D9D">
        <w:rPr>
          <w:b w:val="0"/>
        </w:rPr>
        <w:t>высокая помехозащищенность; эффективное использование мощности передатчика; сравнительная простота получения.</w:t>
      </w:r>
    </w:p>
    <w:p w14:paraId="3A6747D0" w14:textId="030A4188" w:rsidR="00871D9D" w:rsidRDefault="00871D9D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Недостатки: широкий спектр сигнала</w:t>
      </w:r>
      <w:r w:rsidR="00C06A6E">
        <w:rPr>
          <w:b w:val="0"/>
        </w:rPr>
        <w:t>.</w:t>
      </w:r>
    </w:p>
    <w:p w14:paraId="5B19BDD9" w14:textId="1BE21252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C06A6E">
        <w:t>3) Импульсная модуляция (ИМ)</w:t>
      </w:r>
      <w:r>
        <w:rPr>
          <w:b w:val="0"/>
        </w:rPr>
        <w:t xml:space="preserve"> – изменение амплитуды, частоты, фазы периодических импульсов.</w:t>
      </w:r>
    </w:p>
    <w:p w14:paraId="04C11AC9" w14:textId="7F6C9057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Достоинства: многоканальность, высокая помехоустойчивость.</w:t>
      </w:r>
      <w:r w:rsidRPr="00C06A6E">
        <w:rPr>
          <w:noProof/>
        </w:rPr>
        <w:t xml:space="preserve"> </w:t>
      </w:r>
    </w:p>
    <w:p w14:paraId="0CA6DFA2" w14:textId="7F4C937D" w:rsidR="00C06A6E" w:rsidRDefault="00C06A6E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Недостатки: сложность аппаратуры.</w:t>
      </w:r>
      <w:r w:rsidRPr="00C06A6E">
        <w:rPr>
          <w:noProof/>
        </w:rPr>
        <w:t xml:space="preserve"> </w:t>
      </w:r>
    </w:p>
    <w:p w14:paraId="49536A10" w14:textId="74B8AF1E" w:rsidR="00C06A6E" w:rsidRPr="00C06A6E" w:rsidRDefault="00353AB8" w:rsidP="00232EE4">
      <w:pPr>
        <w:pStyle w:val="a"/>
        <w:numPr>
          <w:ilvl w:val="0"/>
          <w:numId w:val="0"/>
        </w:numPr>
        <w:spacing w:before="0"/>
        <w:jc w:val="center"/>
      </w:pPr>
      <w:r w:rsidRPr="00353AB8">
        <w:rPr>
          <w:noProof/>
        </w:rPr>
        <w:drawing>
          <wp:anchor distT="0" distB="0" distL="114300" distR="114300" simplePos="0" relativeHeight="251664384" behindDoc="1" locked="0" layoutInCell="1" allowOverlap="1" wp14:anchorId="36DFEA07" wp14:editId="169BA6C4">
            <wp:simplePos x="0" y="0"/>
            <wp:positionH relativeFrom="column">
              <wp:posOffset>4004310</wp:posOffset>
            </wp:positionH>
            <wp:positionV relativeFrom="paragraph">
              <wp:posOffset>168275</wp:posOffset>
            </wp:positionV>
            <wp:extent cx="2453640" cy="647065"/>
            <wp:effectExtent l="0" t="0" r="3810" b="635"/>
            <wp:wrapTight wrapText="bothSides">
              <wp:wrapPolygon edited="0">
                <wp:start x="0" y="0"/>
                <wp:lineTo x="0" y="20985"/>
                <wp:lineTo x="21466" y="20985"/>
                <wp:lineTo x="2146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A6E" w:rsidRPr="00C06A6E">
        <w:t>Кодирование цифровых сигналов</w:t>
      </w:r>
    </w:p>
    <w:p w14:paraId="4E4245AE" w14:textId="49D641B3" w:rsidR="00C06A6E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353AB8">
        <w:rPr>
          <w:b w:val="0"/>
          <w:noProof/>
        </w:rPr>
        <w:drawing>
          <wp:anchor distT="0" distB="0" distL="114300" distR="114300" simplePos="0" relativeHeight="251665408" behindDoc="1" locked="0" layoutInCell="1" allowOverlap="1" wp14:anchorId="622425DA" wp14:editId="04D97E5B">
            <wp:simplePos x="0" y="0"/>
            <wp:positionH relativeFrom="column">
              <wp:posOffset>4351020</wp:posOffset>
            </wp:positionH>
            <wp:positionV relativeFrom="paragraph">
              <wp:posOffset>640080</wp:posOffset>
            </wp:positionV>
            <wp:extent cx="2019300" cy="869315"/>
            <wp:effectExtent l="0" t="0" r="0" b="6985"/>
            <wp:wrapTight wrapText="bothSides">
              <wp:wrapPolygon edited="0">
                <wp:start x="0" y="0"/>
                <wp:lineTo x="0" y="21300"/>
                <wp:lineTo x="21396" y="21300"/>
                <wp:lineTo x="2139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A6E" w:rsidRPr="00353AB8">
        <w:rPr>
          <w:lang w:val="en-US"/>
        </w:rPr>
        <w:t>Transistor</w:t>
      </w:r>
      <w:r w:rsidR="00C06A6E" w:rsidRPr="00353AB8">
        <w:t>-</w:t>
      </w:r>
      <w:r w:rsidR="00C06A6E" w:rsidRPr="00353AB8">
        <w:rPr>
          <w:lang w:val="en-US"/>
        </w:rPr>
        <w:t>Transistor</w:t>
      </w:r>
      <w:r w:rsidR="00C06A6E" w:rsidRPr="00353AB8">
        <w:t xml:space="preserve"> </w:t>
      </w:r>
      <w:r w:rsidR="00C06A6E" w:rsidRPr="00353AB8">
        <w:rPr>
          <w:lang w:val="en-US"/>
        </w:rPr>
        <w:t>Logic</w:t>
      </w:r>
      <w:r w:rsidR="00C06A6E" w:rsidRPr="00353AB8">
        <w:t xml:space="preserve"> (</w:t>
      </w:r>
      <w:r w:rsidR="00C06A6E" w:rsidRPr="00353AB8">
        <w:rPr>
          <w:lang w:val="en-US"/>
        </w:rPr>
        <w:t>TTL</w:t>
      </w:r>
      <w:r w:rsidR="00C06A6E" w:rsidRPr="00353AB8">
        <w:t>)</w:t>
      </w:r>
      <w:r w:rsidRPr="00353AB8">
        <w:rPr>
          <w:b w:val="0"/>
        </w:rPr>
        <w:t xml:space="preserve"> 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сигнала уровнем напряжения:</w:t>
      </w:r>
      <w:r w:rsidRPr="00353AB8">
        <w:rPr>
          <w:b w:val="0"/>
        </w:rPr>
        <w:t>1 = 4,5 – 5,0 В</w:t>
      </w:r>
      <w:r>
        <w:rPr>
          <w:b w:val="0"/>
        </w:rPr>
        <w:t xml:space="preserve"> </w:t>
      </w:r>
      <w:r w:rsidRPr="00353AB8">
        <w:rPr>
          <w:b w:val="0"/>
        </w:rPr>
        <w:t>0 = 0,2 – 0,5 В</w:t>
      </w:r>
      <w:r>
        <w:rPr>
          <w:b w:val="0"/>
        </w:rPr>
        <w:t>. Тактовый генератор + линия связи для синхроимпульса. Сигнал быстро затухает уже на расстоянии 5-10 м. Применяется в микросхемах.</w:t>
      </w:r>
      <w:r w:rsidRPr="00353AB8">
        <w:rPr>
          <w:noProof/>
        </w:rPr>
        <w:t xml:space="preserve"> </w:t>
      </w:r>
    </w:p>
    <w:p w14:paraId="27DC25E3" w14:textId="15391B6D" w:rsidR="00353AB8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353AB8">
        <w:rPr>
          <w:b w:val="0"/>
          <w:noProof/>
        </w:rPr>
        <w:drawing>
          <wp:anchor distT="0" distB="0" distL="114300" distR="114300" simplePos="0" relativeHeight="251666432" behindDoc="1" locked="0" layoutInCell="1" allowOverlap="1" wp14:anchorId="636A0BA9" wp14:editId="3E942199">
            <wp:simplePos x="0" y="0"/>
            <wp:positionH relativeFrom="column">
              <wp:posOffset>4286250</wp:posOffset>
            </wp:positionH>
            <wp:positionV relativeFrom="paragraph">
              <wp:posOffset>635000</wp:posOffset>
            </wp:positionV>
            <wp:extent cx="221742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340" y="21352"/>
                <wp:lineTo x="21340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t>Non</w:t>
      </w:r>
      <w:r w:rsidRPr="00353AB8">
        <w:rPr>
          <w:noProof/>
        </w:rPr>
        <w:t>-</w:t>
      </w:r>
      <w:r>
        <w:rPr>
          <w:noProof/>
          <w:lang w:val="en-US"/>
        </w:rPr>
        <w:t>Return</w:t>
      </w:r>
      <w:r w:rsidRPr="00353AB8">
        <w:rPr>
          <w:noProof/>
        </w:rPr>
        <w:t xml:space="preserve"> </w:t>
      </w:r>
      <w:r>
        <w:rPr>
          <w:noProof/>
          <w:lang w:val="en-US"/>
        </w:rPr>
        <w:t>to</w:t>
      </w:r>
      <w:r w:rsidRPr="00353AB8">
        <w:rPr>
          <w:noProof/>
        </w:rPr>
        <w:t xml:space="preserve"> </w:t>
      </w:r>
      <w:r>
        <w:rPr>
          <w:noProof/>
          <w:lang w:val="en-US"/>
        </w:rPr>
        <w:t>Zero</w:t>
      </w:r>
      <w:r w:rsidRPr="00353AB8">
        <w:rPr>
          <w:noProof/>
        </w:rPr>
        <w:t xml:space="preserve"> (</w:t>
      </w:r>
      <w:r>
        <w:rPr>
          <w:noProof/>
          <w:lang w:val="en-US"/>
        </w:rPr>
        <w:t>NRZ</w:t>
      </w:r>
      <w:r w:rsidRPr="00353AB8">
        <w:rPr>
          <w:noProof/>
        </w:rPr>
        <w:t xml:space="preserve">) </w:t>
      </w:r>
      <w:r w:rsidRPr="00353AB8">
        <w:rPr>
          <w:b w:val="0"/>
        </w:rPr>
        <w:t xml:space="preserve">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уровнем напряжения:</w:t>
      </w:r>
      <w:r w:rsidRPr="00353AB8">
        <w:rPr>
          <w:b w:val="0"/>
        </w:rPr>
        <w:t>1 = +12 В</w:t>
      </w:r>
      <w:r>
        <w:rPr>
          <w:b w:val="0"/>
        </w:rPr>
        <w:t xml:space="preserve"> </w:t>
      </w:r>
      <w:r w:rsidRPr="00353AB8">
        <w:rPr>
          <w:b w:val="0"/>
        </w:rPr>
        <w:t>0 = -12 В</w:t>
      </w:r>
      <w:r>
        <w:rPr>
          <w:b w:val="0"/>
        </w:rPr>
        <w:t>. Тактовый генератор + линия связи для синхроимпульса. Сигнал</w:t>
      </w:r>
      <w:r w:rsidRPr="00353AB8">
        <w:rPr>
          <w:b w:val="0"/>
        </w:rPr>
        <w:t xml:space="preserve"> </w:t>
      </w:r>
      <w:r>
        <w:rPr>
          <w:b w:val="0"/>
        </w:rPr>
        <w:t>затухает медленнее, устойчив к помехам.</w:t>
      </w:r>
      <w:r w:rsidRPr="00353AB8">
        <w:rPr>
          <w:noProof/>
        </w:rPr>
        <w:t xml:space="preserve"> </w:t>
      </w:r>
    </w:p>
    <w:p w14:paraId="796C848A" w14:textId="61DD1068" w:rsidR="00353AB8" w:rsidRDefault="00353AB8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noProof/>
          <w:lang w:val="en-US"/>
        </w:rPr>
        <w:t>Return</w:t>
      </w:r>
      <w:r w:rsidRPr="00353AB8">
        <w:rPr>
          <w:noProof/>
        </w:rPr>
        <w:t xml:space="preserve"> </w:t>
      </w:r>
      <w:r>
        <w:rPr>
          <w:noProof/>
          <w:lang w:val="en-US"/>
        </w:rPr>
        <w:t>to</w:t>
      </w:r>
      <w:r w:rsidRPr="00353AB8">
        <w:rPr>
          <w:noProof/>
        </w:rPr>
        <w:t xml:space="preserve"> </w:t>
      </w:r>
      <w:r>
        <w:rPr>
          <w:noProof/>
          <w:lang w:val="en-US"/>
        </w:rPr>
        <w:t>Zero</w:t>
      </w:r>
      <w:r w:rsidRPr="00353AB8">
        <w:rPr>
          <w:noProof/>
        </w:rPr>
        <w:t xml:space="preserve"> (</w:t>
      </w:r>
      <w:r>
        <w:rPr>
          <w:noProof/>
          <w:lang w:val="en-US"/>
        </w:rPr>
        <w:t>RZ</w:t>
      </w:r>
      <w:r w:rsidRPr="00353AB8">
        <w:rPr>
          <w:noProof/>
        </w:rPr>
        <w:t xml:space="preserve">) </w:t>
      </w:r>
      <w:r w:rsidRPr="00353AB8">
        <w:rPr>
          <w:b w:val="0"/>
        </w:rPr>
        <w:t xml:space="preserve">– </w:t>
      </w:r>
      <w:r>
        <w:rPr>
          <w:b w:val="0"/>
        </w:rPr>
        <w:t>к</w:t>
      </w:r>
      <w:r w:rsidRPr="00353AB8">
        <w:rPr>
          <w:b w:val="0"/>
        </w:rPr>
        <w:t>одирова</w:t>
      </w:r>
      <w:r>
        <w:rPr>
          <w:b w:val="0"/>
        </w:rPr>
        <w:t>ние уровнем напряжения:</w:t>
      </w:r>
      <w:r w:rsidRPr="00353AB8">
        <w:rPr>
          <w:b w:val="0"/>
        </w:rPr>
        <w:t>1 = +12 В</w:t>
      </w:r>
      <w:r>
        <w:rPr>
          <w:b w:val="0"/>
        </w:rPr>
        <w:t xml:space="preserve"> </w:t>
      </w:r>
      <w:r w:rsidRPr="00353AB8">
        <w:rPr>
          <w:b w:val="0"/>
        </w:rPr>
        <w:t>0 = -12 В</w:t>
      </w:r>
      <w:r>
        <w:rPr>
          <w:b w:val="0"/>
        </w:rPr>
        <w:t>. Самосинхронизирующийся. Высокая помехозащищенность. Выше частота – выше скорость передачи.</w:t>
      </w:r>
    </w:p>
    <w:p w14:paraId="245AFA81" w14:textId="66BBC2FD" w:rsidR="00353AB8" w:rsidRDefault="00353AB8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 w:rsidRPr="00353AB8">
        <w:t>Манчестерский код</w:t>
      </w:r>
      <w:r>
        <w:rPr>
          <w:b w:val="0"/>
        </w:rPr>
        <w:t xml:space="preserve"> – кодирование методом перехода от + к -:</w:t>
      </w:r>
    </w:p>
    <w:p w14:paraId="5D573F5A" w14:textId="643BF5DC" w:rsidR="00353AB8" w:rsidRPr="00353AB8" w:rsidRDefault="00353AB8" w:rsidP="00232EE4">
      <w:pPr>
        <w:pStyle w:val="a"/>
        <w:numPr>
          <w:ilvl w:val="0"/>
          <w:numId w:val="0"/>
        </w:numPr>
        <w:spacing w:before="0"/>
        <w:rPr>
          <w:noProof/>
        </w:rPr>
        <w:sectPr w:rsidR="00353AB8" w:rsidRPr="00353AB8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353AB8">
        <w:rPr>
          <w:b w:val="0"/>
          <w:noProof/>
        </w:rPr>
        <w:drawing>
          <wp:anchor distT="0" distB="0" distL="114300" distR="114300" simplePos="0" relativeHeight="251667456" behindDoc="1" locked="0" layoutInCell="1" allowOverlap="1" wp14:anchorId="6DD58FE9" wp14:editId="080CE2F4">
            <wp:simplePos x="0" y="0"/>
            <wp:positionH relativeFrom="column">
              <wp:posOffset>4331970</wp:posOffset>
            </wp:positionH>
            <wp:positionV relativeFrom="paragraph">
              <wp:posOffset>176530</wp:posOffset>
            </wp:positionV>
            <wp:extent cx="2186940" cy="744220"/>
            <wp:effectExtent l="0" t="0" r="3810" b="0"/>
            <wp:wrapTight wrapText="bothSides">
              <wp:wrapPolygon edited="0">
                <wp:start x="0" y="0"/>
                <wp:lineTo x="0" y="21010"/>
                <wp:lineTo x="21449" y="21010"/>
                <wp:lineTo x="2144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3AB8">
        <w:rPr>
          <w:b w:val="0"/>
        </w:rPr>
        <w:t>1 = +</w:t>
      </w:r>
      <w:r>
        <w:rPr>
          <w:b w:val="0"/>
        </w:rPr>
        <w:t xml:space="preserve"> к - </w:t>
      </w:r>
      <w:r w:rsidRPr="00353AB8">
        <w:rPr>
          <w:b w:val="0"/>
        </w:rPr>
        <w:t>0 = -</w:t>
      </w:r>
      <w:r>
        <w:rPr>
          <w:b w:val="0"/>
        </w:rPr>
        <w:t xml:space="preserve"> к +. </w:t>
      </w:r>
      <w:r w:rsidRPr="00353AB8">
        <w:rPr>
          <w:noProof/>
        </w:rPr>
        <w:t xml:space="preserve"> </w:t>
      </w:r>
      <w:r w:rsidRPr="00353AB8">
        <w:rPr>
          <w:b w:val="0"/>
          <w:noProof/>
        </w:rPr>
        <w:t xml:space="preserve"> Сам</w:t>
      </w:r>
      <w:r>
        <w:rPr>
          <w:b w:val="0"/>
          <w:noProof/>
        </w:rPr>
        <w:t xml:space="preserve">осинхронизирующийся. Высокая помехозащищенность. Используется в локальных сетях (технология </w:t>
      </w:r>
      <w:r>
        <w:rPr>
          <w:b w:val="0"/>
          <w:noProof/>
          <w:lang w:val="en-US"/>
        </w:rPr>
        <w:t>Ethernet).</w:t>
      </w:r>
      <w:r w:rsidRPr="00353AB8">
        <w:rPr>
          <w:noProof/>
        </w:rPr>
        <w:t xml:space="preserve"> </w:t>
      </w:r>
    </w:p>
    <w:p w14:paraId="59A04F37" w14:textId="0CAA6EFB" w:rsidR="00FD49E5" w:rsidRDefault="00CB428B" w:rsidP="00232EE4">
      <w:pPr>
        <w:pStyle w:val="a"/>
        <w:spacing w:before="0"/>
        <w:ind w:left="0" w:firstLine="0"/>
      </w:pPr>
      <w:r w:rsidRPr="00C955A5">
        <w:lastRenderedPageBreak/>
        <w:t>Разновидности физических сетевых топологий. Сравнительный анализ топологий "шина", "звезда", "кольцо".</w:t>
      </w:r>
    </w:p>
    <w:p w14:paraId="536955DC" w14:textId="3B614A7C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b/>
          <w:bCs/>
          <w:color w:val="000000"/>
        </w:rPr>
        <w:t xml:space="preserve">Топология – </w:t>
      </w:r>
      <w:r w:rsidRPr="00232EE4">
        <w:rPr>
          <w:color w:val="000000"/>
        </w:rPr>
        <w:t>граф связей между узлами сети. </w:t>
      </w:r>
    </w:p>
    <w:p w14:paraId="0B0FC81E" w14:textId="2FD0198F" w:rsidR="005B1337" w:rsidRPr="00232EE4" w:rsidRDefault="005B1337" w:rsidP="00C51F30">
      <w:pPr>
        <w:pStyle w:val="aa"/>
        <w:numPr>
          <w:ilvl w:val="0"/>
          <w:numId w:val="7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Полно-связные;</w:t>
      </w:r>
    </w:p>
    <w:p w14:paraId="777CEFA7" w14:textId="0E630ABD" w:rsidR="005B1337" w:rsidRPr="00232EE4" w:rsidRDefault="005B1337" w:rsidP="00C51F30">
      <w:pPr>
        <w:pStyle w:val="aa"/>
        <w:numPr>
          <w:ilvl w:val="0"/>
          <w:numId w:val="7"/>
        </w:numPr>
        <w:tabs>
          <w:tab w:val="clear" w:pos="720"/>
          <w:tab w:val="num" w:pos="360"/>
        </w:tabs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Неполно-связные – шина, звезда, кольцо, гибридная.</w:t>
      </w:r>
    </w:p>
    <w:p w14:paraId="0F02C1D2" w14:textId="785C5CEF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b/>
          <w:bCs/>
          <w:color w:val="000000"/>
        </w:rPr>
        <w:t>Полно-связные</w:t>
      </w:r>
    </w:p>
    <w:p w14:paraId="77D25B58" w14:textId="076F354C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color w:val="000000"/>
        </w:rPr>
        <w:t>Каждый узел связан со всеми остальными узлами сети. На практике не используется.</w:t>
      </w:r>
    </w:p>
    <w:p w14:paraId="5C0738CD" w14:textId="505C6B7E" w:rsidR="005B1337" w:rsidRPr="00232EE4" w:rsidRDefault="00232EE4" w:rsidP="00232EE4">
      <w:pPr>
        <w:pStyle w:val="aa"/>
        <w:spacing w:before="0" w:beforeAutospacing="0" w:after="0" w:afterAutospacing="0"/>
      </w:pPr>
      <w:r w:rsidRPr="00232EE4">
        <w:rPr>
          <w:noProof/>
          <w:bdr w:val="none" w:sz="0" w:space="0" w:color="auto" w:frame="1"/>
        </w:rPr>
        <w:drawing>
          <wp:anchor distT="0" distB="0" distL="114300" distR="114300" simplePos="0" relativeHeight="251668480" behindDoc="1" locked="0" layoutInCell="1" allowOverlap="1" wp14:anchorId="0DAA7175" wp14:editId="7C556A42">
            <wp:simplePos x="0" y="0"/>
            <wp:positionH relativeFrom="column">
              <wp:posOffset>3728720</wp:posOffset>
            </wp:positionH>
            <wp:positionV relativeFrom="paragraph">
              <wp:posOffset>27305</wp:posOffset>
            </wp:positionV>
            <wp:extent cx="891540" cy="841375"/>
            <wp:effectExtent l="0" t="0" r="3810" b="0"/>
            <wp:wrapTight wrapText="bothSides">
              <wp:wrapPolygon edited="0">
                <wp:start x="0" y="0"/>
                <wp:lineTo x="0" y="21029"/>
                <wp:lineTo x="21231" y="21029"/>
                <wp:lineTo x="21231" y="0"/>
                <wp:lineTo x="0" y="0"/>
              </wp:wrapPolygon>
            </wp:wrapTight>
            <wp:docPr id="17" name="Рисунок 17" descr="https://lh4.googleusercontent.com/dvjUyFltJ-jgZM0y26SSx0F0_X4BQ2CmMBn80-eDOkrGwuOOyGOGEIi8Fg84Szh0GN8a9qvrUFFyP3dTsp1KUaJdPmpoITKHJKXCaVAI2ZVhWWiw0am5xWofXtnflJhUjLcvIyau7BnQHy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dvjUyFltJ-jgZM0y26SSx0F0_X4BQ2CmMBn80-eDOkrGwuOOyGOGEIi8Fg84Szh0GN8a9qvrUFFyP3dTsp1KUaJdPmpoITKHJKXCaVAI2ZVhWWiw0am5xWofXtnflJhUjLcvIyau7BnQHyg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337" w:rsidRPr="00232EE4">
        <w:rPr>
          <w:color w:val="000000"/>
        </w:rPr>
        <w:t>Достоинства:</w:t>
      </w:r>
    </w:p>
    <w:p w14:paraId="1C1AF7CD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Высокое быстродействие;</w:t>
      </w:r>
    </w:p>
    <w:p w14:paraId="51A13974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Нет конфликтов при передаче данных;</w:t>
      </w:r>
    </w:p>
    <w:p w14:paraId="31260A02" w14:textId="77777777" w:rsidR="005B1337" w:rsidRPr="00232EE4" w:rsidRDefault="005B1337" w:rsidP="00C51F30">
      <w:pPr>
        <w:pStyle w:val="aa"/>
        <w:numPr>
          <w:ilvl w:val="0"/>
          <w:numId w:val="8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Надёжность.</w:t>
      </w:r>
    </w:p>
    <w:p w14:paraId="1B5AB3AA" w14:textId="6F904AF0" w:rsidR="005B1337" w:rsidRPr="00232EE4" w:rsidRDefault="005B1337" w:rsidP="00232EE4">
      <w:pPr>
        <w:pStyle w:val="aa"/>
        <w:spacing w:before="0" w:beforeAutospacing="0" w:after="0" w:afterAutospacing="0"/>
      </w:pPr>
      <w:r w:rsidRPr="00232EE4">
        <w:rPr>
          <w:color w:val="000000"/>
        </w:rPr>
        <w:t>Недостатки:</w:t>
      </w:r>
    </w:p>
    <w:p w14:paraId="01AB386F" w14:textId="77777777" w:rsidR="005B1337" w:rsidRPr="00232EE4" w:rsidRDefault="005B1337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color w:val="000000"/>
        </w:rPr>
        <w:t>Число узлов в сети ограничено количеством доступных портов на каждом узле;</w:t>
      </w:r>
    </w:p>
    <w:p w14:paraId="20A0AC3B" w14:textId="0F4BDD48" w:rsidR="005B1337" w:rsidRPr="00232EE4" w:rsidRDefault="00B5322F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59044419" wp14:editId="24392260">
                <wp:simplePos x="0" y="0"/>
                <wp:positionH relativeFrom="column">
                  <wp:posOffset>4158615</wp:posOffset>
                </wp:positionH>
                <wp:positionV relativeFrom="paragraph">
                  <wp:posOffset>142875</wp:posOffset>
                </wp:positionV>
                <wp:extent cx="685800" cy="1404620"/>
                <wp:effectExtent l="0" t="0" r="19050" b="10160"/>
                <wp:wrapNone/>
                <wp:docPr id="2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83778" w14:textId="1F58C2BE" w:rsidR="00AC79E5" w:rsidRDefault="00AC79E5" w:rsidP="00B5322F">
                            <w:r>
                              <w:t>Врезка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044419" id="_x0000_s1028" type="#_x0000_t202" style="position:absolute;left:0;text-align:left;margin-left:327.45pt;margin-top:11.25pt;width:54pt;height:110.6pt;z-index:2517544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">
                <v:textbox style="mso-fit-shape-to-text:t">
                  <w:txbxContent>
                    <w:p w14:paraId="5A183778" w14:textId="1F58C2BE" w:rsidR="00AC79E5" w:rsidRDefault="00AC79E5" w:rsidP="00B5322F">
                      <w:r>
                        <w:t>Врезка</w:t>
                      </w:r>
                    </w:p>
                  </w:txbxContent>
                </v:textbox>
              </v:shape>
            </w:pict>
          </mc:Fallback>
        </mc:AlternateContent>
      </w:r>
      <w:r w:rsidR="005B1337" w:rsidRPr="00232EE4">
        <w:rPr>
          <w:color w:val="000000"/>
        </w:rPr>
        <w:t>Высокий расход кабеля;</w:t>
      </w:r>
    </w:p>
    <w:p w14:paraId="0CFC8FA8" w14:textId="0E1B49B0" w:rsidR="005B1337" w:rsidRPr="00232EE4" w:rsidRDefault="00232EE4" w:rsidP="00C51F30">
      <w:pPr>
        <w:pStyle w:val="aa"/>
        <w:numPr>
          <w:ilvl w:val="0"/>
          <w:numId w:val="9"/>
        </w:numPr>
        <w:spacing w:before="0" w:beforeAutospacing="0" w:after="0" w:afterAutospacing="0"/>
        <w:ind w:left="0" w:firstLine="0"/>
        <w:textAlignment w:val="baseline"/>
        <w:rPr>
          <w:color w:val="000000"/>
        </w:rPr>
      </w:pPr>
      <w:r w:rsidRPr="00232EE4">
        <w:rPr>
          <w:noProof/>
        </w:rPr>
        <w:drawing>
          <wp:anchor distT="0" distB="0" distL="114300" distR="114300" simplePos="0" relativeHeight="251669504" behindDoc="1" locked="0" layoutInCell="1" allowOverlap="1" wp14:anchorId="129F5157" wp14:editId="4B2BD455">
            <wp:simplePos x="0" y="0"/>
            <wp:positionH relativeFrom="column">
              <wp:posOffset>4431030</wp:posOffset>
            </wp:positionH>
            <wp:positionV relativeFrom="paragraph">
              <wp:posOffset>57785</wp:posOffset>
            </wp:positionV>
            <wp:extent cx="16954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357" y="21296"/>
                <wp:lineTo x="21357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1337" w:rsidRPr="00232EE4">
        <w:rPr>
          <w:color w:val="000000"/>
        </w:rPr>
        <w:t>Высокая стоимость.</w:t>
      </w:r>
      <w:r w:rsidR="00B5322F" w:rsidRPr="00B5322F">
        <w:rPr>
          <w:noProof/>
        </w:rPr>
        <w:t xml:space="preserve"> </w:t>
      </w:r>
    </w:p>
    <w:p w14:paraId="46379B60" w14:textId="29630ED2" w:rsidR="00232EE4" w:rsidRPr="00BB1031" w:rsidRDefault="00232EE4" w:rsidP="00232EE4">
      <w:pPr>
        <w:pStyle w:val="a"/>
        <w:numPr>
          <w:ilvl w:val="0"/>
          <w:numId w:val="0"/>
        </w:numPr>
        <w:spacing w:before="0"/>
      </w:pPr>
      <w:r>
        <w:t>Шина</w:t>
      </w:r>
    </w:p>
    <w:p w14:paraId="4D333E6F" w14:textId="23062429" w:rsidR="00232EE4" w:rsidRDefault="00232EE4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b w:val="0"/>
        </w:rPr>
        <w:t>В</w:t>
      </w:r>
      <w:r w:rsidRPr="00232EE4">
        <w:rPr>
          <w:b w:val="0"/>
        </w:rPr>
        <w:t>се узлы подключены к общему каналу передачи данных</w:t>
      </w:r>
      <w:r>
        <w:rPr>
          <w:b w:val="0"/>
        </w:rPr>
        <w:t xml:space="preserve"> </w:t>
      </w:r>
      <w:r w:rsidRPr="00232EE4">
        <w:rPr>
          <w:b w:val="0"/>
        </w:rPr>
        <w:t>(коаксиальный кабель)</w:t>
      </w:r>
      <w:r>
        <w:rPr>
          <w:b w:val="0"/>
        </w:rPr>
        <w:t>. Полудуплексная связь.</w:t>
      </w:r>
    </w:p>
    <w:p w14:paraId="7A029C96" w14:textId="47E68F6C" w:rsidR="00232EE4" w:rsidRDefault="00B5322F" w:rsidP="00232EE4">
      <w:pPr>
        <w:pStyle w:val="a"/>
        <w:numPr>
          <w:ilvl w:val="0"/>
          <w:numId w:val="0"/>
        </w:numPr>
        <w:spacing w:before="0"/>
        <w:rPr>
          <w:b w:val="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B7FA06A" wp14:editId="2E98CDCC">
                <wp:simplePos x="0" y="0"/>
                <wp:positionH relativeFrom="column">
                  <wp:posOffset>4476750</wp:posOffset>
                </wp:positionH>
                <wp:positionV relativeFrom="paragraph">
                  <wp:posOffset>302895</wp:posOffset>
                </wp:positionV>
                <wp:extent cx="1889760" cy="1404620"/>
                <wp:effectExtent l="0" t="0" r="15240" b="25400"/>
                <wp:wrapNone/>
                <wp:docPr id="2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4D9D0" w14:textId="371BE09A" w:rsidR="00AC79E5" w:rsidRDefault="00AC79E5" w:rsidP="00B5322F">
                            <w:pPr>
                              <w:jc w:val="center"/>
                            </w:pPr>
                            <w:r>
                              <w:t>Терминаторы (устраняют отражение сигнала)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7FA06A" id="_x0000_s1029" type="#_x0000_t202" style="position:absolute;left:0;text-align:left;margin-left:352.5pt;margin-top:23.85pt;width:148.8pt;height:110.6pt;z-index:2517565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">
                <v:textbox style="mso-fit-shape-to-text:t">
                  <w:txbxContent>
                    <w:p w14:paraId="6C74D9D0" w14:textId="371BE09A" w:rsidR="00AC79E5" w:rsidRDefault="00AC79E5" w:rsidP="00B5322F">
                      <w:pPr>
                        <w:jc w:val="center"/>
                      </w:pPr>
                      <w:r>
                        <w:t>Терминаторы (устраняют отражение сигнала)</w:t>
                      </w:r>
                    </w:p>
                  </w:txbxContent>
                </v:textbox>
              </v:shape>
            </w:pict>
          </mc:Fallback>
        </mc:AlternateContent>
      </w:r>
      <w:r w:rsidR="00232EE4">
        <w:rPr>
          <w:b w:val="0"/>
        </w:rPr>
        <w:t>Достоинства: простота широковещательной передачи; простота подключения (при наличии врезки).</w:t>
      </w:r>
    </w:p>
    <w:p w14:paraId="6ACDD726" w14:textId="21E80F85" w:rsidR="00232EE4" w:rsidRDefault="00232EE4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</w:rPr>
        <w:t>Недостатки: относительно низкая скорость, подключение без врезки = остановка сети; разрыв кабеля – Х.</w:t>
      </w:r>
      <w:r w:rsidRPr="00232EE4">
        <w:rPr>
          <w:noProof/>
        </w:rPr>
        <w:t xml:space="preserve"> </w:t>
      </w:r>
    </w:p>
    <w:p w14:paraId="28373436" w14:textId="5B8BAD93" w:rsidR="00232EE4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 w:rsidRPr="00207F62">
        <w:rPr>
          <w:b w:val="0"/>
          <w:noProof/>
        </w:rPr>
        <w:drawing>
          <wp:anchor distT="0" distB="0" distL="114300" distR="114300" simplePos="0" relativeHeight="251670528" behindDoc="1" locked="0" layoutInCell="1" allowOverlap="1" wp14:anchorId="64630F0B" wp14:editId="2E343BF9">
            <wp:simplePos x="0" y="0"/>
            <wp:positionH relativeFrom="column">
              <wp:posOffset>5215890</wp:posOffset>
            </wp:positionH>
            <wp:positionV relativeFrom="paragraph">
              <wp:posOffset>104140</wp:posOffset>
            </wp:positionV>
            <wp:extent cx="1076325" cy="1038225"/>
            <wp:effectExtent l="0" t="0" r="9525" b="9525"/>
            <wp:wrapTight wrapText="bothSides">
              <wp:wrapPolygon edited="0">
                <wp:start x="0" y="0"/>
                <wp:lineTo x="0" y="21402"/>
                <wp:lineTo x="21409" y="21402"/>
                <wp:lineTo x="21409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2EE4">
        <w:rPr>
          <w:noProof/>
        </w:rPr>
        <w:t>Звезда</w:t>
      </w:r>
    </w:p>
    <w:p w14:paraId="062FDE06" w14:textId="1C6CBB33" w:rsidR="00232EE4" w:rsidRDefault="00232EE4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 w:rsidRPr="00232EE4">
        <w:rPr>
          <w:b w:val="0"/>
          <w:noProof/>
        </w:rPr>
        <w:t>Сигнал</w:t>
      </w:r>
      <w:r>
        <w:rPr>
          <w:b w:val="0"/>
          <w:noProof/>
        </w:rPr>
        <w:t xml:space="preserve"> передается между узлами через один центральный узел.</w:t>
      </w:r>
      <w:r w:rsidR="00207F62">
        <w:rPr>
          <w:b w:val="0"/>
          <w:noProof/>
        </w:rPr>
        <w:t xml:space="preserve"> Полудуплексная или дуплексная связь. </w:t>
      </w:r>
      <w:r w:rsidR="00207F62" w:rsidRPr="00207F62">
        <w:rPr>
          <w:b w:val="0"/>
          <w:noProof/>
        </w:rPr>
        <w:t>В качестве центрального узла может выступать сервер или специальное устройство – концентратор (Hub)</w:t>
      </w:r>
      <w:r w:rsidR="00207F62">
        <w:rPr>
          <w:b w:val="0"/>
          <w:noProof/>
        </w:rPr>
        <w:t>.</w:t>
      </w:r>
    </w:p>
    <w:p w14:paraId="13CF672D" w14:textId="086C180B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Достоинства: разрыв кабеля не выводит из строя всю сеть.</w:t>
      </w:r>
    </w:p>
    <w:p w14:paraId="4DD4A0E5" w14:textId="188ECFC0" w:rsidR="00207F62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  <w:noProof/>
        </w:rPr>
        <w:t>Недостатки: надежность зависит от центрального узла; высокий расход кабеля.</w:t>
      </w:r>
      <w:r w:rsidRPr="00207F62">
        <w:rPr>
          <w:noProof/>
        </w:rPr>
        <w:t xml:space="preserve"> </w:t>
      </w:r>
    </w:p>
    <w:p w14:paraId="39C4A914" w14:textId="46ABE48C" w:rsidR="00207F62" w:rsidRDefault="00207F62" w:rsidP="00232EE4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noProof/>
        </w:rPr>
        <w:t>Кольцо</w:t>
      </w:r>
    </w:p>
    <w:p w14:paraId="4B6BAE05" w14:textId="7B4874CD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Сигнал передается в одном направлении между узлами покругу. Симплексная связь между узлами и дуплексная связь по всей сети.</w:t>
      </w:r>
    </w:p>
    <w:p w14:paraId="25B5DE40" w14:textId="61BA0874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Достоинства: низкий расход кабеля; возможность передачи данных в разных сегментах сети.</w:t>
      </w:r>
    </w:p>
    <w:p w14:paraId="38E332AB" w14:textId="3A01A24A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Недостатки: низкая надежность; подключение узла = остановка сети; разрыв кабеля – Х.</w:t>
      </w:r>
    </w:p>
    <w:p w14:paraId="6BBBD24A" w14:textId="773578B4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Гибридная топология</w:t>
      </w:r>
    </w:p>
    <w:p w14:paraId="596491D1" w14:textId="242FA4EF" w:rsid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  <w:noProof/>
        </w:rPr>
      </w:pPr>
      <w:r>
        <w:rPr>
          <w:b w:val="0"/>
          <w:noProof/>
        </w:rPr>
        <w:t>Комбинация шины, звезды и кольца. Применяется для связывания сетей разных топологий. Часто используется кольцо из звезд.</w:t>
      </w:r>
    </w:p>
    <w:p w14:paraId="52D71B4C" w14:textId="3C07F3A6" w:rsidR="00207F62" w:rsidRPr="00207F62" w:rsidRDefault="00207F62" w:rsidP="00232EE4">
      <w:pPr>
        <w:pStyle w:val="a"/>
        <w:numPr>
          <w:ilvl w:val="0"/>
          <w:numId w:val="0"/>
        </w:numPr>
        <w:spacing w:before="0"/>
        <w:rPr>
          <w:b w:val="0"/>
        </w:rPr>
        <w:sectPr w:rsidR="00207F62" w:rsidRPr="00207F62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207F62">
        <w:rPr>
          <w:b w:val="0"/>
          <w:noProof/>
        </w:rPr>
        <w:drawing>
          <wp:inline distT="0" distB="0" distL="0" distR="0" wp14:anchorId="181AECC4" wp14:editId="5BF9DD4A">
            <wp:extent cx="4163006" cy="15242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33C2F79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Канальный уровень OSI. Методы доступа к среде передачи данных CSMA/CD и CSMA/CA. Диаграмма перехода между состояниями.</w:t>
      </w:r>
    </w:p>
    <w:p w14:paraId="57BED5D0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Физическая адресация устройств (MAC адреса)</w:t>
      </w:r>
    </w:p>
    <w:p w14:paraId="4F1D813A" w14:textId="5E1F6481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</w:pPr>
      <w:r w:rsidRPr="00DD535C">
        <w:rPr>
          <w:b w:val="0"/>
        </w:rPr>
        <w:t>Логическая топология сети</w:t>
      </w:r>
      <w:r>
        <w:rPr>
          <w:b w:val="0"/>
        </w:rPr>
        <w:t xml:space="preserve"> (г</w:t>
      </w:r>
      <w:r w:rsidR="00CB428B" w:rsidRPr="00DD535C">
        <w:rPr>
          <w:b w:val="0"/>
        </w:rPr>
        <w:t>раф вычислительной сети, в котором ребра соответствуют путям передачи данных между узлами (без учёта физических связей)</w:t>
      </w:r>
      <w:r>
        <w:rPr>
          <w:b w:val="0"/>
        </w:rPr>
        <w:t>).</w:t>
      </w:r>
    </w:p>
    <w:p w14:paraId="39F360CB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Правила доступа и совместного использования СПД несколькими парами абонентов</w:t>
      </w:r>
    </w:p>
    <w:p w14:paraId="48D5139A" w14:textId="77777777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 xml:space="preserve">Передача пакетов (кадров) данных (англ. </w:t>
      </w:r>
      <w:proofErr w:type="spellStart"/>
      <w:r w:rsidRPr="00DD535C">
        <w:rPr>
          <w:b w:val="0"/>
        </w:rPr>
        <w:t>frame</w:t>
      </w:r>
      <w:proofErr w:type="spellEnd"/>
      <w:r w:rsidRPr="00DD535C">
        <w:rPr>
          <w:b w:val="0"/>
        </w:rPr>
        <w:t>)</w:t>
      </w:r>
    </w:p>
    <w:p w14:paraId="0B1A119A" w14:textId="0A01BFF6" w:rsidR="00DD535C" w:rsidRPr="00DD535C" w:rsidRDefault="00DD535C" w:rsidP="00C51F30">
      <w:pPr>
        <w:pStyle w:val="a"/>
        <w:numPr>
          <w:ilvl w:val="0"/>
          <w:numId w:val="10"/>
        </w:numPr>
        <w:spacing w:before="0"/>
        <w:ind w:left="284"/>
        <w:rPr>
          <w:b w:val="0"/>
        </w:rPr>
      </w:pPr>
      <w:r w:rsidRPr="00DD535C">
        <w:rPr>
          <w:b w:val="0"/>
        </w:rPr>
        <w:t>Проверка ошибок физического уровня</w:t>
      </w:r>
    </w:p>
    <w:p w14:paraId="15037322" w14:textId="458F8ACC" w:rsidR="00DD535C" w:rsidRPr="00DD535C" w:rsidRDefault="00B5322F" w:rsidP="002F118A">
      <w:pPr>
        <w:pStyle w:val="a"/>
        <w:numPr>
          <w:ilvl w:val="0"/>
          <w:numId w:val="0"/>
        </w:numPr>
        <w:spacing w:before="0"/>
        <w:ind w:left="360" w:hanging="360"/>
        <w:jc w:val="center"/>
        <w:rPr>
          <w:b w:val="0"/>
        </w:rPr>
      </w:pPr>
      <w:r w:rsidRPr="00B5322F">
        <w:rPr>
          <w:b w:val="0"/>
          <w:noProof/>
        </w:rPr>
        <w:drawing>
          <wp:inline distT="0" distB="0" distL="0" distR="0" wp14:anchorId="2ECC92BF" wp14:editId="4A89AE92">
            <wp:extent cx="6300470" cy="4234815"/>
            <wp:effectExtent l="0" t="0" r="508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2DD7" w14:textId="73EA4468" w:rsidR="00DD535C" w:rsidRPr="00DD535C" w:rsidRDefault="00DD535C" w:rsidP="00DD535C">
      <w:pPr>
        <w:pStyle w:val="a"/>
        <w:numPr>
          <w:ilvl w:val="0"/>
          <w:numId w:val="0"/>
        </w:numPr>
        <w:spacing w:before="0"/>
        <w:rPr>
          <w:b w:val="0"/>
        </w:rPr>
      </w:pPr>
      <w:r w:rsidRPr="00DD535C">
        <w:rPr>
          <w:lang w:val="en-US"/>
        </w:rPr>
        <w:t>MAC</w:t>
      </w:r>
      <w:r w:rsidRPr="00DD535C">
        <w:t>-адрес</w:t>
      </w:r>
      <w:r w:rsidRPr="00DD535C">
        <w:rPr>
          <w:b w:val="0"/>
        </w:rPr>
        <w:t xml:space="preserve"> – физический адрес устройства; уникальный в пределах локальной сети, зашитый производителем или заданный администратором сети.</w:t>
      </w:r>
      <w:r>
        <w:rPr>
          <w:b w:val="0"/>
        </w:rPr>
        <w:t xml:space="preserve"> Структура кадра данных:</w:t>
      </w:r>
    </w:p>
    <w:p w14:paraId="73860841" w14:textId="7D4F2C4F" w:rsidR="00DD535C" w:rsidRDefault="00DD535C" w:rsidP="002F118A">
      <w:pPr>
        <w:pStyle w:val="a"/>
        <w:numPr>
          <w:ilvl w:val="0"/>
          <w:numId w:val="0"/>
        </w:numPr>
        <w:spacing w:before="0"/>
        <w:jc w:val="center"/>
      </w:pPr>
      <w:r w:rsidRPr="00DD535C">
        <w:rPr>
          <w:noProof/>
        </w:rPr>
        <w:drawing>
          <wp:inline distT="0" distB="0" distL="0" distR="0" wp14:anchorId="76E523F7" wp14:editId="2D6A32BF">
            <wp:extent cx="5940380" cy="9372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709" cy="9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D81" w14:textId="755F8240" w:rsidR="00DD535C" w:rsidRDefault="00DD535C" w:rsidP="00DD535C">
      <w:pPr>
        <w:pStyle w:val="a"/>
        <w:numPr>
          <w:ilvl w:val="0"/>
          <w:numId w:val="0"/>
        </w:numPr>
        <w:spacing w:before="0"/>
        <w:rPr>
          <w:b w:val="0"/>
        </w:rPr>
      </w:pPr>
      <w:r w:rsidRPr="00DD535C">
        <w:rPr>
          <w:b w:val="0"/>
        </w:rPr>
        <w:t xml:space="preserve">Сетевая плата читает кадры с соотв. МАС-адресом получателя. После прочтения пересчитывает контрольную сумму и если значение </w:t>
      </w:r>
      <w:proofErr w:type="gramStart"/>
      <w:r w:rsidRPr="00DD535C">
        <w:rPr>
          <w:b w:val="0"/>
        </w:rPr>
        <w:t>совпадает</w:t>
      </w:r>
      <w:proofErr w:type="gramEnd"/>
      <w:r w:rsidRPr="00DD535C">
        <w:rPr>
          <w:b w:val="0"/>
        </w:rPr>
        <w:t xml:space="preserve"> то пакет принимается</w:t>
      </w:r>
      <w:r>
        <w:rPr>
          <w:b w:val="0"/>
        </w:rPr>
        <w:t>, если нет – отбрасывается</w:t>
      </w:r>
      <w:r w:rsidRPr="00DD535C">
        <w:rPr>
          <w:b w:val="0"/>
        </w:rPr>
        <w:t>.</w:t>
      </w:r>
    </w:p>
    <w:p w14:paraId="4ED46EFC" w14:textId="77777777" w:rsidR="00DD535C" w:rsidRPr="00DD535C" w:rsidRDefault="00DD535C" w:rsidP="00DD535C">
      <w:pPr>
        <w:pStyle w:val="aa"/>
        <w:spacing w:before="0" w:beforeAutospacing="0" w:after="0" w:afterAutospacing="0"/>
      </w:pPr>
      <w:r w:rsidRPr="00DD535C">
        <w:rPr>
          <w:b/>
          <w:bCs/>
          <w:color w:val="000000"/>
        </w:rPr>
        <w:t xml:space="preserve">Коллизия – </w:t>
      </w:r>
      <w:r w:rsidRPr="00DD535C">
        <w:rPr>
          <w:color w:val="000000"/>
        </w:rPr>
        <w:t>наложение нескольких сигналов в общей СПД при попытке нескольких узлов осуществить передачу одновременно.</w:t>
      </w:r>
    </w:p>
    <w:p w14:paraId="6C14C5D6" w14:textId="2CCFEE84" w:rsidR="00DD535C" w:rsidRPr="002F118A" w:rsidRDefault="00DD535C" w:rsidP="002F118A">
      <w:pPr>
        <w:pStyle w:val="aa"/>
        <w:spacing w:before="0" w:beforeAutospacing="0" w:after="0" w:afterAutospacing="0"/>
      </w:pPr>
      <w:r w:rsidRPr="00DD535C">
        <w:rPr>
          <w:b/>
          <w:bCs/>
          <w:color w:val="000000"/>
        </w:rPr>
        <w:t xml:space="preserve">Домен коллизий – </w:t>
      </w:r>
      <w:r w:rsidRPr="00DD535C">
        <w:rPr>
          <w:color w:val="000000"/>
        </w:rPr>
        <w:t>сегмент сети с общей СПД, в котором одновременная передача данных несколькими узлами приводит к коллизии.</w:t>
      </w:r>
    </w:p>
    <w:p w14:paraId="2A93ED92" w14:textId="3FFE13E5" w:rsidR="00DD535C" w:rsidRPr="00560E0F" w:rsidRDefault="00DD535C" w:rsidP="002F118A">
      <w:pPr>
        <w:pStyle w:val="a"/>
        <w:numPr>
          <w:ilvl w:val="0"/>
          <w:numId w:val="0"/>
        </w:numPr>
        <w:spacing w:before="0"/>
        <w:jc w:val="center"/>
      </w:pPr>
      <w:r w:rsidRPr="002F118A">
        <w:rPr>
          <w:lang w:val="en-US"/>
        </w:rPr>
        <w:t>CSMA</w:t>
      </w:r>
      <w:r w:rsidRPr="00560E0F">
        <w:t>/</w:t>
      </w:r>
      <w:r w:rsidRPr="002F118A">
        <w:rPr>
          <w:lang w:val="en-US"/>
        </w:rPr>
        <w:t>CD</w:t>
      </w:r>
    </w:p>
    <w:p w14:paraId="39E45344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Узел прослушивает СПД на предмет занятости. При отсутствии сигнала данных (СПД свободна) узел выполняет передачу данных.</w:t>
      </w:r>
    </w:p>
    <w:p w14:paraId="075B2F73" w14:textId="06DC5D2B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Во время передачи кадра узел продолжает слушать С</w:t>
      </w:r>
      <w:r>
        <w:rPr>
          <w:b w:val="0"/>
        </w:rPr>
        <w:t xml:space="preserve">ПД и если обнаруживает коллизию </w:t>
      </w:r>
      <w:r w:rsidRPr="002F118A">
        <w:rPr>
          <w:b w:val="0"/>
        </w:rPr>
        <w:t xml:space="preserve">(слышит не то, что пишет), то останавливает передачу, </w:t>
      </w:r>
      <w:r>
        <w:rPr>
          <w:b w:val="0"/>
        </w:rPr>
        <w:t xml:space="preserve">посылает всем пакет затора </w:t>
      </w:r>
      <w:r w:rsidRPr="002F118A">
        <w:rPr>
          <w:b w:val="0"/>
        </w:rPr>
        <w:t>(</w:t>
      </w:r>
      <w:proofErr w:type="spellStart"/>
      <w:r w:rsidRPr="002F118A">
        <w:rPr>
          <w:b w:val="0"/>
        </w:rPr>
        <w:t>jam</w:t>
      </w:r>
      <w:proofErr w:type="spellEnd"/>
      <w:r w:rsidRPr="002F118A">
        <w:rPr>
          <w:b w:val="0"/>
        </w:rPr>
        <w:t> </w:t>
      </w:r>
      <w:proofErr w:type="spellStart"/>
      <w:r w:rsidRPr="002F118A">
        <w:rPr>
          <w:b w:val="0"/>
        </w:rPr>
        <w:t>signal</w:t>
      </w:r>
      <w:proofErr w:type="spellEnd"/>
      <w:r w:rsidRPr="002F118A">
        <w:rPr>
          <w:b w:val="0"/>
        </w:rPr>
        <w:t>) и ждёт в течение случайного промежутка времени (интервал о</w:t>
      </w:r>
      <w:r>
        <w:rPr>
          <w:b w:val="0"/>
        </w:rPr>
        <w:t xml:space="preserve">тсрочки), находимого с помощью </w:t>
      </w:r>
      <w:r w:rsidRPr="002F118A">
        <w:rPr>
          <w:b w:val="0"/>
        </w:rPr>
        <w:t>специального алгоритма, после чего повторяет передачу кадра.</w:t>
      </w:r>
    </w:p>
    <w:p w14:paraId="5037F6CA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>После 16 неудавшихся попыток отправки кадра он отбрасывается – ошибка передачи.</w:t>
      </w:r>
    </w:p>
    <w:p w14:paraId="114E1F25" w14:textId="4EEEDFC9" w:rsid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Используется проводной технологией </w:t>
      </w:r>
      <w:proofErr w:type="spellStart"/>
      <w:r w:rsidRPr="002F118A">
        <w:rPr>
          <w:b w:val="0"/>
        </w:rPr>
        <w:t>Ethernet</w:t>
      </w:r>
      <w:proofErr w:type="spellEnd"/>
      <w:r w:rsidRPr="002F118A">
        <w:rPr>
          <w:b w:val="0"/>
        </w:rPr>
        <w:t xml:space="preserve"> (IEEE 802.3).</w:t>
      </w:r>
    </w:p>
    <w:p w14:paraId="3D0BFF75" w14:textId="3FD25801" w:rsidR="002F118A" w:rsidRPr="002F118A" w:rsidRDefault="002F118A" w:rsidP="002F118A">
      <w:pPr>
        <w:pStyle w:val="a"/>
        <w:numPr>
          <w:ilvl w:val="0"/>
          <w:numId w:val="0"/>
        </w:numPr>
        <w:spacing w:before="0"/>
        <w:jc w:val="center"/>
        <w:rPr>
          <w:lang w:val="en-US"/>
        </w:rPr>
      </w:pPr>
      <w:r w:rsidRPr="002F118A">
        <w:rPr>
          <w:lang w:val="en-US"/>
        </w:rPr>
        <w:lastRenderedPageBreak/>
        <w:t>CSMA/CA</w:t>
      </w:r>
    </w:p>
    <w:p w14:paraId="59D6A734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Узел прослушивает СПД. Когда среда освобождается, узел отсчитывает случайный интервал времени, </w:t>
      </w:r>
      <w:proofErr w:type="gramStart"/>
      <w:r w:rsidRPr="002F118A">
        <w:rPr>
          <w:b w:val="0"/>
        </w:rPr>
        <w:t>и</w:t>
      </w:r>
      <w:proofErr w:type="gramEnd"/>
      <w:r w:rsidRPr="002F118A">
        <w:rPr>
          <w:b w:val="0"/>
        </w:rPr>
        <w:t xml:space="preserve"> если среда всё ещё свободна – передаёт широковещательный служебный кадр </w:t>
      </w:r>
      <w:r w:rsidRPr="002F118A">
        <w:rPr>
          <w:b w:val="0"/>
          <w:lang w:val="en-US"/>
        </w:rPr>
        <w:t>RTS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Request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to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Send</w:t>
      </w:r>
      <w:r w:rsidRPr="002F118A">
        <w:rPr>
          <w:b w:val="0"/>
        </w:rPr>
        <w:t>).</w:t>
      </w:r>
    </w:p>
    <w:p w14:paraId="1AD963F7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Узел назначения, получив </w:t>
      </w:r>
      <w:r w:rsidRPr="002F118A">
        <w:rPr>
          <w:b w:val="0"/>
          <w:lang w:val="en-US"/>
        </w:rPr>
        <w:t>RTS</w:t>
      </w:r>
      <w:r w:rsidRPr="002F118A">
        <w:rPr>
          <w:b w:val="0"/>
        </w:rPr>
        <w:t xml:space="preserve">-кадр, вырабатывает кадр занятости среды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Clear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To</w:t>
      </w:r>
      <w:r w:rsidRPr="002F118A">
        <w:rPr>
          <w:b w:val="0"/>
        </w:rPr>
        <w:t xml:space="preserve"> </w:t>
      </w:r>
      <w:r w:rsidRPr="002F118A">
        <w:rPr>
          <w:b w:val="0"/>
          <w:lang w:val="en-US"/>
        </w:rPr>
        <w:t>Send</w:t>
      </w:r>
      <w:r w:rsidRPr="002F118A">
        <w:rPr>
          <w:b w:val="0"/>
        </w:rPr>
        <w:t>) с указанием, как долго среда будет занята.</w:t>
      </w:r>
    </w:p>
    <w:p w14:paraId="20DCBEB1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Передающий узел, получив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 xml:space="preserve">, начинает передачу данных. Все остальные узлы, получив </w:t>
      </w:r>
      <w:r w:rsidRPr="002F118A">
        <w:rPr>
          <w:b w:val="0"/>
          <w:lang w:val="en-US"/>
        </w:rPr>
        <w:t>CTS</w:t>
      </w:r>
      <w:r w:rsidRPr="002F118A">
        <w:rPr>
          <w:b w:val="0"/>
        </w:rPr>
        <w:t>, ждут указанное время.</w:t>
      </w:r>
    </w:p>
    <w:p w14:paraId="4F8C5C79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После приёма данных узел назначения отвечает квитанцией о доставке – кадром </w:t>
      </w:r>
      <w:r w:rsidRPr="002F118A">
        <w:rPr>
          <w:b w:val="0"/>
          <w:lang w:val="en-US"/>
        </w:rPr>
        <w:t>ACK</w:t>
      </w:r>
      <w:r w:rsidRPr="002F118A">
        <w:rPr>
          <w:b w:val="0"/>
        </w:rPr>
        <w:t xml:space="preserve">. Если передающий узел не получил </w:t>
      </w:r>
      <w:r w:rsidRPr="002F118A">
        <w:rPr>
          <w:b w:val="0"/>
          <w:lang w:val="en-US"/>
        </w:rPr>
        <w:t>ACK</w:t>
      </w:r>
      <w:r w:rsidRPr="002F118A">
        <w:rPr>
          <w:b w:val="0"/>
        </w:rPr>
        <w:t xml:space="preserve"> в течение определенного времени, он фиксирует факт коллизии, ждёт в течение случайного промежутка времени (интервал отсрочки) и процесс передачи повторяется.</w:t>
      </w:r>
    </w:p>
    <w:p w14:paraId="0386E64C" w14:textId="56C4756F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</w:rPr>
        <w:t xml:space="preserve">Используется беспроводными технологиями </w:t>
      </w:r>
      <w:r w:rsidRPr="002F118A">
        <w:rPr>
          <w:b w:val="0"/>
          <w:lang w:val="en-US"/>
        </w:rPr>
        <w:t>Wi</w:t>
      </w:r>
      <w:r w:rsidRPr="002F118A">
        <w:rPr>
          <w:b w:val="0"/>
        </w:rPr>
        <w:t>-</w:t>
      </w:r>
      <w:r w:rsidRPr="002F118A">
        <w:rPr>
          <w:b w:val="0"/>
          <w:lang w:val="en-US"/>
        </w:rPr>
        <w:t>Fi</w:t>
      </w:r>
      <w:r w:rsidRPr="002F118A">
        <w:rPr>
          <w:b w:val="0"/>
        </w:rPr>
        <w:t xml:space="preserve"> (</w:t>
      </w:r>
      <w:r w:rsidRPr="002F118A">
        <w:rPr>
          <w:b w:val="0"/>
          <w:lang w:val="en-US"/>
        </w:rPr>
        <w:t>IEEE</w:t>
      </w:r>
      <w:r w:rsidRPr="002F118A">
        <w:rPr>
          <w:b w:val="0"/>
        </w:rPr>
        <w:t xml:space="preserve"> 802.11).</w:t>
      </w:r>
    </w:p>
    <w:p w14:paraId="7F1AF5D4" w14:textId="45E20F0B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b w:val="0"/>
          <w:noProof/>
        </w:rPr>
        <w:drawing>
          <wp:inline distT="0" distB="0" distL="0" distR="0" wp14:anchorId="0C67EF8B" wp14:editId="1E123A47">
            <wp:extent cx="5926466" cy="403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536" cy="40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CC0A" w14:textId="0F785661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</w:pPr>
    </w:p>
    <w:p w14:paraId="16968A4D" w14:textId="77777777" w:rsidR="002F118A" w:rsidRPr="002F118A" w:rsidRDefault="002F118A" w:rsidP="002F118A">
      <w:pPr>
        <w:pStyle w:val="a"/>
        <w:numPr>
          <w:ilvl w:val="0"/>
          <w:numId w:val="0"/>
        </w:numPr>
        <w:spacing w:before="0"/>
        <w:rPr>
          <w:b w:val="0"/>
        </w:rPr>
        <w:sectPr w:rsidR="002F118A" w:rsidRPr="002F118A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5043FC48" w14:textId="59A358A9" w:rsidR="00216BE2" w:rsidRDefault="00CB428B" w:rsidP="00216BE2">
      <w:pPr>
        <w:pStyle w:val="a"/>
        <w:spacing w:before="0"/>
        <w:ind w:left="0" w:firstLine="0"/>
      </w:pPr>
      <w:r w:rsidRPr="00C955A5">
        <w:lastRenderedPageBreak/>
        <w:t>Канальный уровень OSI. Методы доступа с передачей маркера: шина с передачей маркера (показать диаграмму перехода между состояниями), логическое кольцо на физической звезде, физическое кольцо с передачей маркера.</w:t>
      </w:r>
    </w:p>
    <w:p w14:paraId="6A8D2D66" w14:textId="77777777" w:rsidR="00216BE2" w:rsidRDefault="00216BE2" w:rsidP="00216BE2">
      <w:pPr>
        <w:pStyle w:val="a"/>
        <w:numPr>
          <w:ilvl w:val="0"/>
          <w:numId w:val="0"/>
        </w:numPr>
        <w:spacing w:before="0"/>
      </w:pPr>
    </w:p>
    <w:p w14:paraId="08779A14" w14:textId="17DD3FB4" w:rsidR="00880668" w:rsidRDefault="00880668" w:rsidP="00216BE2">
      <w:pPr>
        <w:pStyle w:val="a"/>
        <w:numPr>
          <w:ilvl w:val="0"/>
          <w:numId w:val="0"/>
        </w:numPr>
        <w:spacing w:before="0"/>
        <w:rPr>
          <w:b w:val="0"/>
        </w:rPr>
      </w:pPr>
      <w:r w:rsidRPr="00216BE2">
        <w:t>Метод с передачей маркера в топологии шина.</w:t>
      </w:r>
      <w:r>
        <w:rPr>
          <w:b w:val="0"/>
        </w:rPr>
        <w:t xml:space="preserve"> </w:t>
      </w:r>
      <w:r w:rsidR="00216BE2">
        <w:rPr>
          <w:b w:val="0"/>
        </w:rPr>
        <w:t xml:space="preserve">         </w:t>
      </w:r>
    </w:p>
    <w:p w14:paraId="15346D68" w14:textId="1DE1A8F8" w:rsidR="00216BE2" w:rsidRDefault="00B5322F" w:rsidP="00880668">
      <w:pPr>
        <w:pStyle w:val="a"/>
        <w:numPr>
          <w:ilvl w:val="0"/>
          <w:numId w:val="0"/>
        </w:numPr>
        <w:spacing w:before="0"/>
        <w:rPr>
          <w:b w:val="0"/>
        </w:rPr>
      </w:pPr>
      <w:r w:rsidRPr="002F118A">
        <w:rPr>
          <w:noProof/>
        </w:rPr>
        <w:drawing>
          <wp:anchor distT="0" distB="0" distL="114300" distR="114300" simplePos="0" relativeHeight="251672576" behindDoc="1" locked="0" layoutInCell="1" allowOverlap="1" wp14:anchorId="7499517C" wp14:editId="0F8A5F17">
            <wp:simplePos x="0" y="0"/>
            <wp:positionH relativeFrom="column">
              <wp:posOffset>4055745</wp:posOffset>
            </wp:positionH>
            <wp:positionV relativeFrom="paragraph">
              <wp:posOffset>20955</wp:posOffset>
            </wp:positionV>
            <wp:extent cx="2226310" cy="1257300"/>
            <wp:effectExtent l="0" t="0" r="2540" b="0"/>
            <wp:wrapTight wrapText="bothSides">
              <wp:wrapPolygon edited="0">
                <wp:start x="0" y="0"/>
                <wp:lineTo x="0" y="21273"/>
                <wp:lineTo x="21440" y="21273"/>
                <wp:lineTo x="21440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57" b="58351"/>
                    <a:stretch/>
                  </pic:blipFill>
                  <pic:spPr bwMode="auto">
                    <a:xfrm>
                      <a:off x="0" y="0"/>
                      <a:ext cx="22263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68">
        <w:rPr>
          <w:b w:val="0"/>
        </w:rPr>
        <w:t>Логическое «кольцо», физическое «шина». Право передачи переходит от узла к узлу по кольцу – передача маркера. Каждый узел кроме собственного адреса</w:t>
      </w:r>
      <w:r w:rsidR="00880668" w:rsidRPr="00880668">
        <w:rPr>
          <w:b w:val="0"/>
        </w:rPr>
        <w:t xml:space="preserve"> (</w:t>
      </w:r>
      <w:proofErr w:type="spellStart"/>
      <w:r w:rsidR="00880668">
        <w:rPr>
          <w:b w:val="0"/>
          <w:lang w:val="en-US"/>
        </w:rPr>
        <w:t>MyID</w:t>
      </w:r>
      <w:proofErr w:type="spellEnd"/>
      <w:r w:rsidR="00880668" w:rsidRPr="00880668">
        <w:rPr>
          <w:b w:val="0"/>
        </w:rPr>
        <w:t>)</w:t>
      </w:r>
      <w:r w:rsidR="00880668">
        <w:rPr>
          <w:b w:val="0"/>
        </w:rPr>
        <w:t xml:space="preserve"> хранит адрес след. узла</w:t>
      </w:r>
      <w:r w:rsidR="00880668" w:rsidRPr="00880668">
        <w:rPr>
          <w:b w:val="0"/>
        </w:rPr>
        <w:t xml:space="preserve"> (</w:t>
      </w:r>
      <w:proofErr w:type="spellStart"/>
      <w:r w:rsidR="00880668">
        <w:rPr>
          <w:b w:val="0"/>
          <w:lang w:val="en-US"/>
        </w:rPr>
        <w:t>NextID</w:t>
      </w:r>
      <w:proofErr w:type="spellEnd"/>
      <w:r w:rsidR="00880668" w:rsidRPr="00880668">
        <w:rPr>
          <w:b w:val="0"/>
        </w:rPr>
        <w:t>)</w:t>
      </w:r>
      <w:r w:rsidR="00880668">
        <w:rPr>
          <w:b w:val="0"/>
        </w:rPr>
        <w:t xml:space="preserve">, которому передает маркер. Если у узла с маркером имеется пакет для передачи, то он передает пакет, а затем и маркер, целевому узлу. Если пакета для передачи нет, то маркер передается узлу с адресом </w:t>
      </w:r>
      <w:proofErr w:type="spellStart"/>
      <w:r w:rsidR="00880668">
        <w:rPr>
          <w:b w:val="0"/>
          <w:lang w:val="en-US"/>
        </w:rPr>
        <w:t>NextID</w:t>
      </w:r>
      <w:proofErr w:type="spellEnd"/>
      <w:r w:rsidR="00880668" w:rsidRPr="00880668">
        <w:rPr>
          <w:b w:val="0"/>
        </w:rPr>
        <w:t>.</w:t>
      </w:r>
    </w:p>
    <w:p w14:paraId="547EE12B" w14:textId="68761460" w:rsidR="00B5322F" w:rsidRDefault="00B5322F" w:rsidP="00B5322F">
      <w:pPr>
        <w:pStyle w:val="a"/>
        <w:numPr>
          <w:ilvl w:val="0"/>
          <w:numId w:val="0"/>
        </w:numPr>
        <w:spacing w:before="0"/>
        <w:jc w:val="center"/>
        <w:rPr>
          <w:b w:val="0"/>
        </w:rPr>
      </w:pPr>
      <w:r w:rsidRPr="00880668">
        <w:rPr>
          <w:noProof/>
        </w:rPr>
        <w:drawing>
          <wp:anchor distT="0" distB="0" distL="114300" distR="114300" simplePos="0" relativeHeight="251671552" behindDoc="1" locked="0" layoutInCell="1" allowOverlap="1" wp14:anchorId="035E5403" wp14:editId="10D7D5BE">
            <wp:simplePos x="0" y="0"/>
            <wp:positionH relativeFrom="column">
              <wp:posOffset>765810</wp:posOffset>
            </wp:positionH>
            <wp:positionV relativeFrom="paragraph">
              <wp:posOffset>241935</wp:posOffset>
            </wp:positionV>
            <wp:extent cx="4587240" cy="2766060"/>
            <wp:effectExtent l="0" t="0" r="3810" b="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6BE2">
        <w:t>Диаграмма перехода между состояниями</w:t>
      </w:r>
    </w:p>
    <w:p w14:paraId="5ABE44CC" w14:textId="09504ECC" w:rsidR="00880668" w:rsidRPr="00216BE2" w:rsidRDefault="00B5322F" w:rsidP="00880668">
      <w:pPr>
        <w:pStyle w:val="a"/>
        <w:numPr>
          <w:ilvl w:val="0"/>
          <w:numId w:val="0"/>
        </w:numPr>
        <w:spacing w:before="0"/>
      </w:pPr>
      <w:r w:rsidRPr="00216BE2">
        <w:rPr>
          <w:b w:val="0"/>
          <w:noProof/>
        </w:rPr>
        <w:drawing>
          <wp:anchor distT="0" distB="0" distL="114300" distR="114300" simplePos="0" relativeHeight="251673600" behindDoc="1" locked="0" layoutInCell="1" allowOverlap="1" wp14:anchorId="018F499D" wp14:editId="7ADA92A0">
            <wp:simplePos x="0" y="0"/>
            <wp:positionH relativeFrom="column">
              <wp:posOffset>4057650</wp:posOffset>
            </wp:positionH>
            <wp:positionV relativeFrom="paragraph">
              <wp:posOffset>2983230</wp:posOffset>
            </wp:positionV>
            <wp:extent cx="23145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511" y="21390"/>
                <wp:lineTo x="21511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0668" w:rsidRPr="00216BE2">
        <w:t>Метод с передачей маркера в топологии кольцо.</w:t>
      </w:r>
    </w:p>
    <w:p w14:paraId="6D255D67" w14:textId="7E9CDEEE" w:rsidR="00880668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b w:val="0"/>
        </w:rPr>
        <w:t xml:space="preserve">Логическое «кольцо», физическое «кольцо». В кольце циркулирует один или несколько маркеров. Если необходимо передать данные, то узел дожидается прихода маркера и передает маркер с </w:t>
      </w:r>
      <w:r>
        <w:rPr>
          <w:b w:val="0"/>
          <w:lang w:val="en-US"/>
        </w:rPr>
        <w:t>ID</w:t>
      </w:r>
      <w:r w:rsidRPr="00216BE2">
        <w:rPr>
          <w:b w:val="0"/>
        </w:rPr>
        <w:t xml:space="preserve"> </w:t>
      </w:r>
      <w:r>
        <w:rPr>
          <w:b w:val="0"/>
        </w:rPr>
        <w:t>получателя в заголовке и данные. Когда маркер и данные доходят до узла-получателя, тот их принимает, а маркер и данные передает дальше по кольцу. Когда маркер с данными возвращается к узлу-отправителю, проверяется, совпадает ли пришедший пакет с переданным (корректно ли переданы данные).</w:t>
      </w:r>
      <w:r w:rsidRPr="00216BE2">
        <w:rPr>
          <w:noProof/>
        </w:rPr>
        <w:t xml:space="preserve"> </w:t>
      </w:r>
    </w:p>
    <w:p w14:paraId="768BC11C" w14:textId="2C4201C8" w:rsidR="00216BE2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</w:p>
    <w:p w14:paraId="1EBBA5F7" w14:textId="1EA56F77" w:rsidR="00216BE2" w:rsidRDefault="00216BE2" w:rsidP="00880668">
      <w:pPr>
        <w:pStyle w:val="a"/>
        <w:numPr>
          <w:ilvl w:val="0"/>
          <w:numId w:val="0"/>
        </w:numPr>
        <w:spacing w:before="0"/>
        <w:rPr>
          <w:noProof/>
        </w:rPr>
      </w:pPr>
      <w:r>
        <w:rPr>
          <w:noProof/>
        </w:rPr>
        <w:t>Логическое кольцо на физической звезде.</w:t>
      </w:r>
    </w:p>
    <w:p w14:paraId="34D23BA6" w14:textId="4BB1E227" w:rsidR="00216BE2" w:rsidRPr="00216BE2" w:rsidRDefault="00B5322F" w:rsidP="00216BE2">
      <w:pPr>
        <w:pStyle w:val="aa"/>
        <w:spacing w:before="0" w:beforeAutospacing="0" w:after="160" w:afterAutospacing="0"/>
      </w:pP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74624" behindDoc="1" locked="0" layoutInCell="1" allowOverlap="1" wp14:anchorId="4E357871" wp14:editId="2D4AD7D4">
            <wp:simplePos x="0" y="0"/>
            <wp:positionH relativeFrom="column">
              <wp:posOffset>3950970</wp:posOffset>
            </wp:positionH>
            <wp:positionV relativeFrom="paragraph">
              <wp:posOffset>53975</wp:posOffset>
            </wp:positionV>
            <wp:extent cx="2499360" cy="1781175"/>
            <wp:effectExtent l="0" t="0" r="0" b="9525"/>
            <wp:wrapTight wrapText="bothSides">
              <wp:wrapPolygon edited="0">
                <wp:start x="0" y="0"/>
                <wp:lineTo x="0" y="21484"/>
                <wp:lineTo x="21402" y="21484"/>
                <wp:lineTo x="21402" y="0"/>
                <wp:lineTo x="0" y="0"/>
              </wp:wrapPolygon>
            </wp:wrapTight>
            <wp:docPr id="27" name="Рисунок 27" descr="https://lh4.googleusercontent.com/rGagCDvT9SbwTsHvQWRfCRv1Gpkl5M5aKIaQpBxJJximHz3U72Zxnanr6dFh6diAt2rYLkfSLpn2boFaLxl0dd60q_wjDqJERSxvP91tnnIBmRvhV9oMzO1JOHGCy-5ReVgbmm30KG9MN2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rGagCDvT9SbwTsHvQWRfCRv1Gpkl5M5aKIaQpBxJJximHz3U72Zxnanr6dFh6diAt2rYLkfSLpn2boFaLxl0dd60q_wjDqJERSxvP91tnnIBmRvhV9oMzO1JOHGCy-5ReVgbmm30KG9MN2_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BE2" w:rsidRPr="00216BE2">
        <w:rPr>
          <w:color w:val="000000"/>
        </w:rPr>
        <w:t>При работе с такой топологией в сети может существовать несколько маркеров одновременно. По сути, маркер постоянно циркулирует по сети, и пропускная способность мало зависит от трафика, следовательно, она максимальна. Скорость передачи маркера очень высокая.</w:t>
      </w:r>
      <w:r w:rsidR="00216BE2" w:rsidRPr="00216BE2">
        <w:rPr>
          <w:noProof/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00471511" w14:textId="76BB8AB1" w:rsidR="00216BE2" w:rsidRDefault="00216BE2" w:rsidP="00216BE2">
      <w:pPr>
        <w:pStyle w:val="aa"/>
        <w:spacing w:before="0" w:beforeAutospacing="0" w:after="160" w:afterAutospacing="0"/>
      </w:pPr>
    </w:p>
    <w:p w14:paraId="5765100E" w14:textId="77777777" w:rsidR="00216BE2" w:rsidRPr="00216BE2" w:rsidRDefault="00216BE2" w:rsidP="00880668">
      <w:pPr>
        <w:pStyle w:val="a"/>
        <w:numPr>
          <w:ilvl w:val="0"/>
          <w:numId w:val="0"/>
        </w:numPr>
        <w:spacing w:before="0"/>
        <w:rPr>
          <w:b w:val="0"/>
        </w:rPr>
        <w:sectPr w:rsidR="00216BE2" w:rsidRPr="00216BE2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00000008" w14:textId="0108A872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Сетевой уровень OSI. Соединение N сетей с помощью (N–1) мостов. Основы маршрутизации.</w:t>
      </w:r>
    </w:p>
    <w:p w14:paraId="6137115D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Доставка сообщений в глобальной сети (между узлами разных локальных сетей);</w:t>
      </w:r>
    </w:p>
    <w:p w14:paraId="18A208AF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Логическая адресация узлов сети;</w:t>
      </w:r>
    </w:p>
    <w:p w14:paraId="1B33EAA2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Маршрутизация сообщений;</w:t>
      </w:r>
    </w:p>
    <w:p w14:paraId="31BD0026" w14:textId="77777777" w:rsidR="00B95147" w:rsidRPr="00B95147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Передача пакетов данных с заданными параметрами качества обслуживания;</w:t>
      </w:r>
    </w:p>
    <w:p w14:paraId="43A3672F" w14:textId="754365BC" w:rsidR="00FD49E5" w:rsidRDefault="00B95147" w:rsidP="00C51F30">
      <w:pPr>
        <w:pStyle w:val="a"/>
        <w:numPr>
          <w:ilvl w:val="0"/>
          <w:numId w:val="11"/>
        </w:numPr>
        <w:spacing w:before="0"/>
        <w:rPr>
          <w:b w:val="0"/>
        </w:rPr>
      </w:pPr>
      <w:r w:rsidRPr="00B95147">
        <w:rPr>
          <w:b w:val="0"/>
        </w:rPr>
        <w:t>Обеспечивается протоколом интернета IP.</w:t>
      </w:r>
    </w:p>
    <w:p w14:paraId="42D87FCE" w14:textId="17425F43" w:rsidR="00B5322F" w:rsidRDefault="00CB428B" w:rsidP="00B95147">
      <w:pPr>
        <w:pStyle w:val="a"/>
        <w:numPr>
          <w:ilvl w:val="0"/>
          <w:numId w:val="0"/>
        </w:numPr>
        <w:spacing w:before="0"/>
        <w:rPr>
          <w:color w:val="000000"/>
          <w:sz w:val="22"/>
          <w:szCs w:val="22"/>
          <w:bdr w:val="none" w:sz="0" w:space="0" w:color="auto" w:frame="1"/>
        </w:rPr>
      </w:pPr>
      <w:r w:rsidRPr="00B95147">
        <w:t>Мост</w:t>
      </w:r>
      <w:r w:rsidR="00B95147">
        <w:t xml:space="preserve"> </w:t>
      </w:r>
      <w:r w:rsidRPr="00B95147">
        <w:t>–</w:t>
      </w:r>
      <w:r w:rsidR="00B95147">
        <w:t xml:space="preserve"> </w:t>
      </w:r>
      <w:r w:rsidR="00B95147" w:rsidRPr="00B95147">
        <w:rPr>
          <w:b w:val="0"/>
        </w:rPr>
        <w:t>устройство, объединяющие две подсети в единую сеть</w:t>
      </w:r>
      <w:r w:rsidR="00B95147">
        <w:rPr>
          <w:b w:val="0"/>
        </w:rPr>
        <w:t xml:space="preserve"> (мост сетевого уровня пересылает </w:t>
      </w:r>
      <w:r w:rsidR="00B95147">
        <w:rPr>
          <w:b w:val="0"/>
          <w:lang w:val="en-US"/>
        </w:rPr>
        <w:t>IP</w:t>
      </w:r>
      <w:r w:rsidR="00B95147" w:rsidRPr="00B95147">
        <w:rPr>
          <w:b w:val="0"/>
        </w:rPr>
        <w:t>-</w:t>
      </w:r>
      <w:r w:rsidR="00B95147">
        <w:rPr>
          <w:b w:val="0"/>
        </w:rPr>
        <w:t>пакеты.</w:t>
      </w:r>
      <w:r w:rsidR="00B5322F" w:rsidRPr="00B5322F">
        <w:rPr>
          <w:color w:val="000000"/>
          <w:sz w:val="22"/>
          <w:szCs w:val="22"/>
          <w:bdr w:val="none" w:sz="0" w:space="0" w:color="auto" w:frame="1"/>
        </w:rPr>
        <w:t xml:space="preserve"> </w:t>
      </w:r>
    </w:p>
    <w:p w14:paraId="33DD3DAC" w14:textId="13B6BD80" w:rsidR="00B5322F" w:rsidRPr="00B5322F" w:rsidRDefault="00B5322F" w:rsidP="00B5322F">
      <w:pPr>
        <w:rPr>
          <w:bdr w:val="none" w:sz="0" w:space="0" w:color="auto" w:frame="1"/>
        </w:rPr>
      </w:pPr>
      <w:proofErr w:type="spellStart"/>
      <w:r w:rsidRPr="00B5322F">
        <w:rPr>
          <w:bdr w:val="none" w:sz="0" w:space="0" w:color="auto" w:frame="1"/>
        </w:rPr>
        <w:t>From</w:t>
      </w:r>
      <w:proofErr w:type="spellEnd"/>
      <w:r w:rsidRPr="00B5322F">
        <w:rPr>
          <w:bdr w:val="none" w:sz="0" w:space="0" w:color="auto" w:frame="1"/>
        </w:rPr>
        <w:t>: 192.168.1.1</w:t>
      </w:r>
    </w:p>
    <w:p w14:paraId="4993C08E" w14:textId="6E28B1BF" w:rsidR="00B5322F" w:rsidRPr="00B5322F" w:rsidRDefault="00B5322F" w:rsidP="00B5322F">
      <w:pPr>
        <w:rPr>
          <w:bdr w:val="none" w:sz="0" w:space="0" w:color="auto" w:frame="1"/>
        </w:rPr>
      </w:pPr>
      <w:proofErr w:type="spellStart"/>
      <w:r w:rsidRPr="00B5322F">
        <w:rPr>
          <w:bdr w:val="none" w:sz="0" w:space="0" w:color="auto" w:frame="1"/>
        </w:rPr>
        <w:t>To</w:t>
      </w:r>
      <w:proofErr w:type="spellEnd"/>
      <w:r w:rsidRPr="00B5322F">
        <w:rPr>
          <w:bdr w:val="none" w:sz="0" w:space="0" w:color="auto" w:frame="1"/>
        </w:rPr>
        <w:t>: 192.168.3.13</w:t>
      </w:r>
    </w:p>
    <w:p w14:paraId="444EF5F5" w14:textId="4309315F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Отправителем будет наложена маска по операции AND. Получим:</w:t>
      </w:r>
    </w:p>
    <w:p w14:paraId="0CE15A80" w14:textId="57761884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192.168.1.1 </w:t>
      </w:r>
      <w:r w:rsidR="00C03EA0">
        <w:rPr>
          <w:bdr w:val="none" w:sz="0" w:space="0" w:color="auto" w:frame="1"/>
        </w:rPr>
        <w:t xml:space="preserve">AND 255.255.255.0 = 192.168.1.0 </w:t>
      </w:r>
      <w:r w:rsidR="00C03EA0" w:rsidRPr="00C03EA0">
        <w:rPr>
          <w:bdr w:val="none" w:sz="0" w:space="0" w:color="auto" w:frame="1"/>
        </w:rPr>
        <w:t>|</w:t>
      </w:r>
      <w:r w:rsidR="00C03EA0">
        <w:rPr>
          <w:bdr w:val="none" w:sz="0" w:space="0" w:color="auto" w:frame="1"/>
        </w:rPr>
        <w:t xml:space="preserve"> </w:t>
      </w:r>
      <w:r w:rsidRPr="00B5322F">
        <w:rPr>
          <w:bdr w:val="none" w:sz="0" w:space="0" w:color="auto" w:frame="1"/>
        </w:rPr>
        <w:t>192.168.3.13 AND 255.255.255.0 = 192.168.3.0</w:t>
      </w:r>
    </w:p>
    <w:p w14:paraId="3C59A24A" w14:textId="0CB6F77E" w:rsidR="00B5322F" w:rsidRPr="00B5322F" w:rsidRDefault="00C03EA0" w:rsidP="00B5322F">
      <w:pPr>
        <w:rPr>
          <w:bdr w:val="none" w:sz="0" w:space="0" w:color="auto" w:frame="1"/>
        </w:rPr>
      </w:pPr>
      <w:r>
        <w:rPr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2415EDC" wp14:editId="7737669C">
                <wp:simplePos x="0" y="0"/>
                <wp:positionH relativeFrom="column">
                  <wp:posOffset>1036955</wp:posOffset>
                </wp:positionH>
                <wp:positionV relativeFrom="paragraph">
                  <wp:posOffset>354965</wp:posOffset>
                </wp:positionV>
                <wp:extent cx="5392420" cy="3291840"/>
                <wp:effectExtent l="0" t="0" r="17780" b="22860"/>
                <wp:wrapNone/>
                <wp:docPr id="7171" name="Прямоугольник 7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2420" cy="3291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139D98" id="Прямоугольник 7171" o:spid="_x0000_s1026" style="position:absolute;margin-left:81.65pt;margin-top:27.95pt;width:424.6pt;height:259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" filled="f" strokecolor="black [3213]" strokeweight="1pt"/>
            </w:pict>
          </mc:Fallback>
        </mc:AlternateContent>
      </w:r>
      <w:r>
        <w:rPr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757568" behindDoc="1" locked="0" layoutInCell="1" allowOverlap="1" wp14:anchorId="06ABC8DF" wp14:editId="4FFF7172">
            <wp:simplePos x="0" y="0"/>
            <wp:positionH relativeFrom="column">
              <wp:posOffset>1036955</wp:posOffset>
            </wp:positionH>
            <wp:positionV relativeFrom="paragraph">
              <wp:posOffset>354965</wp:posOffset>
            </wp:positionV>
            <wp:extent cx="5392420" cy="3291840"/>
            <wp:effectExtent l="0" t="0" r="0" b="3810"/>
            <wp:wrapTight wrapText="bothSides">
              <wp:wrapPolygon edited="0">
                <wp:start x="0" y="0"/>
                <wp:lineTo x="0" y="21500"/>
                <wp:lineTo x="21519" y="21500"/>
                <wp:lineTo x="21519" y="0"/>
                <wp:lineTo x="0" y="0"/>
              </wp:wrapPolygon>
            </wp:wrapTight>
            <wp:docPr id="7169" name="Рисунок 7169" descr="https://lh5.googleusercontent.com/gPcX3PWy-lZ_MALRmwlLzWeptaV4I6rDbEzAiO3tbMdw-l3YRcJxg9Iut8P_0Mo5z14Qo4fZnecrt3lXIi6UpbreMVIom0noLSnkNs1ySweIQOolqar8gRNFjGp--ZdzLRaJ_X8xSiwyNT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5.googleusercontent.com/gPcX3PWy-lZ_MALRmwlLzWeptaV4I6rDbEzAiO3tbMdw-l3YRcJxg9Iut8P_0Mo5z14Qo4fZnecrt3lXIi6UpbreMVIom0noLSnkNs1ySweIQOolqar8gRNFjGp--ZdzLRaJ_X8xSiwyNTJO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22F" w:rsidRPr="00B5322F">
        <w:rPr>
          <w:bdr w:val="none" w:sz="0" w:space="0" w:color="auto" w:frame="1"/>
        </w:rPr>
        <w:t xml:space="preserve">Результаты не равны, поэтому пакеты направляется стандартному шлюзу, т.е. будет получен МАС-адрес шлюза по его IP (по средства ARP) и пакет передан </w:t>
      </w:r>
      <w:proofErr w:type="gramStart"/>
      <w:r w:rsidR="00B5322F" w:rsidRPr="00B5322F">
        <w:rPr>
          <w:bdr w:val="none" w:sz="0" w:space="0" w:color="auto" w:frame="1"/>
        </w:rPr>
        <w:t>по этому</w:t>
      </w:r>
      <w:proofErr w:type="gramEnd"/>
      <w:r w:rsidR="00B5322F" w:rsidRPr="00B5322F">
        <w:rPr>
          <w:bdr w:val="none" w:sz="0" w:space="0" w:color="auto" w:frame="1"/>
        </w:rPr>
        <w:t xml:space="preserve"> МАС-адресу (хотя в заголовке останутся старые IP). </w:t>
      </w:r>
    </w:p>
    <w:p w14:paraId="55B3B6CA" w14:textId="4E4F1E80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Мост (являющийся шлюзом) сравнит IP получателя со своим IP:</w:t>
      </w:r>
    </w:p>
    <w:p w14:paraId="6A784F47" w14:textId="45D71A14" w:rsidR="00B5322F" w:rsidRPr="00B5322F" w:rsidRDefault="00B5322F" w:rsidP="00B5322F">
      <w:pPr>
        <w:rPr>
          <w:bdr w:val="none" w:sz="0" w:space="0" w:color="auto" w:frame="1"/>
        </w:rPr>
      </w:pPr>
      <w:proofErr w:type="gramStart"/>
      <w:r w:rsidRPr="00B5322F">
        <w:rPr>
          <w:bdr w:val="none" w:sz="0" w:space="0" w:color="auto" w:frame="1"/>
        </w:rPr>
        <w:t>192.168.3.13 !</w:t>
      </w:r>
      <w:proofErr w:type="gramEnd"/>
      <w:r w:rsidRPr="00B5322F">
        <w:rPr>
          <w:bdr w:val="none" w:sz="0" w:space="0" w:color="auto" w:frame="1"/>
        </w:rPr>
        <w:t>= 192.168.1.2</w:t>
      </w:r>
    </w:p>
    <w:p w14:paraId="24864637" w14:textId="0B53FCF0" w:rsid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Мост видит, что пакет не ему, тогда он наложит маску на IP получателя и на оба своих IP:</w:t>
      </w:r>
    </w:p>
    <w:p w14:paraId="301B3517" w14:textId="77777777" w:rsidR="00C03EA0" w:rsidRPr="00B5322F" w:rsidRDefault="00C03EA0" w:rsidP="00B5322F">
      <w:pPr>
        <w:rPr>
          <w:bdr w:val="none" w:sz="0" w:space="0" w:color="auto" w:frame="1"/>
        </w:rPr>
      </w:pPr>
    </w:p>
    <w:p w14:paraId="4E406347" w14:textId="4ED434E7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192.168.3.13 AND 255.255.255.0 = 192.168.3.0</w:t>
      </w:r>
    </w:p>
    <w:p w14:paraId="172D7695" w14:textId="5686B87C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192.168.1.2 AND 255.255.255.0 = 192.168.1.0</w:t>
      </w:r>
    </w:p>
    <w:p w14:paraId="462AF929" w14:textId="79588860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192.168.2.7 AND 255.255.255.0 = 192.168.2.0</w:t>
      </w:r>
    </w:p>
    <w:p w14:paraId="79A57B39" w14:textId="0052EEF9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IP целевой подсети не равен IP ни одной из сетей, к которой подключен мост, поэтому пакет передается на стандартный шлюз первого моста (так же вычисляется МАС по IP с помощью ARP)</w:t>
      </w:r>
    </w:p>
    <w:p w14:paraId="5C753809" w14:textId="693386A7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Второй мост точно так же проверяет не предназначен ли пакет лично ему, затем накладывает маску по AND на целевой адрес пакета и на два своих IP. Видит, что </w:t>
      </w:r>
    </w:p>
    <w:p w14:paraId="17F394B4" w14:textId="7E6EEFA4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192.168.3.0 == 192.168.3.0</w:t>
      </w:r>
    </w:p>
    <w:p w14:paraId="769C7249" w14:textId="33E94736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Значит, пакет идет в одну из сетей, к которым подключен мост. Тогда мост получает МАС адрес целевого узла (</w:t>
      </w:r>
      <w:proofErr w:type="gramStart"/>
      <w:r w:rsidRPr="00B5322F">
        <w:rPr>
          <w:bdr w:val="none" w:sz="0" w:space="0" w:color="auto" w:frame="1"/>
        </w:rPr>
        <w:t>МАС(</w:t>
      </w:r>
      <w:proofErr w:type="gramEnd"/>
      <w:r w:rsidRPr="00B5322F">
        <w:rPr>
          <w:bdr w:val="none" w:sz="0" w:space="0" w:color="auto" w:frame="1"/>
        </w:rPr>
        <w:t>192.168.3.13)) и отправляет по нему пакет.</w:t>
      </w:r>
    </w:p>
    <w:p w14:paraId="6AD963DC" w14:textId="214AE8D9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Однако, как видно из схемы, доставка пакета в четвертую подсеть (например, узлу К4) извне невозможна в силу отсутствия перехода от М2 к М3 (пакет будет крутится между М1 и М2 до тех пор, пока его время жизни не станет равно </w:t>
      </w:r>
      <w:proofErr w:type="gramStart"/>
      <w:r w:rsidRPr="00B5322F">
        <w:rPr>
          <w:bdr w:val="none" w:sz="0" w:space="0" w:color="auto" w:frame="1"/>
        </w:rPr>
        <w:t>нулю</w:t>
      </w:r>
      <w:proofErr w:type="gramEnd"/>
      <w:r w:rsidRPr="00B5322F">
        <w:rPr>
          <w:bdr w:val="none" w:sz="0" w:space="0" w:color="auto" w:frame="1"/>
        </w:rPr>
        <w:t xml:space="preserve"> и он не будет уничтожен). То есть максимум 2 сети можно соединить мостами. Таким образом, очевидно, что построение крупной сети типа </w:t>
      </w:r>
      <w:proofErr w:type="spellStart"/>
      <w:r w:rsidRPr="00B5322F">
        <w:rPr>
          <w:bdr w:val="none" w:sz="0" w:space="0" w:color="auto" w:frame="1"/>
        </w:rPr>
        <w:t>Internet</w:t>
      </w:r>
      <w:proofErr w:type="spellEnd"/>
      <w:r w:rsidRPr="00B5322F">
        <w:rPr>
          <w:bdr w:val="none" w:sz="0" w:space="0" w:color="auto" w:frame="1"/>
        </w:rPr>
        <w:t xml:space="preserve"> на мостах невозможно. Нужно использовать маршрутизаторы.</w:t>
      </w:r>
    </w:p>
    <w:p w14:paraId="30D8ED2D" w14:textId="3706CDF8" w:rsidR="00B5322F" w:rsidRP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>Маршрутизаторы отличаются от мостов тем, что у них есть таблицы, указывающие куда надо передавать пакет. Для маршрутизатора можно указать, что пакет с адресом, попадающим в заданный диапазон, надо передавать туда-то. То есть вместо основного шлюза целевая таблица маршрутизации. Так же, в отличии от мостов, маршрутизатор имеет множество входов.</w:t>
      </w:r>
    </w:p>
    <w:p w14:paraId="0B4CBBFE" w14:textId="0ABCFF2A" w:rsidR="00B5322F" w:rsidRDefault="00B5322F" w:rsidP="00B5322F">
      <w:pPr>
        <w:rPr>
          <w:bdr w:val="none" w:sz="0" w:space="0" w:color="auto" w:frame="1"/>
        </w:rPr>
      </w:pPr>
      <w:r w:rsidRPr="00B5322F">
        <w:rPr>
          <w:bdr w:val="none" w:sz="0" w:space="0" w:color="auto" w:frame="1"/>
        </w:rPr>
        <w:t xml:space="preserve">Для управления маршрутизатором есть утилита </w:t>
      </w:r>
      <w:proofErr w:type="spellStart"/>
      <w:r w:rsidRPr="00B5322F">
        <w:rPr>
          <w:bdr w:val="none" w:sz="0" w:space="0" w:color="auto" w:frame="1"/>
        </w:rPr>
        <w:t>route</w:t>
      </w:r>
      <w:proofErr w:type="spellEnd"/>
      <w:r w:rsidRPr="00B5322F">
        <w:rPr>
          <w:bdr w:val="none" w:sz="0" w:space="0" w:color="auto" w:frame="1"/>
        </w:rPr>
        <w:t xml:space="preserve"> (нужно указывать для какого протокола IPv4 или IPv6). Она позволяет конфигурировать таблицу маршрутизации данного узла.</w:t>
      </w:r>
    </w:p>
    <w:p w14:paraId="0DFAED70" w14:textId="557C88E6" w:rsidR="00B95147" w:rsidRDefault="00B95147" w:rsidP="00B95147">
      <w:pPr>
        <w:pStyle w:val="a"/>
        <w:numPr>
          <w:ilvl w:val="0"/>
          <w:numId w:val="0"/>
        </w:numPr>
        <w:spacing w:before="0"/>
        <w:sectPr w:rsidR="00B95147" w:rsidSect="00C03EA0">
          <w:pgSz w:w="11906" w:h="16838"/>
          <w:pgMar w:top="567" w:right="850" w:bottom="709" w:left="851" w:header="720" w:footer="720" w:gutter="0"/>
          <w:pgNumType w:start="1"/>
          <w:cols w:space="720"/>
        </w:sectPr>
      </w:pPr>
    </w:p>
    <w:p w14:paraId="00000009" w14:textId="47291441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Транспортный уровень OSI. Задачи и функции уровня. Классы транспортных протоколов. Передача данных с установкой и без установки соединения.</w:t>
      </w:r>
    </w:p>
    <w:p w14:paraId="484B8FC5" w14:textId="77777777" w:rsidR="00C03EA0" w:rsidRPr="00C03EA0" w:rsidRDefault="00C03EA0" w:rsidP="00C03EA0">
      <w:pPr>
        <w:pStyle w:val="aa"/>
        <w:spacing w:before="0" w:beforeAutospacing="0" w:after="0" w:afterAutospacing="0"/>
        <w:rPr>
          <w:bCs/>
          <w:color w:val="000000"/>
        </w:rPr>
      </w:pPr>
      <w:r w:rsidRPr="00C03EA0">
        <w:rPr>
          <w:bCs/>
          <w:color w:val="000000"/>
        </w:rPr>
        <w:t>На пути от отправителя к получателю пакеты могут быть искажены или утеряны. Хотя некоторые приложения имеют собственные средства обработки ошибок, существуют и такие, которые предпочитают сразу иметь дело с надежным соединением.</w:t>
      </w:r>
    </w:p>
    <w:p w14:paraId="419D4AA6" w14:textId="15D74A04" w:rsidR="00C03EA0" w:rsidRPr="00C03EA0" w:rsidRDefault="00C03EA0" w:rsidP="00C03EA0">
      <w:pPr>
        <w:pStyle w:val="aa"/>
        <w:spacing w:before="0" w:beforeAutospacing="0" w:after="0" w:afterAutospacing="0"/>
        <w:rPr>
          <w:bCs/>
          <w:color w:val="000000"/>
        </w:rPr>
      </w:pPr>
      <w:r w:rsidRPr="00C03EA0">
        <w:rPr>
          <w:bCs/>
          <w:color w:val="000000"/>
        </w:rPr>
        <w:t>Транспортный уровень обеспечивает приложениям или верхним уровням стека — прикладному, представления и сеансовому — передачу данных с той степенью надежности, которая им требуется.</w:t>
      </w:r>
    </w:p>
    <w:p w14:paraId="4214E26F" w14:textId="1ED08C26" w:rsidR="00B95147" w:rsidRPr="00B95147" w:rsidRDefault="00B95147" w:rsidP="00B95147">
      <w:pPr>
        <w:pStyle w:val="aa"/>
        <w:spacing w:before="0" w:beforeAutospacing="0" w:after="0" w:afterAutospacing="0"/>
      </w:pPr>
      <w:r w:rsidRPr="00B95147">
        <w:rPr>
          <w:b/>
          <w:bCs/>
          <w:color w:val="000000"/>
        </w:rPr>
        <w:t>Функции транспортного уровня:</w:t>
      </w:r>
    </w:p>
    <w:p w14:paraId="363F8202" w14:textId="7777777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Идентификация программ-абонентов на узлах сети;</w:t>
      </w:r>
    </w:p>
    <w:p w14:paraId="3D6B5DB8" w14:textId="7777777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Передача сообщений с установкой и без установки соединения;</w:t>
      </w:r>
    </w:p>
    <w:p w14:paraId="5AF73143" w14:textId="5958E4B7" w:rsidR="00B95147" w:rsidRPr="00B95147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Разбиение сообщений на пакеты и их сборка в правильном порядке</w:t>
      </w:r>
      <w:r w:rsidR="00902CB7">
        <w:rPr>
          <w:color w:val="000000"/>
        </w:rPr>
        <w:t>;</w:t>
      </w:r>
    </w:p>
    <w:p w14:paraId="01822839" w14:textId="331415C0" w:rsidR="00B95147" w:rsidRPr="0038457F" w:rsidRDefault="00B95147" w:rsidP="00C51F30">
      <w:pPr>
        <w:pStyle w:val="aa"/>
        <w:numPr>
          <w:ilvl w:val="0"/>
          <w:numId w:val="12"/>
        </w:numPr>
        <w:tabs>
          <w:tab w:val="clear" w:pos="720"/>
          <w:tab w:val="num" w:pos="284"/>
        </w:tabs>
        <w:spacing w:before="0" w:beforeAutospacing="0" w:after="0" w:afterAutospacing="0"/>
        <w:ind w:left="0" w:firstLine="0"/>
        <w:textAlignment w:val="baseline"/>
        <w:rPr>
          <w:b/>
          <w:bCs/>
          <w:color w:val="000000"/>
        </w:rPr>
      </w:pPr>
      <w:r w:rsidRPr="00B95147">
        <w:rPr>
          <w:color w:val="000000"/>
        </w:rPr>
        <w:t>Уведомление о доставке с повторной передачей утерянных пакетов.</w:t>
      </w:r>
    </w:p>
    <w:p w14:paraId="56E16617" w14:textId="7EACAC78" w:rsidR="00902CB7" w:rsidRPr="00BB1031" w:rsidRDefault="00902CB7" w:rsidP="00B95147">
      <w:pPr>
        <w:pStyle w:val="a"/>
        <w:numPr>
          <w:ilvl w:val="0"/>
          <w:numId w:val="0"/>
        </w:numPr>
        <w:spacing w:before="0"/>
        <w:ind w:left="360" w:hanging="360"/>
        <w:rPr>
          <w:b w:val="0"/>
          <w:lang w:val="en-US"/>
        </w:rPr>
        <w:sectPr w:rsidR="00902CB7" w:rsidRPr="00BB1031" w:rsidSect="00C03EA0">
          <w:pgSz w:w="11906" w:h="16838"/>
          <w:pgMar w:top="567" w:right="850" w:bottom="1133" w:left="1134" w:header="720" w:footer="720" w:gutter="0"/>
          <w:pgNumType w:start="1"/>
          <w:cols w:space="720"/>
        </w:sectPr>
      </w:pPr>
      <w:r w:rsidRPr="00902CB7">
        <w:rPr>
          <w:b w:val="0"/>
          <w:noProof/>
        </w:rPr>
        <w:drawing>
          <wp:inline distT="0" distB="0" distL="0" distR="0" wp14:anchorId="416165D0" wp14:editId="2CF8E61E">
            <wp:extent cx="5880475" cy="381762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7771" cy="38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4295A25A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Принципы IP-адресации. Протоколы ARP и RARP, принципы их работы. Уязвимость протокола ARP. Понятие маски и стандартного шлюза. Протокол DHCP и принцип его работы.</w:t>
      </w:r>
    </w:p>
    <w:p w14:paraId="202E14CB" w14:textId="7BE13C17" w:rsidR="00560E0F" w:rsidRPr="00560E0F" w:rsidRDefault="00560E0F" w:rsidP="00560E0F">
      <w:pPr>
        <w:pStyle w:val="a"/>
        <w:numPr>
          <w:ilvl w:val="0"/>
          <w:numId w:val="0"/>
        </w:numPr>
        <w:rPr>
          <w:b w:val="0"/>
        </w:rPr>
      </w:pPr>
      <w:r w:rsidRPr="00560E0F">
        <w:t>IP-адрес</w:t>
      </w:r>
      <w:r>
        <w:rPr>
          <w:b w:val="0"/>
        </w:rPr>
        <w:t xml:space="preserve"> </w:t>
      </w:r>
      <w:r w:rsidRPr="00560E0F">
        <w:rPr>
          <w:b w:val="0"/>
        </w:rPr>
        <w:t xml:space="preserve">– это уникальная 32-разрядная последовательность двоичных цифр, с помощью которой компьютер однозначно идентифицируется в IP-сети. </w:t>
      </w:r>
    </w:p>
    <w:p w14:paraId="48B6B386" w14:textId="77777777" w:rsidR="005819DA" w:rsidRDefault="00560E0F" w:rsidP="00560E0F">
      <w:pPr>
        <w:pStyle w:val="a"/>
        <w:numPr>
          <w:ilvl w:val="0"/>
          <w:numId w:val="0"/>
        </w:numPr>
        <w:spacing w:before="0"/>
        <w:rPr>
          <w:b w:val="0"/>
        </w:rPr>
      </w:pPr>
      <w:r w:rsidRPr="00560E0F">
        <w:rPr>
          <w:b w:val="0"/>
        </w:rPr>
        <w:t xml:space="preserve">Для удобства работы с IP-адресами 32-разрядную последовательность обычно разделяют на 4 части по 8 битов (на октеты), каждый октет переводят в десятичное число и при записи разделяют эти числа точками. В адресе кодируется номер </w:t>
      </w:r>
      <w:r w:rsidRPr="001E0B96">
        <w:t>подсети</w:t>
      </w:r>
      <w:r w:rsidRPr="00560E0F">
        <w:rPr>
          <w:b w:val="0"/>
        </w:rPr>
        <w:t xml:space="preserve"> и номер </w:t>
      </w:r>
      <w:r w:rsidRPr="001E0B96">
        <w:t>узла</w:t>
      </w:r>
      <w:r>
        <w:rPr>
          <w:b w:val="0"/>
        </w:rPr>
        <w:t>.</w:t>
      </w:r>
      <w:r w:rsidR="001E0B96" w:rsidRPr="001E0B96">
        <w:rPr>
          <w:b w:val="0"/>
        </w:rPr>
        <w:t xml:space="preserve"> </w:t>
      </w:r>
    </w:p>
    <w:p w14:paraId="5A1115D1" w14:textId="7E11E370" w:rsidR="00560E0F" w:rsidRPr="005819DA" w:rsidRDefault="001E0B96" w:rsidP="00560E0F">
      <w:pPr>
        <w:pStyle w:val="a"/>
        <w:numPr>
          <w:ilvl w:val="0"/>
          <w:numId w:val="0"/>
        </w:numPr>
        <w:spacing w:before="0"/>
        <w:rPr>
          <w:b w:val="0"/>
        </w:rPr>
      </w:pPr>
      <w:r w:rsidRPr="005819DA">
        <w:t>Класс</w:t>
      </w:r>
      <w:r w:rsidR="005819DA" w:rsidRPr="005819DA">
        <w:t>ы:</w:t>
      </w:r>
      <w:r>
        <w:rPr>
          <w:b w:val="0"/>
        </w:rPr>
        <w:t xml:space="preserve"> А – 0</w:t>
      </w:r>
      <w:r w:rsidRPr="001E0B96">
        <w:rPr>
          <w:b w:val="0"/>
        </w:rPr>
        <w:t>|</w:t>
      </w:r>
      <w:r>
        <w:rPr>
          <w:b w:val="0"/>
        </w:rPr>
        <w:t>7-разрядный номер сети</w:t>
      </w:r>
      <w:r w:rsidRPr="001E0B96">
        <w:rPr>
          <w:b w:val="0"/>
        </w:rPr>
        <w:t>|</w:t>
      </w:r>
      <w:r>
        <w:rPr>
          <w:b w:val="0"/>
        </w:rPr>
        <w:t>24-разрядный номер узла, В – 1</w:t>
      </w:r>
      <w:r w:rsidRPr="001E0B96">
        <w:rPr>
          <w:b w:val="0"/>
        </w:rPr>
        <w:t>|</w:t>
      </w:r>
      <w:r>
        <w:rPr>
          <w:b w:val="0"/>
        </w:rPr>
        <w:t>0</w:t>
      </w:r>
      <w:r w:rsidRPr="001E0B96">
        <w:rPr>
          <w:b w:val="0"/>
        </w:rPr>
        <w:t>|</w:t>
      </w:r>
      <w:r>
        <w:rPr>
          <w:b w:val="0"/>
        </w:rPr>
        <w:t>14-р сети</w:t>
      </w:r>
      <w:r w:rsidRPr="001E0B96">
        <w:rPr>
          <w:b w:val="0"/>
        </w:rPr>
        <w:t>|</w:t>
      </w:r>
      <w:r w:rsidR="005819DA">
        <w:rPr>
          <w:b w:val="0"/>
        </w:rPr>
        <w:t>16</w:t>
      </w:r>
      <w:r>
        <w:rPr>
          <w:b w:val="0"/>
        </w:rPr>
        <w:t>-р узла</w:t>
      </w:r>
      <w:r w:rsidR="005819DA">
        <w:rPr>
          <w:b w:val="0"/>
        </w:rPr>
        <w:t xml:space="preserve">, </w:t>
      </w:r>
      <w:r w:rsidR="005819DA">
        <w:rPr>
          <w:b w:val="0"/>
          <w:lang w:val="en-US"/>
        </w:rPr>
        <w:t>C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–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0</w:t>
      </w:r>
      <w:r w:rsidR="005819DA" w:rsidRPr="001E0B96">
        <w:rPr>
          <w:b w:val="0"/>
        </w:rPr>
        <w:t>|</w:t>
      </w:r>
      <w:r w:rsidR="005819DA">
        <w:rPr>
          <w:b w:val="0"/>
        </w:rPr>
        <w:t>21-р сети</w:t>
      </w:r>
      <w:r w:rsidR="005819DA" w:rsidRPr="001E0B96">
        <w:rPr>
          <w:b w:val="0"/>
        </w:rPr>
        <w:t>|</w:t>
      </w:r>
      <w:r w:rsidR="005819DA">
        <w:rPr>
          <w:b w:val="0"/>
        </w:rPr>
        <w:t>8-р узла</w:t>
      </w:r>
      <w:r w:rsidR="005819DA" w:rsidRPr="005819DA">
        <w:rPr>
          <w:b w:val="0"/>
        </w:rPr>
        <w:t xml:space="preserve">, </w:t>
      </w:r>
      <w:r w:rsidR="005819DA">
        <w:rPr>
          <w:b w:val="0"/>
          <w:lang w:val="en-US"/>
        </w:rPr>
        <w:t>D</w:t>
      </w:r>
      <w:r w:rsidR="005819DA">
        <w:rPr>
          <w:b w:val="0"/>
        </w:rPr>
        <w:t xml:space="preserve"> </w:t>
      </w:r>
      <w:r w:rsidR="005819DA" w:rsidRPr="005819DA">
        <w:rPr>
          <w:b w:val="0"/>
        </w:rPr>
        <w:t>(</w:t>
      </w:r>
      <w:r w:rsidR="005819DA">
        <w:rPr>
          <w:b w:val="0"/>
        </w:rPr>
        <w:t>для маршрутизаторов) –</w:t>
      </w:r>
      <w:r w:rsidR="005819DA" w:rsidRPr="005819DA">
        <w:rPr>
          <w:b w:val="0"/>
        </w:rPr>
        <w:t xml:space="preserve"> 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1</w:t>
      </w:r>
      <w:r w:rsidR="005819DA" w:rsidRPr="001E0B96">
        <w:rPr>
          <w:b w:val="0"/>
        </w:rPr>
        <w:t>|</w:t>
      </w:r>
      <w:r w:rsidR="005819DA">
        <w:rPr>
          <w:b w:val="0"/>
        </w:rPr>
        <w:t>0</w:t>
      </w:r>
      <w:r w:rsidR="005819DA" w:rsidRPr="001E0B96">
        <w:rPr>
          <w:b w:val="0"/>
        </w:rPr>
        <w:t>|</w:t>
      </w:r>
      <w:r w:rsidR="005819DA">
        <w:rPr>
          <w:b w:val="0"/>
        </w:rPr>
        <w:t>28-разрядный номер группы.</w:t>
      </w:r>
    </w:p>
    <w:p w14:paraId="46C7A681" w14:textId="1BC9EED5" w:rsidR="00560E0F" w:rsidRDefault="00560E0F" w:rsidP="00560E0F">
      <w:pPr>
        <w:rPr>
          <w:szCs w:val="24"/>
        </w:rPr>
      </w:pPr>
      <w:r w:rsidRPr="008853E5">
        <w:rPr>
          <w:b/>
          <w:szCs w:val="24"/>
        </w:rPr>
        <w:t>Маска подсети</w:t>
      </w:r>
      <w:r w:rsidRPr="00560E0F">
        <w:rPr>
          <w:szCs w:val="24"/>
        </w:rPr>
        <w:t xml:space="preserve"> –</w:t>
      </w:r>
      <w:r>
        <w:rPr>
          <w:szCs w:val="24"/>
        </w:rPr>
        <w:t xml:space="preserve"> </w:t>
      </w:r>
      <w:r w:rsidRPr="00560E0F">
        <w:rPr>
          <w:szCs w:val="24"/>
        </w:rPr>
        <w:t>битовая маска, старшие разряды которой установлены в единицу, а младшие – в ноль; определяет, какая часть IP‑адреса относится к номеру подсети, а какая – к номеру узла.</w:t>
      </w:r>
    </w:p>
    <w:p w14:paraId="0D388B5F" w14:textId="6E0E18AC" w:rsidR="00560E0F" w:rsidRDefault="00560E0F" w:rsidP="00560E0F">
      <w:pPr>
        <w:rPr>
          <w:szCs w:val="24"/>
        </w:rPr>
      </w:pPr>
      <w:r>
        <w:rPr>
          <w:szCs w:val="24"/>
        </w:rPr>
        <w:t xml:space="preserve">Вычисление номера подсети: </w:t>
      </w:r>
      <w:r w:rsidRPr="00560E0F">
        <w:rPr>
          <w:szCs w:val="24"/>
        </w:rPr>
        <w:t>IP &amp; Маска (побитовая операция «И»)</w:t>
      </w:r>
      <w:r w:rsidR="008853E5">
        <w:rPr>
          <w:szCs w:val="24"/>
        </w:rPr>
        <w:t>. После / кол-во 1 в маске.</w:t>
      </w:r>
    </w:p>
    <w:p w14:paraId="2DD56CC8" w14:textId="3E6FA38D" w:rsidR="008853E5" w:rsidRDefault="008853E5" w:rsidP="00560E0F">
      <w:pPr>
        <w:rPr>
          <w:szCs w:val="24"/>
        </w:rPr>
      </w:pPr>
      <w:r w:rsidRPr="008853E5">
        <w:rPr>
          <w:b/>
          <w:szCs w:val="24"/>
        </w:rPr>
        <w:t xml:space="preserve">Зарезервированные </w:t>
      </w:r>
      <w:r w:rsidRPr="008853E5">
        <w:rPr>
          <w:b/>
          <w:szCs w:val="24"/>
          <w:lang w:val="en-US"/>
        </w:rPr>
        <w:t>IP</w:t>
      </w:r>
      <w:r w:rsidRPr="008853E5">
        <w:rPr>
          <w:b/>
          <w:szCs w:val="24"/>
        </w:rPr>
        <w:t>:</w:t>
      </w:r>
      <w:r>
        <w:rPr>
          <w:szCs w:val="24"/>
        </w:rPr>
        <w:t xml:space="preserve"> </w:t>
      </w:r>
      <w:r w:rsidRPr="008853E5">
        <w:rPr>
          <w:b/>
          <w:szCs w:val="24"/>
        </w:rPr>
        <w:t>0.0.0.0</w:t>
      </w:r>
      <w:r>
        <w:rPr>
          <w:szCs w:val="24"/>
        </w:rPr>
        <w:t xml:space="preserve"> – адрес </w:t>
      </w:r>
      <w:proofErr w:type="spellStart"/>
      <w:r>
        <w:rPr>
          <w:szCs w:val="24"/>
        </w:rPr>
        <w:t>несущ</w:t>
      </w:r>
      <w:proofErr w:type="spellEnd"/>
      <w:r>
        <w:rPr>
          <w:szCs w:val="24"/>
        </w:rPr>
        <w:t xml:space="preserve">. узла, имеет особое значение, </w:t>
      </w:r>
      <w:r w:rsidRPr="008853E5">
        <w:rPr>
          <w:b/>
          <w:szCs w:val="24"/>
        </w:rPr>
        <w:t>127.0.0.1</w:t>
      </w:r>
      <w:r>
        <w:rPr>
          <w:szCs w:val="24"/>
        </w:rPr>
        <w:t xml:space="preserve"> – обращение к самому себе (не задействует канальный уровень), </w:t>
      </w:r>
      <w:r w:rsidRPr="008853E5">
        <w:rPr>
          <w:b/>
          <w:szCs w:val="24"/>
        </w:rPr>
        <w:t>255.255.255.255</w:t>
      </w:r>
      <w:r>
        <w:rPr>
          <w:szCs w:val="24"/>
        </w:rPr>
        <w:t xml:space="preserve"> – широковещательный адрес любой сети, передача сообщений сразу всем узлам, обеспечивается канальным уровнем.</w:t>
      </w:r>
    </w:p>
    <w:p w14:paraId="5BE23DF9" w14:textId="5F19C1FF" w:rsidR="008853E5" w:rsidRDefault="008853E5" w:rsidP="00560E0F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ARP</w:t>
      </w:r>
      <w:r w:rsidRPr="008853E5"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Address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Resolution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Protocol</w:t>
      </w:r>
      <w:r w:rsidRPr="008853E5">
        <w:rPr>
          <w:szCs w:val="24"/>
          <w:lang w:val="en-US"/>
        </w:rPr>
        <w:t xml:space="preserve">) – </w:t>
      </w:r>
      <w:r>
        <w:rPr>
          <w:szCs w:val="24"/>
        </w:rPr>
        <w:t>позволяет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по</w:t>
      </w:r>
      <w:r w:rsidRPr="008853E5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IP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узнать</w:t>
      </w:r>
      <w:r w:rsidRPr="008853E5">
        <w:rPr>
          <w:szCs w:val="24"/>
          <w:lang w:val="en-US"/>
        </w:rPr>
        <w:t xml:space="preserve"> </w:t>
      </w:r>
      <w:r>
        <w:rPr>
          <w:szCs w:val="24"/>
        </w:rPr>
        <w:t>МАС</w:t>
      </w:r>
      <w:r w:rsidRPr="008853E5">
        <w:rPr>
          <w:szCs w:val="24"/>
          <w:lang w:val="en-US"/>
        </w:rPr>
        <w:t xml:space="preserve">, </w:t>
      </w:r>
      <w:r>
        <w:rPr>
          <w:szCs w:val="24"/>
          <w:lang w:val="en-US"/>
        </w:rPr>
        <w:t>RARP</w:t>
      </w:r>
      <w:r w:rsidRPr="008853E5">
        <w:rPr>
          <w:szCs w:val="24"/>
          <w:lang w:val="en-US"/>
        </w:rPr>
        <w:t>(</w:t>
      </w:r>
      <w:r>
        <w:rPr>
          <w:szCs w:val="24"/>
          <w:lang w:val="en-US"/>
        </w:rPr>
        <w:t>Revers</w:t>
      </w:r>
      <w:r w:rsidRPr="008853E5">
        <w:rPr>
          <w:szCs w:val="24"/>
          <w:lang w:val="en-US"/>
        </w:rPr>
        <w:t>.</w:t>
      </w:r>
      <w:r>
        <w:rPr>
          <w:szCs w:val="24"/>
          <w:lang w:val="en-US"/>
        </w:rPr>
        <w:t>..)</w:t>
      </w:r>
      <w:r w:rsidRPr="008853E5">
        <w:rPr>
          <w:szCs w:val="24"/>
          <w:lang w:val="en-US"/>
        </w:rPr>
        <w:t xml:space="preserve"> – </w:t>
      </w:r>
      <w:r>
        <w:rPr>
          <w:szCs w:val="24"/>
        </w:rPr>
        <w:t>наоборот</w:t>
      </w:r>
      <w:r w:rsidRPr="008853E5">
        <w:rPr>
          <w:szCs w:val="24"/>
          <w:lang w:val="en-US"/>
        </w:rPr>
        <w:t>.</w:t>
      </w:r>
    </w:p>
    <w:p w14:paraId="7A342E72" w14:textId="691768C1" w:rsidR="008853E5" w:rsidRDefault="008853E5" w:rsidP="00560E0F">
      <w:pPr>
        <w:rPr>
          <w:szCs w:val="24"/>
        </w:rPr>
      </w:pPr>
      <w:r w:rsidRPr="008853E5">
        <w:rPr>
          <w:szCs w:val="24"/>
        </w:rPr>
        <w:t>Для передачи IP-дейтаграммы по локальной сети необходимо знать MAC-адрес.</w:t>
      </w:r>
    </w:p>
    <w:p w14:paraId="41BB347A" w14:textId="0469B5A0" w:rsidR="008853E5" w:rsidRPr="008853E5" w:rsidRDefault="008853E5" w:rsidP="00C51F30">
      <w:pPr>
        <w:pStyle w:val="a8"/>
        <w:numPr>
          <w:ilvl w:val="0"/>
          <w:numId w:val="13"/>
        </w:numPr>
        <w:ind w:left="567"/>
        <w:rPr>
          <w:szCs w:val="24"/>
        </w:rPr>
      </w:pPr>
      <w:r w:rsidRPr="008853E5">
        <w:rPr>
          <w:szCs w:val="24"/>
        </w:rPr>
        <w:t>Посылается широковещательный кадр в сеть с указанием искомого IP-адреса.</w:t>
      </w:r>
    </w:p>
    <w:p w14:paraId="3F697BDC" w14:textId="34DA80C9" w:rsidR="008853E5" w:rsidRPr="00500568" w:rsidRDefault="00C03EA0" w:rsidP="00C51F30">
      <w:pPr>
        <w:pStyle w:val="a8"/>
        <w:numPr>
          <w:ilvl w:val="0"/>
          <w:numId w:val="13"/>
        </w:numPr>
        <w:ind w:left="567"/>
        <w:rPr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D8B72B7" wp14:editId="25E51EB3">
                <wp:simplePos x="0" y="0"/>
                <wp:positionH relativeFrom="column">
                  <wp:posOffset>4309110</wp:posOffset>
                </wp:positionH>
                <wp:positionV relativeFrom="paragraph">
                  <wp:posOffset>314960</wp:posOffset>
                </wp:positionV>
                <wp:extent cx="2026920" cy="1404620"/>
                <wp:effectExtent l="0" t="0" r="11430" b="10160"/>
                <wp:wrapNone/>
                <wp:docPr id="717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86BD8" w14:textId="3CDEFB4D" w:rsidR="00AC79E5" w:rsidRDefault="00AC79E5" w:rsidP="00C03EA0">
                            <w:pPr>
                              <w:jc w:val="center"/>
                            </w:pPr>
                            <w:proofErr w:type="spellStart"/>
                            <w:r>
                              <w:t>Оперция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8B72B7" id="_x0000_s1030" type="#_x0000_t202" style="position:absolute;left:0;text-align:left;margin-left:339.3pt;margin-top:24.8pt;width:159.6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">
                <v:textbox style="mso-fit-shape-to-text:t">
                  <w:txbxContent>
                    <w:p w14:paraId="3FB86BD8" w14:textId="3CDEFB4D" w:rsidR="00AC79E5" w:rsidRDefault="00AC79E5" w:rsidP="00C03EA0">
                      <w:pPr>
                        <w:jc w:val="center"/>
                      </w:pPr>
                      <w:proofErr w:type="spellStart"/>
                      <w:r>
                        <w:t>Оперция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0A83B3E5" wp14:editId="06B321A5">
                <wp:simplePos x="0" y="0"/>
                <wp:positionH relativeFrom="column">
                  <wp:posOffset>3028950</wp:posOffset>
                </wp:positionH>
                <wp:positionV relativeFrom="paragraph">
                  <wp:posOffset>314960</wp:posOffset>
                </wp:positionV>
                <wp:extent cx="1379220" cy="1404620"/>
                <wp:effectExtent l="0" t="0" r="11430" b="10160"/>
                <wp:wrapNone/>
                <wp:docPr id="71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9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F8D58" w14:textId="1D8B9050" w:rsidR="00AC79E5" w:rsidRDefault="00AC79E5" w:rsidP="00C03EA0">
                            <w:r>
                              <w:t>Длина лог адреса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83B3E5" id="_x0000_s1031" type="#_x0000_t202" style="position:absolute;left:0;text-align:left;margin-left:238.5pt;margin-top:24.8pt;width:108.6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">
                <v:textbox style="mso-fit-shape-to-text:t">
                  <w:txbxContent>
                    <w:p w14:paraId="351F8D58" w14:textId="1D8B9050" w:rsidR="00AC79E5" w:rsidRDefault="00AC79E5" w:rsidP="00C03EA0">
                      <w:r>
                        <w:t>Длина лог адреса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4254EE28" wp14:editId="239CD853">
                <wp:simplePos x="0" y="0"/>
                <wp:positionH relativeFrom="column">
                  <wp:posOffset>1741170</wp:posOffset>
                </wp:positionH>
                <wp:positionV relativeFrom="paragraph">
                  <wp:posOffset>316230</wp:posOffset>
                </wp:positionV>
                <wp:extent cx="1341120" cy="1404620"/>
                <wp:effectExtent l="0" t="0" r="11430" b="10160"/>
                <wp:wrapNone/>
                <wp:docPr id="717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B1F88" w14:textId="67B01582" w:rsidR="00AC79E5" w:rsidRDefault="00AC79E5" w:rsidP="00C03EA0">
                            <w:r>
                              <w:t xml:space="preserve">Длина </w:t>
                            </w:r>
                            <w:proofErr w:type="spellStart"/>
                            <w:r>
                              <w:t>физ</w:t>
                            </w:r>
                            <w:proofErr w:type="spellEnd"/>
                            <w:r>
                              <w:t xml:space="preserve"> адреса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4EE28" id="_x0000_s1032" type="#_x0000_t202" style="position:absolute;left:0;text-align:left;margin-left:137.1pt;margin-top:24.9pt;width:105.6pt;height:110.6pt;z-index:2517647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">
                <v:textbox style="mso-fit-shape-to-text:t">
                  <w:txbxContent>
                    <w:p w14:paraId="58AB1F88" w14:textId="67B01582" w:rsidR="00AC79E5" w:rsidRDefault="00AC79E5" w:rsidP="00C03EA0">
                      <w:r>
                        <w:t xml:space="preserve">Длина </w:t>
                      </w:r>
                      <w:proofErr w:type="spellStart"/>
                      <w:r>
                        <w:t>физ</w:t>
                      </w:r>
                      <w:proofErr w:type="spellEnd"/>
                      <w:r>
                        <w:t xml:space="preserve"> адреса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12044BF" wp14:editId="27E7751C">
                <wp:simplePos x="0" y="0"/>
                <wp:positionH relativeFrom="column">
                  <wp:posOffset>4309110</wp:posOffset>
                </wp:positionH>
                <wp:positionV relativeFrom="paragraph">
                  <wp:posOffset>63500</wp:posOffset>
                </wp:positionV>
                <wp:extent cx="2026920" cy="1404620"/>
                <wp:effectExtent l="0" t="0" r="11430" b="10160"/>
                <wp:wrapNone/>
                <wp:docPr id="717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FE865" w14:textId="7D568C46" w:rsidR="00AC79E5" w:rsidRPr="00C03EA0" w:rsidRDefault="00AC79E5" w:rsidP="00C03EA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Тип сетевого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протокола(</w:t>
                            </w:r>
                            <w:r>
                              <w:rPr>
                                <w:lang w:val="en-US"/>
                              </w:rPr>
                              <w:t>IP)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2044BF" id="_x0000_s1033" type="#_x0000_t202" style="position:absolute;left:0;text-align:left;margin-left:339.3pt;margin-top:5pt;width:15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">
                <v:textbox style="mso-fit-shape-to-text:t">
                  <w:txbxContent>
                    <w:p w14:paraId="51DFE865" w14:textId="7D568C46" w:rsidR="00AC79E5" w:rsidRPr="00C03EA0" w:rsidRDefault="00AC79E5" w:rsidP="00C03EA0">
                      <w:pPr>
                        <w:rPr>
                          <w:lang w:val="en-US"/>
                        </w:rPr>
                      </w:pPr>
                      <w:r>
                        <w:t>Тип сетевого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протокола(</w:t>
                      </w:r>
                      <w:r>
                        <w:rPr>
                          <w:lang w:val="en-US"/>
                        </w:rPr>
                        <w:t>IP)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6C90CF9B" wp14:editId="52681CD0">
                <wp:simplePos x="0" y="0"/>
                <wp:positionH relativeFrom="column">
                  <wp:posOffset>1741170</wp:posOffset>
                </wp:positionH>
                <wp:positionV relativeFrom="paragraph">
                  <wp:posOffset>63500</wp:posOffset>
                </wp:positionV>
                <wp:extent cx="2567940" cy="1404620"/>
                <wp:effectExtent l="0" t="0" r="22860" b="10160"/>
                <wp:wrapNone/>
                <wp:docPr id="717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9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BCFA13" w14:textId="1821888D" w:rsidR="00AC79E5" w:rsidRPr="00C03EA0" w:rsidRDefault="00AC79E5" w:rsidP="00C03EA0">
                            <w:pPr>
                              <w:rPr>
                                <w:lang w:val="en-US"/>
                              </w:rPr>
                            </w:pPr>
                            <w:r>
                              <w:t>Тип канального протокола (</w:t>
                            </w:r>
                            <w:r>
                              <w:rPr>
                                <w:lang w:val="en-US"/>
                              </w:rPr>
                              <w:t>Ethernet)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90CF9B" id="_x0000_s1034" type="#_x0000_t202" style="position:absolute;left:0;text-align:left;margin-left:137.1pt;margin-top:5pt;width:202.2pt;height:110.6pt;z-index:2517606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">
                <v:textbox style="mso-fit-shape-to-text:t">
                  <w:txbxContent>
                    <w:p w14:paraId="1BBCFA13" w14:textId="1821888D" w:rsidR="00AC79E5" w:rsidRPr="00C03EA0" w:rsidRDefault="00AC79E5" w:rsidP="00C03EA0">
                      <w:pPr>
                        <w:rPr>
                          <w:lang w:val="en-US"/>
                        </w:rPr>
                      </w:pPr>
                      <w:r>
                        <w:t>Тип канального протокола (</w:t>
                      </w:r>
                      <w:r>
                        <w:rPr>
                          <w:lang w:val="en-US"/>
                        </w:rPr>
                        <w:t>Ethernet)</w:t>
                      </w:r>
                    </w:p>
                  </w:txbxContent>
                </v:textbox>
              </v:shape>
            </w:pict>
          </mc:Fallback>
        </mc:AlternateContent>
      </w:r>
      <w:r w:rsidR="00500568" w:rsidRPr="008853E5">
        <w:rPr>
          <w:noProof/>
          <w:szCs w:val="24"/>
        </w:rPr>
        <w:drawing>
          <wp:anchor distT="0" distB="0" distL="114300" distR="114300" simplePos="0" relativeHeight="251675648" behindDoc="1" locked="0" layoutInCell="1" allowOverlap="1" wp14:anchorId="7EBF22C1" wp14:editId="01011D09">
            <wp:simplePos x="0" y="0"/>
            <wp:positionH relativeFrom="column">
              <wp:posOffset>1741805</wp:posOffset>
            </wp:positionH>
            <wp:positionV relativeFrom="paragraph">
              <wp:posOffset>63500</wp:posOffset>
            </wp:positionV>
            <wp:extent cx="4639310" cy="1485265"/>
            <wp:effectExtent l="0" t="0" r="8890" b="635"/>
            <wp:wrapTight wrapText="bothSides">
              <wp:wrapPolygon edited="0">
                <wp:start x="0" y="0"/>
                <wp:lineTo x="0" y="21332"/>
                <wp:lineTo x="21553" y="21332"/>
                <wp:lineTo x="21553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3E5" w:rsidRPr="008853E5">
        <w:rPr>
          <w:szCs w:val="24"/>
        </w:rPr>
        <w:t>Узел с искомым IP-адресом посылает ответ, в который вкладывает свой MAC-адрес.</w:t>
      </w:r>
    </w:p>
    <w:p w14:paraId="2F498681" w14:textId="1B6F7D9E" w:rsidR="00500568" w:rsidRDefault="00500568" w:rsidP="00560E0F">
      <w:pPr>
        <w:rPr>
          <w:szCs w:val="24"/>
        </w:rPr>
      </w:pPr>
      <w:r w:rsidRPr="00500568">
        <w:rPr>
          <w:b/>
          <w:szCs w:val="24"/>
        </w:rPr>
        <w:t xml:space="preserve">Кэширование </w:t>
      </w:r>
      <w:r w:rsidRPr="00500568">
        <w:rPr>
          <w:b/>
          <w:szCs w:val="24"/>
          <w:lang w:val="en-US"/>
        </w:rPr>
        <w:t>ARP</w:t>
      </w:r>
      <w:r w:rsidRPr="00500568">
        <w:rPr>
          <w:b/>
          <w:szCs w:val="24"/>
        </w:rPr>
        <w:t>-ответов:</w:t>
      </w:r>
      <w:r>
        <w:rPr>
          <w:szCs w:val="24"/>
        </w:rPr>
        <w:t xml:space="preserve"> </w:t>
      </w:r>
    </w:p>
    <w:p w14:paraId="2E8A5DBF" w14:textId="210C40BB" w:rsidR="00500568" w:rsidRDefault="00500568" w:rsidP="00560E0F">
      <w:pPr>
        <w:rPr>
          <w:szCs w:val="24"/>
        </w:rPr>
      </w:pPr>
      <w:r>
        <w:rPr>
          <w:szCs w:val="24"/>
        </w:rPr>
        <w:t xml:space="preserve">Если перед посылкой каждого сообщения делать </w:t>
      </w:r>
      <w:r>
        <w:rPr>
          <w:szCs w:val="24"/>
          <w:lang w:val="en-US"/>
        </w:rPr>
        <w:t>ARP</w:t>
      </w:r>
      <w:r w:rsidRPr="00500568">
        <w:rPr>
          <w:szCs w:val="24"/>
        </w:rPr>
        <w:t>-</w:t>
      </w:r>
      <w:r>
        <w:rPr>
          <w:szCs w:val="24"/>
        </w:rPr>
        <w:t>запрос, то в сети увеличится трафик и снизится скорость. Чтобы этого избежать, результаты кэшируются узлом отправителем.</w:t>
      </w:r>
      <w:r w:rsidRPr="00500568">
        <w:t xml:space="preserve"> </w:t>
      </w:r>
      <w:r w:rsidRPr="00500568">
        <w:rPr>
          <w:szCs w:val="24"/>
        </w:rPr>
        <w:t>ARP-кэш – это таблица, которая содержит записи соответствий: IP‑адрес ↔ MAC-адрес</w:t>
      </w:r>
      <w:r>
        <w:rPr>
          <w:szCs w:val="24"/>
        </w:rPr>
        <w:t xml:space="preserve"> (</w:t>
      </w:r>
      <w:proofErr w:type="gramStart"/>
      <w:r>
        <w:rPr>
          <w:szCs w:val="24"/>
          <w:lang w:val="en-US"/>
        </w:rPr>
        <w:t>dynamic</w:t>
      </w:r>
      <w:r w:rsidRPr="00500568">
        <w:rPr>
          <w:szCs w:val="24"/>
        </w:rPr>
        <w:t>(</w:t>
      </w:r>
      <w:proofErr w:type="gramEnd"/>
      <w:r>
        <w:rPr>
          <w:szCs w:val="24"/>
        </w:rPr>
        <w:t>автоматически, со врем. устар.)</w:t>
      </w:r>
      <w:r w:rsidRPr="00500568">
        <w:rPr>
          <w:szCs w:val="24"/>
        </w:rPr>
        <w:t>/</w:t>
      </w:r>
      <w:r>
        <w:rPr>
          <w:szCs w:val="24"/>
          <w:lang w:val="en-US"/>
        </w:rPr>
        <w:t>static</w:t>
      </w:r>
      <w:r>
        <w:rPr>
          <w:szCs w:val="24"/>
        </w:rPr>
        <w:t>(вручную)</w:t>
      </w:r>
      <w:r w:rsidRPr="00500568">
        <w:rPr>
          <w:szCs w:val="24"/>
        </w:rPr>
        <w:t>).</w:t>
      </w:r>
    </w:p>
    <w:p w14:paraId="1CDDF56D" w14:textId="3C1B0750" w:rsidR="00500568" w:rsidRPr="00500568" w:rsidRDefault="00500568" w:rsidP="00500568">
      <w:pPr>
        <w:rPr>
          <w:szCs w:val="24"/>
        </w:rPr>
      </w:pPr>
      <w:r w:rsidRPr="00500568">
        <w:rPr>
          <w:szCs w:val="24"/>
        </w:rPr>
        <w:t>Отсутствует п</w:t>
      </w:r>
      <w:r>
        <w:rPr>
          <w:szCs w:val="24"/>
        </w:rPr>
        <w:t>роверка подлинности ARP-ответа.</w:t>
      </w:r>
    </w:p>
    <w:p w14:paraId="0753E5C8" w14:textId="36165D74" w:rsidR="001E0B96" w:rsidRDefault="001E0B96" w:rsidP="00500568">
      <w:pPr>
        <w:rPr>
          <w:szCs w:val="24"/>
        </w:rPr>
      </w:pPr>
      <w:r w:rsidRPr="001E0B96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5FA5892" wp14:editId="0C6E04F4">
            <wp:simplePos x="0" y="0"/>
            <wp:positionH relativeFrom="column">
              <wp:posOffset>1946910</wp:posOffset>
            </wp:positionH>
            <wp:positionV relativeFrom="paragraph">
              <wp:posOffset>6985</wp:posOffset>
            </wp:positionV>
            <wp:extent cx="4342130" cy="1363980"/>
            <wp:effectExtent l="0" t="0" r="1270" b="7620"/>
            <wp:wrapTight wrapText="bothSides">
              <wp:wrapPolygon edited="0">
                <wp:start x="0" y="0"/>
                <wp:lineTo x="0" y="21419"/>
                <wp:lineTo x="21512" y="21419"/>
                <wp:lineTo x="2151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2"/>
                    <a:stretch/>
                  </pic:blipFill>
                  <pic:spPr bwMode="auto">
                    <a:xfrm>
                      <a:off x="0" y="0"/>
                      <a:ext cx="434213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568" w:rsidRPr="001E0B96">
        <w:rPr>
          <w:b/>
          <w:szCs w:val="24"/>
        </w:rPr>
        <w:t>Атака посредника</w:t>
      </w:r>
      <w:r w:rsidR="00500568">
        <w:rPr>
          <w:szCs w:val="24"/>
        </w:rPr>
        <w:t xml:space="preserve"> </w:t>
      </w:r>
      <w:r w:rsidR="00500568" w:rsidRPr="00500568">
        <w:rPr>
          <w:szCs w:val="24"/>
        </w:rPr>
        <w:t>–</w:t>
      </w:r>
      <w:r w:rsidR="00500568">
        <w:rPr>
          <w:szCs w:val="24"/>
        </w:rPr>
        <w:t xml:space="preserve"> </w:t>
      </w:r>
      <w:r w:rsidR="00500568" w:rsidRPr="00500568">
        <w:rPr>
          <w:szCs w:val="24"/>
        </w:rPr>
        <w:t>злоумышленник тайно ретранслирует (и может изменять) сообщения между двумя сторонами, которые считают, что они непосредственно общаются друг с другом.</w:t>
      </w:r>
    </w:p>
    <w:p w14:paraId="6F503FD3" w14:textId="1EFE3FF9" w:rsidR="00500568" w:rsidRDefault="001E0B96" w:rsidP="00500568">
      <w:pPr>
        <w:rPr>
          <w:szCs w:val="24"/>
        </w:rPr>
      </w:pPr>
      <w:r w:rsidRPr="001E0B96">
        <w:rPr>
          <w:b/>
          <w:szCs w:val="24"/>
        </w:rPr>
        <w:t>Шлюз</w:t>
      </w:r>
      <w:r w:rsidRPr="001E0B96">
        <w:rPr>
          <w:szCs w:val="24"/>
        </w:rPr>
        <w:t xml:space="preserve"> – на этот адрес передаются все пакеты, адресованные не в данную сеть.</w:t>
      </w:r>
    </w:p>
    <w:p w14:paraId="1AE8EF41" w14:textId="5BA296DC" w:rsidR="001E0B96" w:rsidRPr="001E0B96" w:rsidRDefault="001E0B96" w:rsidP="00500568">
      <w:pPr>
        <w:rPr>
          <w:b/>
          <w:szCs w:val="24"/>
          <w:lang w:val="en-US"/>
        </w:rPr>
      </w:pPr>
      <w:r w:rsidRPr="001E0B96">
        <w:rPr>
          <w:b/>
          <w:szCs w:val="24"/>
          <w:lang w:val="en-US"/>
        </w:rPr>
        <w:t>DHCP (Dynamic Host Control Protocol)</w:t>
      </w:r>
    </w:p>
    <w:p w14:paraId="092C84C2" w14:textId="77777777" w:rsidR="001E0B96" w:rsidRPr="001E0B96" w:rsidRDefault="001E0B96" w:rsidP="001E0B96">
      <w:pPr>
        <w:rPr>
          <w:szCs w:val="24"/>
        </w:rPr>
      </w:pPr>
      <w:r w:rsidRPr="001E0B96">
        <w:rPr>
          <w:szCs w:val="24"/>
        </w:rPr>
        <w:t>DHCP-сервер содержит у себя таблицу MAC-адресов и соответствующих им IP-адресов. Клиенты, которые вошли в сеть и не имеют параметров протокола IP для работы, обращаются с широковещательным запросом и обнаруживают DHCP-сервер, который им отвечает, указывает свой IP адрес и MAC-адрес, на который узел посылает запрос с просьбой выдать ему параметры конфигурации для работы в локальной сети.</w:t>
      </w:r>
    </w:p>
    <w:p w14:paraId="0BEDB3A9" w14:textId="77777777" w:rsidR="001E0B96" w:rsidRPr="001E0B96" w:rsidRDefault="001E0B96" w:rsidP="001E0B96">
      <w:pPr>
        <w:rPr>
          <w:szCs w:val="24"/>
        </w:rPr>
      </w:pPr>
      <w:r w:rsidRPr="001E0B96">
        <w:rPr>
          <w:szCs w:val="24"/>
        </w:rPr>
        <w:t>DHCP-сервер ведет у себя таблицу IP-адресов и соответствующих им МАС-адресов. Когда к серверу приходит запрос, то в таблице появляется новая запись. Из пула свободных адресов выдается IP, в таблицу вписывается MAC адрес того узла, от которого пришел запрос, а также время, до которого это соответствие является действительным («время аренды»).</w:t>
      </w:r>
    </w:p>
    <w:p w14:paraId="57E0247D" w14:textId="0F4F4A58" w:rsidR="00500568" w:rsidRPr="001E0B96" w:rsidRDefault="001E0B96" w:rsidP="00500568">
      <w:pPr>
        <w:rPr>
          <w:szCs w:val="24"/>
        </w:rPr>
      </w:pPr>
      <w:r w:rsidRPr="001E0B96">
        <w:rPr>
          <w:szCs w:val="24"/>
        </w:rPr>
        <w:t>В DHCP можно указать, что для определенных МАС адресов необходимо выдавать определенные IP-адреса.</w:t>
      </w:r>
    </w:p>
    <w:p w14:paraId="7FA1BB5A" w14:textId="77777777" w:rsidR="00500568" w:rsidRPr="001E0B96" w:rsidRDefault="00500568" w:rsidP="00500568">
      <w:pPr>
        <w:rPr>
          <w:szCs w:val="24"/>
        </w:rPr>
        <w:sectPr w:rsidR="00500568" w:rsidRPr="001E0B96" w:rsidSect="00560E0F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0000000B" w14:textId="2CE80292" w:rsidR="00FA4DDB" w:rsidRPr="00C955A5" w:rsidRDefault="00CB428B" w:rsidP="00232EE4">
      <w:pPr>
        <w:pStyle w:val="a"/>
        <w:spacing w:before="0"/>
        <w:ind w:left="0" w:firstLine="0"/>
      </w:pPr>
      <w:r w:rsidRPr="00C955A5">
        <w:lastRenderedPageBreak/>
        <w:t>Протокол IPv4. Формат пакетов и принципы работы. Функционирование протокола IP в локальной сети и в глобальной сети. Использование маски, стандартного шлюза и таблицы маршрутизации.</w:t>
      </w:r>
    </w:p>
    <w:p w14:paraId="6C7DB9FA" w14:textId="5BB75FF9" w:rsidR="005819DA" w:rsidRPr="005819DA" w:rsidRDefault="00BB1031" w:rsidP="005819DA">
      <w:r w:rsidRPr="005819DA">
        <w:rPr>
          <w:noProof/>
        </w:rPr>
        <w:drawing>
          <wp:anchor distT="0" distB="0" distL="114300" distR="114300" simplePos="0" relativeHeight="251677696" behindDoc="1" locked="0" layoutInCell="1" allowOverlap="1" wp14:anchorId="5DA546CB" wp14:editId="25CD3D6F">
            <wp:simplePos x="0" y="0"/>
            <wp:positionH relativeFrom="column">
              <wp:posOffset>1985010</wp:posOffset>
            </wp:positionH>
            <wp:positionV relativeFrom="paragraph">
              <wp:posOffset>27940</wp:posOffset>
            </wp:positionV>
            <wp:extent cx="4594860" cy="2811780"/>
            <wp:effectExtent l="0" t="0" r="0" b="7620"/>
            <wp:wrapTight wrapText="bothSides">
              <wp:wrapPolygon edited="0">
                <wp:start x="0" y="0"/>
                <wp:lineTo x="0" y="21512"/>
                <wp:lineTo x="21493" y="21512"/>
                <wp:lineTo x="2149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9DA" w:rsidRPr="00BA37B3">
        <w:rPr>
          <w:b/>
        </w:rPr>
        <w:t>Версия</w:t>
      </w:r>
      <w:r w:rsidR="005819DA">
        <w:t xml:space="preserve"> </w:t>
      </w:r>
      <w:r w:rsidR="005819DA" w:rsidRPr="005819DA">
        <w:t>– номер версии протокола – 4.</w:t>
      </w:r>
    </w:p>
    <w:p w14:paraId="2E54AFC5" w14:textId="73DB8513" w:rsidR="005819DA" w:rsidRPr="005819DA" w:rsidRDefault="005819DA" w:rsidP="005819DA">
      <w:r w:rsidRPr="00BA37B3">
        <w:rPr>
          <w:b/>
        </w:rPr>
        <w:t>Длина заголовка</w:t>
      </w:r>
      <w:r>
        <w:t xml:space="preserve"> </w:t>
      </w:r>
      <w:r w:rsidRPr="005819DA">
        <w:t>– размер заголовка в 4х‑байтовых словах; зависит от размера Параметров;</w:t>
      </w:r>
    </w:p>
    <w:p w14:paraId="08595BC1" w14:textId="0CC34913" w:rsidR="005819DA" w:rsidRPr="005819DA" w:rsidRDefault="005819DA" w:rsidP="005819DA">
      <w:r w:rsidRPr="00BA37B3">
        <w:rPr>
          <w:b/>
        </w:rPr>
        <w:t>Тип обслуживания</w:t>
      </w:r>
      <w:r>
        <w:t xml:space="preserve"> </w:t>
      </w:r>
      <w:r w:rsidRPr="005819DA">
        <w:t>– параметры, управляющие качеством обслуживания; по битам:</w:t>
      </w:r>
    </w:p>
    <w:p w14:paraId="6721A140" w14:textId="77777777" w:rsidR="005819DA" w:rsidRPr="005819DA" w:rsidRDefault="005819DA" w:rsidP="005819DA">
      <w:r w:rsidRPr="005819DA">
        <w:t>[0-2] – приоритетность,</w:t>
      </w:r>
    </w:p>
    <w:p w14:paraId="1033FF8D" w14:textId="77777777" w:rsidR="005819DA" w:rsidRPr="005819DA" w:rsidRDefault="005819DA" w:rsidP="005819DA">
      <w:r w:rsidRPr="005819DA">
        <w:t>[3] – важность минимизации задержек при передаче,</w:t>
      </w:r>
    </w:p>
    <w:p w14:paraId="779DAC80" w14:textId="42217EA7" w:rsidR="00B95147" w:rsidRDefault="005819DA" w:rsidP="005819DA">
      <w:r w:rsidRPr="005819DA">
        <w:t>[4] – важность скорости передачи (передав</w:t>
      </w:r>
      <w:r w:rsidR="00BA37B3">
        <w:t xml:space="preserve">ать по сети с низким трафиком), </w:t>
      </w:r>
      <w:r w:rsidRPr="005819DA">
        <w:t>[5] – важность надёжности</w:t>
      </w:r>
      <w:r w:rsidR="00BA37B3">
        <w:t xml:space="preserve"> передачи, </w:t>
      </w:r>
      <w:r w:rsidRPr="005819DA">
        <w:t>[6-7] – зарезервированы.</w:t>
      </w:r>
    </w:p>
    <w:p w14:paraId="2FA79E11" w14:textId="1A049DAB" w:rsidR="00BA37B3" w:rsidRPr="00BA37B3" w:rsidRDefault="00BA37B3" w:rsidP="00BA37B3">
      <w:r w:rsidRPr="00BA37B3">
        <w:rPr>
          <w:b/>
        </w:rPr>
        <w:t>Общая длина в байтах</w:t>
      </w:r>
      <w:r>
        <w:t xml:space="preserve"> </w:t>
      </w:r>
      <w:r w:rsidRPr="00BA37B3">
        <w:t>– размер дейтаграммы, включая заголовок;</w:t>
      </w:r>
    </w:p>
    <w:p w14:paraId="4C67BA42" w14:textId="2093585D" w:rsidR="00BA37B3" w:rsidRPr="00BA37B3" w:rsidRDefault="00BA37B3" w:rsidP="00BA37B3">
      <w:r w:rsidRPr="00BA37B3">
        <w:rPr>
          <w:b/>
        </w:rPr>
        <w:t>ID</w:t>
      </w:r>
      <w:r>
        <w:t xml:space="preserve"> </w:t>
      </w:r>
      <w:r w:rsidRPr="00BA37B3">
        <w:t>– номер дейтаграммы для правильной сборки фрагментов.</w:t>
      </w:r>
    </w:p>
    <w:p w14:paraId="426145C6" w14:textId="111F640A" w:rsidR="00BA37B3" w:rsidRPr="00BA37B3" w:rsidRDefault="00BA37B3" w:rsidP="00BA37B3">
      <w:r w:rsidRPr="00BA37B3">
        <w:rPr>
          <w:b/>
        </w:rPr>
        <w:t>Флаги</w:t>
      </w:r>
      <w:r>
        <w:t xml:space="preserve"> </w:t>
      </w:r>
      <w:r w:rsidRPr="00BA37B3">
        <w:t>– управление фрагментацией:</w:t>
      </w:r>
    </w:p>
    <w:p w14:paraId="03C01784" w14:textId="1453BBCF" w:rsidR="00BA37B3" w:rsidRPr="00BA37B3" w:rsidRDefault="00BA37B3" w:rsidP="00BA37B3">
      <w:r>
        <w:t xml:space="preserve">[0] – зарезервирован, </w:t>
      </w:r>
      <w:r w:rsidRPr="00BA37B3">
        <w:t>[1] – запрет</w:t>
      </w:r>
      <w:r>
        <w:t xml:space="preserve"> фрагментации (</w:t>
      </w:r>
      <w:r>
        <w:rPr>
          <w:lang w:val="en-US"/>
        </w:rPr>
        <w:t>DF</w:t>
      </w:r>
      <w:r w:rsidRPr="00BA37B3">
        <w:t>)</w:t>
      </w:r>
      <w:r>
        <w:t xml:space="preserve">, </w:t>
      </w:r>
      <w:r w:rsidRPr="00BA37B3">
        <w:t>[2] – есть л</w:t>
      </w:r>
      <w:r>
        <w:t>и ещё фрагменты</w:t>
      </w:r>
      <w:r w:rsidRPr="00BA37B3">
        <w:t>(</w:t>
      </w:r>
      <w:r>
        <w:rPr>
          <w:lang w:val="en-US"/>
        </w:rPr>
        <w:t>MF</w:t>
      </w:r>
      <w:r w:rsidRPr="00BA37B3">
        <w:t>).</w:t>
      </w:r>
    </w:p>
    <w:p w14:paraId="4C8168C0" w14:textId="6B58C2A6" w:rsidR="00BA37B3" w:rsidRDefault="00BA37B3" w:rsidP="00BA37B3">
      <w:r w:rsidRPr="00BA37B3">
        <w:rPr>
          <w:b/>
        </w:rPr>
        <w:t>Смещение фрагмента</w:t>
      </w:r>
      <w:r>
        <w:t xml:space="preserve"> </w:t>
      </w:r>
      <w:r w:rsidRPr="00BA37B3">
        <w:t>– позиция фр</w:t>
      </w:r>
      <w:r>
        <w:t xml:space="preserve">агмента в исходной дейтаграмме; </w:t>
      </w:r>
      <w:r w:rsidRPr="00BA37B3">
        <w:t>для удобного приёма фрагментов не по порядку.</w:t>
      </w:r>
    </w:p>
    <w:p w14:paraId="6AF841AA" w14:textId="34F9DF45" w:rsidR="00BA37B3" w:rsidRPr="00BA37B3" w:rsidRDefault="00BA37B3" w:rsidP="00BA37B3">
      <w:r w:rsidRPr="00BA37B3">
        <w:rPr>
          <w:b/>
        </w:rPr>
        <w:t>TTL</w:t>
      </w:r>
      <w:r w:rsidRPr="00BA37B3">
        <w:t xml:space="preserve"> – максимальное время, которое пакет может существовать в сети. Уменьшается на 1 при каждой пересылке пакета. Пакеты с TTL=0 отбрасываются.</w:t>
      </w:r>
    </w:p>
    <w:p w14:paraId="50FBF6D1" w14:textId="67445609" w:rsidR="00BA37B3" w:rsidRPr="00BA37B3" w:rsidRDefault="00BA37B3" w:rsidP="00BA37B3">
      <w:r w:rsidRPr="00BA37B3">
        <w:rPr>
          <w:b/>
        </w:rPr>
        <w:t>Протокол</w:t>
      </w:r>
      <w:r w:rsidRPr="00BA37B3">
        <w:t xml:space="preserve"> – указывает, какой протокол следующего выше уровня (транспортного) инкапсулируется в дейтаграмме.</w:t>
      </w:r>
    </w:p>
    <w:p w14:paraId="47303AF6" w14:textId="3009A60E" w:rsidR="00BA37B3" w:rsidRDefault="00BA37B3" w:rsidP="00BA37B3">
      <w:r w:rsidRPr="00BA37B3">
        <w:rPr>
          <w:b/>
        </w:rPr>
        <w:t>Контрольная сумма заголовка</w:t>
      </w:r>
      <w:r w:rsidRPr="00BA37B3">
        <w:t xml:space="preserve"> – пересчитывается и проверяется на каждой пересылке пакета, т.к. фрагментация и уменьшение TTL приводят к изменению заголовка.</w:t>
      </w:r>
    </w:p>
    <w:p w14:paraId="7D3440FF" w14:textId="24A57C48" w:rsidR="00BA37B3" w:rsidRDefault="00BA37B3" w:rsidP="00BA37B3">
      <w:r w:rsidRPr="00BA37B3">
        <w:rPr>
          <w:b/>
        </w:rPr>
        <w:t>Параметры</w:t>
      </w:r>
      <w:r w:rsidRPr="00BA37B3">
        <w:t xml:space="preserve"> – необязательное поле; содержит дополнительные опции различной длины, кратной байту. В общем случае длина не кратна 4 байтам – требуется дополнение для выр</w:t>
      </w:r>
      <w:r>
        <w:t>авнивания по границе заголовка</w:t>
      </w:r>
      <w:r w:rsidRPr="00BA37B3">
        <w:t xml:space="preserve"> (</w:t>
      </w:r>
      <w:r>
        <w:t>управление маршрутизацией,</w:t>
      </w:r>
      <w:r w:rsidRPr="00BA37B3">
        <w:t xml:space="preserve"> служебная информация).</w:t>
      </w:r>
    </w:p>
    <w:p w14:paraId="4001242C" w14:textId="77777777" w:rsidR="00420FA1" w:rsidRPr="00420FA1" w:rsidRDefault="00420FA1" w:rsidP="00420FA1">
      <w:pPr>
        <w:rPr>
          <w:b/>
          <w:szCs w:val="24"/>
        </w:rPr>
      </w:pPr>
      <w:r w:rsidRPr="00420FA1">
        <w:rPr>
          <w:b/>
        </w:rPr>
        <w:t>Функционирование протокола IP в локальной и глобальной сети</w:t>
      </w:r>
    </w:p>
    <w:p w14:paraId="06D57425" w14:textId="77777777" w:rsidR="00420FA1" w:rsidRPr="00420FA1" w:rsidRDefault="00420FA1" w:rsidP="00420FA1">
      <w:pPr>
        <w:rPr>
          <w:szCs w:val="24"/>
        </w:rPr>
      </w:pPr>
      <w:r w:rsidRPr="00420FA1">
        <w:t>Для того чтобы работать в локальной сети достаточно установить IP-адрес, но для работы в глобальной сети необходимо задать: </w:t>
      </w:r>
    </w:p>
    <w:p w14:paraId="45D55FD8" w14:textId="77777777" w:rsidR="00420FA1" w:rsidRPr="00420FA1" w:rsidRDefault="00420FA1" w:rsidP="00420FA1">
      <w:pPr>
        <w:rPr>
          <w:szCs w:val="24"/>
        </w:rPr>
      </w:pPr>
      <w:r w:rsidRPr="00420FA1">
        <w:t>1. Маску подсети </w:t>
      </w:r>
    </w:p>
    <w:p w14:paraId="25CAC859" w14:textId="77777777" w:rsidR="00420FA1" w:rsidRPr="00420FA1" w:rsidRDefault="00420FA1" w:rsidP="00420FA1">
      <w:pPr>
        <w:rPr>
          <w:szCs w:val="24"/>
        </w:rPr>
      </w:pPr>
      <w:r w:rsidRPr="00420FA1">
        <w:t>2. IP-адрес стандартного шлюза</w:t>
      </w:r>
    </w:p>
    <w:p w14:paraId="6F74C0DE" w14:textId="77777777" w:rsidR="00420FA1" w:rsidRPr="00420FA1" w:rsidRDefault="00420FA1" w:rsidP="00420FA1">
      <w:pPr>
        <w:rPr>
          <w:szCs w:val="24"/>
        </w:rPr>
      </w:pPr>
      <w:r w:rsidRPr="00420FA1">
        <w:t xml:space="preserve">3. Уникальный IP адрес </w:t>
      </w:r>
      <w:r w:rsidRPr="00420FA1">
        <w:tab/>
      </w:r>
    </w:p>
    <w:p w14:paraId="6D17E9E0" w14:textId="77777777" w:rsidR="00420FA1" w:rsidRPr="00420FA1" w:rsidRDefault="00420FA1" w:rsidP="00420FA1">
      <w:pPr>
        <w:rPr>
          <w:szCs w:val="24"/>
        </w:rPr>
      </w:pPr>
      <w:proofErr w:type="gramStart"/>
      <w:r w:rsidRPr="00420FA1">
        <w:t>Например</w:t>
      </w:r>
      <w:proofErr w:type="gramEnd"/>
      <w:r w:rsidRPr="00420FA1">
        <w:t>: </w:t>
      </w:r>
    </w:p>
    <w:p w14:paraId="49741F80" w14:textId="77777777" w:rsidR="00420FA1" w:rsidRPr="00420FA1" w:rsidRDefault="00420FA1" w:rsidP="00420FA1">
      <w:pPr>
        <w:rPr>
          <w:szCs w:val="24"/>
        </w:rPr>
      </w:pPr>
      <w:r w:rsidRPr="00420FA1">
        <w:t xml:space="preserve">IP: 192.168.234.100 Маска: 255.255.255.0 </w:t>
      </w:r>
      <w:proofErr w:type="spellStart"/>
      <w:r w:rsidRPr="00420FA1">
        <w:t>Gateway</w:t>
      </w:r>
      <w:proofErr w:type="spellEnd"/>
      <w:r w:rsidRPr="00420FA1">
        <w:t>: 192.168.234.19 (192.168.234.0 – номер подсети) </w:t>
      </w:r>
    </w:p>
    <w:p w14:paraId="06E94559" w14:textId="0CD3E654" w:rsidR="00420FA1" w:rsidRPr="00420FA1" w:rsidRDefault="00420FA1" w:rsidP="00420FA1">
      <w:pPr>
        <w:rPr>
          <w:szCs w:val="24"/>
        </w:rPr>
      </w:pPr>
      <w:r w:rsidRPr="00420FA1">
        <w:t>1) Если посылается пакет по протоколу IP, то берется адрес, на который отправляется пакет, и на него накладывается маска. Т.е., выясняют номер узла и номер сети, в которую направляется пакет. Если номер подсети совпадает с номером в своей подсети, то используется алгоритм передачи 1, а если нет, то алгоритм 2. </w:t>
      </w:r>
    </w:p>
    <w:p w14:paraId="58CB0487" w14:textId="12C175AC" w:rsidR="005819DA" w:rsidRDefault="00420FA1" w:rsidP="00420FA1">
      <w:r w:rsidRPr="00420FA1">
        <w:t>2) Пакет отправляется своему стандартному шлюзу. Шлем пакет по адресу 192.168.235.20. Номер подсети – 192.168.235.0. Пакет будет направлен компьютеру 192.168.234.19, но адресат остается прежним.</w:t>
      </w:r>
    </w:p>
    <w:p w14:paraId="77FA6FF0" w14:textId="77777777" w:rsidR="005819DA" w:rsidRDefault="005819DA" w:rsidP="005819DA">
      <w:pPr>
        <w:pStyle w:val="a"/>
        <w:numPr>
          <w:ilvl w:val="0"/>
          <w:numId w:val="0"/>
        </w:numPr>
        <w:spacing w:before="0"/>
        <w:ind w:left="360" w:hanging="360"/>
        <w:sectPr w:rsidR="005819DA" w:rsidSect="001E0B96">
          <w:pgSz w:w="11906" w:h="16838"/>
          <w:pgMar w:top="567" w:right="850" w:bottom="1133" w:left="1134" w:header="720" w:footer="720" w:gutter="0"/>
          <w:pgNumType w:start="1"/>
          <w:cols w:space="720"/>
        </w:sectPr>
      </w:pPr>
    </w:p>
    <w:p w14:paraId="63C50984" w14:textId="40C56F4E" w:rsidR="00B95147" w:rsidRDefault="00CB428B" w:rsidP="00A91D5D">
      <w:pPr>
        <w:pStyle w:val="a"/>
        <w:spacing w:before="0"/>
        <w:ind w:left="0" w:firstLine="0"/>
      </w:pPr>
      <w:r w:rsidRPr="00C955A5">
        <w:lastRenderedPageBreak/>
        <w:t xml:space="preserve">Протокол IPv6. Формат пакетов и основные отличия от протокола IPv4. </w:t>
      </w:r>
    </w:p>
    <w:p w14:paraId="02345930" w14:textId="77777777" w:rsidR="00A91D5D" w:rsidRPr="00A91D5D" w:rsidRDefault="00A91D5D" w:rsidP="00A91D5D">
      <w:pPr>
        <w:rPr>
          <w:b/>
        </w:rPr>
      </w:pPr>
      <w:r w:rsidRPr="00A91D5D">
        <w:rPr>
          <w:b/>
        </w:rPr>
        <w:t>Новая версия призвана решить проблемы IPv4:</w:t>
      </w:r>
    </w:p>
    <w:p w14:paraId="2D4E4142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недостаточная разрядность IP-адреса;</w:t>
      </w:r>
    </w:p>
    <w:p w14:paraId="2E2A4B02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отсутствие средств безопасности;</w:t>
      </w:r>
    </w:p>
    <w:p w14:paraId="278C67E4" w14:textId="77777777" w:rsidR="00A91D5D" w:rsidRPr="00A91D5D" w:rsidRDefault="00A91D5D" w:rsidP="00C51F30">
      <w:pPr>
        <w:pStyle w:val="a8"/>
        <w:numPr>
          <w:ilvl w:val="0"/>
          <w:numId w:val="20"/>
        </w:numPr>
        <w:ind w:left="426"/>
      </w:pPr>
      <w:r w:rsidRPr="00A91D5D">
        <w:t>большие накладные расходы на маршрутизаторах.</w:t>
      </w:r>
    </w:p>
    <w:p w14:paraId="507A5956" w14:textId="308EC62D" w:rsidR="00A91D5D" w:rsidRPr="00A91D5D" w:rsidRDefault="00A91D5D" w:rsidP="00A91D5D">
      <w:r w:rsidRPr="00A91D5D">
        <w:t>Адреса длиной 128 битов (16 байтов) вместо 32 битов (4 байтов).</w:t>
      </w:r>
      <w:r w:rsidR="009E6B32">
        <w:t xml:space="preserve"> </w:t>
      </w:r>
      <w:r w:rsidR="009E6B32" w:rsidRPr="009E6B32">
        <w:rPr>
          <w:b/>
        </w:rPr>
        <w:t>Формат адреса</w:t>
      </w:r>
      <w:r w:rsidR="009E6B32" w:rsidRPr="009E6B32">
        <w:t xml:space="preserve"> – 8 шестнадцатеричных числа в диапазоне от 0000 до </w:t>
      </w:r>
      <w:r w:rsidR="009E6B32" w:rsidRPr="009E6B32">
        <w:rPr>
          <w:lang w:val="en-US"/>
        </w:rPr>
        <w:t>FFFF</w:t>
      </w:r>
      <w:r w:rsidR="009E6B32" w:rsidRPr="009E6B32">
        <w:t>, разделённых двоеточием</w:t>
      </w:r>
    </w:p>
    <w:p w14:paraId="00C22B56" w14:textId="77777777" w:rsidR="00A91D5D" w:rsidRPr="00A91D5D" w:rsidRDefault="00A91D5D" w:rsidP="00A91D5D">
      <w:r w:rsidRPr="00A91D5D">
        <w:t>Удалены функции, которые усложняли работу маршрутизаторов, например, маршрутизаторы больше не разбивают пакет на фрагменты.</w:t>
      </w:r>
    </w:p>
    <w:p w14:paraId="340535B8" w14:textId="77777777" w:rsidR="00A91D5D" w:rsidRPr="00A91D5D" w:rsidRDefault="00A91D5D" w:rsidP="00A91D5D">
      <w:r w:rsidRPr="00A91D5D">
        <w:t>Появились заголовки расширений, при этом минимальный заголовок пакета удлинился с 20 байтов до всего 40 байтов.</w:t>
      </w:r>
    </w:p>
    <w:p w14:paraId="46EAA584" w14:textId="77777777" w:rsidR="00A91D5D" w:rsidRPr="00A91D5D" w:rsidRDefault="00A91D5D" w:rsidP="00A91D5D">
      <w:r w:rsidRPr="00A91D5D">
        <w:t>Добавлены средства шифрования и безопасности.</w:t>
      </w:r>
    </w:p>
    <w:p w14:paraId="32DC9DD8" w14:textId="77777777" w:rsidR="00A91D5D" w:rsidRPr="00A91D5D" w:rsidRDefault="00A91D5D" w:rsidP="00A91D5D">
      <w:r w:rsidRPr="00A91D5D">
        <w:t>Появились метки потоков.</w:t>
      </w:r>
    </w:p>
    <w:p w14:paraId="54A04461" w14:textId="77777777" w:rsidR="00A91D5D" w:rsidRPr="00A91D5D" w:rsidRDefault="00A91D5D" w:rsidP="00A91D5D">
      <w:r w:rsidRPr="00A91D5D">
        <w:t>Добавилось многоадресное вещание.</w:t>
      </w:r>
    </w:p>
    <w:p w14:paraId="6BD3DCDA" w14:textId="56BEC3DC" w:rsidR="009E6B32" w:rsidRDefault="00A91D5D" w:rsidP="00A91D5D">
      <w:r w:rsidRPr="00A91D5D">
        <w:t xml:space="preserve">Поддержка сверхбольших дейтаграмм (англ. </w:t>
      </w:r>
      <w:proofErr w:type="spellStart"/>
      <w:r w:rsidRPr="00A91D5D">
        <w:t>jambogram</w:t>
      </w:r>
      <w:proofErr w:type="spellEnd"/>
      <w:r w:rsidRPr="00A91D5D">
        <w:t>) с теоретическим пределом 4 ГБ.</w:t>
      </w:r>
    </w:p>
    <w:p w14:paraId="100BD674" w14:textId="6F6CBA5E" w:rsidR="009E6B32" w:rsidRDefault="009E6B32" w:rsidP="00A91D5D">
      <w:r w:rsidRPr="009E6B32">
        <w:rPr>
          <w:noProof/>
        </w:rPr>
        <w:drawing>
          <wp:inline distT="0" distB="0" distL="0" distR="0" wp14:anchorId="4616FAF1" wp14:editId="23FBD9A3">
            <wp:extent cx="4785360" cy="3136076"/>
            <wp:effectExtent l="0" t="0" r="0" b="7620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1614" cy="314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0EB2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 xml:space="preserve">Версия </w:t>
      </w:r>
      <w:r w:rsidRPr="009E6B32">
        <w:rPr>
          <w:color w:val="000000"/>
          <w:szCs w:val="24"/>
        </w:rPr>
        <w:t>– номер версии протокола;</w:t>
      </w:r>
    </w:p>
    <w:p w14:paraId="1DDC8BF2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Промежуточные узлы могут реализовывать возможность управления трафиком, например, блокировки определённых соединений или установки приоритетов;</w:t>
      </w:r>
    </w:p>
    <w:p w14:paraId="30F18F1E" w14:textId="748139F5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 xml:space="preserve">Метка потока позволяет идентифицировать соединение без необходимости анализа содержимого пакета 4-го транспортного уровня, что упрощает обработку трафика на промежуточных узлах. </w:t>
      </w:r>
      <w:r>
        <w:rPr>
          <w:color w:val="000000"/>
          <w:szCs w:val="24"/>
        </w:rPr>
        <w:t>Д</w:t>
      </w:r>
      <w:r w:rsidRPr="009E6B32">
        <w:rPr>
          <w:color w:val="000000"/>
          <w:szCs w:val="24"/>
        </w:rPr>
        <w:t>ля идентификации соединения используется кортеж из трёх элементов: адрес отправителя, адрес получателя, метка потока;</w:t>
      </w:r>
    </w:p>
    <w:p w14:paraId="4E5BB287" w14:textId="5F3E10F4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Класс трафика</w:t>
      </w:r>
      <w:r w:rsidRPr="009E6B32">
        <w:rPr>
          <w:color w:val="000000"/>
          <w:szCs w:val="24"/>
        </w:rPr>
        <w:t xml:space="preserve"> – управление качеством обслуживания, по битам: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[0-2] – приоритетность;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[3] – минимизация задержек;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[4] – передавать по сети с низким трафиком;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[5] – надёжность;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[6] – Минимизация стоимости;</w:t>
      </w:r>
      <w:r>
        <w:rPr>
          <w:b/>
          <w:bCs/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[7] – зарезервирован.</w:t>
      </w:r>
    </w:p>
    <w:p w14:paraId="2EDCD18A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Длина содержимого</w:t>
      </w:r>
      <w:r w:rsidRPr="009E6B32">
        <w:rPr>
          <w:color w:val="000000"/>
          <w:szCs w:val="24"/>
        </w:rPr>
        <w:t xml:space="preserve"> – размер содержимого в байтах. Не включает размер заголовков;</w:t>
      </w:r>
    </w:p>
    <w:p w14:paraId="685F7592" w14:textId="3974036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Предел переходов</w:t>
      </w:r>
      <w:r>
        <w:rPr>
          <w:color w:val="000000"/>
          <w:szCs w:val="24"/>
        </w:rPr>
        <w:t xml:space="preserve"> </w:t>
      </w:r>
      <w:r w:rsidRPr="009E6B32">
        <w:rPr>
          <w:color w:val="000000"/>
          <w:szCs w:val="24"/>
        </w:rPr>
        <w:t>– Переименованное поле TTL из IPv4;</w:t>
      </w:r>
    </w:p>
    <w:p w14:paraId="312E4518" w14:textId="77777777" w:rsidR="009E6B32" w:rsidRPr="009E6B32" w:rsidRDefault="009E6B32" w:rsidP="009E6B32">
      <w:pPr>
        <w:textAlignment w:val="baseline"/>
        <w:rPr>
          <w:b/>
          <w:bCs/>
          <w:color w:val="000000"/>
          <w:szCs w:val="24"/>
        </w:rPr>
      </w:pPr>
      <w:r w:rsidRPr="009E6B32">
        <w:rPr>
          <w:b/>
          <w:color w:val="000000"/>
          <w:szCs w:val="24"/>
        </w:rPr>
        <w:t>Следующий заголовок</w:t>
      </w:r>
      <w:r w:rsidRPr="009E6B32">
        <w:rPr>
          <w:color w:val="000000"/>
          <w:szCs w:val="24"/>
        </w:rPr>
        <w:t xml:space="preserve"> – тип следующего заголовка. Указывает тип заголовка транспортного уровня или одного из следующих доп. Заголовков IPv6:</w:t>
      </w:r>
    </w:p>
    <w:p w14:paraId="14DB0438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 xml:space="preserve">Заголовок фрагментации в IPv6 служит той же цели, что и смещение фрагмента, и флаги фрагментации в IPv4. Разделение IP-дейтаграмм на фрагменты и их сборку обеспечивает оконечные узлы, которые должны учитывать параметр </w:t>
      </w:r>
      <w:proofErr w:type="spellStart"/>
      <w:r w:rsidRPr="009E6B32">
        <w:rPr>
          <w:color w:val="000000"/>
          <w:szCs w:val="24"/>
        </w:rPr>
        <w:t>Maximum</w:t>
      </w:r>
      <w:proofErr w:type="spellEnd"/>
      <w:r w:rsidRPr="009E6B32">
        <w:rPr>
          <w:color w:val="000000"/>
          <w:szCs w:val="24"/>
        </w:rPr>
        <w:t xml:space="preserve"> </w:t>
      </w:r>
      <w:proofErr w:type="spellStart"/>
      <w:r w:rsidRPr="009E6B32">
        <w:rPr>
          <w:color w:val="000000"/>
          <w:szCs w:val="24"/>
        </w:rPr>
        <w:t>Transmission</w:t>
      </w:r>
      <w:proofErr w:type="spellEnd"/>
      <w:r w:rsidRPr="009E6B32">
        <w:rPr>
          <w:color w:val="000000"/>
          <w:szCs w:val="24"/>
        </w:rPr>
        <w:t xml:space="preserve"> </w:t>
      </w:r>
      <w:proofErr w:type="spellStart"/>
      <w:r w:rsidRPr="009E6B32">
        <w:rPr>
          <w:color w:val="000000"/>
          <w:szCs w:val="24"/>
        </w:rPr>
        <w:t>Unit</w:t>
      </w:r>
      <w:proofErr w:type="spellEnd"/>
      <w:r w:rsidRPr="009E6B32">
        <w:rPr>
          <w:color w:val="000000"/>
          <w:szCs w:val="24"/>
        </w:rPr>
        <w:t xml:space="preserve"> канального уровня. Маршрутизаторы избавлены от этой функциональности.</w:t>
      </w:r>
    </w:p>
    <w:p w14:paraId="313D9B68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Заголовок маршрутизации позволяет накопить информации о маршруте при передаче пакета в одну сторону, а потом использовать её для быстрой маршрутизации в обратную сторону.</w:t>
      </w:r>
    </w:p>
    <w:p w14:paraId="237FAE10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Заголовки аутентификации и шифрования обеспечивают безопасность;</w:t>
      </w:r>
    </w:p>
    <w:p w14:paraId="74456803" w14:textId="77777777" w:rsidR="009E6B32" w:rsidRPr="009E6B32" w:rsidRDefault="009E6B32" w:rsidP="00C51F30">
      <w:pPr>
        <w:numPr>
          <w:ilvl w:val="0"/>
          <w:numId w:val="21"/>
        </w:numPr>
        <w:tabs>
          <w:tab w:val="clear" w:pos="720"/>
          <w:tab w:val="num" w:pos="360"/>
        </w:tabs>
        <w:ind w:left="142" w:hanging="295"/>
        <w:textAlignment w:val="baseline"/>
        <w:rPr>
          <w:b/>
          <w:bCs/>
          <w:color w:val="000000"/>
          <w:szCs w:val="24"/>
        </w:rPr>
      </w:pPr>
      <w:r w:rsidRPr="009E6B32">
        <w:rPr>
          <w:color w:val="000000"/>
          <w:szCs w:val="24"/>
        </w:rPr>
        <w:t>Заголовок опций позволяет передавать сверхбольшие дейтаграммы, превышающие максимальный размер 65,535 байтов.</w:t>
      </w:r>
    </w:p>
    <w:p w14:paraId="3936941F" w14:textId="77777777" w:rsidR="009E6B32" w:rsidRDefault="009E6B32" w:rsidP="00A91D5D">
      <w:pPr>
        <w:sectPr w:rsidR="009E6B32" w:rsidSect="009E6B32">
          <w:pgSz w:w="11906" w:h="16838"/>
          <w:pgMar w:top="568" w:right="850" w:bottom="709" w:left="1134" w:header="720" w:footer="720" w:gutter="0"/>
          <w:pgNumType w:start="1"/>
          <w:cols w:space="720"/>
        </w:sectPr>
      </w:pPr>
    </w:p>
    <w:p w14:paraId="0000000D" w14:textId="2A2442D1" w:rsidR="00FA4DDB" w:rsidRDefault="00CB428B" w:rsidP="00232EE4">
      <w:pPr>
        <w:pStyle w:val="a"/>
        <w:spacing w:before="0"/>
        <w:ind w:left="0" w:firstLine="0"/>
      </w:pPr>
      <w:r w:rsidRPr="00C955A5">
        <w:lastRenderedPageBreak/>
        <w:t>Сравнительная характеристика протоколов с установкой и без установки соединения. Протокол UDP. Формат пакетов и принципы работы. Понятие порта.</w:t>
      </w:r>
    </w:p>
    <w:p w14:paraId="4C241847" w14:textId="3A20AD37" w:rsidR="00420FA1" w:rsidRPr="00C955A5" w:rsidRDefault="00420FA1" w:rsidP="00420FA1">
      <w:r w:rsidRPr="00420FA1">
        <w:rPr>
          <w:b/>
        </w:rPr>
        <w:t>Порт</w:t>
      </w:r>
      <w:r w:rsidRPr="00420FA1">
        <w:t xml:space="preserve"> – двухбайтовый числовой идентификатор, который обозначает одного логического абонента на узле.</w:t>
      </w:r>
    </w:p>
    <w:p w14:paraId="55A5E49D" w14:textId="77777777" w:rsidR="00420FA1" w:rsidRPr="00420FA1" w:rsidRDefault="00420FA1" w:rsidP="00420FA1">
      <w:r w:rsidRPr="00420FA1">
        <w:rPr>
          <w:b/>
        </w:rPr>
        <w:t>UDP</w:t>
      </w:r>
      <w:r w:rsidRPr="00420FA1">
        <w:t xml:space="preserve"> – протокол транспортного уровня, обеспечивающий передачу дейтаграмм фиксированного размера:</w:t>
      </w:r>
    </w:p>
    <w:p w14:paraId="58404C40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установки соединения,</w:t>
      </w:r>
    </w:p>
    <w:p w14:paraId="35BA1EB3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гарантий доставки,</w:t>
      </w:r>
    </w:p>
    <w:p w14:paraId="40387EA3" w14:textId="7777777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подтверждения о доставке,</w:t>
      </w:r>
    </w:p>
    <w:p w14:paraId="525F033D" w14:textId="03481907" w:rsidR="00420FA1" w:rsidRPr="00420FA1" w:rsidRDefault="00420FA1" w:rsidP="00C51F30">
      <w:pPr>
        <w:pStyle w:val="a8"/>
        <w:numPr>
          <w:ilvl w:val="0"/>
          <w:numId w:val="14"/>
        </w:numPr>
      </w:pPr>
      <w:r w:rsidRPr="00420FA1">
        <w:t>без упорядочивания принимаемых пакетов в порядке отправления.</w:t>
      </w:r>
    </w:p>
    <w:p w14:paraId="3B0B5367" w14:textId="103FA51C" w:rsidR="00420FA1" w:rsidRPr="00420FA1" w:rsidRDefault="00420FA1" w:rsidP="00420FA1">
      <w:pPr>
        <w:rPr>
          <w:noProof/>
        </w:rPr>
      </w:pPr>
      <w:r w:rsidRPr="00420FA1">
        <w:rPr>
          <w:noProof/>
        </w:rPr>
        <w:drawing>
          <wp:anchor distT="0" distB="0" distL="114300" distR="114300" simplePos="0" relativeHeight="251678720" behindDoc="1" locked="0" layoutInCell="1" allowOverlap="1" wp14:anchorId="5CDDDB1D" wp14:editId="67688C27">
            <wp:simplePos x="0" y="0"/>
            <wp:positionH relativeFrom="column">
              <wp:posOffset>1616075</wp:posOffset>
            </wp:positionH>
            <wp:positionV relativeFrom="paragraph">
              <wp:posOffset>578485</wp:posOffset>
            </wp:positionV>
            <wp:extent cx="4603115" cy="1684020"/>
            <wp:effectExtent l="0" t="0" r="6985" b="0"/>
            <wp:wrapTight wrapText="bothSides">
              <wp:wrapPolygon edited="0">
                <wp:start x="0" y="0"/>
                <wp:lineTo x="0" y="21258"/>
                <wp:lineTo x="21543" y="21258"/>
                <wp:lineTo x="21543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0FA1">
        <w:t>Обеспечивает более высокую скорость передачи данных, чем протокол TCP, но не п</w:t>
      </w:r>
      <w:r>
        <w:t>редоставляет гарантий доставки.</w:t>
      </w:r>
      <w:r w:rsidRPr="00420FA1">
        <w:t xml:space="preserve"> Используется для передачи мультимедиа-данных (аудио и видео), для которых реальный масштаб времени передачи важнее надёжности (допускается потеря пакетов).</w:t>
      </w:r>
      <w:r w:rsidRPr="00420FA1">
        <w:rPr>
          <w:noProof/>
        </w:rPr>
        <w:t xml:space="preserve"> </w:t>
      </w:r>
      <w:r w:rsidRPr="00420FA1">
        <w:rPr>
          <w:b/>
          <w:noProof/>
        </w:rPr>
        <w:t>Номер порта отправителя</w:t>
      </w:r>
      <w:r w:rsidRPr="00420FA1">
        <w:rPr>
          <w:noProof/>
        </w:rPr>
        <w:t xml:space="preserve"> – задаёт порт, на который может быть отправлен ответ, если таковой ожидается; иначе – 0.</w:t>
      </w:r>
    </w:p>
    <w:p w14:paraId="3C8B5728" w14:textId="4E385725" w:rsidR="00420FA1" w:rsidRPr="00420FA1" w:rsidRDefault="00420FA1" w:rsidP="00420FA1">
      <w:pPr>
        <w:rPr>
          <w:noProof/>
        </w:rPr>
      </w:pPr>
      <w:r w:rsidRPr="00420FA1">
        <w:rPr>
          <w:b/>
          <w:noProof/>
        </w:rPr>
        <w:t>Номер порта получателя</w:t>
      </w:r>
      <w:r w:rsidRPr="00420FA1">
        <w:rPr>
          <w:noProof/>
        </w:rPr>
        <w:t xml:space="preserve"> – обязательное поле.</w:t>
      </w:r>
    </w:p>
    <w:p w14:paraId="489B70F9" w14:textId="19580384" w:rsidR="00420FA1" w:rsidRPr="00420FA1" w:rsidRDefault="00420FA1" w:rsidP="00420FA1">
      <w:pPr>
        <w:rPr>
          <w:noProof/>
        </w:rPr>
      </w:pPr>
      <w:r w:rsidRPr="00420FA1">
        <w:rPr>
          <w:b/>
          <w:noProof/>
        </w:rPr>
        <w:t>Длина дейтаграммы</w:t>
      </w:r>
      <w:r w:rsidRPr="00420FA1">
        <w:rPr>
          <w:noProof/>
        </w:rPr>
        <w:t xml:space="preserve"> – размер заголовка и данных в байтах.</w:t>
      </w:r>
    </w:p>
    <w:p w14:paraId="5336408E" w14:textId="0513289A" w:rsidR="00B95147" w:rsidRDefault="00420FA1" w:rsidP="00420FA1">
      <w:pPr>
        <w:rPr>
          <w:noProof/>
        </w:rPr>
      </w:pPr>
      <w:r w:rsidRPr="00420FA1">
        <w:rPr>
          <w:b/>
          <w:noProof/>
        </w:rPr>
        <w:t>Контрольная сумма*</w:t>
      </w:r>
      <w:r w:rsidRPr="00420FA1">
        <w:rPr>
          <w:noProof/>
        </w:rPr>
        <w:t xml:space="preserve"> – для предотвращения ошибочной маршрутизации дейтаграмм; рассчитывается на основании части заголовка IP (IP-адрес отправителя, IP-адрес получателя, протокол), заголовка UDP и данных. Если контроль обеспечивается протоколом вышестоящего уровня, заполняется нулями. Не является обязательным для IPv4.</w:t>
      </w:r>
    </w:p>
    <w:p w14:paraId="05C6AFF0" w14:textId="77777777" w:rsidR="00420FA1" w:rsidRPr="00420FA1" w:rsidRDefault="00420FA1" w:rsidP="00420FA1">
      <w:bookmarkStart w:id="0" w:name="_GoBack"/>
      <w:r w:rsidRPr="00420FA1">
        <w:rPr>
          <w:b/>
        </w:rPr>
        <w:t>TC</w:t>
      </w:r>
      <w:bookmarkEnd w:id="0"/>
      <w:r w:rsidRPr="00420FA1">
        <w:rPr>
          <w:b/>
        </w:rPr>
        <w:t>P</w:t>
      </w:r>
      <w:r w:rsidRPr="00420FA1">
        <w:t xml:space="preserve"> – протокол транспортного уровня, обеспечивающий передачу потока данных:</w:t>
      </w:r>
    </w:p>
    <w:p w14:paraId="32582C48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установкой соединения,</w:t>
      </w:r>
    </w:p>
    <w:p w14:paraId="7BA7926E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гарантированной (надёжной) доставкой и повторной передачей утерянных пакетов,</w:t>
      </w:r>
    </w:p>
    <w:p w14:paraId="66A982B7" w14:textId="77777777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подтверждением о доставке (квитирование),</w:t>
      </w:r>
    </w:p>
    <w:p w14:paraId="100890F5" w14:textId="1AB467BC" w:rsidR="00420FA1" w:rsidRPr="00420FA1" w:rsidRDefault="00420FA1" w:rsidP="00C51F30">
      <w:pPr>
        <w:pStyle w:val="a8"/>
        <w:numPr>
          <w:ilvl w:val="0"/>
          <w:numId w:val="15"/>
        </w:numPr>
      </w:pPr>
      <w:r w:rsidRPr="00420FA1">
        <w:t>с разделением потока данных на сегменты и их сборкой в правильном порядке на принимающей стороне.</w:t>
      </w:r>
    </w:p>
    <w:p w14:paraId="33ADBEC0" w14:textId="76DF0CDF" w:rsidR="00420FA1" w:rsidRPr="00420FA1" w:rsidRDefault="00420FA1" w:rsidP="00420FA1">
      <w:r w:rsidRPr="00420FA1">
        <w:t>TCP позволяет управлять параметрами передачи данных и динамически подстраивать их под пропускную способность канала.</w:t>
      </w:r>
    </w:p>
    <w:p w14:paraId="4B0947A1" w14:textId="57094730" w:rsidR="00420FA1" w:rsidRDefault="00420FA1" w:rsidP="00420FA1">
      <w:pPr>
        <w:rPr>
          <w:noProof/>
        </w:rPr>
      </w:pPr>
      <w:r w:rsidRPr="00420FA1">
        <w:t>TCP обеспечивает дуплексное соединение с двумя потоками данных: «туда» (на передачу) и «обратно» (на приём).</w:t>
      </w:r>
      <w:r w:rsidRPr="00420FA1">
        <w:rPr>
          <w:noProof/>
        </w:rPr>
        <w:t xml:space="preserve"> </w:t>
      </w:r>
    </w:p>
    <w:p w14:paraId="2BC5B2B3" w14:textId="77777777" w:rsidR="003E3CDF" w:rsidRDefault="003E3CDF" w:rsidP="00232EE4">
      <w:pPr>
        <w:pStyle w:val="a"/>
        <w:spacing w:before="0"/>
        <w:ind w:left="0" w:firstLine="0"/>
        <w:sectPr w:rsidR="003E3CD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2B07FBB" w14:textId="7D6F677F" w:rsidR="003E3CDF" w:rsidRDefault="00CB428B" w:rsidP="003E3CDF">
      <w:pPr>
        <w:pStyle w:val="a"/>
        <w:spacing w:before="0"/>
        <w:ind w:left="0" w:firstLine="0"/>
      </w:pPr>
      <w:r w:rsidRPr="00C955A5">
        <w:lastRenderedPageBreak/>
        <w:t xml:space="preserve">Протокол TCP. Формат пакетов и общие принципы работы. </w:t>
      </w:r>
    </w:p>
    <w:p w14:paraId="4820D1EB" w14:textId="77777777" w:rsidR="003E3CDF" w:rsidRPr="00420FA1" w:rsidRDefault="003E3CDF" w:rsidP="003E3CDF">
      <w:r w:rsidRPr="00420FA1">
        <w:rPr>
          <w:b/>
        </w:rPr>
        <w:t>TCP</w:t>
      </w:r>
      <w:r w:rsidRPr="00420FA1">
        <w:t xml:space="preserve"> – протокол транспортного уровня, обеспечивающий передачу потока данных:</w:t>
      </w:r>
    </w:p>
    <w:p w14:paraId="2E220BED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установкой соединения,</w:t>
      </w:r>
    </w:p>
    <w:p w14:paraId="6B304EA0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гарантированной (надёжной) доставкой и повторной передачей утерянных пакетов,</w:t>
      </w:r>
    </w:p>
    <w:p w14:paraId="37452D90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подтверждением о доставке (квитирование),</w:t>
      </w:r>
    </w:p>
    <w:p w14:paraId="73F1B444" w14:textId="77777777" w:rsidR="003E3CDF" w:rsidRPr="00420FA1" w:rsidRDefault="003E3CDF" w:rsidP="00C51F30">
      <w:pPr>
        <w:pStyle w:val="a8"/>
        <w:numPr>
          <w:ilvl w:val="0"/>
          <w:numId w:val="15"/>
        </w:numPr>
      </w:pPr>
      <w:r w:rsidRPr="00420FA1">
        <w:t>с разделением потока данных на сегменты и их сборкой в правильном порядке на принимающей стороне.</w:t>
      </w:r>
    </w:p>
    <w:p w14:paraId="2A7A7933" w14:textId="6AF96313" w:rsidR="003E3CDF" w:rsidRDefault="003E3CDF" w:rsidP="003E3CDF">
      <w:r w:rsidRPr="00420FA1">
        <w:t>TCP позволяет управлять параметрами передачи данных и динамически подстраивать их под</w:t>
      </w:r>
      <w:r w:rsidR="00EB7098">
        <w:t xml:space="preserve"> пропускную способность канала. </w:t>
      </w:r>
      <w:r w:rsidRPr="00420FA1">
        <w:t>TCP обеспечивает дуплексное соединение с двумя потоками данных: «туда» (на передачу) и «обратно» (на приём).</w:t>
      </w:r>
      <w:r w:rsidRPr="00420FA1">
        <w:rPr>
          <w:noProof/>
        </w:rPr>
        <w:t xml:space="preserve"> </w:t>
      </w:r>
    </w:p>
    <w:p w14:paraId="410E7488" w14:textId="352B4B26" w:rsidR="003E3CDF" w:rsidRDefault="003E3CDF" w:rsidP="003E3CDF">
      <w:r w:rsidRPr="003E3CDF">
        <w:rPr>
          <w:b/>
          <w:noProof/>
        </w:rPr>
        <w:drawing>
          <wp:anchor distT="0" distB="0" distL="114300" distR="114300" simplePos="0" relativeHeight="251680768" behindDoc="1" locked="0" layoutInCell="1" allowOverlap="1" wp14:anchorId="0CA4CA65" wp14:editId="0A8B5730">
            <wp:simplePos x="0" y="0"/>
            <wp:positionH relativeFrom="column">
              <wp:posOffset>2065020</wp:posOffset>
            </wp:positionH>
            <wp:positionV relativeFrom="paragraph">
              <wp:posOffset>196850</wp:posOffset>
            </wp:positionV>
            <wp:extent cx="4326255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95" y="21452"/>
                <wp:lineTo x="21495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3E3CDF">
        <w:rPr>
          <w:b/>
        </w:rPr>
        <w:t>Sequence</w:t>
      </w:r>
      <w:proofErr w:type="spellEnd"/>
      <w:r w:rsidRPr="003E3CDF">
        <w:rPr>
          <w:b/>
        </w:rPr>
        <w:t xml:space="preserve"> </w:t>
      </w:r>
      <w:proofErr w:type="spellStart"/>
      <w:r w:rsidRPr="003E3CDF">
        <w:rPr>
          <w:b/>
        </w:rPr>
        <w:t>number</w:t>
      </w:r>
      <w:proofErr w:type="spellEnd"/>
      <w:r>
        <w:t xml:space="preserve"> (SN) Порядковый номер –</w:t>
      </w:r>
      <w:r w:rsidRPr="003E3CDF">
        <w:t xml:space="preserve"> </w:t>
      </w:r>
      <w:r>
        <w:t xml:space="preserve">смещение отправляемого сегмента </w:t>
      </w:r>
      <w:r w:rsidR="00EB7098">
        <w:t xml:space="preserve">в общем потоке данных в байтах. </w:t>
      </w:r>
      <w:r>
        <w:t>Начальное значение смещения для первого сегмента (логический ноль) выбирается при установке соединения.</w:t>
      </w:r>
    </w:p>
    <w:p w14:paraId="5E468657" w14:textId="66EF29DD" w:rsidR="003E3CDF" w:rsidRPr="003E3CDF" w:rsidRDefault="003E3CDF" w:rsidP="003E3CDF">
      <w:r w:rsidRPr="003E3CDF">
        <w:rPr>
          <w:b/>
        </w:rPr>
        <w:t>Порядковый номер для следующего сегмента</w:t>
      </w:r>
      <w:r>
        <w:t xml:space="preserve"> = номер текущего + размер текущего сегмента. Допустимо переполнение 32-разрядного значения смещения, т.е. диапазон «зацикливается» и отсчёт байтов продолжается с 0+, что позволяет передавать поток данных бесконечной длины.</w:t>
      </w:r>
      <w:r w:rsidR="00EB7098">
        <w:t xml:space="preserve"> </w:t>
      </w:r>
      <w:r w:rsidRPr="003E3CDF">
        <w:rPr>
          <w:b/>
        </w:rPr>
        <w:t>Номер подтверждения (ACK-SN)</w:t>
      </w:r>
      <w:r>
        <w:t xml:space="preserve"> – квитанция; смещение в общем потоке данных в байтах, до которого все сегменты успешно приняты. Указывает, какой следующий порядковый номер ожидает принимающая сторона.</w:t>
      </w:r>
      <w:r w:rsidRPr="003E3CDF">
        <w:t xml:space="preserve"> </w:t>
      </w:r>
      <w:r w:rsidRPr="003E3CDF">
        <w:rPr>
          <w:b/>
        </w:rPr>
        <w:t>Длина заголовка</w:t>
      </w:r>
      <w:r w:rsidRPr="003E3CDF">
        <w:t xml:space="preserve"> – размер заголовка TCP в 4х‑байтовых словах;</w:t>
      </w:r>
      <w:r w:rsidR="00EB7098" w:rsidRPr="00EB7098">
        <w:rPr>
          <w:noProof/>
        </w:rPr>
        <w:t xml:space="preserve"> </w:t>
      </w:r>
      <w:r w:rsidRPr="003E3CDF">
        <w:rPr>
          <w:b/>
        </w:rPr>
        <w:t xml:space="preserve">Флаги </w:t>
      </w:r>
      <w:r w:rsidRPr="003E3CDF">
        <w:t>– биты, управля</w:t>
      </w:r>
      <w:r w:rsidR="00EB7098">
        <w:t xml:space="preserve">ющие процессом передачи данных: </w:t>
      </w:r>
      <w:r w:rsidRPr="003E3CDF">
        <w:t>URG (</w:t>
      </w:r>
      <w:proofErr w:type="spellStart"/>
      <w:r w:rsidRPr="003E3CDF">
        <w:t>Urgent</w:t>
      </w:r>
      <w:proofErr w:type="spellEnd"/>
      <w:r w:rsidRPr="003E3CDF">
        <w:t>) – признак срочных данных; задействует</w:t>
      </w:r>
      <w:r w:rsidR="00EB7098">
        <w:t xml:space="preserve"> поле Указатель срочных данных. </w:t>
      </w:r>
      <w:r w:rsidRPr="003E3CDF">
        <w:t>ACK (</w:t>
      </w:r>
      <w:proofErr w:type="spellStart"/>
      <w:r w:rsidRPr="003E3CDF">
        <w:t>Acknowledgement</w:t>
      </w:r>
      <w:proofErr w:type="spellEnd"/>
      <w:r w:rsidRPr="003E3CDF">
        <w:t>) – признак подтверждения; задействует пол</w:t>
      </w:r>
      <w:r w:rsidR="00EB7098">
        <w:t xml:space="preserve">е Номер подтверждения (ACK-SN). </w:t>
      </w:r>
      <w:r w:rsidRPr="003E3CDF">
        <w:t>PSH (</w:t>
      </w:r>
      <w:proofErr w:type="spellStart"/>
      <w:r w:rsidRPr="003E3CDF">
        <w:t>Push</w:t>
      </w:r>
      <w:proofErr w:type="spellEnd"/>
      <w:r w:rsidRPr="003E3CDF">
        <w:t>) – обработать данные, не дожидаясь заполнения буфера: для отправляющей стороны – отправить по сети; для принимающей стороны – отдать</w:t>
      </w:r>
      <w:r w:rsidR="00EB7098">
        <w:t xml:space="preserve"> данные на вышестоящий уровень. </w:t>
      </w:r>
      <w:r w:rsidRPr="003E3CDF">
        <w:t>RST (</w:t>
      </w:r>
      <w:proofErr w:type="spellStart"/>
      <w:r w:rsidRPr="003E3CDF">
        <w:t>Reset</w:t>
      </w:r>
      <w:proofErr w:type="spellEnd"/>
      <w:r w:rsidRPr="003E3CDF">
        <w:t xml:space="preserve">) – сброс соединения; применяется в ситуациях, когда произошла </w:t>
      </w:r>
      <w:proofErr w:type="spellStart"/>
      <w:r w:rsidRPr="003E3CDF">
        <w:t>рассинхронизация</w:t>
      </w:r>
      <w:proofErr w:type="spellEnd"/>
      <w:r w:rsidRPr="003E3CDF">
        <w:t xml:space="preserve"> соединения либо необходимо разорвать старое</w:t>
      </w:r>
      <w:r w:rsidR="00EB7098">
        <w:t xml:space="preserve"> соединение после сбоя системы. </w:t>
      </w:r>
      <w:r w:rsidRPr="003E3CDF">
        <w:t>SYN (</w:t>
      </w:r>
      <w:proofErr w:type="spellStart"/>
      <w:r w:rsidRPr="003E3CDF">
        <w:t>Synchronize</w:t>
      </w:r>
      <w:proofErr w:type="spellEnd"/>
      <w:r w:rsidRPr="003E3CDF">
        <w:t>) – запрос синхрон</w:t>
      </w:r>
      <w:r w:rsidR="00EB7098">
        <w:t xml:space="preserve">изации Порядкового номера (SN). </w:t>
      </w:r>
      <w:r w:rsidRPr="003E3CDF">
        <w:t>FIN (</w:t>
      </w:r>
      <w:proofErr w:type="spellStart"/>
      <w:r w:rsidRPr="003E3CDF">
        <w:t>Finalize</w:t>
      </w:r>
      <w:proofErr w:type="spellEnd"/>
      <w:r w:rsidRPr="003E3CDF">
        <w:t>) – готовность закрыть соединение: больше нет данных для отправки, но т.к. соединение дуплексное, то необходимо продолжать читать до получения FIN от другой стороны.</w:t>
      </w:r>
    </w:p>
    <w:p w14:paraId="4834A47A" w14:textId="0FC25419" w:rsidR="003E3CDF" w:rsidRDefault="003E3CDF" w:rsidP="003E3CDF">
      <w:r w:rsidRPr="003E3CDF">
        <w:rPr>
          <w:b/>
        </w:rPr>
        <w:t>Указатель срочных данных</w:t>
      </w:r>
      <w:r w:rsidRPr="003E3CDF">
        <w:t xml:space="preserve"> – граница данных, которые помечаются как срочные (устарело).</w:t>
      </w:r>
    </w:p>
    <w:p w14:paraId="2DA1B118" w14:textId="6F0C7195" w:rsidR="003E3CDF" w:rsidRPr="003E3CDF" w:rsidRDefault="003E3CDF" w:rsidP="003E3CDF">
      <w:r w:rsidRPr="003E3CDF">
        <w:rPr>
          <w:b/>
        </w:rPr>
        <w:t>Контрольная сумма</w:t>
      </w:r>
      <w:r w:rsidRPr="003E3CDF">
        <w:t xml:space="preserve">* – для предотвращения ошибочной маршрутизации пакетов; рассчитывается на основании части заголовка IP (IP-адрес отправителя, IP-адрес получателя, протокол), </w:t>
      </w:r>
      <w:r>
        <w:t>заголовка TCP и данных. З</w:t>
      </w:r>
      <w:r w:rsidRPr="003E3CDF">
        <w:t>аполняется отправителем и проверяется получателем.</w:t>
      </w:r>
    </w:p>
    <w:p w14:paraId="2D20FE5A" w14:textId="67AAB4A6" w:rsidR="003E3CDF" w:rsidRDefault="003E3CDF" w:rsidP="003E3CDF">
      <w:pPr>
        <w:sectPr w:rsidR="003E3CDF" w:rsidSect="00EB7098">
          <w:pgSz w:w="11906" w:h="16838"/>
          <w:pgMar w:top="568" w:right="850" w:bottom="993" w:left="1134" w:header="720" w:footer="720" w:gutter="0"/>
          <w:pgNumType w:start="1"/>
          <w:cols w:space="720"/>
        </w:sectPr>
      </w:pPr>
      <w:r w:rsidRPr="003E3CDF">
        <w:rPr>
          <w:b/>
        </w:rPr>
        <w:t>Размер окна</w:t>
      </w:r>
      <w:r w:rsidRPr="003E3CDF">
        <w:t xml:space="preserve"> – общий объём данных в байтах, которые принимающая сторона способна принять на данный момент. Позволяет «приём</w:t>
      </w:r>
      <w:r>
        <w:t>нику» управлять «передатчиком». (</w:t>
      </w:r>
      <w:r w:rsidRPr="003E3CDF">
        <w:t>Передаётся в</w:t>
      </w:r>
      <w:r>
        <w:t xml:space="preserve">месте с квитанцией о доставке. </w:t>
      </w:r>
      <w:r w:rsidRPr="003E3CDF">
        <w:t>Для стороны, которая получает квитанцию, означает, сколько байтов могут быть отправлены и ож</w:t>
      </w:r>
      <w:r>
        <w:t xml:space="preserve">идать подтверждение о доставке. </w:t>
      </w:r>
      <w:r w:rsidRPr="003E3CDF">
        <w:t>Динамически подстраивается под пропускную способность канала в процессе передачи данных.</w:t>
      </w:r>
      <w:r>
        <w:t>)</w:t>
      </w:r>
    </w:p>
    <w:p w14:paraId="0000000F" w14:textId="0CA6B795" w:rsidR="00FA4DDB" w:rsidRDefault="00CB428B" w:rsidP="00232EE4">
      <w:pPr>
        <w:pStyle w:val="a"/>
        <w:spacing w:before="0"/>
        <w:ind w:left="0" w:firstLine="0"/>
      </w:pPr>
      <w:r w:rsidRPr="00C955A5">
        <w:lastRenderedPageBreak/>
        <w:t>Принцип скользящего окна в протоколе TCP. Проблемы TCP.</w:t>
      </w:r>
    </w:p>
    <w:p w14:paraId="72DD9389" w14:textId="330547FD" w:rsidR="00EB7098" w:rsidRPr="00EB7098" w:rsidRDefault="00EB7098" w:rsidP="00EB7098">
      <w:pPr>
        <w:pStyle w:val="a"/>
        <w:numPr>
          <w:ilvl w:val="0"/>
          <w:numId w:val="0"/>
        </w:numPr>
        <w:spacing w:before="0"/>
        <w:rPr>
          <w:b w:val="0"/>
        </w:rPr>
      </w:pPr>
      <w:r w:rsidRPr="00EB7098">
        <w:t xml:space="preserve">Окно TCP – </w:t>
      </w:r>
      <w:r w:rsidRPr="00EB7098">
        <w:rPr>
          <w:b w:val="0"/>
        </w:rPr>
        <w:t xml:space="preserve">это общий объем данных, которые могут быть отправлены и не подтверждены. </w:t>
      </w:r>
    </w:p>
    <w:p w14:paraId="77C9F055" w14:textId="77777777" w:rsidR="00EB7098" w:rsidRPr="00EB7098" w:rsidRDefault="00EB7098" w:rsidP="00EB7098">
      <w:r w:rsidRPr="00EB7098">
        <w:t>Размер окна зависит от пропускной способности канала и подстраивается на основе адаптивного алгоритма.</w:t>
      </w:r>
    </w:p>
    <w:p w14:paraId="1915DC60" w14:textId="77777777" w:rsidR="00EB7098" w:rsidRPr="00EB7098" w:rsidRDefault="00EB7098" w:rsidP="00EB7098">
      <w:r w:rsidRPr="00EB7098">
        <w:t>Размер окна используется для согласования скоростей «приёмника» и «передатчика»:</w:t>
      </w:r>
    </w:p>
    <w:p w14:paraId="76B40D23" w14:textId="77777777" w:rsidR="00EB7098" w:rsidRP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если принимающая сторона не готова принять новые сегменты (буфер заполнен, некуда писать), то она устанавливает размер окна равный нулю;</w:t>
      </w:r>
    </w:p>
    <w:p w14:paraId="7468F5BE" w14:textId="77777777" w:rsidR="00EB7098" w:rsidRP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отправляющая сторона перестаёт посылать сегменты, пока размер окна равен нулю;</w:t>
      </w:r>
    </w:p>
    <w:p w14:paraId="0C406874" w14:textId="79A867F1" w:rsidR="00EB7098" w:rsidRDefault="00EB7098" w:rsidP="00C51F30">
      <w:pPr>
        <w:pStyle w:val="a8"/>
        <w:numPr>
          <w:ilvl w:val="0"/>
          <w:numId w:val="16"/>
        </w:numPr>
        <w:ind w:left="284"/>
      </w:pPr>
      <w:r w:rsidRPr="00EB7098">
        <w:t>принимающая сторона периодически «зондирует» отправляющую сторону, посылая квитанцию на последний принятый байт.</w:t>
      </w:r>
    </w:p>
    <w:p w14:paraId="2FEE638C" w14:textId="3015FD2C" w:rsidR="00EB7098" w:rsidRDefault="00EB7098" w:rsidP="00EB7098">
      <w:r w:rsidRPr="00EB7098">
        <w:rPr>
          <w:noProof/>
        </w:rPr>
        <w:drawing>
          <wp:inline distT="0" distB="0" distL="0" distR="0" wp14:anchorId="1B6DA40E" wp14:editId="5CC3B866">
            <wp:extent cx="6393180" cy="3006793"/>
            <wp:effectExtent l="0" t="0" r="762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98232" cy="30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BEF0" w14:textId="77777777" w:rsidR="0038457F" w:rsidRDefault="0038457F" w:rsidP="0038457F">
      <w:r>
        <w:t xml:space="preserve">После соединения размер окна устанавливается максимальным. Он влияет на количество данных, которые могут быть переданы без посылки подтверждения. </w:t>
      </w:r>
    </w:p>
    <w:p w14:paraId="0534C858" w14:textId="77777777" w:rsidR="0038457F" w:rsidRDefault="0038457F" w:rsidP="0038457F">
      <w:r w:rsidRPr="0038457F">
        <w:rPr>
          <w:b/>
        </w:rPr>
        <w:t>Принцип «скользящего окна»:</w:t>
      </w:r>
      <w:r>
        <w:t xml:space="preserve"> окно по мере работы TCP смещается в правую сторону: как только приходит квитанция, левая граница смещается вправо.</w:t>
      </w:r>
    </w:p>
    <w:p w14:paraId="54F69290" w14:textId="77777777" w:rsidR="0038457F" w:rsidRDefault="0038457F" w:rsidP="0038457F">
      <w:r w:rsidRPr="0038457F">
        <w:rPr>
          <w:b/>
        </w:rPr>
        <w:t>Размер окна</w:t>
      </w:r>
      <w:r>
        <w:t xml:space="preserve"> рассчитывается динамически следующим образом: при передаче каждого пакета вычисляется время его оборота. Размер окна определяется как средневзвешенное значение для десяти последних пакетов. Пакетам назначаются веса – от одного до десяти. Наибольший вес у самого последнего пакета, наименьший – у первого. Если используется такая формула, то с течением времени в значении размера окна будет учитываться история и сглаживаться пики, а при изменении пропускной способности сети произойдет адаптация. При этом резкое уменьшение пропускной способности не сильно сбросит окно.</w:t>
      </w:r>
    </w:p>
    <w:p w14:paraId="569E48FD" w14:textId="126179CE" w:rsidR="0038457F" w:rsidRDefault="0038457F" w:rsidP="0038457F">
      <w:r w:rsidRPr="0038457F">
        <w:rPr>
          <w:b/>
        </w:rPr>
        <w:t>Зондирование нулевым окном</w:t>
      </w:r>
      <w:r>
        <w:t xml:space="preserve"> (получатель зондирует отправителя) – установка размера окна в 0. Показывает, что получатель "жив", соединение не разорвано, но пакеты в данный момент не могут быть приняты.</w:t>
      </w:r>
    </w:p>
    <w:p w14:paraId="759701E5" w14:textId="69D1C8EC" w:rsidR="0038457F" w:rsidRPr="0038457F" w:rsidRDefault="0038457F" w:rsidP="00EB7098">
      <w:pPr>
        <w:rPr>
          <w:b/>
          <w:lang w:val="en-US"/>
        </w:rPr>
      </w:pPr>
      <w:r w:rsidRPr="0038457F">
        <w:rPr>
          <w:b/>
        </w:rPr>
        <w:t>Проблемы</w:t>
      </w:r>
      <w:r w:rsidRPr="0038457F">
        <w:rPr>
          <w:b/>
          <w:lang w:val="en-US"/>
        </w:rPr>
        <w:t xml:space="preserve"> TCP:</w:t>
      </w:r>
    </w:p>
    <w:p w14:paraId="64B1FC94" w14:textId="77777777" w:rsidR="0038457F" w:rsidRPr="0038457F" w:rsidRDefault="0038457F" w:rsidP="00C51F30">
      <w:pPr>
        <w:pStyle w:val="a8"/>
        <w:numPr>
          <w:ilvl w:val="0"/>
          <w:numId w:val="18"/>
        </w:numPr>
        <w:rPr>
          <w:lang w:val="en-US"/>
        </w:rPr>
      </w:pPr>
      <w:r w:rsidRPr="0038457F">
        <w:rPr>
          <w:lang w:val="en-US"/>
        </w:rPr>
        <w:t>Men in the middle;</w:t>
      </w:r>
    </w:p>
    <w:p w14:paraId="1B33AD28" w14:textId="77777777" w:rsidR="0038457F" w:rsidRDefault="0038457F" w:rsidP="00C51F30">
      <w:pPr>
        <w:pStyle w:val="a8"/>
        <w:numPr>
          <w:ilvl w:val="0"/>
          <w:numId w:val="18"/>
        </w:numPr>
      </w:pPr>
      <w:r>
        <w:t>Парадокс дней рождений</w:t>
      </w:r>
    </w:p>
    <w:p w14:paraId="2886A6E2" w14:textId="77777777" w:rsidR="0038457F" w:rsidRDefault="0038457F" w:rsidP="00C51F30">
      <w:pPr>
        <w:pStyle w:val="a8"/>
        <w:numPr>
          <w:ilvl w:val="0"/>
          <w:numId w:val="18"/>
        </w:numPr>
      </w:pPr>
      <w:proofErr w:type="spellStart"/>
      <w:r>
        <w:t>DoS</w:t>
      </w:r>
      <w:proofErr w:type="spellEnd"/>
      <w:r>
        <w:t xml:space="preserve"> атака;</w:t>
      </w:r>
    </w:p>
    <w:p w14:paraId="75BCF6C8" w14:textId="50BCED4A" w:rsidR="00EB7098" w:rsidRDefault="0038457F" w:rsidP="00C51F30">
      <w:pPr>
        <w:pStyle w:val="a8"/>
        <w:numPr>
          <w:ilvl w:val="0"/>
          <w:numId w:val="18"/>
        </w:numPr>
      </w:pPr>
      <w:r>
        <w:t>Атака запросами множества машин с разными IP.</w:t>
      </w:r>
    </w:p>
    <w:p w14:paraId="543F4E27" w14:textId="1BA611E6" w:rsidR="00EB7098" w:rsidRDefault="00EB7098" w:rsidP="00EB7098"/>
    <w:p w14:paraId="4D097554" w14:textId="7EE6EA02" w:rsidR="00EB7098" w:rsidRDefault="00EB7098" w:rsidP="00EB7098"/>
    <w:p w14:paraId="7BAC4E67" w14:textId="77777777" w:rsidR="00EB7098" w:rsidRDefault="00EB7098" w:rsidP="00EB7098">
      <w:pPr>
        <w:sectPr w:rsidR="00EB7098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40209521" w14:textId="60436587" w:rsidR="0038457F" w:rsidRDefault="00CB428B" w:rsidP="0038457F">
      <w:pPr>
        <w:pStyle w:val="a"/>
        <w:spacing w:before="0"/>
        <w:ind w:left="0" w:firstLine="0"/>
      </w:pPr>
      <w:r w:rsidRPr="00C955A5">
        <w:lastRenderedPageBreak/>
        <w:t>Механизм установки TCP-соединения. Уязвимость TCP-протокола вида «парадокс дней рождения».</w:t>
      </w:r>
    </w:p>
    <w:p w14:paraId="01D6DB56" w14:textId="77777777" w:rsidR="0038457F" w:rsidRPr="0038457F" w:rsidRDefault="0038457F" w:rsidP="0038457F">
      <w:pPr>
        <w:spacing w:after="160"/>
        <w:rPr>
          <w:szCs w:val="24"/>
        </w:rPr>
      </w:pPr>
      <w:r w:rsidRPr="0038457F">
        <w:rPr>
          <w:color w:val="000000"/>
          <w:szCs w:val="24"/>
        </w:rPr>
        <w:t>Сервер принимает запрос на установку соединения (пассивная сторона). Клиент посылает запрос (активная сторона). </w:t>
      </w:r>
    </w:p>
    <w:p w14:paraId="2AA91C5B" w14:textId="77777777" w:rsidR="0038457F" w:rsidRPr="0038457F" w:rsidRDefault="0038457F" w:rsidP="00C51F30">
      <w:pPr>
        <w:numPr>
          <w:ilvl w:val="0"/>
          <w:numId w:val="17"/>
        </w:numPr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 xml:space="preserve">Когда выполняется установка соединения, клиент посылает на заданный порт пакет с флагом установки соединения (SYN - </w:t>
      </w:r>
      <w:r w:rsidRPr="0038457F">
        <w:rPr>
          <w:color w:val="080808"/>
          <w:szCs w:val="24"/>
        </w:rPr>
        <w:t>синхронизировать порядковый номер (SN)</w:t>
      </w:r>
      <w:r w:rsidRPr="0038457F">
        <w:rPr>
          <w:color w:val="000000"/>
          <w:szCs w:val="24"/>
        </w:rPr>
        <w:t>). При этом, когда посылается пакет SYN, порядковый номер (SN) клиентом выбирается случайным образом и вписывается в пакет;</w:t>
      </w:r>
    </w:p>
    <w:p w14:paraId="34B185AF" w14:textId="4AE5FAAF" w:rsidR="0038457F" w:rsidRPr="0038457F" w:rsidRDefault="0038457F" w:rsidP="00C51F30">
      <w:pPr>
        <w:numPr>
          <w:ilvl w:val="0"/>
          <w:numId w:val="17"/>
        </w:numPr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>Сервер, получив запрос, отправляет на него ответ. В этом ответе устанавливаются флаги SYN, ACK (</w:t>
      </w:r>
      <w:r w:rsidRPr="0038457F">
        <w:rPr>
          <w:color w:val="080808"/>
          <w:szCs w:val="24"/>
        </w:rPr>
        <w:t>признак подтверждения (ACK-SN)</w:t>
      </w:r>
      <w:r w:rsidRPr="0038457F">
        <w:rPr>
          <w:color w:val="000000"/>
          <w:szCs w:val="24"/>
        </w:rPr>
        <w:t xml:space="preserve">). Тот IP адрес и порт, которые будут использоваться клиентом, берутся из ответного пакета, а для того чтобы сопоставить первый пакет и ответный пакет и нужен </w:t>
      </w:r>
      <w:proofErr w:type="spellStart"/>
      <w:r w:rsidRPr="0038457F">
        <w:rPr>
          <w:color w:val="000000"/>
          <w:szCs w:val="24"/>
        </w:rPr>
        <w:t>Random</w:t>
      </w:r>
      <w:proofErr w:type="spellEnd"/>
      <w:r w:rsidRPr="0038457F">
        <w:rPr>
          <w:color w:val="000000"/>
          <w:szCs w:val="24"/>
        </w:rPr>
        <w:t xml:space="preserve"> SN. Диапазон SN - Int32.</w:t>
      </w:r>
    </w:p>
    <w:p w14:paraId="19626504" w14:textId="1023691F" w:rsidR="0038457F" w:rsidRPr="0038457F" w:rsidRDefault="0038457F" w:rsidP="00C51F30">
      <w:pPr>
        <w:numPr>
          <w:ilvl w:val="0"/>
          <w:numId w:val="17"/>
        </w:numPr>
        <w:spacing w:after="160"/>
        <w:textAlignment w:val="baseline"/>
        <w:rPr>
          <w:color w:val="000000"/>
          <w:szCs w:val="24"/>
        </w:rPr>
      </w:pPr>
      <w:r w:rsidRPr="0038457F">
        <w:rPr>
          <w:color w:val="000000"/>
          <w:szCs w:val="24"/>
        </w:rPr>
        <w:t>Получив пакет, клиент отправляет пакет с флагом ACK, после чего сервер переходит в состояние ESTABLISHED.</w:t>
      </w:r>
    </w:p>
    <w:p w14:paraId="76CE5A24" w14:textId="6616CADA" w:rsidR="0038457F" w:rsidRDefault="0038457F" w:rsidP="0038457F">
      <w:pPr>
        <w:jc w:val="center"/>
        <w:rPr>
          <w:szCs w:val="24"/>
        </w:rPr>
      </w:pPr>
      <w:r w:rsidRPr="0038457F">
        <w:rPr>
          <w:noProof/>
          <w:szCs w:val="24"/>
        </w:rPr>
        <w:drawing>
          <wp:inline distT="0" distB="0" distL="0" distR="0" wp14:anchorId="768E6EC0" wp14:editId="1F9FBDF7">
            <wp:extent cx="5524318" cy="4320540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912" cy="433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213F" w14:textId="7DCB56A5" w:rsidR="0038457F" w:rsidRDefault="0038457F" w:rsidP="0038457F">
      <w:pPr>
        <w:rPr>
          <w:szCs w:val="24"/>
        </w:rPr>
      </w:pPr>
      <w:proofErr w:type="spellStart"/>
      <w:r w:rsidRPr="0038457F">
        <w:rPr>
          <w:b/>
          <w:szCs w:val="24"/>
        </w:rPr>
        <w:t>Парадо́кс</w:t>
      </w:r>
      <w:proofErr w:type="spellEnd"/>
      <w:r w:rsidRPr="0038457F">
        <w:rPr>
          <w:b/>
          <w:szCs w:val="24"/>
        </w:rPr>
        <w:t xml:space="preserve"> дней </w:t>
      </w:r>
      <w:proofErr w:type="spellStart"/>
      <w:r w:rsidRPr="0038457F">
        <w:rPr>
          <w:b/>
          <w:szCs w:val="24"/>
        </w:rPr>
        <w:t>рожде́ния</w:t>
      </w:r>
      <w:proofErr w:type="spellEnd"/>
      <w:r w:rsidRPr="0038457F">
        <w:rPr>
          <w:szCs w:val="24"/>
        </w:rPr>
        <w:t xml:space="preserve">. В группе, состоящей из 23 или более человек, вероятность совпадения дней рождения (число и месяц) хотя бы у двух людей превышает 50 %. Например, если в классе 23 ученика или более, то более вероятно то, что у какой-то пары одноклассников дни рождения придутся на один день, чем то, что у каждого будет свой неповторимый день рождения. Впервые эта задача была рассмотрена Рихардом </w:t>
      </w:r>
      <w:proofErr w:type="spellStart"/>
      <w:r w:rsidRPr="0038457F">
        <w:rPr>
          <w:szCs w:val="24"/>
        </w:rPr>
        <w:t>Мизесом</w:t>
      </w:r>
      <w:proofErr w:type="spellEnd"/>
      <w:r w:rsidRPr="0038457F">
        <w:rPr>
          <w:szCs w:val="24"/>
        </w:rPr>
        <w:t xml:space="preserve"> в 1939 году.</w:t>
      </w:r>
    </w:p>
    <w:p w14:paraId="7D9FBF57" w14:textId="77777777" w:rsidR="0038457F" w:rsidRPr="0038457F" w:rsidRDefault="0038457F" w:rsidP="0038457F">
      <w:r w:rsidRPr="0038457F">
        <w:t>Во время установки TCP-соединения значения SN (номер последовательности) является по сути идентификатором абонента.</w:t>
      </w:r>
    </w:p>
    <w:p w14:paraId="747C60BE" w14:textId="77777777" w:rsidR="0038457F" w:rsidRPr="0038457F" w:rsidRDefault="0038457F" w:rsidP="0038457F">
      <w:r w:rsidRPr="0038457F">
        <w:t>Злоумышленник может попытаться угадать значение ACK-SN в ответе от сервера и послать подтверждение на установку соединения вместо сервера, предварительно заставив его «молчать», перегрузив большим количеством запросов на установку соединения.</w:t>
      </w:r>
    </w:p>
    <w:p w14:paraId="629847D7" w14:textId="77777777" w:rsidR="0038457F" w:rsidRDefault="0038457F" w:rsidP="0038457F">
      <w:r w:rsidRPr="0038457F">
        <w:t xml:space="preserve">В некоторых </w:t>
      </w:r>
      <w:proofErr w:type="spellStart"/>
      <w:r w:rsidRPr="0038457F">
        <w:t>Unix</w:t>
      </w:r>
      <w:proofErr w:type="spellEnd"/>
      <w:r w:rsidRPr="0038457F">
        <w:t>-серверах очень легко предсказать значение SN, выдаваемое сервером, из-за возникающего «парадокса дней рождений».</w:t>
      </w:r>
    </w:p>
    <w:p w14:paraId="0B9210EB" w14:textId="77777777" w:rsidR="0038457F" w:rsidRDefault="0038457F" w:rsidP="0038457F">
      <w:pPr>
        <w:rPr>
          <w:szCs w:val="24"/>
        </w:rPr>
        <w:sectPr w:rsidR="0038457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11" w14:textId="443910EF" w:rsidR="00FA4DDB" w:rsidRPr="00A672A7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672A7">
        <w:rPr>
          <w:b/>
          <w:szCs w:val="24"/>
        </w:rPr>
        <w:lastRenderedPageBreak/>
        <w:t xml:space="preserve">Интерфейс прикладного программирования </w:t>
      </w:r>
      <w:proofErr w:type="spellStart"/>
      <w:r w:rsidRPr="00A672A7">
        <w:rPr>
          <w:b/>
          <w:szCs w:val="24"/>
        </w:rPr>
        <w:t>Sockets</w:t>
      </w:r>
      <w:proofErr w:type="spellEnd"/>
      <w:r w:rsidRPr="00A672A7">
        <w:rPr>
          <w:b/>
          <w:szCs w:val="24"/>
        </w:rPr>
        <w:t xml:space="preserve"> («сетевые гнезда»). Взаимодействие клиента с сервером по протоколам UDP и TCP с помощью прикладного интерфейса </w:t>
      </w:r>
      <w:proofErr w:type="spellStart"/>
      <w:r w:rsidRPr="00A672A7">
        <w:rPr>
          <w:b/>
          <w:szCs w:val="24"/>
        </w:rPr>
        <w:t>Sockets</w:t>
      </w:r>
      <w:proofErr w:type="spellEnd"/>
      <w:r w:rsidRPr="00A672A7">
        <w:rPr>
          <w:b/>
          <w:szCs w:val="24"/>
        </w:rPr>
        <w:t>.</w:t>
      </w:r>
    </w:p>
    <w:p w14:paraId="0AA6B343" w14:textId="56CBA9F8" w:rsidR="00A672A7" w:rsidRPr="00A672A7" w:rsidRDefault="00A672A7" w:rsidP="00A672A7">
      <w:pPr>
        <w:pStyle w:val="aa"/>
        <w:spacing w:before="0" w:beforeAutospacing="0" w:after="0" w:afterAutospacing="0"/>
      </w:pPr>
      <w:r w:rsidRPr="00A672A7">
        <w:rPr>
          <w:b/>
          <w:bCs/>
          <w:color w:val="000000"/>
        </w:rPr>
        <w:t>Сокеты</w:t>
      </w:r>
      <w:r w:rsidRPr="00A672A7">
        <w:rPr>
          <w:color w:val="000000"/>
        </w:rPr>
        <w:t xml:space="preserve"> являются интерфейсом для стека протоколов TCP/IP, предоставляют возможность работы по протоколу TCP, UDP, с использованием «сырых» дейтаграмм IP.</w:t>
      </w:r>
      <w:r w:rsidRPr="00A672A7">
        <w:rPr>
          <w:b/>
          <w:bCs/>
          <w:noProof/>
          <w:color w:val="000000"/>
        </w:rPr>
        <w:t xml:space="preserve"> </w:t>
      </w:r>
    </w:p>
    <w:p w14:paraId="3837D6CD" w14:textId="3D887A8A" w:rsidR="00A672A7" w:rsidRPr="00A672A7" w:rsidRDefault="00A672A7" w:rsidP="00A672A7">
      <w:pPr>
        <w:rPr>
          <w:szCs w:val="24"/>
        </w:rPr>
      </w:pPr>
      <w:r w:rsidRPr="00A672A7">
        <w:rPr>
          <w:b/>
          <w:bCs/>
          <w:color w:val="000000"/>
          <w:szCs w:val="24"/>
        </w:rPr>
        <w:t>Сокет</w:t>
      </w:r>
      <w:r w:rsidRPr="00A672A7">
        <w:rPr>
          <w:color w:val="000000"/>
          <w:szCs w:val="24"/>
        </w:rPr>
        <w:t xml:space="preserve"> (гнездо) – это точка подключения программы к сетевому интерфейсу.</w:t>
      </w:r>
    </w:p>
    <w:p w14:paraId="5138388F" w14:textId="6E1CE37F" w:rsidR="00A672A7" w:rsidRPr="00A672A7" w:rsidRDefault="00A672A7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DEEAB90" wp14:editId="5CAAB8EB">
                <wp:simplePos x="0" y="0"/>
                <wp:positionH relativeFrom="column">
                  <wp:posOffset>4834890</wp:posOffset>
                </wp:positionH>
                <wp:positionV relativeFrom="paragraph">
                  <wp:posOffset>111760</wp:posOffset>
                </wp:positionV>
                <wp:extent cx="1762125" cy="815340"/>
                <wp:effectExtent l="0" t="0" r="28575" b="22860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F91AE" w14:textId="7B400D5A" w:rsidR="00AC79E5" w:rsidRPr="00A672A7" w:rsidRDefault="00AC79E5" w:rsidP="00A672A7">
                            <w:r>
                              <w:t>Создание гнезда, выделение системных ресурсов (структуры, буферы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EAB90" id="_x0000_s1035" type="#_x0000_t202" style="position:absolute;left:0;text-align:left;margin-left:380.7pt;margin-top:8.8pt;width:138.75pt;height:64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">
                <v:textbox>
                  <w:txbxContent>
                    <w:p w14:paraId="2BAF91AE" w14:textId="7B400D5A" w:rsidR="00AC79E5" w:rsidRPr="00A672A7" w:rsidRDefault="00AC79E5" w:rsidP="00A672A7">
                      <w:r>
                        <w:t>Создание гнезда, выделение системных ресурсов (структуры, буферы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3A9533F" wp14:editId="495FC0CE">
                <wp:simplePos x="0" y="0"/>
                <wp:positionH relativeFrom="column">
                  <wp:posOffset>2099310</wp:posOffset>
                </wp:positionH>
                <wp:positionV relativeFrom="paragraph">
                  <wp:posOffset>180340</wp:posOffset>
                </wp:positionV>
                <wp:extent cx="563880" cy="358140"/>
                <wp:effectExtent l="0" t="0" r="26670" b="228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" cy="358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3B32E" w14:textId="7537749B" w:rsidR="00AC79E5" w:rsidRPr="00A672A7" w:rsidRDefault="00AC79E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UDP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9533F" id="_x0000_s1036" type="#_x0000_t202" style="position:absolute;left:0;text-align:left;margin-left:165.3pt;margin-top:14.2pt;width:44.4pt;height:28.2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">
                <v:textbox>
                  <w:txbxContent>
                    <w:p w14:paraId="13B3B32E" w14:textId="7537749B" w:rsidR="00AC79E5" w:rsidRPr="00A672A7" w:rsidRDefault="00AC79E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UDP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B62B2B4" wp14:editId="1648200D">
            <wp:simplePos x="0" y="0"/>
            <wp:positionH relativeFrom="column">
              <wp:posOffset>2000250</wp:posOffset>
            </wp:positionH>
            <wp:positionV relativeFrom="paragraph">
              <wp:posOffset>24765</wp:posOffset>
            </wp:positionV>
            <wp:extent cx="4596765" cy="3123565"/>
            <wp:effectExtent l="0" t="0" r="0" b="635"/>
            <wp:wrapTight wrapText="bothSides">
              <wp:wrapPolygon edited="0">
                <wp:start x="0" y="0"/>
                <wp:lineTo x="0" y="21473"/>
                <wp:lineTo x="21484" y="21473"/>
                <wp:lineTo x="21484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72A7">
        <w:rPr>
          <w:color w:val="000000"/>
          <w:szCs w:val="24"/>
        </w:rPr>
        <w:t>У каждой программы, которая хочет использовать интерфейс, должно быть гнездо;</w:t>
      </w:r>
    </w:p>
    <w:p w14:paraId="74DEA7BA" w14:textId="381B0B13" w:rsidR="00A672A7" w:rsidRPr="00A672A7" w:rsidRDefault="00C42E4B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A232087" wp14:editId="7D13DE28">
                <wp:simplePos x="0" y="0"/>
                <wp:positionH relativeFrom="column">
                  <wp:posOffset>4964430</wp:posOffset>
                </wp:positionH>
                <wp:positionV relativeFrom="paragraph">
                  <wp:posOffset>253365</wp:posOffset>
                </wp:positionV>
                <wp:extent cx="1691640" cy="495300"/>
                <wp:effectExtent l="0" t="0" r="22860" b="19050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164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A045A3" w14:textId="50A1FE9F" w:rsidR="00AC79E5" w:rsidRPr="00C42E4B" w:rsidRDefault="00AC79E5" w:rsidP="00C42E4B">
                            <w:r>
                              <w:t xml:space="preserve">Привязка гнезда к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C42E4B">
                              <w:t xml:space="preserve"> </w:t>
                            </w:r>
                            <w:r>
                              <w:t>адресу и номеру порта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32087" id="_x0000_s1037" type="#_x0000_t202" style="position:absolute;left:0;text-align:left;margin-left:390.9pt;margin-top:19.95pt;width:133.2pt;height:39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">
                <v:textbox>
                  <w:txbxContent>
                    <w:p w14:paraId="68A045A3" w14:textId="50A1FE9F" w:rsidR="00AC79E5" w:rsidRPr="00C42E4B" w:rsidRDefault="00AC79E5" w:rsidP="00C42E4B">
                      <w:r>
                        <w:t xml:space="preserve">Привязка гнезда к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C42E4B">
                        <w:t xml:space="preserve"> </w:t>
                      </w:r>
                      <w:r>
                        <w:t>адресу и номеру порта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гнезд может быть много, т.к. они идентифицируют канал связи для программы;</w:t>
      </w:r>
    </w:p>
    <w:p w14:paraId="1CD58C59" w14:textId="63274CC4" w:rsidR="00A672A7" w:rsidRPr="00A672A7" w:rsidRDefault="009C3C1F" w:rsidP="00C51F30">
      <w:pPr>
        <w:pStyle w:val="a8"/>
        <w:numPr>
          <w:ilvl w:val="0"/>
          <w:numId w:val="19"/>
        </w:numPr>
        <w:ind w:left="142"/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3001FB4" wp14:editId="4FDE9869">
                <wp:simplePos x="0" y="0"/>
                <wp:positionH relativeFrom="column">
                  <wp:posOffset>5078730</wp:posOffset>
                </wp:positionH>
                <wp:positionV relativeFrom="paragraph">
                  <wp:posOffset>318770</wp:posOffset>
                </wp:positionV>
                <wp:extent cx="1173480" cy="464820"/>
                <wp:effectExtent l="0" t="0" r="26670" b="11430"/>
                <wp:wrapSquare wrapText="bothSides"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F1DED" w14:textId="57C7DD4E" w:rsidR="00AC79E5" w:rsidRPr="00C42E4B" w:rsidRDefault="00AC79E5" w:rsidP="009C3C1F">
                            <w:r>
                              <w:t>Работа с абонентом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01FB4" id="_x0000_s1038" type="#_x0000_t202" style="position:absolute;left:0;text-align:left;margin-left:399.9pt;margin-top:25.1pt;width:92.4pt;height:36.6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">
                <v:textbox>
                  <w:txbxContent>
                    <w:p w14:paraId="248F1DED" w14:textId="57C7DD4E" w:rsidR="00AC79E5" w:rsidRPr="00C42E4B" w:rsidRDefault="00AC79E5" w:rsidP="009C3C1F">
                      <w:r>
                        <w:t>Работа с абонентом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гнездо имеет идентификатор – целочисленный номер, который по смыслу идентичен дескриптору файла в файловой системе.</w:t>
      </w:r>
    </w:p>
    <w:p w14:paraId="4775FCE3" w14:textId="45A11EBF" w:rsidR="00A672A7" w:rsidRDefault="00C42E4B" w:rsidP="00A672A7">
      <w:pPr>
        <w:rPr>
          <w:b/>
          <w:bCs/>
          <w:noProof/>
          <w:color w:val="000000"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2D6694A" wp14:editId="6FFA5FB6">
                <wp:simplePos x="0" y="0"/>
                <wp:positionH relativeFrom="column">
                  <wp:posOffset>4834890</wp:posOffset>
                </wp:positionH>
                <wp:positionV relativeFrom="paragraph">
                  <wp:posOffset>79375</wp:posOffset>
                </wp:positionV>
                <wp:extent cx="1762125" cy="533400"/>
                <wp:effectExtent l="0" t="0" r="28575" b="19050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38F70" w14:textId="08A82580" w:rsidR="00AC79E5" w:rsidRPr="00A672A7" w:rsidRDefault="00AC79E5" w:rsidP="00C42E4B">
                            <w:r>
                              <w:t>Освобождение системных ресурсов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6694A" id="_x0000_s1039" type="#_x0000_t202" style="position:absolute;left:0;text-align:left;margin-left:380.7pt;margin-top:6.25pt;width:138.75pt;height:42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">
                <v:textbox>
                  <w:txbxContent>
                    <w:p w14:paraId="55638F70" w14:textId="08A82580" w:rsidR="00AC79E5" w:rsidRPr="00A672A7" w:rsidRDefault="00AC79E5" w:rsidP="00C42E4B">
                      <w:r>
                        <w:t>Освобождение системных ресурсов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72A7" w:rsidRPr="00A672A7">
        <w:rPr>
          <w:color w:val="000000"/>
          <w:szCs w:val="24"/>
        </w:rPr>
        <w:t>В процессе обмена, как правило, используется два сокета — сокет отправителя и сокет получателя. Каждый процесс может создать «слушающий» сокет (серверный сокет) и привязать его к какому-нибудь порту операционной системы. Слушающий процесс обычно находится в цикле ожидания, то есть просыпается при появлении нового соединения.</w:t>
      </w:r>
      <w:r w:rsidRPr="00C42E4B">
        <w:rPr>
          <w:b/>
          <w:bCs/>
          <w:noProof/>
          <w:color w:val="000000"/>
          <w:szCs w:val="24"/>
        </w:rPr>
        <w:t xml:space="preserve"> </w:t>
      </w:r>
    </w:p>
    <w:p w14:paraId="70FF40FF" w14:textId="18013789" w:rsidR="00C42E4B" w:rsidRDefault="00C42E4B" w:rsidP="00A672A7">
      <w:pPr>
        <w:rPr>
          <w:szCs w:val="24"/>
        </w:rPr>
      </w:pPr>
      <w:proofErr w:type="spellStart"/>
      <w:r w:rsidRPr="00C42E4B">
        <w:rPr>
          <w:b/>
          <w:szCs w:val="24"/>
        </w:rPr>
        <w:t>Listen</w:t>
      </w:r>
      <w:proofErr w:type="spellEnd"/>
      <w:r w:rsidRPr="00C42E4B">
        <w:rPr>
          <w:szCs w:val="24"/>
        </w:rPr>
        <w:t xml:space="preserve"> – создаёт очередь заданного размера для приёма входящих запросов на установку соединения и переводит гнездо в состояние прослушивания. Никакого ожидания не выполняет.</w:t>
      </w:r>
    </w:p>
    <w:p w14:paraId="242257CE" w14:textId="7753C130" w:rsidR="0038457F" w:rsidRDefault="00C42E4B" w:rsidP="00A672A7">
      <w:pPr>
        <w:sectPr w:rsidR="0038457F" w:rsidSect="00A672A7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2CF1648" wp14:editId="7634E094">
                <wp:simplePos x="0" y="0"/>
                <wp:positionH relativeFrom="column">
                  <wp:posOffset>712470</wp:posOffset>
                </wp:positionH>
                <wp:positionV relativeFrom="paragraph">
                  <wp:posOffset>3173095</wp:posOffset>
                </wp:positionV>
                <wp:extent cx="2903220" cy="266700"/>
                <wp:effectExtent l="0" t="0" r="11430" b="19050"/>
                <wp:wrapSquare wrapText="bothSides"/>
                <wp:docPr id="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EB669" w14:textId="78B46464" w:rsidR="00AC79E5" w:rsidRPr="00C42E4B" w:rsidRDefault="00AC79E5" w:rsidP="00C42E4B">
                            <w:r>
                              <w:t xml:space="preserve">Отсылает/принимает данные </w:t>
                            </w:r>
                            <w:proofErr w:type="gramStart"/>
                            <w:r>
                              <w:t>по уст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соед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F1648" id="_x0000_s1040" type="#_x0000_t202" style="position:absolute;left:0;text-align:left;margin-left:56.1pt;margin-top:249.85pt;width:228.6pt;height:21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">
                <v:textbox>
                  <w:txbxContent>
                    <w:p w14:paraId="6FAEB669" w14:textId="78B46464" w:rsidR="00AC79E5" w:rsidRPr="00C42E4B" w:rsidRDefault="00AC79E5" w:rsidP="00C42E4B">
                      <w:r>
                        <w:t xml:space="preserve">Отсылает/принимает данные </w:t>
                      </w:r>
                      <w:proofErr w:type="gramStart"/>
                      <w:r>
                        <w:t>по уст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соед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03E3133" wp14:editId="6B6B43D8">
                <wp:simplePos x="0" y="0"/>
                <wp:positionH relativeFrom="column">
                  <wp:posOffset>2137410</wp:posOffset>
                </wp:positionH>
                <wp:positionV relativeFrom="paragraph">
                  <wp:posOffset>1450975</wp:posOffset>
                </wp:positionV>
                <wp:extent cx="1173480" cy="800100"/>
                <wp:effectExtent l="0" t="0" r="26670" b="19050"/>
                <wp:wrapSquare wrapText="bothSides"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48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6862B" w14:textId="3A3BB0B1" w:rsidR="00AC79E5" w:rsidRPr="00C42E4B" w:rsidRDefault="00AC79E5" w:rsidP="00C42E4B">
                            <w:r>
                              <w:t xml:space="preserve">Посылает запрос </w:t>
                            </w:r>
                            <w:proofErr w:type="gramStart"/>
                            <w:r>
                              <w:t>на уст</w:t>
                            </w:r>
                            <w:proofErr w:type="gramEnd"/>
                            <w:r>
                              <w:t xml:space="preserve"> соединения на указ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  <w:r w:rsidRPr="00C42E4B">
                              <w:t xml:space="preserve"> </w:t>
                            </w:r>
                            <w:r>
                              <w:t>и порт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E3133" id="_x0000_s1041" type="#_x0000_t202" style="position:absolute;left:0;text-align:left;margin-left:168.3pt;margin-top:114.25pt;width:92.4pt;height:6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">
                <v:textbox>
                  <w:txbxContent>
                    <w:p w14:paraId="60D6862B" w14:textId="3A3BB0B1" w:rsidR="00AC79E5" w:rsidRPr="00C42E4B" w:rsidRDefault="00AC79E5" w:rsidP="00C42E4B">
                      <w:r>
                        <w:t xml:space="preserve">Посылает запрос </w:t>
                      </w:r>
                      <w:proofErr w:type="gramStart"/>
                      <w:r>
                        <w:t>на уст</w:t>
                      </w:r>
                      <w:proofErr w:type="gramEnd"/>
                      <w:r>
                        <w:t xml:space="preserve"> соединения на указ </w:t>
                      </w:r>
                      <w:r>
                        <w:rPr>
                          <w:lang w:val="en-US"/>
                        </w:rPr>
                        <w:t>IP</w:t>
                      </w:r>
                      <w:r w:rsidRPr="00C42E4B">
                        <w:t xml:space="preserve"> </w:t>
                      </w:r>
                      <w:r>
                        <w:t>и порт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Pr="00C42E4B">
        <w:rPr>
          <w:b/>
          <w:szCs w:val="24"/>
        </w:rPr>
        <w:t>Accept</w:t>
      </w:r>
      <w:proofErr w:type="spellEnd"/>
      <w:r w:rsidRPr="00C42E4B">
        <w:rPr>
          <w:szCs w:val="24"/>
        </w:rPr>
        <w:t xml:space="preserve"> – ждёт появления запроса на установку соединения, затем выбирает его из очереди, подтверждает его, отсылая пакет с флагами SYN и ACK, и дожидается ответного подтверждения. Создаёт и возвращает вызывающей стороне новое гнездо, которое служит для обмена данными с клиентом.</w:t>
      </w:r>
      <w:r w:rsidRPr="00C42E4B">
        <w:rPr>
          <w:b/>
          <w:bCs/>
          <w:noProof/>
          <w:color w:val="000000"/>
          <w:szCs w:val="24"/>
        </w:rPr>
        <w:t xml:space="preserve"> </w: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3C621A" wp14:editId="4B7894BB">
                <wp:simplePos x="0" y="0"/>
                <wp:positionH relativeFrom="column">
                  <wp:posOffset>2137410</wp:posOffset>
                </wp:positionH>
                <wp:positionV relativeFrom="paragraph">
                  <wp:posOffset>3957955</wp:posOffset>
                </wp:positionV>
                <wp:extent cx="1546860" cy="297180"/>
                <wp:effectExtent l="0" t="0" r="15240" b="26670"/>
                <wp:wrapSquare wrapText="bothSides"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686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221ADA" w14:textId="6A477189" w:rsidR="00AC79E5" w:rsidRPr="00A672A7" w:rsidRDefault="00AC79E5" w:rsidP="00C42E4B">
                            <w:r>
                              <w:t>Закрыть соединение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C621A" id="_x0000_s1042" type="#_x0000_t202" style="position:absolute;left:0;text-align:left;margin-left:168.3pt;margin-top:311.65pt;width:121.8pt;height:23.4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">
                <v:textbox>
                  <w:txbxContent>
                    <w:p w14:paraId="51221ADA" w14:textId="6A477189" w:rsidR="00AC79E5" w:rsidRPr="00A672A7" w:rsidRDefault="00AC79E5" w:rsidP="00C42E4B">
                      <w:r>
                        <w:t>Закрыть соединение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547001D" wp14:editId="6D49022A">
                <wp:simplePos x="0" y="0"/>
                <wp:positionH relativeFrom="column">
                  <wp:posOffset>5215890</wp:posOffset>
                </wp:positionH>
                <wp:positionV relativeFrom="paragraph">
                  <wp:posOffset>2152015</wp:posOffset>
                </wp:positionV>
                <wp:extent cx="1196340" cy="982980"/>
                <wp:effectExtent l="0" t="0" r="22860" b="26670"/>
                <wp:wrapSquare wrapText="bothSides"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6340" cy="982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E960F" w14:textId="50D972F1" w:rsidR="00AC79E5" w:rsidRPr="00A672A7" w:rsidRDefault="00AC79E5" w:rsidP="00C42E4B">
                            <w:r>
                              <w:t>Принять подключение и установить соединение с клиентом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001D" id="_x0000_s1043" type="#_x0000_t202" style="position:absolute;left:0;text-align:left;margin-left:410.7pt;margin-top:169.45pt;width:94.2pt;height:77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">
                <v:textbox>
                  <w:txbxContent>
                    <w:p w14:paraId="335E960F" w14:textId="50D972F1" w:rsidR="00AC79E5" w:rsidRPr="00A672A7" w:rsidRDefault="00AC79E5" w:rsidP="00C42E4B">
                      <w:r>
                        <w:t>Принять подключение и установить соединение с клиентом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0255EA9" wp14:editId="57688C2D">
                <wp:simplePos x="0" y="0"/>
                <wp:positionH relativeFrom="column">
                  <wp:posOffset>2099310</wp:posOffset>
                </wp:positionH>
                <wp:positionV relativeFrom="paragraph">
                  <wp:posOffset>2266315</wp:posOffset>
                </wp:positionV>
                <wp:extent cx="1762125" cy="601980"/>
                <wp:effectExtent l="0" t="0" r="28575" b="2667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125" cy="601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ED061B" w14:textId="235722F4" w:rsidR="00AC79E5" w:rsidRPr="00A672A7" w:rsidRDefault="00AC79E5" w:rsidP="00C42E4B">
                            <w:r>
                              <w:t>Перевод гнезда в режим ожидания новых подключений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55EA9" id="_x0000_s1044" type="#_x0000_t202" style="position:absolute;left:0;text-align:left;margin-left:165.3pt;margin-top:178.45pt;width:138.75pt;height:47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">
                <v:textbox>
                  <w:txbxContent>
                    <w:p w14:paraId="74ED061B" w14:textId="235722F4" w:rsidR="00AC79E5" w:rsidRPr="00A672A7" w:rsidRDefault="00AC79E5" w:rsidP="00C42E4B">
                      <w:r>
                        <w:t>Перевод гнезда в режим ожидания новых подключений</w:t>
                      </w:r>
                    </w:p>
                  </w:txbxContent>
                </v:textbox>
              </v:shape>
            </w:pict>
          </mc:Fallback>
        </mc:AlternateContent>
      </w:r>
      <w:r w:rsidR="00A672A7" w:rsidRPr="00A672A7">
        <w:rPr>
          <w:noProof/>
        </w:rPr>
        <w:drawing>
          <wp:anchor distT="0" distB="0" distL="114300" distR="114300" simplePos="0" relativeHeight="251693056" behindDoc="1" locked="0" layoutInCell="1" allowOverlap="1" wp14:anchorId="574EFA5C" wp14:editId="4C44DD96">
            <wp:simplePos x="0" y="0"/>
            <wp:positionH relativeFrom="column">
              <wp:posOffset>-3810</wp:posOffset>
            </wp:positionH>
            <wp:positionV relativeFrom="paragraph">
              <wp:posOffset>978535</wp:posOffset>
            </wp:positionV>
            <wp:extent cx="6058746" cy="3820058"/>
            <wp:effectExtent l="0" t="0" r="0" b="9525"/>
            <wp:wrapTight wrapText="bothSides">
              <wp:wrapPolygon edited="0">
                <wp:start x="0" y="0"/>
                <wp:lineTo x="0" y="21546"/>
                <wp:lineTo x="21530" y="21546"/>
                <wp:lineTo x="21530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2" w14:textId="3D05D753" w:rsidR="00FA4DDB" w:rsidRPr="009C3C1F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9C3C1F">
        <w:rPr>
          <w:b/>
          <w:szCs w:val="24"/>
        </w:rPr>
        <w:lastRenderedPageBreak/>
        <w:t>Виды узлов сети. Усилитель, повторитель, коммутатор, маршрутизатор, мост, шлюз.</w:t>
      </w:r>
    </w:p>
    <w:p w14:paraId="02431AD5" w14:textId="2F169A9B" w:rsidR="009C3C1F" w:rsidRDefault="009C3C1F" w:rsidP="009C3C1F">
      <w:r>
        <w:t>Усилитель - используется для удлинения аналоговых линий связи. Увеличивает амплитуду сигнала.</w:t>
      </w:r>
    </w:p>
    <w:p w14:paraId="6368FFD8" w14:textId="1135FD3C" w:rsidR="009C3C1F" w:rsidRDefault="009C3C1F" w:rsidP="009C3C1F">
      <w:r>
        <w:t>Повторитель - используется для удлинения линий связи, в которых передается цифровой сигнал с одним из импульсных способов кодирования. Он принимает сигнал и потом просто повторяет его. Восстанавливает правильную форму.</w:t>
      </w:r>
    </w:p>
    <w:p w14:paraId="4E2BF097" w14:textId="5F40A0DD" w:rsidR="009C3C1F" w:rsidRDefault="009C3C1F" w:rsidP="009C3C1F">
      <w:r>
        <w:t xml:space="preserve">Мост – устройство, объединяющее две подсети в единую сеть. Мост сетевого уровня пересылает IP-пакеты; </w:t>
      </w:r>
    </w:p>
    <w:p w14:paraId="06B9A9A6" w14:textId="4D6835B8" w:rsidR="009C3C1F" w:rsidRDefault="009C3C1F" w:rsidP="009C3C1F">
      <w:r>
        <w:t>Шлюз - аппаратный маршрутизатор или программное обеспечение для сопряжения компьютерных сетей, использующих разные протоколы (например, локальной и глобальной). На этот адрес передаются все пакеты, адресованные не в данную сеть;</w:t>
      </w:r>
    </w:p>
    <w:p w14:paraId="1BAE0226" w14:textId="31E1C237" w:rsidR="009C3C1F" w:rsidRDefault="009C3C1F" w:rsidP="009C3C1F">
      <w:r>
        <w:t xml:space="preserve">Маршрутизатор — это устройство третьего сетевого уровня, он отличается от коммутатора тем, что работает не с кадрами </w:t>
      </w:r>
      <w:proofErr w:type="spellStart"/>
      <w:r>
        <w:t>Ethernet</w:t>
      </w:r>
      <w:proofErr w:type="spellEnd"/>
      <w:r>
        <w:t>, а с IP-дейтаграммами – пакетами более высокого уровня, интерпретирует их. Маршрутизатор содержит таблицу маршрутизации, которая показывает, что делать с пакетами, которые имеют некоторые значения исходных IP-адресов и IP-адресов получателя (показывает, куда дальше должны быть отправлены пакеты).</w:t>
      </w:r>
    </w:p>
    <w:p w14:paraId="7D953229" w14:textId="3CE480D0" w:rsidR="009C3C1F" w:rsidRDefault="009C3C1F" w:rsidP="009C3C1F">
      <w:r>
        <w:t>Коммутатор – ретранслирует сигнал с одного входа на определённый выход. Распознаёт МАС-адреса и интерпретирует пакеты канального уровня. Применяется в топологии звезда.</w:t>
      </w:r>
    </w:p>
    <w:p w14:paraId="5FB23E3D" w14:textId="77777777" w:rsidR="009C3C1F" w:rsidRDefault="009C3C1F" w:rsidP="009C3C1F">
      <w:r>
        <w:t>- Без буферизации (перенаправляет пакет в нужный порт по МАС-адресу в заголовке;</w:t>
      </w:r>
    </w:p>
    <w:p w14:paraId="540A8100" w14:textId="77777777" w:rsidR="009C3C1F" w:rsidRDefault="009C3C1F" w:rsidP="009C3C1F">
      <w:r>
        <w:t>- Буферизирующий (принимает пакет целиком в оперативную память, анализирует его заголовок и передаёт в нужный порт по МАС-адресу в заголовке;</w:t>
      </w:r>
    </w:p>
    <w:p w14:paraId="187E918D" w14:textId="252E7452" w:rsidR="0038457F" w:rsidRDefault="009C3C1F" w:rsidP="009C3C1F">
      <w:r>
        <w:t>- Маршрутизирующий (буферизирующий с дополнительной логикой маршрутизации пакетов канального уровня. Сокращает конфликты за счёт внутренней изоляции маршрутов.</w:t>
      </w:r>
    </w:p>
    <w:p w14:paraId="02312F95" w14:textId="2AD02E94" w:rsidR="009C3C1F" w:rsidRDefault="009C3C1F" w:rsidP="009C3C1F">
      <w:pPr>
        <w:sectPr w:rsidR="009C3C1F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9C3C1F">
        <w:rPr>
          <w:noProof/>
        </w:rPr>
        <w:drawing>
          <wp:inline distT="0" distB="0" distL="0" distR="0" wp14:anchorId="0F97BFDB" wp14:editId="377064F3">
            <wp:extent cx="6170813" cy="1996440"/>
            <wp:effectExtent l="0" t="0" r="1905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78300" cy="19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548F4CB5" w:rsidR="00FA4DDB" w:rsidRPr="00BD3578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BD3578">
        <w:rPr>
          <w:b/>
          <w:szCs w:val="24"/>
        </w:rPr>
        <w:lastRenderedPageBreak/>
        <w:t xml:space="preserve">Динамические системы именования. Принципы организации DNS. Рекурсивные и итеративные запросы. Выполнение DNS-запросов через интерфейс прикладного программирования </w:t>
      </w:r>
      <w:proofErr w:type="spellStart"/>
      <w:r w:rsidRPr="00BD3578">
        <w:rPr>
          <w:b/>
          <w:szCs w:val="24"/>
        </w:rPr>
        <w:t>Sockets</w:t>
      </w:r>
      <w:proofErr w:type="spellEnd"/>
      <w:r w:rsidRPr="00BD3578">
        <w:rPr>
          <w:b/>
          <w:szCs w:val="24"/>
        </w:rPr>
        <w:t>.</w:t>
      </w:r>
    </w:p>
    <w:p w14:paraId="754EEE72" w14:textId="77777777" w:rsidR="00BD3578" w:rsidRPr="00BD3578" w:rsidRDefault="00BD3578" w:rsidP="00BD3578">
      <w:pPr>
        <w:rPr>
          <w:szCs w:val="24"/>
        </w:rPr>
      </w:pPr>
      <w:r w:rsidRPr="00BD3578">
        <w:rPr>
          <w:b/>
          <w:szCs w:val="24"/>
        </w:rPr>
        <w:t>DNS (</w:t>
      </w:r>
      <w:proofErr w:type="spellStart"/>
      <w:r w:rsidRPr="00BD3578">
        <w:rPr>
          <w:b/>
          <w:szCs w:val="24"/>
        </w:rPr>
        <w:t>Domain</w:t>
      </w:r>
      <w:proofErr w:type="spellEnd"/>
      <w:r w:rsidRPr="00BD3578">
        <w:rPr>
          <w:b/>
          <w:szCs w:val="24"/>
        </w:rPr>
        <w:t xml:space="preserve"> </w:t>
      </w:r>
      <w:proofErr w:type="spellStart"/>
      <w:r w:rsidRPr="00BD3578">
        <w:rPr>
          <w:b/>
          <w:szCs w:val="24"/>
        </w:rPr>
        <w:t>Name</w:t>
      </w:r>
      <w:proofErr w:type="spellEnd"/>
      <w:r w:rsidRPr="00BD3578">
        <w:rPr>
          <w:b/>
          <w:szCs w:val="24"/>
        </w:rPr>
        <w:t xml:space="preserve"> </w:t>
      </w:r>
      <w:proofErr w:type="spellStart"/>
      <w:r w:rsidRPr="00BD3578">
        <w:rPr>
          <w:b/>
          <w:szCs w:val="24"/>
        </w:rPr>
        <w:t>System</w:t>
      </w:r>
      <w:proofErr w:type="spellEnd"/>
      <w:r w:rsidRPr="00BD3578">
        <w:rPr>
          <w:b/>
          <w:szCs w:val="24"/>
        </w:rPr>
        <w:t>)</w:t>
      </w:r>
      <w:r w:rsidRPr="00BD3578">
        <w:rPr>
          <w:szCs w:val="24"/>
        </w:rPr>
        <w:t xml:space="preserve"> – Иерархическая распределенная база данных, которая хранит отображение имени в IP адрес. Стандартизирует форматы имен и запросы на получение каких-либо данных, ассоциирующихся с этими именами.</w:t>
      </w:r>
    </w:p>
    <w:p w14:paraId="701E792E" w14:textId="77777777" w:rsidR="00BD3578" w:rsidRPr="00BD3578" w:rsidRDefault="00BD3578" w:rsidP="00BD3578">
      <w:pPr>
        <w:rPr>
          <w:b/>
          <w:szCs w:val="24"/>
        </w:rPr>
      </w:pPr>
      <w:r w:rsidRPr="00BD3578">
        <w:rPr>
          <w:b/>
          <w:szCs w:val="24"/>
        </w:rPr>
        <w:t>Принципы организации DNS</w:t>
      </w:r>
    </w:p>
    <w:p w14:paraId="5C1BDDF5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 xml:space="preserve">· </w:t>
      </w:r>
      <w:proofErr w:type="gramStart"/>
      <w:r w:rsidRPr="00BD3578">
        <w:rPr>
          <w:szCs w:val="24"/>
        </w:rPr>
        <w:t>В</w:t>
      </w:r>
      <w:proofErr w:type="gramEnd"/>
      <w:r w:rsidRPr="00BD3578">
        <w:rPr>
          <w:szCs w:val="24"/>
        </w:rPr>
        <w:t xml:space="preserve"> корне системы – пустое имя, не содержащее ни одного символа. От корня отходят домены первого уровня (COM, NET, ORG, RU, BY и др.), которые логически подчинены пустому имени. Далее могут следовать </w:t>
      </w:r>
      <w:proofErr w:type="spellStart"/>
      <w:r w:rsidRPr="00BD3578">
        <w:rPr>
          <w:szCs w:val="24"/>
        </w:rPr>
        <w:t>поддомены</w:t>
      </w:r>
      <w:proofErr w:type="spellEnd"/>
      <w:r w:rsidRPr="00BD3578">
        <w:rPr>
          <w:szCs w:val="24"/>
        </w:rPr>
        <w:t xml:space="preserve"> второго и т.д. уровней.</w:t>
      </w:r>
    </w:p>
    <w:p w14:paraId="341EF0C6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не являются чувствительными к регистру;</w:t>
      </w:r>
    </w:p>
    <w:p w14:paraId="22079D92" w14:textId="409CABAA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Имена доменов пишутся через точку в обратном порядке (</w:t>
      </w:r>
      <w:proofErr w:type="spellStart"/>
      <w:proofErr w:type="gramStart"/>
      <w:r w:rsidRPr="00BD3578">
        <w:rPr>
          <w:szCs w:val="24"/>
        </w:rPr>
        <w:t>третий.второй</w:t>
      </w:r>
      <w:proofErr w:type="gramEnd"/>
      <w:r w:rsidRPr="00BD3578">
        <w:rPr>
          <w:szCs w:val="24"/>
        </w:rPr>
        <w:t>.первый</w:t>
      </w:r>
      <w:proofErr w:type="spellEnd"/>
      <w:r w:rsidRPr="00BD3578">
        <w:rPr>
          <w:szCs w:val="24"/>
        </w:rPr>
        <w:t>);</w:t>
      </w:r>
    </w:p>
    <w:p w14:paraId="1934A203" w14:textId="77777777" w:rsidR="00BD3578" w:rsidRPr="00BB1031" w:rsidRDefault="00BD3578" w:rsidP="00BD3578">
      <w:pPr>
        <w:rPr>
          <w:szCs w:val="24"/>
          <w:lang w:val="en-US"/>
        </w:rPr>
      </w:pPr>
      <w:r w:rsidRPr="00BD3578">
        <w:rPr>
          <w:szCs w:val="24"/>
        </w:rPr>
        <w:t>· Имена доменов первого уровня оговорены заранее;</w:t>
      </w:r>
    </w:p>
    <w:p w14:paraId="13381ADE" w14:textId="77777777" w:rsidR="00BD3578" w:rsidRPr="00BD3578" w:rsidRDefault="00BD3578" w:rsidP="00BD3578">
      <w:pPr>
        <w:rPr>
          <w:szCs w:val="24"/>
        </w:rPr>
      </w:pPr>
      <w:r w:rsidRPr="00BD3578">
        <w:rPr>
          <w:szCs w:val="24"/>
        </w:rPr>
        <w:t>· Количество изменений на первом уровне должно быть минимально;</w:t>
      </w:r>
    </w:p>
    <w:p w14:paraId="0775676E" w14:textId="18305D97" w:rsidR="00BD3578" w:rsidRDefault="00BD3578" w:rsidP="00BD3578">
      <w:pPr>
        <w:rPr>
          <w:szCs w:val="24"/>
        </w:rPr>
      </w:pPr>
      <w:r w:rsidRPr="00BD3578">
        <w:rPr>
          <w:szCs w:val="24"/>
        </w:rPr>
        <w:t>Когда клиент обращается к браузеру и открывает страницы, то постоянно идет преобразование имени в IP-адрес. Чтобы не забивать сеть повторяющимися запросами, используется кэширование: DNS-сервер запоминает имена и кэширует их на некоторый промежуток времени.</w:t>
      </w:r>
    </w:p>
    <w:p w14:paraId="25895C9F" w14:textId="5F84E6DB" w:rsidR="00BD3578" w:rsidRPr="00BD3578" w:rsidRDefault="00B26EBA" w:rsidP="00BD3578">
      <w:pPr>
        <w:rPr>
          <w:b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54C361B" wp14:editId="13B7E6F8">
                <wp:simplePos x="0" y="0"/>
                <wp:positionH relativeFrom="column">
                  <wp:posOffset>2381250</wp:posOffset>
                </wp:positionH>
                <wp:positionV relativeFrom="paragraph">
                  <wp:posOffset>157480</wp:posOffset>
                </wp:positionV>
                <wp:extent cx="922020" cy="640080"/>
                <wp:effectExtent l="0" t="0" r="11430" b="26670"/>
                <wp:wrapSquare wrapText="bothSides"/>
                <wp:docPr id="5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61A87" w14:textId="5DA974F0" w:rsidR="00AC79E5" w:rsidRPr="00B26EBA" w:rsidRDefault="00AC79E5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запрос </w:t>
                            </w: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C361B" id="_x0000_s1045" type="#_x0000_t202" style="position:absolute;left:0;text-align:left;margin-left:187.5pt;margin-top:12.4pt;width:72.6pt;height:50.4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">
                <v:textbox>
                  <w:txbxContent>
                    <w:p w14:paraId="00F61A87" w14:textId="5DA974F0" w:rsidR="00AC79E5" w:rsidRPr="00B26EBA" w:rsidRDefault="00AC79E5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запрос </w:t>
                      </w:r>
                      <w:r>
                        <w:rPr>
                          <w:lang w:val="en-US"/>
                        </w:rPr>
                        <w:t>iis.bsuir.by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1F240279" wp14:editId="2FBF25CE">
                <wp:simplePos x="0" y="0"/>
                <wp:positionH relativeFrom="column">
                  <wp:posOffset>4331970</wp:posOffset>
                </wp:positionH>
                <wp:positionV relativeFrom="paragraph">
                  <wp:posOffset>50800</wp:posOffset>
                </wp:positionV>
                <wp:extent cx="998220" cy="464820"/>
                <wp:effectExtent l="0" t="0" r="11430" b="11430"/>
                <wp:wrapSquare wrapText="bothSides"/>
                <wp:docPr id="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1F27" w14:textId="334981DF" w:rsidR="00AC79E5" w:rsidRPr="00B26EBA" w:rsidRDefault="00AC79E5" w:rsidP="00B26EBA">
                            <w:r>
                              <w:t xml:space="preserve">Корневой </w:t>
                            </w:r>
                            <w:r>
                              <w:rPr>
                                <w:lang w:val="en-US"/>
                              </w:rPr>
                              <w:t>DNS-</w:t>
                            </w:r>
                            <w:r>
                              <w:t>сервер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40279" id="_x0000_s1046" type="#_x0000_t202" style="position:absolute;left:0;text-align:left;margin-left:341.1pt;margin-top:4pt;width:78.6pt;height:36.6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">
                <v:textbox>
                  <w:txbxContent>
                    <w:p w14:paraId="70EC1F27" w14:textId="334981DF" w:rsidR="00AC79E5" w:rsidRPr="00B26EBA" w:rsidRDefault="00AC79E5" w:rsidP="00B26EBA">
                      <w:r>
                        <w:t xml:space="preserve">Корневой </w:t>
                      </w:r>
                      <w:r>
                        <w:rPr>
                          <w:lang w:val="en-US"/>
                        </w:rPr>
                        <w:t>DNS-</w:t>
                      </w:r>
                      <w:r>
                        <w:t>сервер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578" w:rsidRPr="00BD3578">
        <w:rPr>
          <w:noProof/>
          <w:szCs w:val="24"/>
        </w:rPr>
        <w:drawing>
          <wp:anchor distT="0" distB="0" distL="114300" distR="114300" simplePos="0" relativeHeight="251705344" behindDoc="1" locked="0" layoutInCell="1" allowOverlap="1" wp14:anchorId="44093372" wp14:editId="2D464850">
            <wp:simplePos x="0" y="0"/>
            <wp:positionH relativeFrom="column">
              <wp:posOffset>2620645</wp:posOffset>
            </wp:positionH>
            <wp:positionV relativeFrom="paragraph">
              <wp:posOffset>20320</wp:posOffset>
            </wp:positionV>
            <wp:extent cx="3637915" cy="2423160"/>
            <wp:effectExtent l="0" t="0" r="635" b="0"/>
            <wp:wrapTight wrapText="bothSides">
              <wp:wrapPolygon edited="0">
                <wp:start x="0" y="0"/>
                <wp:lineTo x="0" y="21396"/>
                <wp:lineTo x="21491" y="21396"/>
                <wp:lineTo x="21491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578" w:rsidRPr="00BD3578">
        <w:rPr>
          <w:b/>
          <w:szCs w:val="24"/>
        </w:rPr>
        <w:t>Итеративный запрос:</w:t>
      </w:r>
    </w:p>
    <w:p w14:paraId="77ECD985" w14:textId="2F68B8C3" w:rsidR="00BD3578" w:rsidRDefault="00BD3578" w:rsidP="00B26EBA">
      <w:pPr>
        <w:rPr>
          <w:szCs w:val="24"/>
        </w:rPr>
      </w:pPr>
      <w:r w:rsidRPr="00BD3578">
        <w:rPr>
          <w:szCs w:val="24"/>
        </w:rPr>
        <w:t>DNS-клиент опрашивает DNS-сервера по очереди.</w:t>
      </w:r>
    </w:p>
    <w:p w14:paraId="77185427" w14:textId="20534857" w:rsidR="00B26EBA" w:rsidRDefault="00B26EBA" w:rsidP="00BD3578">
      <w:pPr>
        <w:jc w:val="left"/>
        <w:rPr>
          <w:b/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2E4C71" wp14:editId="3C911954">
                <wp:simplePos x="0" y="0"/>
                <wp:positionH relativeFrom="column">
                  <wp:posOffset>5436870</wp:posOffset>
                </wp:positionH>
                <wp:positionV relativeFrom="paragraph">
                  <wp:posOffset>27940</wp:posOffset>
                </wp:positionV>
                <wp:extent cx="998220" cy="617220"/>
                <wp:effectExtent l="0" t="0" r="11430" b="11430"/>
                <wp:wrapSquare wrapText="bothSides"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BC7E2" w14:textId="32BD64E5" w:rsidR="00AC79E5" w:rsidRPr="00B26EBA" w:rsidRDefault="00AC79E5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B26EBA">
                              <w:t xml:space="preserve"> </w:t>
                            </w:r>
                            <w:r>
                              <w:t xml:space="preserve">верхнего </w:t>
                            </w:r>
                            <w:proofErr w:type="spellStart"/>
                            <w:r>
                              <w:t>ур</w:t>
                            </w:r>
                            <w:proofErr w:type="spellEnd"/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E4C71" id="_x0000_s1047" type="#_x0000_t202" style="position:absolute;margin-left:428.1pt;margin-top:2.2pt;width:78.6pt;height:48.6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">
                <v:textbox>
                  <w:txbxContent>
                    <w:p w14:paraId="01DBC7E2" w14:textId="32BD64E5" w:rsidR="00AC79E5" w:rsidRPr="00B26EBA" w:rsidRDefault="00AC79E5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B26EBA">
                        <w:t xml:space="preserve"> </w:t>
                      </w:r>
                      <w:r>
                        <w:t xml:space="preserve">верхнего </w:t>
                      </w:r>
                      <w:proofErr w:type="spellStart"/>
                      <w:r>
                        <w:t>ур</w:t>
                      </w:r>
                      <w:proofErr w:type="spellEnd"/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26EBA">
        <w:rPr>
          <w:b/>
          <w:szCs w:val="24"/>
        </w:rPr>
        <w:t>Рекурсивный запрос:</w:t>
      </w:r>
    </w:p>
    <w:p w14:paraId="1DBDC52E" w14:textId="37A50B84" w:rsidR="00B26EBA" w:rsidRDefault="00B26EBA" w:rsidP="00B26EBA">
      <w:pPr>
        <w:rPr>
          <w:szCs w:val="24"/>
        </w:rPr>
      </w:pPr>
      <w:r w:rsidRPr="00B26EBA">
        <w:rPr>
          <w:szCs w:val="24"/>
          <w:lang w:val="en-US"/>
        </w:rPr>
        <w:t>DNS</w:t>
      </w:r>
      <w:r w:rsidRPr="00B26EBA">
        <w:rPr>
          <w:szCs w:val="24"/>
        </w:rPr>
        <w:t xml:space="preserve">-клиент перепоручает работу </w:t>
      </w:r>
      <w:r w:rsidRPr="00B26EBA">
        <w:rPr>
          <w:szCs w:val="24"/>
          <w:lang w:val="en-US"/>
        </w:rPr>
        <w:t>DNS</w:t>
      </w:r>
      <w:r w:rsidRPr="00B26EBA">
        <w:rPr>
          <w:szCs w:val="24"/>
        </w:rPr>
        <w:t>-серверам</w:t>
      </w:r>
      <w:r>
        <w:rPr>
          <w:szCs w:val="24"/>
        </w:rPr>
        <w:t>.</w:t>
      </w:r>
    </w:p>
    <w:p w14:paraId="50BBDD7B" w14:textId="6D4C6621" w:rsidR="00B26EBA" w:rsidRPr="00B26EBA" w:rsidRDefault="00B26EBA" w:rsidP="00B26EBA">
      <w:pPr>
        <w:rPr>
          <w:b/>
          <w:szCs w:val="24"/>
        </w:rPr>
      </w:pPr>
      <w:r w:rsidRPr="00B26EBA">
        <w:rPr>
          <w:b/>
          <w:szCs w:val="24"/>
        </w:rPr>
        <w:t>Смешанный запрос:</w:t>
      </w:r>
    </w:p>
    <w:p w14:paraId="54FAB8EB" w14:textId="77777777" w:rsidR="00A91D5D" w:rsidRPr="00A91D5D" w:rsidRDefault="00B26EBA" w:rsidP="00A91D5D">
      <w:pPr>
        <w:rPr>
          <w:szCs w:val="24"/>
        </w:r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78C84E02" wp14:editId="575759B9">
                <wp:simplePos x="0" y="0"/>
                <wp:positionH relativeFrom="column">
                  <wp:posOffset>3375660</wp:posOffset>
                </wp:positionH>
                <wp:positionV relativeFrom="paragraph">
                  <wp:posOffset>685800</wp:posOffset>
                </wp:positionV>
                <wp:extent cx="1089660" cy="449580"/>
                <wp:effectExtent l="0" t="0" r="15240" b="26670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B0FC9" w14:textId="77777777" w:rsidR="00AC79E5" w:rsidRDefault="00AC79E5" w:rsidP="00B26EBA">
                            <w:r>
                              <w:t xml:space="preserve">Хост </w:t>
                            </w:r>
                          </w:p>
                          <w:p w14:paraId="71294531" w14:textId="77777777" w:rsidR="00AC79E5" w:rsidRPr="00B26EBA" w:rsidRDefault="00AC79E5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84E02" id="_x0000_s1048" type="#_x0000_t202" style="position:absolute;left:0;text-align:left;margin-left:265.8pt;margin-top:54pt;width:85.8pt;height:35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">
                <v:textbox>
                  <w:txbxContent>
                    <w:p w14:paraId="08CB0FC9" w14:textId="77777777" w:rsidR="00AC79E5" w:rsidRDefault="00AC79E5" w:rsidP="00B26EBA">
                      <w:r>
                        <w:t xml:space="preserve">Хост </w:t>
                      </w:r>
                    </w:p>
                    <w:p w14:paraId="71294531" w14:textId="77777777" w:rsidR="00AC79E5" w:rsidRPr="00B26EBA" w:rsidRDefault="00AC79E5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iis.bsuir.by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0F90102" wp14:editId="69C25925">
                <wp:simplePos x="0" y="0"/>
                <wp:positionH relativeFrom="column">
                  <wp:posOffset>3265170</wp:posOffset>
                </wp:positionH>
                <wp:positionV relativeFrom="paragraph">
                  <wp:posOffset>280035</wp:posOffset>
                </wp:positionV>
                <wp:extent cx="1188720" cy="297180"/>
                <wp:effectExtent l="0" t="0" r="11430" b="26670"/>
                <wp:wrapSquare wrapText="bothSides"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94D7B" w14:textId="78516E30" w:rsidR="00AC79E5" w:rsidRPr="00B26EBA" w:rsidRDefault="00AC79E5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ответ с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90102" id="_x0000_s1049" type="#_x0000_t202" style="position:absolute;left:0;text-align:left;margin-left:257.1pt;margin-top:22.05pt;width:93.6pt;height:23.4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">
                <v:textbox>
                  <w:txbxContent>
                    <w:p w14:paraId="08994D7B" w14:textId="78516E30" w:rsidR="00AC79E5" w:rsidRPr="00B26EBA" w:rsidRDefault="00AC79E5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ответ с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50DEE5A" wp14:editId="01235EC4">
                <wp:simplePos x="0" y="0"/>
                <wp:positionH relativeFrom="column">
                  <wp:posOffset>5292090</wp:posOffset>
                </wp:positionH>
                <wp:positionV relativeFrom="paragraph">
                  <wp:posOffset>371475</wp:posOffset>
                </wp:positionV>
                <wp:extent cx="998220" cy="464820"/>
                <wp:effectExtent l="0" t="0" r="11430" b="11430"/>
                <wp:wrapSquare wrapText="bothSides"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CA65EA" w14:textId="697F873D" w:rsidR="00AC79E5" w:rsidRPr="00B26EBA" w:rsidRDefault="00AC79E5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DEE5A" id="_x0000_s1050" type="#_x0000_t202" style="position:absolute;left:0;text-align:left;margin-left:416.7pt;margin-top:29.25pt;width:78.6pt;height:36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">
                <v:textbox>
                  <w:txbxContent>
                    <w:p w14:paraId="4FCA65EA" w14:textId="697F873D" w:rsidR="00AC79E5" w:rsidRPr="00B26EBA" w:rsidRDefault="00AC79E5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26EBA">
        <w:rPr>
          <w:szCs w:val="24"/>
        </w:rPr>
        <w:t>DNS-клиент делает рекурсивный DNS-запрос к локальному DNS-серверу, который выполняет итеративный DNS-запрос.</w:t>
      </w:r>
      <w:r w:rsidR="00A91D5D">
        <w:rPr>
          <w:szCs w:val="24"/>
        </w:rPr>
        <w:t xml:space="preserve"> </w:t>
      </w:r>
      <w:r w:rsidR="00A91D5D" w:rsidRPr="00A91D5D">
        <w:rPr>
          <w:szCs w:val="24"/>
        </w:rPr>
        <w:t xml:space="preserve">Ответы DNS </w:t>
      </w:r>
      <w:r w:rsidR="00A91D5D" w:rsidRPr="00A91D5D">
        <w:rPr>
          <w:b/>
          <w:szCs w:val="24"/>
        </w:rPr>
        <w:t>кэшируются</w:t>
      </w:r>
      <w:r w:rsidR="00A91D5D" w:rsidRPr="00A91D5D">
        <w:rPr>
          <w:szCs w:val="24"/>
        </w:rPr>
        <w:t xml:space="preserve"> локальным DNS-сервером.</w:t>
      </w:r>
    </w:p>
    <w:p w14:paraId="3B93CA5F" w14:textId="77777777" w:rsidR="00A91D5D" w:rsidRDefault="00A91D5D" w:rsidP="00A91D5D">
      <w:pPr>
        <w:rPr>
          <w:szCs w:val="24"/>
        </w:rPr>
      </w:pPr>
      <w:r w:rsidRPr="00A91D5D">
        <w:rPr>
          <w:szCs w:val="24"/>
        </w:rPr>
        <w:t>Снижает нагрузку на корневые DNS-сервера.</w:t>
      </w:r>
      <w:r>
        <w:rPr>
          <w:szCs w:val="24"/>
        </w:rPr>
        <w:t xml:space="preserve"> </w:t>
      </w:r>
    </w:p>
    <w:p w14:paraId="6B360C50" w14:textId="7EA59CB0" w:rsidR="00B26EBA" w:rsidRPr="00B26EBA" w:rsidRDefault="00A91D5D" w:rsidP="00A91D5D">
      <w:pPr>
        <w:rPr>
          <w:szCs w:val="24"/>
        </w:rPr>
      </w:pPr>
      <w:r w:rsidRPr="00A91D5D">
        <w:rPr>
          <w:b/>
          <w:szCs w:val="24"/>
        </w:rPr>
        <w:t>Протокол WHOIS</w:t>
      </w:r>
      <w:r w:rsidRPr="00A91D5D">
        <w:rPr>
          <w:szCs w:val="24"/>
        </w:rPr>
        <w:t xml:space="preserve"> –</w:t>
      </w:r>
      <w:r>
        <w:rPr>
          <w:szCs w:val="24"/>
        </w:rPr>
        <w:t xml:space="preserve"> получение информации о домене: дата регистрации, срок действия, </w:t>
      </w:r>
      <w:r w:rsidRPr="00A91D5D">
        <w:rPr>
          <w:szCs w:val="24"/>
        </w:rPr>
        <w:t>информация о владельце (название организации, адрес, электронная почта, телефон) и др.</w:t>
      </w:r>
    </w:p>
    <w:p w14:paraId="4F15D6D6" w14:textId="32C2ACA9" w:rsidR="00BD3578" w:rsidRDefault="00B26EBA" w:rsidP="00BD3578">
      <w:pPr>
        <w:jc w:val="left"/>
        <w:rPr>
          <w:szCs w:val="24"/>
        </w:rPr>
        <w:sectPr w:rsidR="00BD3578" w:rsidSect="00BD3578">
          <w:pgSz w:w="11906" w:h="16838"/>
          <w:pgMar w:top="568" w:right="850" w:bottom="709" w:left="1134" w:header="720" w:footer="720" w:gutter="0"/>
          <w:pgNumType w:start="1"/>
          <w:cols w:space="720"/>
        </w:sectPr>
      </w:pP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16696E0" wp14:editId="7024FF3E">
                <wp:simplePos x="0" y="0"/>
                <wp:positionH relativeFrom="column">
                  <wp:posOffset>1405890</wp:posOffset>
                </wp:positionH>
                <wp:positionV relativeFrom="paragraph">
                  <wp:posOffset>432435</wp:posOffset>
                </wp:positionV>
                <wp:extent cx="1089660" cy="335280"/>
                <wp:effectExtent l="0" t="0" r="15240" b="26670"/>
                <wp:wrapSquare wrapText="bothSides"/>
                <wp:docPr id="6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4966F" w14:textId="14308CFF" w:rsidR="00AC79E5" w:rsidRPr="00B26EBA" w:rsidRDefault="00AC79E5" w:rsidP="00B26EBA">
                            <w:r>
                              <w:t>Рекурсивный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696E0" id="_x0000_s1051" type="#_x0000_t202" style="position:absolute;margin-left:110.7pt;margin-top:34.05pt;width:85.8pt;height:26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">
                <v:textbox>
                  <w:txbxContent>
                    <w:p w14:paraId="5844966F" w14:textId="14308CFF" w:rsidR="00AC79E5" w:rsidRPr="00B26EBA" w:rsidRDefault="00AC79E5" w:rsidP="00B26EBA">
                      <w:r>
                        <w:t>Рекурсивный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EAB2DCF" wp14:editId="2B497A11">
                <wp:simplePos x="0" y="0"/>
                <wp:positionH relativeFrom="column">
                  <wp:posOffset>3204210</wp:posOffset>
                </wp:positionH>
                <wp:positionV relativeFrom="paragraph">
                  <wp:posOffset>2596515</wp:posOffset>
                </wp:positionV>
                <wp:extent cx="1089660" cy="449580"/>
                <wp:effectExtent l="0" t="0" r="15240" b="26670"/>
                <wp:wrapSquare wrapText="bothSides"/>
                <wp:docPr id="6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660" cy="449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A68DE" w14:textId="3DC8F66D" w:rsidR="00AC79E5" w:rsidRDefault="00AC79E5" w:rsidP="00B26EBA">
                            <w:r>
                              <w:t xml:space="preserve">Хост </w:t>
                            </w:r>
                          </w:p>
                          <w:p w14:paraId="61A2935B" w14:textId="601BB56C" w:rsidR="00AC79E5" w:rsidRPr="00B26EBA" w:rsidRDefault="00AC79E5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B2DCF" id="_x0000_s1052" type="#_x0000_t202" style="position:absolute;margin-left:252.3pt;margin-top:204.45pt;width:85.8pt;height:35.4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">
                <v:textbox>
                  <w:txbxContent>
                    <w:p w14:paraId="742A68DE" w14:textId="3DC8F66D" w:rsidR="00AC79E5" w:rsidRDefault="00AC79E5" w:rsidP="00B26EBA">
                      <w:r>
                        <w:t xml:space="preserve">Хост </w:t>
                      </w:r>
                    </w:p>
                    <w:p w14:paraId="61A2935B" w14:textId="601BB56C" w:rsidR="00AC79E5" w:rsidRPr="00B26EBA" w:rsidRDefault="00AC79E5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iis.bsuir.by</w:t>
                      </w:r>
                      <w:r>
                        <w:t xml:space="preserve">,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28F83768" wp14:editId="71AC2593">
                <wp:simplePos x="0" y="0"/>
                <wp:positionH relativeFrom="column">
                  <wp:posOffset>2179320</wp:posOffset>
                </wp:positionH>
                <wp:positionV relativeFrom="paragraph">
                  <wp:posOffset>2125980</wp:posOffset>
                </wp:positionV>
                <wp:extent cx="1188720" cy="297180"/>
                <wp:effectExtent l="0" t="0" r="11430" b="26670"/>
                <wp:wrapSquare wrapText="bothSides"/>
                <wp:docPr id="6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872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722F7" w14:textId="77777777" w:rsidR="00AC79E5" w:rsidRPr="00B26EBA" w:rsidRDefault="00AC79E5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ответ с </w:t>
                            </w:r>
                            <w:r>
                              <w:rPr>
                                <w:lang w:val="en-US"/>
                              </w:rPr>
                              <w:t>IP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3768" id="_x0000_s1053" type="#_x0000_t202" style="position:absolute;margin-left:171.6pt;margin-top:167.4pt;width:93.6pt;height:23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">
                <v:textbox>
                  <w:txbxContent>
                    <w:p w14:paraId="12B722F7" w14:textId="77777777" w:rsidR="00AC79E5" w:rsidRPr="00B26EBA" w:rsidRDefault="00AC79E5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ответ с </w:t>
                      </w:r>
                      <w:r>
                        <w:rPr>
                          <w:lang w:val="en-US"/>
                        </w:rPr>
                        <w:t>IP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2FFCA8F4" wp14:editId="1C8557A7">
                <wp:simplePos x="0" y="0"/>
                <wp:positionH relativeFrom="column">
                  <wp:posOffset>1021080</wp:posOffset>
                </wp:positionH>
                <wp:positionV relativeFrom="paragraph">
                  <wp:posOffset>1539240</wp:posOffset>
                </wp:positionV>
                <wp:extent cx="922020" cy="640080"/>
                <wp:effectExtent l="0" t="0" r="11430" b="26670"/>
                <wp:wrapSquare wrapText="bothSides"/>
                <wp:docPr id="5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2020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F4DD2" w14:textId="77777777" w:rsidR="00AC79E5" w:rsidRPr="00B26EBA" w:rsidRDefault="00AC79E5" w:rsidP="00B26EB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t xml:space="preserve">запрос </w:t>
                            </w:r>
                            <w:r>
                              <w:rPr>
                                <w:lang w:val="en-US"/>
                              </w:rPr>
                              <w:t>iis.bsuir.by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CA8F4" id="_x0000_s1054" type="#_x0000_t202" style="position:absolute;margin-left:80.4pt;margin-top:121.2pt;width:72.6pt;height:50.4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">
                <v:textbox>
                  <w:txbxContent>
                    <w:p w14:paraId="7D3F4DD2" w14:textId="77777777" w:rsidR="00AC79E5" w:rsidRPr="00B26EBA" w:rsidRDefault="00AC79E5" w:rsidP="00B26EB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t xml:space="preserve">запрос </w:t>
                      </w:r>
                      <w:r>
                        <w:rPr>
                          <w:lang w:val="en-US"/>
                        </w:rPr>
                        <w:t>iis.bsuir.by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CC14B93" wp14:editId="67F7ED6D">
                <wp:simplePos x="0" y="0"/>
                <wp:positionH relativeFrom="column">
                  <wp:posOffset>2221230</wp:posOffset>
                </wp:positionH>
                <wp:positionV relativeFrom="paragraph">
                  <wp:posOffset>904875</wp:posOffset>
                </wp:positionV>
                <wp:extent cx="899160" cy="464820"/>
                <wp:effectExtent l="0" t="0" r="15240" b="11430"/>
                <wp:wrapSquare wrapText="bothSides"/>
                <wp:docPr id="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916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2A269" w14:textId="7E4143CE" w:rsidR="00AC79E5" w:rsidRPr="00B26EBA" w:rsidRDefault="00AC79E5" w:rsidP="00B26EBA">
                            <w:pPr>
                              <w:jc w:val="center"/>
                            </w:pPr>
                            <w:r>
                              <w:t xml:space="preserve">локальный </w:t>
                            </w:r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14B93" id="_x0000_s1055" type="#_x0000_t202" style="position:absolute;margin-left:174.9pt;margin-top:71.25pt;width:70.8pt;height:36.6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">
                <v:textbox>
                  <w:txbxContent>
                    <w:p w14:paraId="2662A269" w14:textId="7E4143CE" w:rsidR="00AC79E5" w:rsidRPr="00B26EBA" w:rsidRDefault="00AC79E5" w:rsidP="00B26EBA">
                      <w:pPr>
                        <w:jc w:val="center"/>
                      </w:pPr>
                      <w:r>
                        <w:t xml:space="preserve">локальный </w:t>
                      </w:r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F21AD38" wp14:editId="7EB2A4A1">
                <wp:simplePos x="0" y="0"/>
                <wp:positionH relativeFrom="column">
                  <wp:posOffset>5260975</wp:posOffset>
                </wp:positionH>
                <wp:positionV relativeFrom="paragraph">
                  <wp:posOffset>2301240</wp:posOffset>
                </wp:positionV>
                <wp:extent cx="998220" cy="464820"/>
                <wp:effectExtent l="0" t="0" r="11430" b="11430"/>
                <wp:wrapSquare wrapText="bothSides"/>
                <wp:docPr id="5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542EF" w14:textId="77777777" w:rsidR="00AC79E5" w:rsidRPr="00B26EBA" w:rsidRDefault="00AC79E5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bsuir.BY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AD38" id="_x0000_s1056" type="#_x0000_t202" style="position:absolute;margin-left:414.25pt;margin-top:181.2pt;width:78.6pt;height:36.6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">
                <v:textbox>
                  <w:txbxContent>
                    <w:p w14:paraId="574542EF" w14:textId="77777777" w:rsidR="00AC79E5" w:rsidRPr="00B26EBA" w:rsidRDefault="00AC79E5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bsuir.BY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057C841" wp14:editId="35FA2C5F">
                <wp:simplePos x="0" y="0"/>
                <wp:positionH relativeFrom="column">
                  <wp:posOffset>5440680</wp:posOffset>
                </wp:positionH>
                <wp:positionV relativeFrom="paragraph">
                  <wp:posOffset>1150620</wp:posOffset>
                </wp:positionV>
                <wp:extent cx="998220" cy="617220"/>
                <wp:effectExtent l="0" t="0" r="11430" b="11430"/>
                <wp:wrapSquare wrapText="bothSides"/>
                <wp:docPr id="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617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198680" w14:textId="77777777" w:rsidR="00AC79E5" w:rsidRPr="00B26EBA" w:rsidRDefault="00AC79E5" w:rsidP="00B26EBA">
                            <w:r>
                              <w:rPr>
                                <w:lang w:val="en-US"/>
                              </w:rPr>
                              <w:t>DNS</w:t>
                            </w:r>
                            <w:r w:rsidRPr="00B26EBA"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B26EBA">
                              <w:t xml:space="preserve"> </w:t>
                            </w:r>
                            <w:r>
                              <w:t xml:space="preserve">верхнего </w:t>
                            </w:r>
                            <w:proofErr w:type="spellStart"/>
                            <w:r>
                              <w:t>ур</w:t>
                            </w:r>
                            <w:proofErr w:type="spellEnd"/>
                            <w:r>
                              <w:t xml:space="preserve"> зоны </w:t>
                            </w:r>
                            <w:r>
                              <w:rPr>
                                <w:lang w:val="en-US"/>
                              </w:rPr>
                              <w:t>BY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7C841" id="_x0000_s1057" type="#_x0000_t202" style="position:absolute;margin-left:428.4pt;margin-top:90.6pt;width:78.6pt;height:48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">
                <v:textbox>
                  <w:txbxContent>
                    <w:p w14:paraId="44198680" w14:textId="77777777" w:rsidR="00AC79E5" w:rsidRPr="00B26EBA" w:rsidRDefault="00AC79E5" w:rsidP="00B26EBA">
                      <w:r>
                        <w:rPr>
                          <w:lang w:val="en-US"/>
                        </w:rPr>
                        <w:t>DNS</w:t>
                      </w:r>
                      <w:r w:rsidRPr="00B26EBA">
                        <w:t>-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B26EBA">
                        <w:t xml:space="preserve"> </w:t>
                      </w:r>
                      <w:r>
                        <w:t xml:space="preserve">верхнего </w:t>
                      </w:r>
                      <w:proofErr w:type="spellStart"/>
                      <w:r>
                        <w:t>ур</w:t>
                      </w:r>
                      <w:proofErr w:type="spellEnd"/>
                      <w:r>
                        <w:t xml:space="preserve"> зоны </w:t>
                      </w:r>
                      <w:r>
                        <w:rPr>
                          <w:lang w:val="en-US"/>
                        </w:rPr>
                        <w:t>BY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672A7">
        <w:rPr>
          <w:b/>
          <w:bCs/>
          <w:noProof/>
          <w:color w:val="000000"/>
          <w:szCs w:val="24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452AAA39" wp14:editId="7A7519B6">
                <wp:simplePos x="0" y="0"/>
                <wp:positionH relativeFrom="column">
                  <wp:posOffset>4244340</wp:posOffset>
                </wp:positionH>
                <wp:positionV relativeFrom="paragraph">
                  <wp:posOffset>601980</wp:posOffset>
                </wp:positionV>
                <wp:extent cx="998220" cy="464820"/>
                <wp:effectExtent l="0" t="0" r="11430" b="11430"/>
                <wp:wrapSquare wrapText="bothSides"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220" cy="464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44392" w14:textId="77777777" w:rsidR="00AC79E5" w:rsidRPr="00B26EBA" w:rsidRDefault="00AC79E5" w:rsidP="00B26EBA">
                            <w:r>
                              <w:t xml:space="preserve">Корневой </w:t>
                            </w:r>
                            <w:r>
                              <w:rPr>
                                <w:lang w:val="en-US"/>
                              </w:rPr>
                              <w:t>DNS-</w:t>
                            </w:r>
                            <w:r>
                              <w:t>сервер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AAA39" id="_x0000_s1058" type="#_x0000_t202" style="position:absolute;margin-left:334.2pt;margin-top:47.4pt;width:78.6pt;height:36.6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">
                <v:textbox>
                  <w:txbxContent>
                    <w:p w14:paraId="63844392" w14:textId="77777777" w:rsidR="00AC79E5" w:rsidRPr="00B26EBA" w:rsidRDefault="00AC79E5" w:rsidP="00B26EBA">
                      <w:r>
                        <w:t xml:space="preserve">Корневой </w:t>
                      </w:r>
                      <w:r>
                        <w:rPr>
                          <w:lang w:val="en-US"/>
                        </w:rPr>
                        <w:t>DNS-</w:t>
                      </w:r>
                      <w:r>
                        <w:t>сервер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D3578" w:rsidRPr="00BD3578">
        <w:rPr>
          <w:noProof/>
          <w:szCs w:val="24"/>
        </w:rPr>
        <w:drawing>
          <wp:anchor distT="0" distB="0" distL="114300" distR="114300" simplePos="0" relativeHeight="251706368" behindDoc="1" locked="0" layoutInCell="1" allowOverlap="1" wp14:anchorId="57347CB9" wp14:editId="3A30D76C">
            <wp:simplePos x="0" y="0"/>
            <wp:positionH relativeFrom="column">
              <wp:posOffset>1269796</wp:posOffset>
            </wp:positionH>
            <wp:positionV relativeFrom="paragraph">
              <wp:posOffset>429260</wp:posOffset>
            </wp:positionV>
            <wp:extent cx="5052060" cy="2757117"/>
            <wp:effectExtent l="0" t="0" r="0" b="5715"/>
            <wp:wrapTight wrapText="bothSides">
              <wp:wrapPolygon edited="0">
                <wp:start x="0" y="0"/>
                <wp:lineTo x="0" y="21496"/>
                <wp:lineTo x="21502" y="21496"/>
                <wp:lineTo x="21502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5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00014" w14:textId="4BE7675E" w:rsidR="00FA4DDB" w:rsidRPr="00A91D5D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91D5D">
        <w:rPr>
          <w:b/>
          <w:szCs w:val="24"/>
        </w:rPr>
        <w:lastRenderedPageBreak/>
        <w:t>Понятие сетевого экрана. Основные принципы его функционирования.</w:t>
      </w:r>
    </w:p>
    <w:p w14:paraId="0390261C" w14:textId="77777777" w:rsidR="00FC0632" w:rsidRDefault="00FC0632" w:rsidP="00FC0632">
      <w:r w:rsidRPr="00277B7E">
        <w:rPr>
          <w:b/>
        </w:rPr>
        <w:t>Сетевой экран</w:t>
      </w:r>
      <w:r>
        <w:t xml:space="preserve"> (брандмауэр, </w:t>
      </w:r>
      <w:proofErr w:type="spellStart"/>
      <w:r>
        <w:t>firewall</w:t>
      </w:r>
      <w:proofErr w:type="spellEnd"/>
      <w:r>
        <w:t>) – программа или аппаратно-программное устройство для фильтрации сетевого трафика с целью предотвращения угроз, исходящих из сети. Является обязательным компонентом операционной системы.</w:t>
      </w:r>
    </w:p>
    <w:p w14:paraId="4C12B7FE" w14:textId="77777777" w:rsidR="00FC0632" w:rsidRDefault="00FC0632" w:rsidP="00FC0632">
      <w:r>
        <w:t xml:space="preserve">Работает на основе настраиваемых правил </w:t>
      </w:r>
      <w:r w:rsidRPr="00FC0632">
        <w:rPr>
          <w:b/>
        </w:rPr>
        <w:t>на разных уровнях</w:t>
      </w:r>
      <w:r>
        <w:t>:</w:t>
      </w:r>
    </w:p>
    <w:p w14:paraId="0529717B" w14:textId="77777777" w:rsidR="00FC0632" w:rsidRDefault="00FC0632" w:rsidP="00FC0632">
      <w:r>
        <w:t>· Канальный – фильтрует кадры (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Wi-Fi</w:t>
      </w:r>
      <w:proofErr w:type="spellEnd"/>
      <w:r>
        <w:t>);</w:t>
      </w:r>
    </w:p>
    <w:p w14:paraId="21F325DF" w14:textId="77777777" w:rsidR="00FC0632" w:rsidRDefault="00FC0632" w:rsidP="00FC0632">
      <w:r>
        <w:t>· Сетевой – фильтрует IP-дейтаграммы;</w:t>
      </w:r>
    </w:p>
    <w:p w14:paraId="0800999B" w14:textId="77777777" w:rsidR="00FC0632" w:rsidRDefault="00FC0632" w:rsidP="00FC0632">
      <w:r>
        <w:t>· Транспортный – фильтрует UDP- и ТСР-пакеты;</w:t>
      </w:r>
    </w:p>
    <w:p w14:paraId="1A118EA0" w14:textId="77777777" w:rsidR="00FC0632" w:rsidRDefault="00FC0632" w:rsidP="00FC0632">
      <w:r>
        <w:t>· Прикладной – распознаёт протоколы прикладного уровня (HTTP, FTP…) и фильтрует их данные; использует эвристические (не являющиеся гарантированно точными) подходы для фильтрации трафика.</w:t>
      </w:r>
    </w:p>
    <w:p w14:paraId="2E995642" w14:textId="77777777" w:rsidR="00FC0632" w:rsidRPr="00277B7E" w:rsidRDefault="00FC0632" w:rsidP="00FC0632">
      <w:pPr>
        <w:rPr>
          <w:b/>
        </w:rPr>
      </w:pPr>
      <w:r w:rsidRPr="00277B7E">
        <w:rPr>
          <w:b/>
        </w:rPr>
        <w:t>Виды сетевых экранов по способу фильтрации</w:t>
      </w:r>
    </w:p>
    <w:p w14:paraId="4B8EFC6A" w14:textId="77777777" w:rsidR="00FC0632" w:rsidRDefault="00FC0632" w:rsidP="00FC0632">
      <w:r>
        <w:t>1) Сетевой экран без запоминания состояния</w:t>
      </w:r>
    </w:p>
    <w:p w14:paraId="47765190" w14:textId="77777777" w:rsidR="00FC0632" w:rsidRDefault="00FC0632" w:rsidP="00FC0632">
      <w:r>
        <w:t>Использует статические правила, учитывающие только текущие параметры заголовков пакетов.</w:t>
      </w:r>
    </w:p>
    <w:p w14:paraId="2123E019" w14:textId="77777777" w:rsidR="00FC0632" w:rsidRDefault="00FC0632" w:rsidP="00FC0632">
      <w:r>
        <w:t>2) Сетевой экран с запоминанием состояния</w:t>
      </w:r>
    </w:p>
    <w:p w14:paraId="7858F04D" w14:textId="77777777" w:rsidR="00FC0632" w:rsidRDefault="00FC0632" w:rsidP="00FC0632">
      <w:r>
        <w:t>Принимает решение динамически на основе текущего состояния сеанса и его предыстории.</w:t>
      </w:r>
    </w:p>
    <w:p w14:paraId="0707B648" w14:textId="77777777" w:rsidR="00FC0632" w:rsidRPr="00FC0632" w:rsidRDefault="00FC0632" w:rsidP="00FC0632">
      <w:pPr>
        <w:rPr>
          <w:b/>
        </w:rPr>
      </w:pPr>
      <w:r w:rsidRPr="00FC0632">
        <w:rPr>
          <w:b/>
        </w:rPr>
        <w:t>Правила работы сетевых экранов</w:t>
      </w:r>
    </w:p>
    <w:p w14:paraId="4DE8A8D2" w14:textId="77777777" w:rsidR="00FC0632" w:rsidRDefault="00FC0632" w:rsidP="00FC0632">
      <w:r>
        <w:t xml:space="preserve">Работа сетевых экранов построена на использовании правил фильтрации. Правила бывают двух типов: </w:t>
      </w:r>
      <w:r w:rsidRPr="00FC0632">
        <w:rPr>
          <w:b/>
        </w:rPr>
        <w:t>разрешающие и запрещающие</w:t>
      </w:r>
      <w:r>
        <w:t>.</w:t>
      </w:r>
    </w:p>
    <w:p w14:paraId="1649E9AE" w14:textId="77777777" w:rsidR="00FC0632" w:rsidRDefault="00FC0632" w:rsidP="00FC0632">
      <w:r w:rsidRPr="00FC0632">
        <w:t>Правила применяются в определённом порядке, который по сути задаёт приоритет правил.</w:t>
      </w:r>
    </w:p>
    <w:p w14:paraId="55B07CC5" w14:textId="35D3B816" w:rsidR="00FC0632" w:rsidRDefault="00FC0632" w:rsidP="00FC0632">
      <w:r>
        <w:t>Стандартное поведение позволяет:</w:t>
      </w:r>
    </w:p>
    <w:p w14:paraId="6EAF6B67" w14:textId="77777777" w:rsidR="00FC0632" w:rsidRDefault="00FC0632" w:rsidP="00C51F30">
      <w:pPr>
        <w:pStyle w:val="a8"/>
        <w:numPr>
          <w:ilvl w:val="0"/>
          <w:numId w:val="24"/>
        </w:numPr>
      </w:pPr>
      <w:r>
        <w:t>Запретить всё, что не разрешено явно;</w:t>
      </w:r>
    </w:p>
    <w:p w14:paraId="5AB84674" w14:textId="77777777" w:rsidR="00FC0632" w:rsidRDefault="00FC0632" w:rsidP="00C51F30">
      <w:pPr>
        <w:pStyle w:val="a8"/>
        <w:numPr>
          <w:ilvl w:val="0"/>
          <w:numId w:val="24"/>
        </w:numPr>
      </w:pPr>
      <w:r>
        <w:t>Разрешить всё, что не запрещено явно;</w:t>
      </w:r>
    </w:p>
    <w:p w14:paraId="6A73A9AD" w14:textId="77777777" w:rsidR="00FC0632" w:rsidRDefault="00FC0632" w:rsidP="00C51F30">
      <w:pPr>
        <w:pStyle w:val="a8"/>
        <w:numPr>
          <w:ilvl w:val="0"/>
          <w:numId w:val="24"/>
        </w:numPr>
      </w:pPr>
      <w:r>
        <w:t>Запросить у пользователя создание нового правила с заданным поведением.</w:t>
      </w:r>
    </w:p>
    <w:p w14:paraId="7241545F" w14:textId="0C79699B" w:rsidR="00FC0632" w:rsidRDefault="00FC0632" w:rsidP="00FC0632">
      <w:r w:rsidRPr="00FC0632">
        <w:rPr>
          <w:b/>
        </w:rPr>
        <w:t>Параметры правил фильтрации</w:t>
      </w:r>
      <w:r>
        <w:t>: направление трафика(исходящий/входящий); IP-адреса; Тип протокола; Порты; Программы.</w:t>
      </w:r>
    </w:p>
    <w:p w14:paraId="10036AC5" w14:textId="319326E8" w:rsidR="00FC0632" w:rsidRDefault="00FC0632" w:rsidP="00FC0632">
      <w:pPr>
        <w:rPr>
          <w:b/>
          <w:szCs w:val="24"/>
        </w:rPr>
        <w:sectPr w:rsidR="00FC0632" w:rsidSect="00FC0632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FC0632">
        <w:rPr>
          <w:b/>
        </w:rPr>
        <w:t>Назначения сетевых экранов</w:t>
      </w:r>
      <w:r>
        <w:t>: для защиты периметра, для защиты оконечного узла.</w:t>
      </w:r>
    </w:p>
    <w:p w14:paraId="00000015" w14:textId="65FF58ED" w:rsidR="00FA4DDB" w:rsidRPr="009E6B3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9E6B32">
        <w:rPr>
          <w:b/>
          <w:szCs w:val="24"/>
        </w:rPr>
        <w:lastRenderedPageBreak/>
        <w:t xml:space="preserve">Технология NAT. Принципы организации и функционирования. Статическая и динамическая трансляция адресов и портов (PAT). </w:t>
      </w:r>
    </w:p>
    <w:p w14:paraId="512B0980" w14:textId="11355D0C" w:rsidR="00BD3578" w:rsidRDefault="009E6B32" w:rsidP="009E6B32">
      <w:pPr>
        <w:rPr>
          <w:szCs w:val="24"/>
        </w:rPr>
      </w:pPr>
      <w:r w:rsidRPr="009E6B32">
        <w:rPr>
          <w:b/>
          <w:szCs w:val="24"/>
        </w:rPr>
        <w:t xml:space="preserve">NAT (англ. </w:t>
      </w:r>
      <w:proofErr w:type="spellStart"/>
      <w:r w:rsidRPr="009E6B32">
        <w:rPr>
          <w:b/>
          <w:szCs w:val="24"/>
        </w:rPr>
        <w:t>Network</w:t>
      </w:r>
      <w:proofErr w:type="spellEnd"/>
      <w:r w:rsidRPr="009E6B32">
        <w:rPr>
          <w:b/>
          <w:szCs w:val="24"/>
        </w:rPr>
        <w:t xml:space="preserve"> </w:t>
      </w:r>
      <w:proofErr w:type="spellStart"/>
      <w:r w:rsidRPr="009E6B32">
        <w:rPr>
          <w:b/>
          <w:szCs w:val="24"/>
        </w:rPr>
        <w:t>Address</w:t>
      </w:r>
      <w:proofErr w:type="spellEnd"/>
      <w:r w:rsidRPr="009E6B32">
        <w:rPr>
          <w:b/>
          <w:szCs w:val="24"/>
        </w:rPr>
        <w:t xml:space="preserve"> </w:t>
      </w:r>
      <w:proofErr w:type="spellStart"/>
      <w:r w:rsidRPr="009E6B32">
        <w:rPr>
          <w:b/>
          <w:szCs w:val="24"/>
        </w:rPr>
        <w:t>Translation</w:t>
      </w:r>
      <w:proofErr w:type="spellEnd"/>
      <w:r w:rsidRPr="009E6B32">
        <w:rPr>
          <w:b/>
          <w:szCs w:val="24"/>
        </w:rPr>
        <w:t>)</w:t>
      </w:r>
      <w:r w:rsidRPr="009E6B32">
        <w:rPr>
          <w:szCs w:val="24"/>
        </w:rPr>
        <w:t xml:space="preserve"> – сетевая технология, которая позволяет узлам локальной сети с неуникальными локальными IP-адресами выходить в глобальную сеть Интернет.</w:t>
      </w:r>
    </w:p>
    <w:p w14:paraId="473F440A" w14:textId="560F3C55" w:rsidR="00277B7E" w:rsidRPr="00277B7E" w:rsidRDefault="00277B7E" w:rsidP="00277B7E">
      <w:pPr>
        <w:pStyle w:val="a"/>
        <w:numPr>
          <w:ilvl w:val="0"/>
          <w:numId w:val="0"/>
        </w:numPr>
        <w:spacing w:before="0"/>
        <w:jc w:val="center"/>
      </w:pPr>
      <w:r w:rsidRPr="00277B7E">
        <w:t xml:space="preserve">Отличие обработки протоколов </w:t>
      </w:r>
      <w:r w:rsidRPr="00277B7E">
        <w:rPr>
          <w:lang w:val="en-US"/>
        </w:rPr>
        <w:t>TCP</w:t>
      </w:r>
      <w:r w:rsidRPr="00277B7E">
        <w:t xml:space="preserve"> и </w:t>
      </w:r>
      <w:r w:rsidRPr="00277B7E">
        <w:rPr>
          <w:lang w:val="en-US"/>
        </w:rPr>
        <w:t>UDP</w:t>
      </w:r>
      <w:r w:rsidR="00FC0632">
        <w:t xml:space="preserve"> </w:t>
      </w:r>
      <w:r w:rsidRPr="00277B7E">
        <w:t xml:space="preserve">в технологии динамического </w:t>
      </w:r>
      <w:r w:rsidRPr="00277B7E">
        <w:rPr>
          <w:lang w:val="en-US"/>
        </w:rPr>
        <w:t>NAT</w:t>
      </w:r>
      <w:r w:rsidRPr="00277B7E">
        <w:t xml:space="preserve"> (</w:t>
      </w:r>
      <w:r w:rsidRPr="00277B7E">
        <w:rPr>
          <w:lang w:val="en-US"/>
        </w:rPr>
        <w:t>PAT</w:t>
      </w:r>
      <w:r w:rsidRPr="00277B7E">
        <w:t>)</w:t>
      </w:r>
    </w:p>
    <w:p w14:paraId="572DD9B5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 xml:space="preserve">Для протокола </w:t>
      </w:r>
      <w:r w:rsidRPr="00277B7E">
        <w:rPr>
          <w:b/>
          <w:szCs w:val="24"/>
        </w:rPr>
        <w:t>TCP</w:t>
      </w:r>
      <w:r w:rsidRPr="00277B7E">
        <w:rPr>
          <w:szCs w:val="24"/>
        </w:rPr>
        <w:t xml:space="preserve"> новая запись в таблице NAT создаётся при передаче TCP-пакета с флагом SYN (установка соединения) из локальной сети в глобальную.</w:t>
      </w:r>
    </w:p>
    <w:p w14:paraId="1505E347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Пакеты на установку соединения, переданные из глобальной сети на адреса и порты NAT, отбрасываются.</w:t>
      </w:r>
    </w:p>
    <w:p w14:paraId="1DECCB33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 xml:space="preserve">Для протокола </w:t>
      </w:r>
      <w:r w:rsidRPr="00277B7E">
        <w:rPr>
          <w:b/>
          <w:szCs w:val="24"/>
        </w:rPr>
        <w:t>UDP</w:t>
      </w:r>
      <w:r w:rsidRPr="00277B7E">
        <w:rPr>
          <w:szCs w:val="24"/>
        </w:rPr>
        <w:t xml:space="preserve"> (в котором отсутствует соединение) новая запись в таблице NAT создаётся при передаче первого UDP-пакета из локальной сети в глобальную.</w:t>
      </w:r>
    </w:p>
    <w:p w14:paraId="11CC7817" w14:textId="5D948CC6" w:rsidR="00277B7E" w:rsidRDefault="00277B7E" w:rsidP="00277B7E">
      <w:pPr>
        <w:rPr>
          <w:szCs w:val="24"/>
        </w:rPr>
      </w:pPr>
      <w:r w:rsidRPr="00277B7E">
        <w:rPr>
          <w:szCs w:val="24"/>
        </w:rPr>
        <w:t>Первый исходящий UDP-пакет «открывает» NAT для приёма ответных UDP-пакетов на выделенный глобальный порт от любого IP-адреса глобальной сети.</w:t>
      </w:r>
    </w:p>
    <w:p w14:paraId="78CE9CF7" w14:textId="77777777" w:rsidR="00277B7E" w:rsidRPr="00277B7E" w:rsidRDefault="00277B7E" w:rsidP="00277B7E">
      <w:pPr>
        <w:rPr>
          <w:b/>
          <w:szCs w:val="24"/>
        </w:rPr>
      </w:pPr>
      <w:r w:rsidRPr="00277B7E">
        <w:rPr>
          <w:b/>
          <w:szCs w:val="24"/>
        </w:rPr>
        <w:t>Статический NAT</w:t>
      </w:r>
    </w:p>
    <w:p w14:paraId="2968BB06" w14:textId="77777777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Выделяет в пользование локальному узлу один из глобальных адресов.</w:t>
      </w:r>
    </w:p>
    <w:p w14:paraId="31DBA26F" w14:textId="00528E9C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Подменяет локальный адрес глобальным адресом.</w:t>
      </w:r>
    </w:p>
    <w:p w14:paraId="51F33A37" w14:textId="77777777" w:rsidR="00277B7E" w:rsidRP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Количество локальных узлов с одновременным доступом в глобальную сеть невелико.</w:t>
      </w:r>
    </w:p>
    <w:p w14:paraId="26E97C85" w14:textId="53F98BEF" w:rsidR="00277B7E" w:rsidRDefault="00277B7E" w:rsidP="00C51F30">
      <w:pPr>
        <w:pStyle w:val="a8"/>
        <w:numPr>
          <w:ilvl w:val="0"/>
          <w:numId w:val="22"/>
        </w:numPr>
        <w:rPr>
          <w:szCs w:val="24"/>
        </w:rPr>
      </w:pPr>
      <w:r w:rsidRPr="00277B7E">
        <w:rPr>
          <w:szCs w:val="24"/>
        </w:rPr>
        <w:t>Обеспечивает установку соединения из глобальной сети с узлом в локальной сети.</w:t>
      </w:r>
    </w:p>
    <w:p w14:paraId="5F6A2EBB" w14:textId="77777777" w:rsidR="00277B7E" w:rsidRPr="00277B7E" w:rsidRDefault="00277B7E" w:rsidP="00277B7E">
      <w:pPr>
        <w:pStyle w:val="a8"/>
        <w:ind w:left="0"/>
        <w:rPr>
          <w:b/>
          <w:szCs w:val="24"/>
        </w:rPr>
      </w:pPr>
      <w:r w:rsidRPr="00277B7E">
        <w:rPr>
          <w:b/>
          <w:szCs w:val="24"/>
        </w:rPr>
        <w:t>Динамический NAT (PAT)</w:t>
      </w:r>
    </w:p>
    <w:p w14:paraId="078FB4A6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Выделяет в пользование локальному узлу один из своих портов.</w:t>
      </w:r>
    </w:p>
    <w:p w14:paraId="2F11E952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Подменяет локальный адрес и порт глобальным адресом и портом из заданного диапазона.</w:t>
      </w:r>
    </w:p>
    <w:p w14:paraId="5D30BE49" w14:textId="77777777" w:rsidR="00277B7E" w:rsidRP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Количество локальных узлов с одновременным доступом в глобальную сеть велико.</w:t>
      </w:r>
    </w:p>
    <w:p w14:paraId="277A34C1" w14:textId="18E238E7" w:rsidR="00277B7E" w:rsidRDefault="00277B7E" w:rsidP="00C51F30">
      <w:pPr>
        <w:pStyle w:val="a8"/>
        <w:numPr>
          <w:ilvl w:val="0"/>
          <w:numId w:val="23"/>
        </w:numPr>
        <w:rPr>
          <w:szCs w:val="24"/>
        </w:rPr>
      </w:pPr>
      <w:r w:rsidRPr="00277B7E">
        <w:rPr>
          <w:szCs w:val="24"/>
        </w:rPr>
        <w:t>Запрещает установку соединение из глобальной сети с узлом в локальной сети.</w:t>
      </w:r>
    </w:p>
    <w:p w14:paraId="5A0CC142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DHCP – обеспечивает автоматическую выдачу локальных IP-адресов.</w:t>
      </w:r>
    </w:p>
    <w:p w14:paraId="365EE8C1" w14:textId="77777777" w:rsidR="00277B7E" w:rsidRPr="00277B7E" w:rsidRDefault="00277B7E" w:rsidP="00277B7E">
      <w:pPr>
        <w:rPr>
          <w:szCs w:val="24"/>
        </w:rPr>
      </w:pPr>
      <w:r w:rsidRPr="00277B7E">
        <w:rPr>
          <w:szCs w:val="24"/>
        </w:rPr>
        <w:t>NAT – обеспечивает трансляцию локальных IP-адресов в глобальный IP-адрес.</w:t>
      </w:r>
    </w:p>
    <w:p w14:paraId="39ADC558" w14:textId="18263927" w:rsidR="00277B7E" w:rsidRPr="00277B7E" w:rsidRDefault="00277B7E" w:rsidP="0048428E">
      <w:pPr>
        <w:ind w:left="-426"/>
        <w:rPr>
          <w:szCs w:val="24"/>
        </w:rPr>
        <w:sectPr w:rsidR="00277B7E" w:rsidRPr="00277B7E" w:rsidSect="00FC0632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277B7E">
        <w:rPr>
          <w:noProof/>
          <w:szCs w:val="24"/>
        </w:rPr>
        <w:drawing>
          <wp:inline distT="0" distB="0" distL="0" distR="0" wp14:anchorId="0D6B515B" wp14:editId="018182F6">
            <wp:extent cx="6964120" cy="3589020"/>
            <wp:effectExtent l="0" t="0" r="8255" b="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93074" cy="36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16810B91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277B7E">
        <w:rPr>
          <w:b/>
          <w:szCs w:val="24"/>
        </w:rPr>
        <w:lastRenderedPageBreak/>
        <w:t xml:space="preserve">Преодоление сетевых экранов при взаимодействии точка-точка по протоколу UDP (UDP </w:t>
      </w:r>
      <w:proofErr w:type="spellStart"/>
      <w:r w:rsidRPr="00277B7E">
        <w:rPr>
          <w:b/>
          <w:szCs w:val="24"/>
        </w:rPr>
        <w:t>Hole</w:t>
      </w:r>
      <w:proofErr w:type="spellEnd"/>
      <w:r w:rsidRPr="00277B7E">
        <w:rPr>
          <w:b/>
          <w:szCs w:val="24"/>
        </w:rPr>
        <w:t xml:space="preserve"> </w:t>
      </w:r>
      <w:proofErr w:type="spellStart"/>
      <w:r w:rsidRPr="00277B7E">
        <w:rPr>
          <w:b/>
          <w:szCs w:val="24"/>
        </w:rPr>
        <w:t>Punching</w:t>
      </w:r>
      <w:proofErr w:type="spellEnd"/>
      <w:r w:rsidRPr="00277B7E">
        <w:rPr>
          <w:b/>
          <w:szCs w:val="24"/>
        </w:rPr>
        <w:t>).</w:t>
      </w:r>
    </w:p>
    <w:p w14:paraId="79913867" w14:textId="77777777" w:rsidR="00BE55CB" w:rsidRPr="00BE55CB" w:rsidRDefault="00BE55CB" w:rsidP="00BE55CB">
      <w:r w:rsidRPr="00BE55CB">
        <w:rPr>
          <w:b/>
        </w:rPr>
        <w:t>Условие:</w:t>
      </w:r>
      <w:r w:rsidRPr="00BE55CB">
        <w:t xml:space="preserve"> два устройства хотят равноправно общаться по протоколу UDP, однако они оба находятся за </w:t>
      </w:r>
      <w:proofErr w:type="spellStart"/>
      <w:r w:rsidRPr="00BE55CB">
        <w:t>брендмауерами</w:t>
      </w:r>
      <w:proofErr w:type="spellEnd"/>
      <w:r w:rsidRPr="00BE55CB">
        <w:t xml:space="preserve">, соответственно отправить сообщение извне невозможно (без статической настройки </w:t>
      </w:r>
      <w:proofErr w:type="spellStart"/>
      <w:r w:rsidRPr="00BE55CB">
        <w:t>брендмауера</w:t>
      </w:r>
      <w:proofErr w:type="spellEnd"/>
      <w:r w:rsidRPr="00BE55CB">
        <w:t>, но это для лохов). вопрос - что делать?</w:t>
      </w:r>
    </w:p>
    <w:p w14:paraId="6FA56894" w14:textId="532DBEA1" w:rsidR="00BE55CB" w:rsidRPr="00277B7E" w:rsidRDefault="00BE55CB" w:rsidP="00BE55CB">
      <w:r w:rsidRPr="00BE55CB">
        <w:rPr>
          <w:b/>
        </w:rPr>
        <w:t>Решение</w:t>
      </w:r>
      <w:r w:rsidRPr="00BE55CB">
        <w:t>: третья сторона</w:t>
      </w:r>
    </w:p>
    <w:p w14:paraId="66F15DC7" w14:textId="5C65E64F" w:rsidR="00277B7E" w:rsidRPr="00FC0632" w:rsidRDefault="00FC0632" w:rsidP="00FC0632">
      <w:pPr>
        <w:jc w:val="left"/>
        <w:rPr>
          <w:b/>
        </w:rPr>
      </w:pPr>
      <w:r w:rsidRPr="00FC0632">
        <w:rPr>
          <w:b/>
        </w:rPr>
        <w:t>Равноправное взаимодействие по протоколу UDP</w:t>
      </w:r>
    </w:p>
    <w:p w14:paraId="3F916296" w14:textId="77777777" w:rsidR="00FC0632" w:rsidRPr="00FC0632" w:rsidRDefault="00FC0632" w:rsidP="00FC0632">
      <w:r w:rsidRPr="00FC0632">
        <w:t>Позволяет двум узлам, защищенным сетевыми экранами, установить равноправный прямой обмен данными по протоколу UDP.</w:t>
      </w:r>
    </w:p>
    <w:p w14:paraId="477FE8B6" w14:textId="77777777" w:rsidR="00FC0632" w:rsidRPr="00FC0632" w:rsidRDefault="00FC0632" w:rsidP="00FC0632">
      <w:r w:rsidRPr="00FC0632">
        <w:t>Решает задачу обмена данными даже для узлов, находящихся в разных локальных сетях за устройствами с динамическим NAT (PAT).</w:t>
      </w:r>
    </w:p>
    <w:p w14:paraId="3AFCE038" w14:textId="6395AD6F" w:rsidR="00277B7E" w:rsidRDefault="00FC0632" w:rsidP="00FC0632">
      <w:r w:rsidRPr="00FC0632">
        <w:t>Требует наличия третьей стороны для обмена информацией о точках доступа д</w:t>
      </w:r>
      <w:r>
        <w:t xml:space="preserve">руг к другу (IP-адреса, порты). </w:t>
      </w:r>
      <w:r w:rsidRPr="00FC0632">
        <w:t xml:space="preserve">Англ. UDP </w:t>
      </w:r>
      <w:proofErr w:type="spellStart"/>
      <w:r w:rsidRPr="00FC0632">
        <w:t>hole</w:t>
      </w:r>
      <w:proofErr w:type="spellEnd"/>
      <w:r w:rsidRPr="00FC0632">
        <w:t xml:space="preserve"> </w:t>
      </w:r>
      <w:proofErr w:type="spellStart"/>
      <w:r w:rsidRPr="00FC0632">
        <w:t>punching</w:t>
      </w:r>
      <w:proofErr w:type="spellEnd"/>
      <w:r w:rsidRPr="00FC0632">
        <w:t xml:space="preserve"> («проделывание дырок» для UDP).</w:t>
      </w:r>
    </w:p>
    <w:p w14:paraId="025B77D9" w14:textId="2FD63D31" w:rsidR="00FC0632" w:rsidRPr="00FC0632" w:rsidRDefault="00FC0632" w:rsidP="00FC0632">
      <w:pPr>
        <w:rPr>
          <w:b/>
        </w:rPr>
      </w:pPr>
      <w:r w:rsidRPr="00FC0632">
        <w:rPr>
          <w:b/>
        </w:rPr>
        <w:t>Пример:</w:t>
      </w:r>
    </w:p>
    <w:p w14:paraId="48F64D14" w14:textId="6114E757" w:rsidR="00FC0632" w:rsidRDefault="00FC0632" w:rsidP="00FC0632">
      <w:r>
        <w:t>1)</w:t>
      </w:r>
      <w:r w:rsidR="00BE55CB">
        <w:t xml:space="preserve"> </w:t>
      </w:r>
      <w:r w:rsidRPr="00FC0632">
        <w:t xml:space="preserve">Узлы A и B </w:t>
      </w:r>
      <w:r>
        <w:t xml:space="preserve">находятся за сетевыми экранами. </w:t>
      </w:r>
      <w:r w:rsidRPr="00FC0632">
        <w:t xml:space="preserve">Узлы A и B знают имена друг друга, но не знают </w:t>
      </w:r>
      <w:r>
        <w:t xml:space="preserve">IP-адресов и портов друг друга. </w:t>
      </w:r>
      <w:r w:rsidRPr="00FC0632">
        <w:t>Узлы A и B знают IP-адрес и порт третьей стороны – узла C.</w:t>
      </w:r>
    </w:p>
    <w:p w14:paraId="37A6C861" w14:textId="302196E1" w:rsidR="00277B7E" w:rsidRDefault="00BE55CB" w:rsidP="00FC0632">
      <w:r>
        <w:t xml:space="preserve">2) </w:t>
      </w:r>
      <w:r w:rsidR="00FC0632" w:rsidRPr="00FC0632">
        <w:t>Узлы A и B соединяются с C по про</w:t>
      </w:r>
      <w:r w:rsidR="00FC0632">
        <w:t xml:space="preserve">токолу UDP и аутентифицируются. </w:t>
      </w:r>
      <w:r>
        <w:t>(</w:t>
      </w:r>
      <w:r w:rsidR="00FC0632" w:rsidRPr="00FC0632">
        <w:t>Сетевые экраны узлов A и B создают правила, разрешающие входящий трафик на IP-адреса и порты</w:t>
      </w:r>
      <w:r w:rsidR="00FC0632">
        <w:t>, с которых они обратились к C.</w:t>
      </w:r>
      <w:r>
        <w:t xml:space="preserve">) </w:t>
      </w:r>
      <w:r w:rsidR="00FC0632" w:rsidRPr="00FC0632">
        <w:t>Узел C запоминает IP-адреса и порты узлов A и B.</w:t>
      </w:r>
    </w:p>
    <w:p w14:paraId="57E799FD" w14:textId="13A60803" w:rsidR="00BE55CB" w:rsidRDefault="00BE55CB" w:rsidP="00BE55CB">
      <w:r>
        <w:t xml:space="preserve">3) </w:t>
      </w:r>
      <w:r w:rsidRPr="00BE55CB">
        <w:t xml:space="preserve">Узел C сообщает узлам A и </w:t>
      </w:r>
      <w:proofErr w:type="gramStart"/>
      <w:r>
        <w:t>B IP-адреса</w:t>
      </w:r>
      <w:proofErr w:type="gramEnd"/>
      <w:r w:rsidRPr="00BE55CB">
        <w:t xml:space="preserve"> и порты </w:t>
      </w:r>
      <w:r>
        <w:t>собеседников. (</w:t>
      </w:r>
      <w:r w:rsidRPr="00BE55CB">
        <w:t>Сетевые экраны узлов A и B пропускают ответы от узла C на IP-адреса и порты, с которых они обращались к C ранее.</w:t>
      </w:r>
      <w:r>
        <w:t>)</w:t>
      </w:r>
    </w:p>
    <w:p w14:paraId="638E1F7F" w14:textId="49A4A558" w:rsidR="00BE55CB" w:rsidRDefault="00BE55CB" w:rsidP="00BE55CB">
      <w:r>
        <w:t xml:space="preserve">4) </w:t>
      </w:r>
      <w:r w:rsidRPr="00BE55CB">
        <w:t>Узел A сообщает узлу C, чт</w:t>
      </w:r>
      <w:r>
        <w:t xml:space="preserve">о он начинает «звонить» узлу B. </w:t>
      </w:r>
      <w:r w:rsidRPr="00BE55CB">
        <w:t>Узел C сообщает узлу B, что ему «звонит» узел A.</w:t>
      </w:r>
    </w:p>
    <w:p w14:paraId="31DBD16B" w14:textId="77777777" w:rsidR="00BE55CB" w:rsidRPr="00BE55CB" w:rsidRDefault="00BE55CB" w:rsidP="00BE55CB">
      <w:r>
        <w:t xml:space="preserve">5) </w:t>
      </w:r>
      <w:r w:rsidRPr="00BE55CB">
        <w:t>Узел A «звонит» узлу B.</w:t>
      </w:r>
    </w:p>
    <w:p w14:paraId="58FDC718" w14:textId="77777777" w:rsidR="00BE55CB" w:rsidRPr="00BE55CB" w:rsidRDefault="00BE55CB" w:rsidP="00BE55CB">
      <w:r w:rsidRPr="00BE55CB">
        <w:t>Сетевой экран узла A создаёт правило, разрешающее входящий трафик на IP-адрес и порт, с которых он «звонит» узлу B.</w:t>
      </w:r>
    </w:p>
    <w:p w14:paraId="11BCDF84" w14:textId="78686E2A" w:rsidR="00277B7E" w:rsidRDefault="00BE55CB" w:rsidP="00BE55CB">
      <w:r w:rsidRPr="00BE55CB">
        <w:t>Сетевой экран узла B блокирует входящий трафик от узла A.</w:t>
      </w:r>
    </w:p>
    <w:p w14:paraId="711C8FDB" w14:textId="77777777" w:rsidR="00BE55CB" w:rsidRPr="00BE55CB" w:rsidRDefault="00BE55CB" w:rsidP="00BE55CB">
      <w:r>
        <w:t xml:space="preserve">6) </w:t>
      </w:r>
      <w:r w:rsidRPr="00BE55CB">
        <w:t>Узел B «звонит» узлу A навстречу.</w:t>
      </w:r>
    </w:p>
    <w:p w14:paraId="6FC7BC71" w14:textId="77777777" w:rsidR="00BE55CB" w:rsidRPr="00BE55CB" w:rsidRDefault="00BE55CB" w:rsidP="00BE55CB">
      <w:r w:rsidRPr="00BE55CB">
        <w:t>Сетевой экран узла B создаёт правило, разрешающее входящий трафик на IP-адрес и порт, с которых он «звонит» узлу A.</w:t>
      </w:r>
    </w:p>
    <w:p w14:paraId="59573F36" w14:textId="5C952CDE" w:rsidR="00BE55CB" w:rsidRDefault="00BE55CB" w:rsidP="00BE55CB">
      <w:r w:rsidRPr="00BE55CB">
        <w:t>Сетевые экраны узлов A и B пропускают встречные «звонки».</w:t>
      </w:r>
    </w:p>
    <w:p w14:paraId="0916DCBF" w14:textId="4D1F3DE3" w:rsidR="00277B7E" w:rsidRDefault="00277B7E" w:rsidP="00277B7E"/>
    <w:p w14:paraId="429617A3" w14:textId="1315B0D1" w:rsidR="00277B7E" w:rsidRDefault="00277B7E" w:rsidP="00277B7E"/>
    <w:p w14:paraId="422D0B48" w14:textId="77777777" w:rsidR="00277B7E" w:rsidRDefault="00277B7E" w:rsidP="00277B7E">
      <w:pPr>
        <w:rPr>
          <w:szCs w:val="24"/>
        </w:rPr>
        <w:sectPr w:rsidR="00277B7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34D357EC" w14:textId="736C4659" w:rsidR="00BD3578" w:rsidRDefault="00CB428B" w:rsidP="00BE55CB">
      <w:pPr>
        <w:numPr>
          <w:ilvl w:val="0"/>
          <w:numId w:val="1"/>
        </w:numPr>
        <w:ind w:left="0" w:firstLine="0"/>
        <w:rPr>
          <w:b/>
          <w:szCs w:val="24"/>
        </w:rPr>
      </w:pPr>
      <w:r w:rsidRPr="00BE55CB">
        <w:rPr>
          <w:b/>
          <w:szCs w:val="24"/>
        </w:rPr>
        <w:lastRenderedPageBreak/>
        <w:t xml:space="preserve">Преодоление сетевых экранов при взаимодействии точка-точка по протоколу UDP (UDP </w:t>
      </w:r>
      <w:proofErr w:type="spellStart"/>
      <w:r w:rsidRPr="00BE55CB">
        <w:rPr>
          <w:b/>
          <w:szCs w:val="24"/>
        </w:rPr>
        <w:t>Hole</w:t>
      </w:r>
      <w:proofErr w:type="spellEnd"/>
      <w:r w:rsidRPr="00BE55CB">
        <w:rPr>
          <w:b/>
          <w:szCs w:val="24"/>
        </w:rPr>
        <w:t xml:space="preserve"> </w:t>
      </w:r>
      <w:proofErr w:type="spellStart"/>
      <w:r w:rsidRPr="00BE55CB">
        <w:rPr>
          <w:b/>
          <w:szCs w:val="24"/>
        </w:rPr>
        <w:t>Punching</w:t>
      </w:r>
      <w:proofErr w:type="spellEnd"/>
      <w:r w:rsidRPr="00BE55CB">
        <w:rPr>
          <w:b/>
          <w:szCs w:val="24"/>
        </w:rPr>
        <w:t>) в условиях, когда взаимодействующие узлы используют технологию NAT для выхода в Интернет.</w:t>
      </w:r>
    </w:p>
    <w:p w14:paraId="1BD3C0DE" w14:textId="666468C6" w:rsidR="0048428E" w:rsidRPr="0048428E" w:rsidRDefault="0048428E" w:rsidP="0048428E">
      <w:pPr>
        <w:rPr>
          <w:b/>
          <w:szCs w:val="24"/>
        </w:rPr>
      </w:pPr>
      <w:r>
        <w:rPr>
          <w:b/>
          <w:szCs w:val="24"/>
        </w:rPr>
        <w:t xml:space="preserve">ОТВЕТ В 22. (ВСЕ КОМПЫ ИСПОЛЬЗУЮТ </w:t>
      </w:r>
      <w:r>
        <w:rPr>
          <w:b/>
          <w:szCs w:val="24"/>
          <w:lang w:val="en-US"/>
        </w:rPr>
        <w:t>NAT</w:t>
      </w:r>
      <w:r>
        <w:rPr>
          <w:b/>
          <w:szCs w:val="24"/>
        </w:rPr>
        <w:t xml:space="preserve">, В ПРИМЕРЕ ДОБАВЛЯЕТСЯ </w:t>
      </w:r>
      <w:r>
        <w:rPr>
          <w:b/>
          <w:szCs w:val="24"/>
          <w:lang w:val="en-US"/>
        </w:rPr>
        <w:t>NAT</w:t>
      </w:r>
      <w:r>
        <w:rPr>
          <w:b/>
          <w:szCs w:val="24"/>
        </w:rPr>
        <w:t>, КОТОРЫЙ НАСТРАИВАЕТ ПОРТЫ ДЛЯ ЗАПРОСОВ)</w:t>
      </w:r>
    </w:p>
    <w:p w14:paraId="77D420BD" w14:textId="7B01C629" w:rsidR="0048428E" w:rsidRDefault="0048428E" w:rsidP="00BE55CB">
      <w:pPr>
        <w:tabs>
          <w:tab w:val="left" w:pos="360"/>
        </w:tabs>
        <w:rPr>
          <w:szCs w:val="24"/>
        </w:rPr>
        <w:sectPr w:rsidR="0048428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rPr>
          <w:color w:val="000000"/>
        </w:rPr>
        <w:t xml:space="preserve">Для протокола UDP (в котором отсутствует соединение) новая запись в таблице NAT создаётся при передаче первого UDP-пакета из локальной сети в глобальную. Первый исходящий UDP-пакет «открывает» NAT для приёма ответных UDP-пакетов на выделенный глобальный порт от любого IP-адреса глобальной сети. (это как раз позволяет “проделывать дырки” даже с </w:t>
      </w:r>
      <w:proofErr w:type="spellStart"/>
      <w:r>
        <w:rPr>
          <w:color w:val="000000"/>
        </w:rPr>
        <w:t>NATом</w:t>
      </w:r>
      <w:proofErr w:type="spellEnd"/>
      <w:r>
        <w:rPr>
          <w:color w:val="000000"/>
        </w:rPr>
        <w:t>)</w:t>
      </w:r>
    </w:p>
    <w:p w14:paraId="00000018" w14:textId="35145A35" w:rsidR="00FA4DDB" w:rsidRDefault="00CB428B" w:rsidP="00232EE4">
      <w:pPr>
        <w:numPr>
          <w:ilvl w:val="0"/>
          <w:numId w:val="1"/>
        </w:numPr>
        <w:tabs>
          <w:tab w:val="left" w:pos="360"/>
        </w:tabs>
        <w:ind w:left="0" w:firstLine="0"/>
        <w:rPr>
          <w:b/>
          <w:szCs w:val="24"/>
        </w:rPr>
      </w:pPr>
      <w:r w:rsidRPr="00BE55CB">
        <w:rPr>
          <w:b/>
          <w:szCs w:val="24"/>
        </w:rPr>
        <w:lastRenderedPageBreak/>
        <w:t xml:space="preserve">Технология виртуальных сетей VPN. Основные задачи. Способы реализации. Псевдо-каналы. </w:t>
      </w:r>
      <w:proofErr w:type="spellStart"/>
      <w:r w:rsidRPr="00BE55CB">
        <w:rPr>
          <w:b/>
          <w:szCs w:val="24"/>
        </w:rPr>
        <w:t>Туннелирование</w:t>
      </w:r>
      <w:proofErr w:type="spellEnd"/>
      <w:r w:rsidRPr="00BE55CB">
        <w:rPr>
          <w:b/>
          <w:szCs w:val="24"/>
        </w:rPr>
        <w:t xml:space="preserve">. </w:t>
      </w:r>
    </w:p>
    <w:p w14:paraId="68D57AC5" w14:textId="23DFB3F9" w:rsidR="0048428E" w:rsidRPr="00BE55CB" w:rsidRDefault="0048428E" w:rsidP="0048428E">
      <w:r w:rsidRPr="0048428E">
        <w:rPr>
          <w:b/>
          <w:color w:val="000000"/>
        </w:rPr>
        <w:t>VPN</w:t>
      </w:r>
      <w:r>
        <w:rPr>
          <w:color w:val="000000"/>
        </w:rPr>
        <w:t xml:space="preserve"> (</w:t>
      </w:r>
      <w:proofErr w:type="spellStart"/>
      <w:r>
        <w:rPr>
          <w:color w:val="000000"/>
        </w:rPr>
        <w:t>Virtual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Private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Network</w:t>
      </w:r>
      <w:proofErr w:type="spellEnd"/>
      <w:r>
        <w:rPr>
          <w:color w:val="000000"/>
        </w:rPr>
        <w:t>) – это технология, которая решает задачу виртуализации и объединения физически различных сетей в одну логическую сеть.</w:t>
      </w:r>
    </w:p>
    <w:p w14:paraId="03C77B18" w14:textId="77777777" w:rsidR="00BE55CB" w:rsidRPr="00BE55CB" w:rsidRDefault="00BE55CB" w:rsidP="00BE55CB">
      <w:r w:rsidRPr="00BE55CB">
        <w:t xml:space="preserve">Реализуется за счёт псевдо-каналов и </w:t>
      </w:r>
      <w:proofErr w:type="spellStart"/>
      <w:r w:rsidRPr="00BE55CB">
        <w:t>туннелирования</w:t>
      </w:r>
      <w:proofErr w:type="spellEnd"/>
      <w:r w:rsidRPr="00BE55CB">
        <w:t xml:space="preserve"> пакетов.</w:t>
      </w:r>
    </w:p>
    <w:p w14:paraId="16C9FB33" w14:textId="77777777" w:rsidR="00BE55CB" w:rsidRPr="00BE55CB" w:rsidRDefault="00BE55CB" w:rsidP="00C51F30">
      <w:pPr>
        <w:pStyle w:val="a8"/>
        <w:numPr>
          <w:ilvl w:val="0"/>
          <w:numId w:val="25"/>
        </w:numPr>
        <w:ind w:left="284"/>
      </w:pPr>
      <w:r w:rsidRPr="00BE55CB">
        <w:t>Псевдо-канал – эмуляция телекоммуникационного канала поверх сети с коммутацией пакетов.</w:t>
      </w:r>
    </w:p>
    <w:p w14:paraId="5DB67ED6" w14:textId="77777777" w:rsidR="00BE55CB" w:rsidRPr="00BE55CB" w:rsidRDefault="00BE55CB" w:rsidP="00C51F30">
      <w:pPr>
        <w:pStyle w:val="a8"/>
        <w:numPr>
          <w:ilvl w:val="0"/>
          <w:numId w:val="25"/>
        </w:numPr>
        <w:ind w:left="284"/>
      </w:pPr>
      <w:proofErr w:type="spellStart"/>
      <w:r w:rsidRPr="00BE55CB">
        <w:t>Туннелирование</w:t>
      </w:r>
      <w:proofErr w:type="spellEnd"/>
      <w:r w:rsidRPr="00BE55CB">
        <w:t xml:space="preserve"> – передача пакетов некоторого протокола (например, IP) в пакетах другого протокола.</w:t>
      </w:r>
    </w:p>
    <w:p w14:paraId="3D2CB122" w14:textId="77777777" w:rsidR="00BE55CB" w:rsidRPr="00BE55CB" w:rsidRDefault="00BE55CB" w:rsidP="00BE55CB">
      <w:r w:rsidRPr="00BE55CB">
        <w:t>Решает задачу объединения нескольких физически обособленных сетей в одну виртуальную частную сеть.</w:t>
      </w:r>
    </w:p>
    <w:p w14:paraId="76943393" w14:textId="77777777" w:rsidR="00BE55CB" w:rsidRPr="00BE55CB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объединить несколько офисов одного предприятия.</w:t>
      </w:r>
    </w:p>
    <w:p w14:paraId="2E8B8085" w14:textId="77777777" w:rsidR="00BE55CB" w:rsidRPr="00BE55CB" w:rsidRDefault="00BE55CB" w:rsidP="00BE55CB">
      <w:r w:rsidRPr="00BE55CB">
        <w:t>Позволяет удалённому клиенту подключиться к другой локальной сети и стать частью этой сети.</w:t>
      </w:r>
    </w:p>
    <w:p w14:paraId="38CE3A5F" w14:textId="77777777" w:rsidR="00BE55CB" w:rsidRPr="00BE55CB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сотруднику подключиться удалённо к локальной сети предприятия.</w:t>
      </w:r>
    </w:p>
    <w:p w14:paraId="5AA20FFF" w14:textId="77777777" w:rsidR="00BE55CB" w:rsidRPr="00BE55CB" w:rsidRDefault="00BE55CB" w:rsidP="00BE55CB">
      <w:r w:rsidRPr="00BE55CB">
        <w:t>Позволяет виртуально изменить своё местоположение с помощью поставщика услуг VPN.</w:t>
      </w:r>
    </w:p>
    <w:p w14:paraId="0F3A34B9" w14:textId="209F8C7A" w:rsidR="00BD3578" w:rsidRDefault="00BE55CB" w:rsidP="00C51F30">
      <w:pPr>
        <w:pStyle w:val="a8"/>
        <w:numPr>
          <w:ilvl w:val="0"/>
          <w:numId w:val="26"/>
        </w:numPr>
        <w:ind w:left="567"/>
      </w:pPr>
      <w:r w:rsidRPr="00BE55CB">
        <w:t>Например, выйти в глобальную сеть от имени узла, расположенного в другой стране.</w:t>
      </w:r>
    </w:p>
    <w:p w14:paraId="28891BDF" w14:textId="77777777" w:rsidR="00BE55CB" w:rsidRDefault="00BE55CB" w:rsidP="00BE55CB">
      <w:r>
        <w:t>VPN-клиент устанавливает TCP соединение с VPN-сервером через глобальный IP-адрес, указывая также соответствующий логин и пароль.</w:t>
      </w:r>
    </w:p>
    <w:p w14:paraId="2EFF0E88" w14:textId="77777777" w:rsidR="00BE55CB" w:rsidRDefault="00BE55CB" w:rsidP="00BE55CB">
      <w:r>
        <w:t>Когда клиент хочет отправить данные в некоторый VPN, он вкладывает в TCP-пакет данные, которые передаются через сформированное соединение (VPN-клиент перехватывает все пакеты стека протоколов TCP-IP). Другими словами, передается пакет TCP, а сервер, в свою очередь, этот пакет «преобразует» и отправляет данные уже в рамках своей сети. Обратная процедура является аналогичной прямой процедуре.</w:t>
      </w:r>
    </w:p>
    <w:p w14:paraId="23DCF77E" w14:textId="5808260E" w:rsidR="00BE55CB" w:rsidRDefault="00BE55CB" w:rsidP="00BE55CB">
      <w:r>
        <w:t>Когда TCP-пакет приходит, он извлекается и передается дальше, т.е. создается впечатление того, что сообщение пришло из сети, хотя на самом деле это всего лишь имитация.</w:t>
      </w:r>
    </w:p>
    <w:p w14:paraId="4BA8D5AE" w14:textId="49B04243" w:rsidR="0048428E" w:rsidRPr="00BE55CB" w:rsidRDefault="0048428E" w:rsidP="0048428E">
      <w:pPr>
        <w:ind w:left="-567"/>
        <w:sectPr w:rsidR="0048428E" w:rsidRPr="00BE55CB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7E3774B" wp14:editId="3AB187EA">
            <wp:extent cx="7104090" cy="3451860"/>
            <wp:effectExtent l="0" t="0" r="1905" b="0"/>
            <wp:docPr id="7177" name="Рисунок 7177" descr="https://lh6.googleusercontent.com/KaOmH08KK0vUHcg7TZhTW5DTyU0azW2J6L-ZgG9pTVpuOGruqmake2TW0a41eB0nF_zJKnAaDqRMUCmmB39mskIoHYpkOgznLKtPxDECzdWUa_yq2M4hRnVIiF1MhJh2lLrKn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KaOmH08KK0vUHcg7TZhTW5DTyU0azW2J6L-ZgG9pTVpuOGruqmake2TW0a41eB0nF_zJKnAaDqRMUCmmB39mskIoHYpkOgznLKtPxDECzdWUa_yq2M4hRnVIiF1MhJh2lLrKnsU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303" cy="346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9" w14:textId="2AE0DAE4" w:rsidR="00FA4DDB" w:rsidRPr="00880A54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880A54">
        <w:rPr>
          <w:b/>
          <w:szCs w:val="24"/>
        </w:rPr>
        <w:lastRenderedPageBreak/>
        <w:t>Электронная почта. Принципы организации и функционирования. Протоколы SMTP, POP3 и IMAP.</w:t>
      </w:r>
    </w:p>
    <w:p w14:paraId="3AB45CA5" w14:textId="1C84EBAD" w:rsidR="00880A54" w:rsidRDefault="00880A54" w:rsidP="00880A54">
      <w:proofErr w:type="spellStart"/>
      <w:r w:rsidRPr="00880A54">
        <w:rPr>
          <w:b/>
        </w:rPr>
        <w:t>Электро́нная</w:t>
      </w:r>
      <w:proofErr w:type="spellEnd"/>
      <w:r w:rsidRPr="00880A54">
        <w:rPr>
          <w:b/>
        </w:rPr>
        <w:t xml:space="preserve"> </w:t>
      </w:r>
      <w:proofErr w:type="spellStart"/>
      <w:r w:rsidRPr="00880A54">
        <w:rPr>
          <w:b/>
        </w:rPr>
        <w:t>по́чта</w:t>
      </w:r>
      <w:proofErr w:type="spellEnd"/>
      <w:r>
        <w:t xml:space="preserve"> — технология и служба по пересылке и получению электронных сообщений между пользователями компьютерной сети.</w:t>
      </w:r>
    </w:p>
    <w:p w14:paraId="3452F165" w14:textId="77777777" w:rsidR="00880A54" w:rsidRPr="00880A54" w:rsidRDefault="00880A54" w:rsidP="00880A54">
      <w:pPr>
        <w:rPr>
          <w:lang w:val="en-US"/>
        </w:rPr>
      </w:pPr>
      <w:r w:rsidRPr="00880A54">
        <w:rPr>
          <w:b/>
        </w:rPr>
        <w:t>Протокол передачи почты</w:t>
      </w:r>
      <w:r>
        <w:t xml:space="preserve"> </w:t>
      </w:r>
      <w:r w:rsidRPr="00880A54">
        <w:rPr>
          <w:b/>
        </w:rPr>
        <w:t>SMTP</w:t>
      </w:r>
      <w:r>
        <w:t xml:space="preserve"> (англ. </w:t>
      </w:r>
      <w:r w:rsidRPr="00880A54">
        <w:rPr>
          <w:lang w:val="en-US"/>
        </w:rPr>
        <w:t>Simple Mail Transfer Protocol):</w:t>
      </w:r>
    </w:p>
    <w:p w14:paraId="6D038628" w14:textId="77777777" w:rsidR="00880A54" w:rsidRPr="00880A54" w:rsidRDefault="00880A54" w:rsidP="00880A54">
      <w:pPr>
        <w:rPr>
          <w:lang w:val="en-US"/>
        </w:rPr>
      </w:pPr>
      <w:r>
        <w:t>Порт</w:t>
      </w:r>
      <w:r w:rsidRPr="00880A54">
        <w:rPr>
          <w:lang w:val="en-US"/>
        </w:rPr>
        <w:t xml:space="preserve"> </w:t>
      </w:r>
      <w:r>
        <w:t>сервера</w:t>
      </w:r>
      <w:r w:rsidRPr="00880A54">
        <w:rPr>
          <w:lang w:val="en-US"/>
        </w:rPr>
        <w:t xml:space="preserve"> 25.</w:t>
      </w:r>
    </w:p>
    <w:p w14:paraId="3B3E9DE6" w14:textId="77777777" w:rsidR="00880A54" w:rsidRDefault="00880A54" w:rsidP="00880A54">
      <w:r>
        <w:t>Обеспечивает доставку электронных писем, не рассчитан на работу с входящей почтой. Почтовые клиенты используют SMTP для отправки писем (современный порт сервера для отправки – 587).</w:t>
      </w:r>
    </w:p>
    <w:p w14:paraId="6C3C53A6" w14:textId="77777777" w:rsidR="00880A54" w:rsidRDefault="00880A54" w:rsidP="00880A54">
      <w:r>
        <w:t>Промежуточные сервера используют SMTP для пересылки отправленных писем адресату, на нужный почтовый сервер.</w:t>
      </w:r>
    </w:p>
    <w:p w14:paraId="6161F200" w14:textId="77777777" w:rsidR="00880A54" w:rsidRDefault="00880A54" w:rsidP="00880A54">
      <w:r>
        <w:t>Данные в SMTP представлены в 7-разрядных символах ASCII. Каждый символ передаётся как 8 битов с установленным в 0 старшим разрядом. Расширения стандарта SMTP могут разрешить передачу полноценных 8-разрядных байтов данных.</w:t>
      </w:r>
    </w:p>
    <w:p w14:paraId="058DDD05" w14:textId="77777777" w:rsidR="00880A54" w:rsidRPr="00AC79E5" w:rsidRDefault="00880A54" w:rsidP="00880A54">
      <w:pPr>
        <w:rPr>
          <w:lang w:val="en-US"/>
        </w:rPr>
      </w:pPr>
      <w:r w:rsidRPr="00880A54">
        <w:rPr>
          <w:b/>
        </w:rPr>
        <w:t>Протокол доступа к почтовому ящику POP3</w:t>
      </w:r>
      <w:r>
        <w:t xml:space="preserve"> (англ. </w:t>
      </w:r>
      <w:r w:rsidRPr="00AC79E5">
        <w:rPr>
          <w:lang w:val="en-US"/>
        </w:rPr>
        <w:t>Post Office Protocol v3):</w:t>
      </w:r>
    </w:p>
    <w:p w14:paraId="2E64B553" w14:textId="77777777" w:rsidR="00880A54" w:rsidRPr="00AC79E5" w:rsidRDefault="00880A54" w:rsidP="00880A54">
      <w:pPr>
        <w:rPr>
          <w:lang w:val="en-US"/>
        </w:rPr>
      </w:pPr>
      <w:r>
        <w:t>Порт</w:t>
      </w:r>
      <w:r w:rsidRPr="00AC79E5">
        <w:rPr>
          <w:lang w:val="en-US"/>
        </w:rPr>
        <w:t xml:space="preserve"> </w:t>
      </w:r>
      <w:r>
        <w:t>сервера</w:t>
      </w:r>
      <w:r w:rsidRPr="00AC79E5">
        <w:rPr>
          <w:lang w:val="en-US"/>
        </w:rPr>
        <w:t xml:space="preserve"> 110.</w:t>
      </w:r>
    </w:p>
    <w:p w14:paraId="688D06F1" w14:textId="77777777" w:rsidR="00880A54" w:rsidRDefault="00880A54" w:rsidP="00880A54">
      <w:r>
        <w:t>Служит для изъятия части или всей почты из почтового ящика.</w:t>
      </w:r>
    </w:p>
    <w:p w14:paraId="05504AEF" w14:textId="77777777" w:rsidR="00880A54" w:rsidRDefault="00880A54" w:rsidP="00880A54">
      <w:r>
        <w:t>Ориентирован на малый размер хранилища почтовых ящиков на сервере. Ориентирован на работу с почтой в автономном режиме.</w:t>
      </w:r>
    </w:p>
    <w:p w14:paraId="74575E34" w14:textId="77777777" w:rsidR="00880A54" w:rsidRDefault="00880A54" w:rsidP="00880A54">
      <w:r>
        <w:t xml:space="preserve">Состояния сеанса: AUTHORIZATION (требуется вход) – состояние после подключения клиента к серверу; необходимо авторизоваться для получения доступа к ящику. TRANSACTION (накопление изменений) – </w:t>
      </w:r>
      <w:proofErr w:type="spellStart"/>
      <w:r>
        <w:t>состоояние</w:t>
      </w:r>
      <w:proofErr w:type="spellEnd"/>
      <w:r>
        <w:t xml:space="preserve"> после успешной авторизации; сервер заблокировал ящик, и клиент работает с почтой; все изменения накапливаются, но не применяются сразу. UPDATE (применение изменений) – состояние после выхода клиента: сервер применяет накопленные изменения.</w:t>
      </w:r>
    </w:p>
    <w:p w14:paraId="56C5F79C" w14:textId="77777777" w:rsidR="00880A54" w:rsidRDefault="00880A54" w:rsidP="00880A54">
      <w:r>
        <w:t>После авторизации клиент может: просматривать состояние ящика, просматривать весь список и содержимое отдельных писем, помечать их к удалению, отменять все текущие изменения.</w:t>
      </w:r>
    </w:p>
    <w:p w14:paraId="03B90C4B" w14:textId="77777777" w:rsidR="00880A54" w:rsidRDefault="00880A54" w:rsidP="00880A54">
      <w:r>
        <w:t>Положительный ответ сервера: +ОК …, отрицательный: -ERROR …</w:t>
      </w:r>
    </w:p>
    <w:p w14:paraId="6D194CF2" w14:textId="77777777" w:rsidR="00880A54" w:rsidRPr="00880A54" w:rsidRDefault="00880A54" w:rsidP="00880A54">
      <w:pPr>
        <w:rPr>
          <w:b/>
        </w:rPr>
      </w:pPr>
      <w:r w:rsidRPr="00880A54">
        <w:rPr>
          <w:b/>
        </w:rPr>
        <w:t>Недостатки протокола POP3:</w:t>
      </w:r>
    </w:p>
    <w:p w14:paraId="7EA9C67D" w14:textId="77777777" w:rsidR="00880A54" w:rsidRDefault="00880A54" w:rsidP="00880A54">
      <w:r>
        <w:t>Отсутствие возможности управления письмами на сервере – перемещение по папкам, назначение ярлыков.</w:t>
      </w:r>
    </w:p>
    <w:p w14:paraId="52309CE0" w14:textId="77777777" w:rsidR="00880A54" w:rsidRDefault="00880A54" w:rsidP="00880A54">
      <w:r>
        <w:t>Необходимость «забирать» письма с почтового сервера для полноценной работы с почтой.</w:t>
      </w:r>
    </w:p>
    <w:p w14:paraId="2DFF13C5" w14:textId="77777777" w:rsidR="00880A54" w:rsidRDefault="00880A54" w:rsidP="00880A54">
      <w:r>
        <w:t>Отсутствие возможности работы несколькими клиентами с одним почтовым ящиком. Клиент A «забрал» письма, и клиент B их «не увидит».</w:t>
      </w:r>
    </w:p>
    <w:p w14:paraId="2DA6309A" w14:textId="77777777" w:rsidR="00880A54" w:rsidRPr="00880A54" w:rsidRDefault="00880A54" w:rsidP="00880A54">
      <w:pPr>
        <w:rPr>
          <w:lang w:val="en-US"/>
        </w:rPr>
      </w:pPr>
      <w:r w:rsidRPr="00880A54">
        <w:rPr>
          <w:b/>
        </w:rPr>
        <w:t>Протокол доступа и управления сообщениями IMAP</w:t>
      </w:r>
      <w:r>
        <w:t xml:space="preserve"> (англ. </w:t>
      </w:r>
      <w:r w:rsidRPr="00880A54">
        <w:rPr>
          <w:lang w:val="en-US"/>
        </w:rPr>
        <w:t>Internet Message Access Protocol):</w:t>
      </w:r>
    </w:p>
    <w:p w14:paraId="5BA35B16" w14:textId="12437C38" w:rsidR="00880A54" w:rsidRPr="00880A54" w:rsidRDefault="00880A54" w:rsidP="00880A54">
      <w:pPr>
        <w:rPr>
          <w:lang w:val="en-US"/>
        </w:rPr>
      </w:pPr>
      <w:r>
        <w:t>Порт</w:t>
      </w:r>
      <w:r w:rsidRPr="00880A54">
        <w:rPr>
          <w:lang w:val="en-US"/>
        </w:rPr>
        <w:t xml:space="preserve"> </w:t>
      </w:r>
      <w:r>
        <w:t>сервера</w:t>
      </w:r>
      <w:r w:rsidRPr="00880A54">
        <w:rPr>
          <w:lang w:val="en-US"/>
        </w:rPr>
        <w:t xml:space="preserve"> 143.</w:t>
      </w:r>
    </w:p>
    <w:p w14:paraId="24EA3E59" w14:textId="77777777" w:rsidR="00880A54" w:rsidRDefault="00880A54" w:rsidP="00880A54">
      <w:r>
        <w:t>Ориентирован на интерактивный режим работы с почтовым ящиком через интернет. Возможен одновременный доступ нескольких клиентов к одному ящику.</w:t>
      </w:r>
    </w:p>
    <w:p w14:paraId="4966B0A0" w14:textId="77777777" w:rsidR="00880A54" w:rsidRDefault="00880A54" w:rsidP="00880A54">
      <w:r>
        <w:t>Возможность работы с несколькими ящиками (папками: «Входящие», «Исходящие», «Помеченные» и др.).</w:t>
      </w:r>
    </w:p>
    <w:p w14:paraId="0392D13B" w14:textId="77777777" w:rsidR="00880A54" w:rsidRDefault="00880A54" w:rsidP="00880A54">
      <w:r>
        <w:t>Гибкое управление почтой на сервере: ярлыки, пометки «важное», перемещение писем между ящиками.</w:t>
      </w:r>
    </w:p>
    <w:p w14:paraId="42436FE4" w14:textId="77777777" w:rsidR="00880A54" w:rsidRDefault="00880A54" w:rsidP="00880A54">
      <w:r>
        <w:t xml:space="preserve">Возможность отслеживать состояние письма (например, «прочитано», «отправлен ответ», «отложено», «удалено»). </w:t>
      </w:r>
    </w:p>
    <w:p w14:paraId="3253F6FB" w14:textId="42012DB6" w:rsidR="00BD3578" w:rsidRDefault="00880A54" w:rsidP="00880A54">
      <w:pPr>
        <w:sectPr w:rsidR="00BD3578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Состояния сеанса: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Authenticated</w:t>
      </w:r>
      <w:proofErr w:type="spellEnd"/>
      <w:r>
        <w:t xml:space="preserve"> (клиент не аутентифицировался) </w:t>
      </w:r>
      <w:proofErr w:type="spellStart"/>
      <w:r>
        <w:t>Authenticated</w:t>
      </w:r>
      <w:proofErr w:type="spellEnd"/>
      <w:r>
        <w:t xml:space="preserve"> (клиент аутентифицировался) </w:t>
      </w:r>
      <w:proofErr w:type="spellStart"/>
      <w:r>
        <w:t>Selected</w:t>
      </w:r>
      <w:proofErr w:type="spellEnd"/>
      <w:r>
        <w:t xml:space="preserve"> (клиент выбрал ящик) </w:t>
      </w:r>
      <w:proofErr w:type="spellStart"/>
      <w:r>
        <w:t>Logout</w:t>
      </w:r>
      <w:proofErr w:type="spellEnd"/>
      <w:r>
        <w:t xml:space="preserve"> (клиент выходит)</w:t>
      </w:r>
    </w:p>
    <w:p w14:paraId="0000001A" w14:textId="47055328" w:rsidR="00FA4DDB" w:rsidRPr="006A0713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6A0713">
        <w:rPr>
          <w:b/>
          <w:szCs w:val="24"/>
        </w:rPr>
        <w:lastRenderedPageBreak/>
        <w:t>Прикладной протокол FTP. Принципы организации и функционирования. Команды и их формат.</w:t>
      </w:r>
    </w:p>
    <w:p w14:paraId="19DB459A" w14:textId="066C3C33" w:rsidR="006A0713" w:rsidRDefault="006A0713" w:rsidP="006A0713">
      <w:pPr>
        <w:rPr>
          <w:szCs w:val="24"/>
        </w:rPr>
      </w:pPr>
      <w:r w:rsidRPr="006A0713">
        <w:rPr>
          <w:szCs w:val="24"/>
        </w:rPr>
        <w:t>FTP (</w:t>
      </w:r>
      <w:proofErr w:type="spellStart"/>
      <w:r w:rsidRPr="006A0713">
        <w:rPr>
          <w:szCs w:val="24"/>
        </w:rPr>
        <w:t>File</w:t>
      </w:r>
      <w:proofErr w:type="spellEnd"/>
      <w:r w:rsidRPr="006A0713">
        <w:rPr>
          <w:szCs w:val="24"/>
        </w:rPr>
        <w:t xml:space="preserve"> </w:t>
      </w:r>
      <w:proofErr w:type="spellStart"/>
      <w:r w:rsidRPr="006A0713">
        <w:rPr>
          <w:szCs w:val="24"/>
        </w:rPr>
        <w:t>Transfer</w:t>
      </w:r>
      <w:proofErr w:type="spellEnd"/>
      <w:r w:rsidRPr="006A0713">
        <w:rPr>
          <w:szCs w:val="24"/>
        </w:rPr>
        <w:t xml:space="preserve"> </w:t>
      </w:r>
      <w:proofErr w:type="spellStart"/>
      <w:r w:rsidRPr="006A0713">
        <w:rPr>
          <w:szCs w:val="24"/>
        </w:rPr>
        <w:t>Protocol</w:t>
      </w:r>
      <w:proofErr w:type="spellEnd"/>
      <w:r w:rsidRPr="006A0713">
        <w:rPr>
          <w:szCs w:val="24"/>
        </w:rPr>
        <w:t>) – это протокол передачи файлов.</w:t>
      </w:r>
    </w:p>
    <w:p w14:paraId="25A42561" w14:textId="33D8A914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Использует раздельные соединения для управления и передачи файлов.</w:t>
      </w:r>
    </w:p>
    <w:p w14:paraId="253ABA9B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Соединение для управления устанавливается на порт сервера 21. Через это соединение передаются текстовые команды и ответы на них.</w:t>
      </w:r>
    </w:p>
    <w:p w14:paraId="591580E8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Соединение для передачи файлов открываются по мере необходимости. Инициатором соединения может выступать как сервер, так и клиент.</w:t>
      </w:r>
    </w:p>
    <w:p w14:paraId="28FF31C1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Режимы работы:</w:t>
      </w:r>
    </w:p>
    <w:p w14:paraId="61247B0C" w14:textId="77777777" w:rsidR="006A0713" w:rsidRPr="006A0713" w:rsidRDefault="006A0713" w:rsidP="00C51F30">
      <w:pPr>
        <w:pStyle w:val="a8"/>
        <w:numPr>
          <w:ilvl w:val="0"/>
          <w:numId w:val="26"/>
        </w:numPr>
        <w:ind w:left="426"/>
        <w:rPr>
          <w:szCs w:val="24"/>
        </w:rPr>
      </w:pPr>
      <w:r w:rsidRPr="006A0713">
        <w:rPr>
          <w:szCs w:val="24"/>
        </w:rPr>
        <w:t>Активный – инициатором соединения является сервер. Не пригоден, если клиент находится за устройством PAT или сетевым экраном.</w:t>
      </w:r>
    </w:p>
    <w:p w14:paraId="4F917591" w14:textId="77777777" w:rsidR="006A0713" w:rsidRPr="006A0713" w:rsidRDefault="006A0713" w:rsidP="00C51F30">
      <w:pPr>
        <w:pStyle w:val="a8"/>
        <w:numPr>
          <w:ilvl w:val="0"/>
          <w:numId w:val="26"/>
        </w:numPr>
        <w:ind w:left="426"/>
        <w:rPr>
          <w:szCs w:val="24"/>
        </w:rPr>
      </w:pPr>
      <w:r w:rsidRPr="006A0713">
        <w:rPr>
          <w:szCs w:val="24"/>
        </w:rPr>
        <w:t>Пассивный – инициатором соединения является клиент. Позволяет клиенту использовать технологию PAT и сетевой экран.</w:t>
      </w:r>
    </w:p>
    <w:p w14:paraId="1A581F55" w14:textId="77777777" w:rsidR="006A0713" w:rsidRPr="006A0713" w:rsidRDefault="006A0713" w:rsidP="006A0713">
      <w:pPr>
        <w:rPr>
          <w:szCs w:val="24"/>
        </w:rPr>
      </w:pPr>
      <w:r w:rsidRPr="006A0713">
        <w:rPr>
          <w:szCs w:val="24"/>
        </w:rPr>
        <w:t>После установления TCP-соединения клиент выполняет аутентификацию и авторизацию. Имя пользователя и пароль передаются в открытом виде.</w:t>
      </w:r>
    </w:p>
    <w:p w14:paraId="34B1AD6B" w14:textId="7B019A73" w:rsidR="006A0713" w:rsidRDefault="006A0713" w:rsidP="0048428E">
      <w:pPr>
        <w:ind w:left="-426"/>
        <w:rPr>
          <w:szCs w:val="24"/>
        </w:rPr>
      </w:pPr>
      <w:r w:rsidRPr="006A0713">
        <w:rPr>
          <w:szCs w:val="24"/>
        </w:rPr>
        <w:t xml:space="preserve">После авторизации клиент с помощью соответствующих команд может: просматривать содержимое каталогов, менять текущий каталог, управлять файлами и каталогами на сервере, отправлять файлы на сервер и получать файлы с сервера. </w:t>
      </w:r>
      <w:r w:rsidRPr="006A0713">
        <w:rPr>
          <w:noProof/>
          <w:szCs w:val="24"/>
        </w:rPr>
        <w:drawing>
          <wp:inline distT="0" distB="0" distL="0" distR="0" wp14:anchorId="721F38FD" wp14:editId="075C767C">
            <wp:extent cx="6865620" cy="4160818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9700"/>
                    <a:stretch/>
                  </pic:blipFill>
                  <pic:spPr bwMode="auto">
                    <a:xfrm>
                      <a:off x="0" y="0"/>
                      <a:ext cx="6881562" cy="417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9F092" w14:textId="2FF5D449" w:rsidR="006A0713" w:rsidRDefault="006A0713" w:rsidP="0048428E">
      <w:pPr>
        <w:ind w:left="-426"/>
        <w:rPr>
          <w:szCs w:val="24"/>
        </w:rPr>
      </w:pPr>
      <w:r w:rsidRPr="006A0713">
        <w:rPr>
          <w:noProof/>
          <w:szCs w:val="24"/>
        </w:rPr>
        <w:drawing>
          <wp:inline distT="0" distB="0" distL="0" distR="0" wp14:anchorId="34BAD074" wp14:editId="77D5BE93">
            <wp:extent cx="7194595" cy="2636520"/>
            <wp:effectExtent l="0" t="0" r="635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22158"/>
                    <a:stretch/>
                  </pic:blipFill>
                  <pic:spPr bwMode="auto">
                    <a:xfrm>
                      <a:off x="0" y="0"/>
                      <a:ext cx="7207680" cy="264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5FF77" w14:textId="16D1019E" w:rsidR="006A0713" w:rsidRDefault="006A0713" w:rsidP="006A0713">
      <w:pPr>
        <w:rPr>
          <w:szCs w:val="24"/>
        </w:rPr>
        <w:sectPr w:rsidR="006A0713" w:rsidSect="006A0713">
          <w:pgSz w:w="11906" w:h="16838"/>
          <w:pgMar w:top="568" w:right="850" w:bottom="426" w:left="1134" w:header="720" w:footer="720" w:gutter="0"/>
          <w:pgNumType w:start="1"/>
          <w:cols w:space="720"/>
        </w:sectPr>
      </w:pPr>
    </w:p>
    <w:p w14:paraId="0000001B" w14:textId="1AB88ACD" w:rsidR="00FA4DDB" w:rsidRPr="006A0713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6A0713">
        <w:rPr>
          <w:b/>
          <w:szCs w:val="24"/>
        </w:rPr>
        <w:lastRenderedPageBreak/>
        <w:t xml:space="preserve">Протокол HTTP. Принципы организации и функционирования. Формат URL-адресов, структура запроса и ответа. </w:t>
      </w:r>
    </w:p>
    <w:p w14:paraId="6C2AD16E" w14:textId="77777777" w:rsidR="006A0713" w:rsidRPr="006A0713" w:rsidRDefault="006A0713" w:rsidP="006A0713">
      <w:proofErr w:type="gramStart"/>
      <w:r w:rsidRPr="006A0713">
        <w:rPr>
          <w:b/>
        </w:rPr>
        <w:t>HTTP(</w:t>
      </w:r>
      <w:proofErr w:type="spellStart"/>
      <w:proofErr w:type="gramEnd"/>
      <w:r w:rsidRPr="006A0713">
        <w:rPr>
          <w:b/>
        </w:rPr>
        <w:t>Hyper-Text</w:t>
      </w:r>
      <w:proofErr w:type="spellEnd"/>
      <w:r w:rsidRPr="006A0713">
        <w:rPr>
          <w:b/>
        </w:rPr>
        <w:t xml:space="preserve"> </w:t>
      </w:r>
      <w:proofErr w:type="spellStart"/>
      <w:r w:rsidRPr="006A0713">
        <w:rPr>
          <w:b/>
        </w:rPr>
        <w:t>Transfer</w:t>
      </w:r>
      <w:proofErr w:type="spellEnd"/>
      <w:r w:rsidRPr="006A0713">
        <w:rPr>
          <w:b/>
        </w:rPr>
        <w:t xml:space="preserve"> </w:t>
      </w:r>
      <w:proofErr w:type="spellStart"/>
      <w:r w:rsidRPr="006A0713">
        <w:rPr>
          <w:b/>
        </w:rPr>
        <w:t>Protocol</w:t>
      </w:r>
      <w:proofErr w:type="spellEnd"/>
      <w:r w:rsidRPr="006A0713">
        <w:rPr>
          <w:b/>
        </w:rPr>
        <w:t>)</w:t>
      </w:r>
      <w:r w:rsidRPr="006A0713">
        <w:t xml:space="preserve"> — широко распространённый протокол передачи данных, изначально предназначенный для передачи гипертекстовых документов.</w:t>
      </w:r>
    </w:p>
    <w:p w14:paraId="4E2D813A" w14:textId="212793DB" w:rsidR="006A0713" w:rsidRPr="006A0713" w:rsidRDefault="006A0713" w:rsidP="006A0713">
      <w:r w:rsidRPr="006A0713">
        <w:t>В соответствии со спецификацией OSI, HTTP является протоколом прикл</w:t>
      </w:r>
      <w:r>
        <w:t>адного уровня.</w:t>
      </w:r>
    </w:p>
    <w:p w14:paraId="42C37C11" w14:textId="77777777" w:rsidR="006A0713" w:rsidRPr="006A0713" w:rsidRDefault="006A0713" w:rsidP="006A0713">
      <w:r w:rsidRPr="006A0713">
        <w:t>Протокол HTTP предполагает использование клиент-серверной структуры передачи данных. Клиентское приложение формирует запрос и отправляет его на сервер, после чего серверное программное обеспечение обрабатывает данный запрос, формирует ответ и передаёт его обратно клиенту.</w:t>
      </w:r>
    </w:p>
    <w:p w14:paraId="5DDC21BE" w14:textId="1CD1C31E" w:rsidR="006A0713" w:rsidRDefault="006A0713" w:rsidP="006A0713">
      <w:r w:rsidRPr="006A0713">
        <w:t xml:space="preserve">Для того, чтобы сформировать HTTP-запрос, необходимо составить стартовую строку, а также задать по крайней мере один заголовок — это заголовок </w:t>
      </w:r>
      <w:proofErr w:type="spellStart"/>
      <w:r w:rsidRPr="006A0713">
        <w:t>Host</w:t>
      </w:r>
      <w:proofErr w:type="spellEnd"/>
      <w:r w:rsidRPr="006A0713">
        <w:t>, который является обязательным, и должен присутствовать в каждом запросе.</w:t>
      </w:r>
    </w:p>
    <w:p w14:paraId="12E131B4" w14:textId="77777777" w:rsidR="008D5A16" w:rsidRDefault="008D5A16" w:rsidP="008D5A16">
      <w:r>
        <w:t xml:space="preserve">Коды ответов HTTP </w:t>
      </w:r>
    </w:p>
    <w:p w14:paraId="643C8ED8" w14:textId="77777777" w:rsidR="008D5A16" w:rsidRDefault="008D5A16" w:rsidP="008D5A16">
      <w:r>
        <w:t xml:space="preserve">100-199 – Информационные </w:t>
      </w:r>
    </w:p>
    <w:p w14:paraId="0240E71D" w14:textId="77777777" w:rsidR="008D5A16" w:rsidRDefault="008D5A16" w:rsidP="008D5A16">
      <w:r>
        <w:t xml:space="preserve">200-299 – Успех </w:t>
      </w:r>
    </w:p>
    <w:p w14:paraId="0EEEF391" w14:textId="77777777" w:rsidR="008D5A16" w:rsidRDefault="008D5A16" w:rsidP="008D5A16">
      <w:r>
        <w:t xml:space="preserve">300-399 – Переадресация </w:t>
      </w:r>
    </w:p>
    <w:p w14:paraId="0002C5B8" w14:textId="77777777" w:rsidR="008D5A16" w:rsidRDefault="008D5A16" w:rsidP="008D5A16">
      <w:r>
        <w:t xml:space="preserve">400-499 – Ошибка со стороны клиента </w:t>
      </w:r>
    </w:p>
    <w:p w14:paraId="36370794" w14:textId="5F1FD889" w:rsidR="008D5A16" w:rsidRDefault="008D5A16" w:rsidP="008D5A16">
      <w:r>
        <w:t>500-599 – Ошибка со стороны сервера</w:t>
      </w:r>
    </w:p>
    <w:p w14:paraId="63C2E572" w14:textId="77777777" w:rsidR="008D5A16" w:rsidRDefault="008D5A16" w:rsidP="008D5A16"/>
    <w:p w14:paraId="72092B9C" w14:textId="5D06F8BD" w:rsidR="006A0713" w:rsidRDefault="006A0713" w:rsidP="006A0713">
      <w:r w:rsidRPr="006A0713">
        <w:rPr>
          <w:lang w:val="en-US"/>
        </w:rPr>
        <w:t>Uniform Resource Identifier</w:t>
      </w:r>
    </w:p>
    <w:p w14:paraId="2B058EE3" w14:textId="54170802" w:rsidR="006A0713" w:rsidRDefault="006A0713" w:rsidP="006A0713">
      <w:r w:rsidRPr="006A0713">
        <w:rPr>
          <w:noProof/>
        </w:rPr>
        <w:drawing>
          <wp:inline distT="0" distB="0" distL="0" distR="0" wp14:anchorId="78F53D4F" wp14:editId="733E0452">
            <wp:extent cx="6249272" cy="1381318"/>
            <wp:effectExtent l="0" t="0" r="0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09EC" w14:textId="393E3781" w:rsidR="008D5A16" w:rsidRDefault="008D5A16" w:rsidP="006A0713">
      <w:r>
        <w:t>Структура запросов и ответов в 1.1</w:t>
      </w:r>
    </w:p>
    <w:p w14:paraId="1EFD7794" w14:textId="77777777" w:rsidR="008D5A16" w:rsidRPr="008D5A16" w:rsidRDefault="008D5A16" w:rsidP="008D5A16">
      <w:r w:rsidRPr="008D5A16">
        <w:t>Запросы и ответы – это текст, состоящий из заголовков и содержимого.</w:t>
      </w:r>
    </w:p>
    <w:p w14:paraId="7CE139FC" w14:textId="30A5D7B3" w:rsidR="008D5A16" w:rsidRPr="008D5A16" w:rsidRDefault="008D5A16" w:rsidP="008D5A16">
      <w:r w:rsidRPr="008D5A16">
        <w:t>Заголовок – это строка, оканчивающаяся символами «CRLF».</w:t>
      </w:r>
    </w:p>
    <w:p w14:paraId="677A74DA" w14:textId="6550B249" w:rsidR="008D5A16" w:rsidRPr="008D5A16" w:rsidRDefault="008D5A16" w:rsidP="008D5A16">
      <w:r w:rsidRPr="008D5A16">
        <w:rPr>
          <w:noProof/>
        </w:rPr>
        <w:drawing>
          <wp:anchor distT="0" distB="0" distL="114300" distR="114300" simplePos="0" relativeHeight="251737088" behindDoc="1" locked="0" layoutInCell="1" allowOverlap="1" wp14:anchorId="6AAB9FE4" wp14:editId="56FBBC3D">
            <wp:simplePos x="0" y="0"/>
            <wp:positionH relativeFrom="column">
              <wp:posOffset>4728210</wp:posOffset>
            </wp:positionH>
            <wp:positionV relativeFrom="paragraph">
              <wp:posOffset>139065</wp:posOffset>
            </wp:positionV>
            <wp:extent cx="1617345" cy="312420"/>
            <wp:effectExtent l="0" t="0" r="1905" b="0"/>
            <wp:wrapTight wrapText="bothSides">
              <wp:wrapPolygon edited="0">
                <wp:start x="0" y="0"/>
                <wp:lineTo x="0" y="19756"/>
                <wp:lineTo x="21371" y="19756"/>
                <wp:lineTo x="21371" y="0"/>
                <wp:lineTo x="0" y="0"/>
              </wp:wrapPolygon>
            </wp:wrapTight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D5A16">
        <w:t>Блок заголовков отделяется от содержимого пустой строкой (двумя парами символов «CRLF»).</w:t>
      </w:r>
    </w:p>
    <w:p w14:paraId="5FE1B638" w14:textId="44B23AD0" w:rsidR="008D5A16" w:rsidRPr="008D5A16" w:rsidRDefault="008D5A16" w:rsidP="008D5A16">
      <w:r w:rsidRPr="008D5A16">
        <w:rPr>
          <w:noProof/>
        </w:rPr>
        <w:drawing>
          <wp:anchor distT="0" distB="0" distL="114300" distR="114300" simplePos="0" relativeHeight="251736064" behindDoc="1" locked="0" layoutInCell="1" allowOverlap="1" wp14:anchorId="070FA68E" wp14:editId="4DCB1CF8">
            <wp:simplePos x="0" y="0"/>
            <wp:positionH relativeFrom="column">
              <wp:posOffset>4712335</wp:posOffset>
            </wp:positionH>
            <wp:positionV relativeFrom="paragraph">
              <wp:posOffset>100965</wp:posOffset>
            </wp:positionV>
            <wp:extent cx="1623060" cy="320040"/>
            <wp:effectExtent l="0" t="0" r="0" b="3810"/>
            <wp:wrapTight wrapText="bothSides">
              <wp:wrapPolygon edited="0">
                <wp:start x="0" y="0"/>
                <wp:lineTo x="0" y="20571"/>
                <wp:lineTo x="21296" y="20571"/>
                <wp:lineTo x="21296" y="0"/>
                <wp:lineTo x="0" y="0"/>
              </wp:wrapPolygon>
            </wp:wrapTight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5A16">
        <w:t>Пе</w:t>
      </w:r>
      <w:r>
        <w:t xml:space="preserve">рвый заголовок запроса содержит </w:t>
      </w:r>
      <w:r w:rsidRPr="008D5A16">
        <w:t>тип, путь и версию протокола.</w:t>
      </w:r>
      <w:r w:rsidRPr="008D5A16">
        <w:rPr>
          <w:noProof/>
        </w:rPr>
        <w:t xml:space="preserve"> </w:t>
      </w:r>
    </w:p>
    <w:p w14:paraId="7118792D" w14:textId="2D3E4438" w:rsidR="008D5A16" w:rsidRPr="008D5A16" w:rsidRDefault="008D5A16" w:rsidP="008D5A16">
      <w:r w:rsidRPr="008D5A16">
        <w:t>П</w:t>
      </w:r>
      <w:r>
        <w:t xml:space="preserve">ервый заголовок ответа содержит </w:t>
      </w:r>
      <w:r w:rsidRPr="008D5A16">
        <w:t>версию протокола и код ответа.</w:t>
      </w:r>
    </w:p>
    <w:p w14:paraId="22E417F2" w14:textId="7D42B90D" w:rsidR="008D5A16" w:rsidRDefault="008D5A16" w:rsidP="008D5A16">
      <w:pPr>
        <w:sectPr w:rsidR="008D5A16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Все заголовки делятся на: заголовки запроса; заголовки ответа; </w:t>
      </w:r>
      <w:r w:rsidRPr="008D5A16">
        <w:t>заголовки запросов и ответов.</w:t>
      </w:r>
    </w:p>
    <w:p w14:paraId="75274E0F" w14:textId="3A46D816" w:rsidR="008D5A16" w:rsidRPr="008D5A16" w:rsidRDefault="00CB428B" w:rsidP="008D5A16">
      <w:pPr>
        <w:numPr>
          <w:ilvl w:val="0"/>
          <w:numId w:val="1"/>
        </w:numPr>
        <w:ind w:left="0" w:firstLine="0"/>
        <w:rPr>
          <w:b/>
          <w:szCs w:val="24"/>
        </w:rPr>
      </w:pPr>
      <w:r w:rsidRPr="008D5A16">
        <w:rPr>
          <w:b/>
          <w:szCs w:val="24"/>
        </w:rPr>
        <w:lastRenderedPageBreak/>
        <w:t>Типы HTTP-запросов и их классификация. Основные HTTP-заголовки. Понятие "</w:t>
      </w:r>
      <w:proofErr w:type="spellStart"/>
      <w:r w:rsidRPr="008D5A16">
        <w:rPr>
          <w:b/>
          <w:szCs w:val="24"/>
        </w:rPr>
        <w:t>куки</w:t>
      </w:r>
      <w:proofErr w:type="spellEnd"/>
      <w:r w:rsidRPr="008D5A16">
        <w:rPr>
          <w:b/>
          <w:szCs w:val="24"/>
        </w:rPr>
        <w:t>".</w:t>
      </w:r>
    </w:p>
    <w:p w14:paraId="2338E941" w14:textId="77777777" w:rsidR="008D5A16" w:rsidRPr="008D5A16" w:rsidRDefault="008D5A16" w:rsidP="008D5A16">
      <w:r w:rsidRPr="008D5A16">
        <w:t>GET – получить текущее представление указанного ресурса.</w:t>
      </w:r>
    </w:p>
    <w:p w14:paraId="59591B2F" w14:textId="77777777" w:rsidR="008D5A16" w:rsidRPr="008D5A16" w:rsidRDefault="008D5A16" w:rsidP="008D5A16">
      <w:r w:rsidRPr="008D5A16">
        <w:t>HEAD – получить информацию о текущем представлении ресурса (аналогичен GET, но в ответе только заголовки, без содержимого).</w:t>
      </w:r>
    </w:p>
    <w:p w14:paraId="4A74B93C" w14:textId="77777777" w:rsidR="008D5A16" w:rsidRPr="008D5A16" w:rsidRDefault="008D5A16" w:rsidP="008D5A16">
      <w:r w:rsidRPr="008D5A16">
        <w:t>PUT – заменить текущее представление указанного ресурса или создать новый ресурс.</w:t>
      </w:r>
    </w:p>
    <w:p w14:paraId="7AF3007F" w14:textId="77777777" w:rsidR="008D5A16" w:rsidRPr="008D5A16" w:rsidRDefault="008D5A16" w:rsidP="008D5A16">
      <w:r w:rsidRPr="008D5A16">
        <w:t>POST – отправить данные на сервер, добавив к указанному ресурсу.</w:t>
      </w:r>
    </w:p>
    <w:p w14:paraId="5766EFD6" w14:textId="77777777" w:rsidR="008D5A16" w:rsidRPr="008D5A16" w:rsidRDefault="008D5A16" w:rsidP="008D5A16">
      <w:r w:rsidRPr="008D5A16">
        <w:t>DELETE – удалить указанный ресурс.</w:t>
      </w:r>
    </w:p>
    <w:p w14:paraId="230BCD92" w14:textId="77777777" w:rsidR="008D5A16" w:rsidRPr="008D5A16" w:rsidRDefault="008D5A16" w:rsidP="008D5A16">
      <w:r w:rsidRPr="008D5A16">
        <w:t>PATCH – обновить, частично изменить указанный ресурс</w:t>
      </w:r>
    </w:p>
    <w:p w14:paraId="16DA11F0" w14:textId="77777777" w:rsidR="008D5A16" w:rsidRPr="008D5A16" w:rsidRDefault="008D5A16" w:rsidP="008D5A16">
      <w:r w:rsidRPr="008D5A16">
        <w:t>(добавлен в 2010 году).</w:t>
      </w:r>
    </w:p>
    <w:p w14:paraId="46EEEAFF" w14:textId="77777777" w:rsidR="008D5A16" w:rsidRPr="008D5A16" w:rsidRDefault="008D5A16" w:rsidP="008D5A16">
      <w:r w:rsidRPr="008D5A16">
        <w:t>OPTIONS – получить параметры соединения с указанным ресурсом: доступные методы, форматы.</w:t>
      </w:r>
    </w:p>
    <w:p w14:paraId="56BA0510" w14:textId="77777777" w:rsidR="008D5A16" w:rsidRPr="008D5A16" w:rsidRDefault="008D5A16" w:rsidP="008D5A16">
      <w:r w:rsidRPr="008D5A16">
        <w:t>TRACE – проверить прохождение запроса к указанному ресурсу.</w:t>
      </w:r>
    </w:p>
    <w:p w14:paraId="6B3B3FAA" w14:textId="08C5D26A" w:rsidR="006A0713" w:rsidRDefault="008D5A16" w:rsidP="008D5A16">
      <w:r w:rsidRPr="008D5A16">
        <w:t>+ CONNECT – установить соединение (при использовании прокси-сервера).</w:t>
      </w:r>
    </w:p>
    <w:p w14:paraId="2825D99E" w14:textId="7F97A639" w:rsidR="008D5A16" w:rsidRDefault="008D5A16" w:rsidP="008D5A16">
      <w:r>
        <w:t>Классификация:</w:t>
      </w:r>
    </w:p>
    <w:p w14:paraId="333658B8" w14:textId="39994271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>Безопасные (не изменяют ресурсы на сервере)</w:t>
      </w:r>
      <w:r w:rsidRPr="008D5A16">
        <w:t xml:space="preserve">. </w:t>
      </w:r>
      <w:r>
        <w:t>Например, запросы на чтение</w:t>
      </w:r>
      <w:r w:rsidRPr="008D5A16">
        <w:t xml:space="preserve"> </w:t>
      </w:r>
      <w:r>
        <w:t>(</w:t>
      </w:r>
      <w:r w:rsidRPr="008D5A16">
        <w:rPr>
          <w:lang w:val="en-US"/>
        </w:rPr>
        <w:t>GET</w:t>
      </w:r>
      <w:r w:rsidRPr="008D5A16">
        <w:t xml:space="preserve">, </w:t>
      </w:r>
      <w:r w:rsidRPr="008D5A16">
        <w:rPr>
          <w:lang w:val="en-US"/>
        </w:rPr>
        <w:t>HEAD</w:t>
      </w:r>
      <w:r w:rsidRPr="008D5A16">
        <w:t xml:space="preserve">, </w:t>
      </w:r>
      <w:r w:rsidRPr="008D5A16">
        <w:rPr>
          <w:lang w:val="en-US"/>
        </w:rPr>
        <w:t>OPTIONS</w:t>
      </w:r>
      <w:r w:rsidRPr="008D5A16">
        <w:t xml:space="preserve">, </w:t>
      </w:r>
      <w:r w:rsidRPr="008D5A16">
        <w:rPr>
          <w:lang w:val="en-US"/>
        </w:rPr>
        <w:t>TRACE</w:t>
      </w:r>
      <w:r w:rsidRPr="008D5A16">
        <w:t>)</w:t>
      </w:r>
    </w:p>
    <w:p w14:paraId="4796BBB2" w14:textId="17D58A3B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>Небезопасные (могут изменять ресурсы). Например, запросы на изменение (</w:t>
      </w:r>
      <w:r w:rsidRPr="008D5A16">
        <w:rPr>
          <w:lang w:val="en-US"/>
        </w:rPr>
        <w:t>PUT</w:t>
      </w:r>
      <w:r w:rsidRPr="008D5A16">
        <w:t xml:space="preserve">, </w:t>
      </w:r>
      <w:r w:rsidRPr="008D5A16">
        <w:rPr>
          <w:lang w:val="en-US"/>
        </w:rPr>
        <w:t>POST</w:t>
      </w:r>
      <w:r w:rsidRPr="008D5A16">
        <w:t xml:space="preserve">, </w:t>
      </w:r>
      <w:r w:rsidRPr="008D5A16">
        <w:rPr>
          <w:lang w:val="en-US"/>
        </w:rPr>
        <w:t>DELETE</w:t>
      </w:r>
      <w:r w:rsidRPr="008D5A16">
        <w:t xml:space="preserve">, </w:t>
      </w:r>
      <w:r w:rsidRPr="008D5A16">
        <w:rPr>
          <w:lang w:val="en-US"/>
        </w:rPr>
        <w:t>PATCH</w:t>
      </w:r>
      <w:r w:rsidRPr="008D5A16">
        <w:t>)</w:t>
      </w:r>
    </w:p>
    <w:p w14:paraId="7624B96B" w14:textId="6F454E03" w:rsidR="008D5A16" w:rsidRPr="008D5A16" w:rsidRDefault="008D5A16" w:rsidP="00C51F30">
      <w:pPr>
        <w:pStyle w:val="a8"/>
        <w:numPr>
          <w:ilvl w:val="0"/>
          <w:numId w:val="27"/>
        </w:numPr>
        <w:ind w:left="426"/>
        <w:rPr>
          <w:lang w:val="en-US"/>
        </w:rPr>
      </w:pPr>
      <w:r>
        <w:t xml:space="preserve">Идемпотентные (результаты повторных вызовов идентичны результату одиночного вызова). Например, </w:t>
      </w:r>
      <w:r w:rsidRPr="008D5A16">
        <w:rPr>
          <w:lang w:val="en-US"/>
        </w:rPr>
        <w:t>GET, HEAD, OPTIONS, TRACE, PUT, DELETE.</w:t>
      </w:r>
    </w:p>
    <w:p w14:paraId="50CEC851" w14:textId="14D67CCA" w:rsidR="008D5A16" w:rsidRDefault="008D5A16" w:rsidP="00C51F30">
      <w:pPr>
        <w:pStyle w:val="a8"/>
        <w:numPr>
          <w:ilvl w:val="0"/>
          <w:numId w:val="27"/>
        </w:numPr>
        <w:ind w:left="426"/>
      </w:pPr>
      <w:r>
        <w:t xml:space="preserve">Не идемпотентные (повторный вызов приводит к новому изменению). Например, </w:t>
      </w:r>
      <w:r w:rsidRPr="008D5A16">
        <w:rPr>
          <w:lang w:val="en-US"/>
        </w:rPr>
        <w:t>POST, PATCH.</w:t>
      </w:r>
    </w:p>
    <w:p w14:paraId="037E120D" w14:textId="76B59D6D" w:rsidR="008D5A16" w:rsidRDefault="004F0ADE" w:rsidP="008D5A16">
      <w:r w:rsidRPr="008D5A16">
        <w:rPr>
          <w:b/>
          <w:szCs w:val="24"/>
        </w:rPr>
        <w:t>Основные HTTP-заголовки</w:t>
      </w:r>
    </w:p>
    <w:p w14:paraId="2CE41E97" w14:textId="587ABE07" w:rsidR="008D5A16" w:rsidRPr="008D5A16" w:rsidRDefault="008D5A16" w:rsidP="008D5A16">
      <w:r w:rsidRPr="008D5A16">
        <w:t>Заголовки управления соединением</w:t>
      </w:r>
      <w:r w:rsidR="004F0ADE">
        <w:t xml:space="preserve">: </w:t>
      </w:r>
      <w:proofErr w:type="spellStart"/>
      <w:r w:rsidR="004F0ADE">
        <w:t>Connection</w:t>
      </w:r>
      <w:proofErr w:type="spellEnd"/>
      <w:r w:rsidR="004F0ADE">
        <w:t xml:space="preserve">, </w:t>
      </w:r>
      <w:proofErr w:type="spellStart"/>
      <w:r w:rsidRPr="008D5A16">
        <w:t>Keep-Alive</w:t>
      </w:r>
      <w:proofErr w:type="spellEnd"/>
    </w:p>
    <w:p w14:paraId="063362B7" w14:textId="4FA0BA98" w:rsidR="008D5A16" w:rsidRPr="008D5A16" w:rsidRDefault="008D5A16" w:rsidP="008D5A16">
      <w:r w:rsidRPr="008D5A16">
        <w:t>Заголовк</w:t>
      </w:r>
      <w:r w:rsidR="004F0ADE">
        <w:t xml:space="preserve">и согласования типа содержимого: </w:t>
      </w:r>
      <w:proofErr w:type="spellStart"/>
      <w:r w:rsidR="004F0ADE">
        <w:t>Accept</w:t>
      </w:r>
      <w:proofErr w:type="spellEnd"/>
      <w:r w:rsidR="004F0ADE">
        <w:t xml:space="preserve">, </w:t>
      </w:r>
      <w:proofErr w:type="spellStart"/>
      <w:r w:rsidRPr="008D5A16">
        <w:t>Accept-Encoding</w:t>
      </w:r>
      <w:proofErr w:type="spellEnd"/>
    </w:p>
    <w:p w14:paraId="27B04688" w14:textId="46B36D78" w:rsidR="008D5A16" w:rsidRPr="008D5A16" w:rsidRDefault="008D5A16" w:rsidP="008D5A16">
      <w:pPr>
        <w:rPr>
          <w:lang w:val="en-US"/>
        </w:rPr>
      </w:pPr>
      <w:r w:rsidRPr="008D5A16">
        <w:t>Заголовки</w:t>
      </w:r>
      <w:r w:rsidRPr="008D5A16">
        <w:rPr>
          <w:lang w:val="en-US"/>
        </w:rPr>
        <w:t xml:space="preserve"> </w:t>
      </w:r>
      <w:r w:rsidRPr="008D5A16">
        <w:t>свойств</w:t>
      </w:r>
      <w:r w:rsidRPr="008D5A16">
        <w:rPr>
          <w:lang w:val="en-US"/>
        </w:rPr>
        <w:t xml:space="preserve"> </w:t>
      </w:r>
      <w:r w:rsidRPr="008D5A16">
        <w:t>содержимого</w:t>
      </w:r>
      <w:r w:rsidR="004F0ADE" w:rsidRPr="004F0ADE">
        <w:rPr>
          <w:lang w:val="en-US"/>
        </w:rPr>
        <w:t xml:space="preserve">: </w:t>
      </w:r>
      <w:r w:rsidR="004F0ADE">
        <w:rPr>
          <w:lang w:val="en-US"/>
        </w:rPr>
        <w:t>Content-Type</w:t>
      </w:r>
      <w:r w:rsidR="004F0ADE" w:rsidRPr="004F0ADE">
        <w:rPr>
          <w:lang w:val="en-US"/>
        </w:rPr>
        <w:t xml:space="preserve">, </w:t>
      </w:r>
      <w:r w:rsidR="004F0ADE">
        <w:rPr>
          <w:lang w:val="en-US"/>
        </w:rPr>
        <w:t>Content-Encoding</w:t>
      </w:r>
      <w:r w:rsidR="004F0ADE" w:rsidRPr="004F0ADE">
        <w:rPr>
          <w:lang w:val="en-US"/>
        </w:rPr>
        <w:t xml:space="preserve">, </w:t>
      </w:r>
      <w:r w:rsidRPr="008D5A16">
        <w:rPr>
          <w:lang w:val="en-US"/>
        </w:rPr>
        <w:t>Content-Length</w:t>
      </w:r>
    </w:p>
    <w:p w14:paraId="08DF70BA" w14:textId="3EEF1663" w:rsidR="008D5A16" w:rsidRPr="004F0ADE" w:rsidRDefault="008D5A16" w:rsidP="008D5A16">
      <w:pPr>
        <w:rPr>
          <w:lang w:val="en-US"/>
        </w:rPr>
      </w:pPr>
      <w:r w:rsidRPr="008D5A16">
        <w:t>Заголовки</w:t>
      </w:r>
      <w:r w:rsidRPr="008D5A16">
        <w:rPr>
          <w:lang w:val="en-US"/>
        </w:rPr>
        <w:t xml:space="preserve"> </w:t>
      </w:r>
      <w:r w:rsidRPr="008D5A16">
        <w:t>условий</w:t>
      </w:r>
      <w:r w:rsidR="004F0ADE" w:rsidRPr="004F0ADE">
        <w:rPr>
          <w:lang w:val="en-US"/>
        </w:rPr>
        <w:t xml:space="preserve">: </w:t>
      </w:r>
      <w:r w:rsidRPr="008D5A16">
        <w:rPr>
          <w:lang w:val="en-US"/>
        </w:rPr>
        <w:t>Last-Modified</w:t>
      </w:r>
      <w:r w:rsidR="004F0ADE" w:rsidRPr="004F0ADE">
        <w:rPr>
          <w:lang w:val="en-US"/>
        </w:rPr>
        <w:t xml:space="preserve">, </w:t>
      </w:r>
      <w:proofErr w:type="spellStart"/>
      <w:proofErr w:type="gramStart"/>
      <w:r w:rsidRPr="008D5A16">
        <w:rPr>
          <w:lang w:val="en-US"/>
        </w:rPr>
        <w:t>ETag</w:t>
      </w:r>
      <w:proofErr w:type="spellEnd"/>
      <w:r w:rsidR="004F0ADE" w:rsidRPr="004F0ADE">
        <w:rPr>
          <w:lang w:val="en-US"/>
        </w:rPr>
        <w:t xml:space="preserve"> ,</w:t>
      </w:r>
      <w:proofErr w:type="gramEnd"/>
      <w:r w:rsidR="004F0ADE" w:rsidRPr="004F0ADE">
        <w:rPr>
          <w:lang w:val="en-US"/>
        </w:rPr>
        <w:t xml:space="preserve"> </w:t>
      </w:r>
      <w:r w:rsidRPr="008D5A16">
        <w:rPr>
          <w:lang w:val="en-US"/>
        </w:rPr>
        <w:t>If-Match</w:t>
      </w:r>
    </w:p>
    <w:p w14:paraId="249381C4" w14:textId="3EE6B3BA" w:rsidR="008D5A16" w:rsidRPr="004F0ADE" w:rsidRDefault="004F0ADE" w:rsidP="008D5A16">
      <w:pPr>
        <w:rPr>
          <w:lang w:val="en-US"/>
        </w:rPr>
      </w:pPr>
      <w:r>
        <w:t>Заголовки</w:t>
      </w:r>
      <w:r w:rsidRPr="004F0ADE">
        <w:rPr>
          <w:lang w:val="en-US"/>
        </w:rPr>
        <w:t xml:space="preserve"> «</w:t>
      </w:r>
      <w:proofErr w:type="spellStart"/>
      <w:r>
        <w:t>куки</w:t>
      </w:r>
      <w:proofErr w:type="spellEnd"/>
      <w:r w:rsidRPr="004F0ADE">
        <w:rPr>
          <w:lang w:val="en-US"/>
        </w:rPr>
        <w:t xml:space="preserve">»: </w:t>
      </w:r>
      <w:r w:rsidR="008D5A16" w:rsidRPr="004F0ADE">
        <w:rPr>
          <w:lang w:val="en-US"/>
        </w:rPr>
        <w:t>Set-Cookie</w:t>
      </w:r>
      <w:r w:rsidRPr="004F0ADE">
        <w:rPr>
          <w:lang w:val="en-US"/>
        </w:rPr>
        <w:t xml:space="preserve">, </w:t>
      </w:r>
      <w:r w:rsidR="008D5A16" w:rsidRPr="004F0ADE">
        <w:rPr>
          <w:lang w:val="en-US"/>
        </w:rPr>
        <w:t>Cookie</w:t>
      </w:r>
    </w:p>
    <w:p w14:paraId="7B52EF14" w14:textId="2B2E2C84" w:rsidR="008D5A16" w:rsidRPr="004F0ADE" w:rsidRDefault="004F0ADE" w:rsidP="008D5A16">
      <w:pPr>
        <w:rPr>
          <w:lang w:val="en-US"/>
        </w:rPr>
      </w:pPr>
      <w:r>
        <w:t>Заголовок</w:t>
      </w:r>
      <w:r w:rsidRPr="004F0ADE">
        <w:rPr>
          <w:lang w:val="en-US"/>
        </w:rPr>
        <w:t xml:space="preserve"> </w:t>
      </w:r>
      <w:r>
        <w:t>переадресации</w:t>
      </w:r>
      <w:r w:rsidRPr="004F0ADE">
        <w:rPr>
          <w:lang w:val="en-US"/>
        </w:rPr>
        <w:t xml:space="preserve">: </w:t>
      </w:r>
      <w:r w:rsidR="008D5A16" w:rsidRPr="004F0ADE">
        <w:rPr>
          <w:lang w:val="en-US"/>
        </w:rPr>
        <w:t>Location</w:t>
      </w:r>
    </w:p>
    <w:p w14:paraId="014D010D" w14:textId="753EC4DD" w:rsidR="004F0ADE" w:rsidRPr="00AC79E5" w:rsidRDefault="004F0ADE" w:rsidP="004F0ADE">
      <w:pPr>
        <w:rPr>
          <w:lang w:val="en-US"/>
        </w:rPr>
      </w:pPr>
      <w:r>
        <w:t>Заголовки</w:t>
      </w:r>
      <w:r w:rsidRPr="00AC79E5">
        <w:rPr>
          <w:lang w:val="en-US"/>
        </w:rPr>
        <w:t xml:space="preserve"> </w:t>
      </w:r>
      <w:r>
        <w:t>кэширования</w:t>
      </w:r>
      <w:r w:rsidRPr="00AC79E5">
        <w:rPr>
          <w:lang w:val="en-US"/>
        </w:rPr>
        <w:t xml:space="preserve">: </w:t>
      </w:r>
      <w:r w:rsidRPr="004F0ADE">
        <w:rPr>
          <w:lang w:val="en-US"/>
        </w:rPr>
        <w:t>Cache</w:t>
      </w:r>
      <w:r w:rsidRPr="00AC79E5">
        <w:rPr>
          <w:lang w:val="en-US"/>
        </w:rPr>
        <w:t>-</w:t>
      </w:r>
      <w:r w:rsidRPr="004F0ADE">
        <w:rPr>
          <w:lang w:val="en-US"/>
        </w:rPr>
        <w:t>Control</w:t>
      </w:r>
      <w:r w:rsidRPr="00AC79E5">
        <w:rPr>
          <w:lang w:val="en-US"/>
        </w:rPr>
        <w:t xml:space="preserve">, </w:t>
      </w:r>
      <w:r w:rsidRPr="004F0ADE">
        <w:rPr>
          <w:lang w:val="en-US"/>
        </w:rPr>
        <w:t>Expires</w:t>
      </w:r>
    </w:p>
    <w:p w14:paraId="1F3A2FC4" w14:textId="5890E8DE" w:rsidR="004F0ADE" w:rsidRPr="00AC79E5" w:rsidRDefault="004F0ADE" w:rsidP="004F0ADE">
      <w:pPr>
        <w:rPr>
          <w:lang w:val="en-US"/>
        </w:rPr>
      </w:pPr>
      <w:r w:rsidRPr="004F0ADE">
        <w:t>За</w:t>
      </w:r>
      <w:r>
        <w:t>головки</w:t>
      </w:r>
      <w:r w:rsidRPr="00AC79E5">
        <w:rPr>
          <w:lang w:val="en-US"/>
        </w:rPr>
        <w:t xml:space="preserve"> </w:t>
      </w:r>
      <w:r>
        <w:t>контекста</w:t>
      </w:r>
      <w:r w:rsidRPr="00AC79E5">
        <w:rPr>
          <w:lang w:val="en-US"/>
        </w:rPr>
        <w:t xml:space="preserve"> </w:t>
      </w:r>
      <w:r>
        <w:t>запроса</w:t>
      </w:r>
      <w:r w:rsidRPr="00AC79E5">
        <w:rPr>
          <w:lang w:val="en-US"/>
        </w:rPr>
        <w:t xml:space="preserve">: </w:t>
      </w:r>
      <w:r w:rsidRPr="004F0ADE">
        <w:rPr>
          <w:lang w:val="en-US"/>
        </w:rPr>
        <w:t>Host</w:t>
      </w:r>
      <w:r w:rsidRPr="00AC79E5">
        <w:rPr>
          <w:lang w:val="en-US"/>
        </w:rPr>
        <w:t xml:space="preserve">, </w:t>
      </w:r>
      <w:r w:rsidRPr="004F0ADE">
        <w:rPr>
          <w:lang w:val="en-US"/>
        </w:rPr>
        <w:t>User</w:t>
      </w:r>
      <w:r w:rsidRPr="00AC79E5">
        <w:rPr>
          <w:lang w:val="en-US"/>
        </w:rPr>
        <w:t>-</w:t>
      </w:r>
      <w:r w:rsidRPr="004F0ADE">
        <w:rPr>
          <w:lang w:val="en-US"/>
        </w:rPr>
        <w:t>Agent</w:t>
      </w:r>
    </w:p>
    <w:p w14:paraId="256E9B65" w14:textId="7B31AC21" w:rsidR="004F0ADE" w:rsidRPr="00AC79E5" w:rsidRDefault="004F0ADE" w:rsidP="004F0ADE">
      <w:r>
        <w:t xml:space="preserve">Заголовки контекста ответа: </w:t>
      </w:r>
      <w:r w:rsidRPr="004F0ADE">
        <w:rPr>
          <w:lang w:val="en-US"/>
        </w:rPr>
        <w:t>Allow</w:t>
      </w:r>
      <w:r>
        <w:t xml:space="preserve">, </w:t>
      </w:r>
      <w:r w:rsidRPr="004F0ADE">
        <w:rPr>
          <w:lang w:val="en-US"/>
        </w:rPr>
        <w:t>Server</w:t>
      </w:r>
    </w:p>
    <w:p w14:paraId="71B5810B" w14:textId="77777777" w:rsidR="004F0ADE" w:rsidRPr="004F0ADE" w:rsidRDefault="004F0ADE" w:rsidP="004F0ADE">
      <w:r w:rsidRPr="004F0ADE">
        <w:t>HTTP </w:t>
      </w:r>
      <w:proofErr w:type="spellStart"/>
      <w:r w:rsidRPr="004F0ADE">
        <w:t>cookie</w:t>
      </w:r>
      <w:proofErr w:type="spellEnd"/>
      <w:r w:rsidRPr="004F0ADE">
        <w:t xml:space="preserve"> – это небольшой фрагмент данных, хранящий состояние для протокола HTTP. Отправляется сервером клиенту, который может сохранить эти данные и отсылать обратно с новыми запросами к данному серверу.</w:t>
      </w:r>
    </w:p>
    <w:p w14:paraId="5B2484B2" w14:textId="77777777" w:rsidR="004F0ADE" w:rsidRPr="004F0ADE" w:rsidRDefault="004F0ADE" w:rsidP="004F0ADE">
      <w:r w:rsidRPr="004F0ADE">
        <w:t>Применение:</w:t>
      </w:r>
    </w:p>
    <w:p w14:paraId="23038AB1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>Управление сеансом – логины, корзины для виртуальных покупок;</w:t>
      </w:r>
    </w:p>
    <w:p w14:paraId="59EC5C99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>Персонализация – пользовательские предпочтения, оформление;</w:t>
      </w:r>
    </w:p>
    <w:p w14:paraId="5BA9518A" w14:textId="77777777" w:rsidR="004F0ADE" w:rsidRPr="004F0ADE" w:rsidRDefault="004F0ADE" w:rsidP="00C51F30">
      <w:pPr>
        <w:pStyle w:val="a8"/>
        <w:numPr>
          <w:ilvl w:val="0"/>
          <w:numId w:val="28"/>
        </w:numPr>
      </w:pPr>
      <w:r w:rsidRPr="004F0ADE">
        <w:t xml:space="preserve">Мониторинг – отслеживания поведения пользователя, </w:t>
      </w:r>
      <w:proofErr w:type="spellStart"/>
      <w:r w:rsidRPr="004F0ADE">
        <w:t>таргетированная</w:t>
      </w:r>
      <w:proofErr w:type="spellEnd"/>
      <w:r w:rsidRPr="004F0ADE">
        <w:t xml:space="preserve"> реклама.</w:t>
      </w:r>
    </w:p>
    <w:p w14:paraId="09AA13EC" w14:textId="77777777" w:rsidR="004F0ADE" w:rsidRPr="004F0ADE" w:rsidRDefault="004F0ADE" w:rsidP="004F0ADE">
      <w:r w:rsidRPr="004F0ADE">
        <w:t xml:space="preserve">«Куки» бывают: </w:t>
      </w:r>
    </w:p>
    <w:p w14:paraId="5CCAF0B7" w14:textId="77777777" w:rsidR="004F0ADE" w:rsidRPr="004F0ADE" w:rsidRDefault="004F0ADE" w:rsidP="00C51F30">
      <w:pPr>
        <w:pStyle w:val="a8"/>
        <w:numPr>
          <w:ilvl w:val="0"/>
          <w:numId w:val="29"/>
        </w:numPr>
      </w:pPr>
      <w:r w:rsidRPr="004F0ADE">
        <w:t xml:space="preserve">временные (сессионные) или постоянные (указан атрибут </w:t>
      </w:r>
      <w:proofErr w:type="spellStart"/>
      <w:r w:rsidRPr="004F0ADE">
        <w:t>Expires</w:t>
      </w:r>
      <w:proofErr w:type="spellEnd"/>
      <w:r w:rsidRPr="004F0ADE">
        <w:t xml:space="preserve"> или </w:t>
      </w:r>
      <w:proofErr w:type="spellStart"/>
      <w:r w:rsidRPr="004F0ADE">
        <w:t>Max-Age</w:t>
      </w:r>
      <w:proofErr w:type="spellEnd"/>
      <w:r w:rsidRPr="004F0ADE">
        <w:t>);</w:t>
      </w:r>
    </w:p>
    <w:p w14:paraId="70818E38" w14:textId="77777777" w:rsidR="004F0ADE" w:rsidRPr="004F0ADE" w:rsidRDefault="004F0ADE" w:rsidP="00C51F30">
      <w:pPr>
        <w:pStyle w:val="a8"/>
        <w:numPr>
          <w:ilvl w:val="0"/>
          <w:numId w:val="29"/>
        </w:numPr>
      </w:pPr>
      <w:r w:rsidRPr="004F0ADE">
        <w:t xml:space="preserve">«безопасные», требующие протокол HTTPS (указан атрибут </w:t>
      </w:r>
      <w:proofErr w:type="spellStart"/>
      <w:r w:rsidRPr="004F0ADE">
        <w:t>Secure</w:t>
      </w:r>
      <w:proofErr w:type="spellEnd"/>
      <w:r w:rsidRPr="004F0ADE">
        <w:t xml:space="preserve">); </w:t>
      </w:r>
    </w:p>
    <w:p w14:paraId="3BA578FB" w14:textId="3539F035" w:rsidR="004F0ADE" w:rsidRPr="004F0ADE" w:rsidRDefault="004F0ADE" w:rsidP="00C51F30">
      <w:pPr>
        <w:pStyle w:val="a8"/>
        <w:numPr>
          <w:ilvl w:val="0"/>
          <w:numId w:val="29"/>
        </w:numPr>
        <w:sectPr w:rsidR="004F0ADE" w:rsidRPr="004F0AD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F0ADE">
        <w:t xml:space="preserve">недоступные из </w:t>
      </w:r>
      <w:proofErr w:type="spellStart"/>
      <w:r w:rsidRPr="004F0ADE">
        <w:t>JavaScript</w:t>
      </w:r>
      <w:proofErr w:type="spellEnd"/>
      <w:r w:rsidRPr="004F0ADE">
        <w:t xml:space="preserve"> (указан атрибут </w:t>
      </w:r>
      <w:proofErr w:type="spellStart"/>
      <w:r w:rsidRPr="004F0ADE">
        <w:t>HttpOnly</w:t>
      </w:r>
      <w:proofErr w:type="spellEnd"/>
      <w:r w:rsidRPr="004F0ADE">
        <w:t>).</w:t>
      </w:r>
    </w:p>
    <w:p w14:paraId="0000001D" w14:textId="61076E82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>Виды HTTP-соединений и их особенности. Организация конвейера запросов-ответов. Составной HTTP-ответ, размер которого не известен в момент отправки.</w:t>
      </w:r>
    </w:p>
    <w:p w14:paraId="65C995FF" w14:textId="00C58967" w:rsidR="006A0713" w:rsidRDefault="004F0ADE" w:rsidP="004F0ADE">
      <w:pPr>
        <w:rPr>
          <w:szCs w:val="24"/>
        </w:rPr>
      </w:pPr>
      <w:r>
        <w:rPr>
          <w:szCs w:val="24"/>
          <w:lang w:val="en-US"/>
        </w:rPr>
        <w:t>HTTP-</w:t>
      </w:r>
      <w:r>
        <w:rPr>
          <w:szCs w:val="24"/>
        </w:rPr>
        <w:t>соединение:</w:t>
      </w:r>
    </w:p>
    <w:p w14:paraId="3534DFCD" w14:textId="4D5F8DDB" w:rsidR="004F0ADE" w:rsidRPr="004F0ADE" w:rsidRDefault="004F0ADE" w:rsidP="00C51F30">
      <w:pPr>
        <w:pStyle w:val="a8"/>
        <w:numPr>
          <w:ilvl w:val="0"/>
          <w:numId w:val="30"/>
        </w:numPr>
        <w:ind w:left="284"/>
        <w:rPr>
          <w:szCs w:val="24"/>
        </w:rPr>
      </w:pPr>
      <w:r w:rsidRPr="004F0ADE">
        <w:rPr>
          <w:szCs w:val="24"/>
        </w:rPr>
        <w:t>Единовременное (</w:t>
      </w:r>
      <w:r w:rsidRPr="004F0ADE">
        <w:rPr>
          <w:szCs w:val="24"/>
          <w:lang w:val="en-US"/>
        </w:rPr>
        <w:t>close</w:t>
      </w:r>
      <w:r w:rsidRPr="004F0ADE">
        <w:rPr>
          <w:szCs w:val="24"/>
        </w:rPr>
        <w:t>) – по одному соединению передается только один запрос ответ.</w:t>
      </w:r>
    </w:p>
    <w:p w14:paraId="6FAF1A03" w14:textId="66493340" w:rsidR="004F0ADE" w:rsidRDefault="004F0ADE" w:rsidP="00C51F30">
      <w:pPr>
        <w:pStyle w:val="a8"/>
        <w:numPr>
          <w:ilvl w:val="0"/>
          <w:numId w:val="30"/>
        </w:numPr>
        <w:ind w:left="284"/>
        <w:rPr>
          <w:szCs w:val="24"/>
        </w:rPr>
      </w:pPr>
      <w:r w:rsidRPr="004F0ADE">
        <w:rPr>
          <w:szCs w:val="24"/>
        </w:rPr>
        <w:t>Постоянное(</w:t>
      </w:r>
      <w:r w:rsidRPr="004F0ADE">
        <w:rPr>
          <w:szCs w:val="24"/>
          <w:lang w:val="en-US"/>
        </w:rPr>
        <w:t>keep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alive</w:t>
      </w:r>
      <w:r w:rsidRPr="004F0ADE">
        <w:rPr>
          <w:szCs w:val="24"/>
        </w:rPr>
        <w:t xml:space="preserve">) – по одному соединению может передаваться несколько запросов и ответов последовательно. В ответе обязательно указываются </w:t>
      </w:r>
      <w:r w:rsidRPr="004F0ADE">
        <w:rPr>
          <w:szCs w:val="24"/>
          <w:lang w:val="en-US"/>
        </w:rPr>
        <w:t>Content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Length</w:t>
      </w:r>
      <w:r w:rsidRPr="004F0ADE">
        <w:rPr>
          <w:szCs w:val="24"/>
        </w:rPr>
        <w:t xml:space="preserve"> и </w:t>
      </w:r>
      <w:r w:rsidRPr="004F0ADE">
        <w:rPr>
          <w:szCs w:val="24"/>
          <w:lang w:val="en-US"/>
        </w:rPr>
        <w:t>Content</w:t>
      </w:r>
      <w:r w:rsidRPr="004F0ADE">
        <w:rPr>
          <w:szCs w:val="24"/>
        </w:rPr>
        <w:t>-</w:t>
      </w:r>
      <w:r w:rsidRPr="004F0ADE">
        <w:rPr>
          <w:szCs w:val="24"/>
          <w:lang w:val="en-US"/>
        </w:rPr>
        <w:t>Type</w:t>
      </w:r>
      <w:r w:rsidRPr="004F0ADE">
        <w:rPr>
          <w:szCs w:val="24"/>
        </w:rPr>
        <w:t>.</w:t>
      </w:r>
    </w:p>
    <w:p w14:paraId="21401C5B" w14:textId="194D6B55" w:rsidR="004F0ADE" w:rsidRDefault="004F0ADE" w:rsidP="004F0ADE">
      <w:pPr>
        <w:ind w:left="-76"/>
        <w:rPr>
          <w:b/>
          <w:szCs w:val="24"/>
        </w:rPr>
      </w:pPr>
      <w:r w:rsidRPr="004F0ADE">
        <w:rPr>
          <w:noProof/>
          <w:szCs w:val="24"/>
        </w:rPr>
        <w:drawing>
          <wp:anchor distT="0" distB="0" distL="114300" distR="114300" simplePos="0" relativeHeight="251738112" behindDoc="1" locked="0" layoutInCell="1" allowOverlap="1" wp14:anchorId="14E2BCDE" wp14:editId="6AFA999A">
            <wp:simplePos x="0" y="0"/>
            <wp:positionH relativeFrom="column">
              <wp:posOffset>4141470</wp:posOffset>
            </wp:positionH>
            <wp:positionV relativeFrom="paragraph">
              <wp:posOffset>36830</wp:posOffset>
            </wp:positionV>
            <wp:extent cx="2298065" cy="3154680"/>
            <wp:effectExtent l="0" t="0" r="6985" b="7620"/>
            <wp:wrapTight wrapText="bothSides">
              <wp:wrapPolygon edited="0">
                <wp:start x="0" y="0"/>
                <wp:lineTo x="0" y="21522"/>
                <wp:lineTo x="21487" y="21522"/>
                <wp:lineTo x="21487" y="0"/>
                <wp:lineTo x="0" y="0"/>
              </wp:wrapPolygon>
            </wp:wrapTight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Cs w:val="24"/>
        </w:rPr>
        <w:t>К</w:t>
      </w:r>
      <w:r w:rsidRPr="004F0ADE">
        <w:rPr>
          <w:b/>
          <w:szCs w:val="24"/>
        </w:rPr>
        <w:t>онвейера запросов-ответов</w:t>
      </w:r>
    </w:p>
    <w:p w14:paraId="73CE2E77" w14:textId="3841315B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От</w:t>
      </w:r>
      <w:r>
        <w:rPr>
          <w:szCs w:val="24"/>
        </w:rPr>
        <w:t xml:space="preserve">сылка новых запросов по одному </w:t>
      </w:r>
      <w:r w:rsidRPr="004F0ADE">
        <w:rPr>
          <w:szCs w:val="24"/>
        </w:rPr>
        <w:t>с</w:t>
      </w:r>
      <w:r>
        <w:rPr>
          <w:szCs w:val="24"/>
        </w:rPr>
        <w:t xml:space="preserve">оединению без ожидания ответов </w:t>
      </w:r>
      <w:r w:rsidRPr="004F0ADE">
        <w:rPr>
          <w:szCs w:val="24"/>
        </w:rPr>
        <w:t>на предыдущие запросы (HTTP/1.1).</w:t>
      </w:r>
    </w:p>
    <w:p w14:paraId="47D96F7C" w14:textId="0D699155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Под</w:t>
      </w:r>
      <w:r>
        <w:rPr>
          <w:szCs w:val="24"/>
        </w:rPr>
        <w:t xml:space="preserve">держивает только идемпотентные </w:t>
      </w:r>
      <w:r w:rsidRPr="004F0ADE">
        <w:rPr>
          <w:szCs w:val="24"/>
        </w:rPr>
        <w:t>зап</w:t>
      </w:r>
      <w:r>
        <w:rPr>
          <w:szCs w:val="24"/>
        </w:rPr>
        <w:t xml:space="preserve">росы (GET, HEAD, PUT, DELETE), </w:t>
      </w:r>
      <w:r w:rsidRPr="004F0ADE">
        <w:rPr>
          <w:szCs w:val="24"/>
        </w:rPr>
        <w:t>повторное выполнение которых безопасно.</w:t>
      </w:r>
    </w:p>
    <w:p w14:paraId="7B96C362" w14:textId="17D3C44C" w:rsidR="004F0ADE" w:rsidRPr="004F0ADE" w:rsidRDefault="004F0ADE" w:rsidP="004F0ADE">
      <w:pPr>
        <w:ind w:left="-76"/>
        <w:rPr>
          <w:szCs w:val="24"/>
        </w:rPr>
      </w:pPr>
      <w:r w:rsidRPr="004F0ADE">
        <w:rPr>
          <w:szCs w:val="24"/>
        </w:rPr>
        <w:t>Можн</w:t>
      </w:r>
      <w:r>
        <w:rPr>
          <w:szCs w:val="24"/>
        </w:rPr>
        <w:t xml:space="preserve">о повысить производительность, </w:t>
      </w:r>
      <w:r w:rsidRPr="004F0ADE">
        <w:rPr>
          <w:szCs w:val="24"/>
        </w:rPr>
        <w:t xml:space="preserve">упаковав </w:t>
      </w:r>
      <w:r>
        <w:rPr>
          <w:szCs w:val="24"/>
        </w:rPr>
        <w:t xml:space="preserve">несколько HTTP запросов в один </w:t>
      </w:r>
      <w:r w:rsidRPr="004F0ADE">
        <w:rPr>
          <w:szCs w:val="24"/>
        </w:rPr>
        <w:t>TCP-пакет.</w:t>
      </w:r>
    </w:p>
    <w:p w14:paraId="494FC991" w14:textId="440FCFA6" w:rsidR="004F0ADE" w:rsidRDefault="004F0ADE" w:rsidP="004F0ADE">
      <w:pPr>
        <w:ind w:left="-76"/>
        <w:rPr>
          <w:szCs w:val="24"/>
        </w:rPr>
      </w:pPr>
      <w:r>
        <w:rPr>
          <w:szCs w:val="24"/>
        </w:rPr>
        <w:t xml:space="preserve">В HTTP/1.1 отсутствуют средства </w:t>
      </w:r>
      <w:r w:rsidRPr="004F0ADE">
        <w:rPr>
          <w:szCs w:val="24"/>
        </w:rPr>
        <w:t>сопоставлен</w:t>
      </w:r>
      <w:r>
        <w:rPr>
          <w:szCs w:val="24"/>
        </w:rPr>
        <w:t xml:space="preserve">ия запросов и ответов, поэтому </w:t>
      </w:r>
      <w:r w:rsidRPr="004F0ADE">
        <w:rPr>
          <w:szCs w:val="24"/>
        </w:rPr>
        <w:t>ответы обяз</w:t>
      </w:r>
      <w:r>
        <w:rPr>
          <w:szCs w:val="24"/>
        </w:rPr>
        <w:t xml:space="preserve">аны приходить в том же порядке, </w:t>
      </w:r>
      <w:r w:rsidRPr="004F0ADE">
        <w:rPr>
          <w:szCs w:val="24"/>
        </w:rPr>
        <w:t>что и отправ</w:t>
      </w:r>
      <w:r>
        <w:rPr>
          <w:szCs w:val="24"/>
        </w:rPr>
        <w:t xml:space="preserve">ленные запросы. Этот недостаток </w:t>
      </w:r>
      <w:r w:rsidRPr="004F0ADE">
        <w:rPr>
          <w:szCs w:val="24"/>
        </w:rPr>
        <w:t>не поз</w:t>
      </w:r>
      <w:r>
        <w:rPr>
          <w:szCs w:val="24"/>
        </w:rPr>
        <w:t xml:space="preserve">воляет полноценно использовать </w:t>
      </w:r>
      <w:r w:rsidRPr="004F0ADE">
        <w:rPr>
          <w:szCs w:val="24"/>
        </w:rPr>
        <w:t>конвейерный режим запросов-ответов.</w:t>
      </w:r>
    </w:p>
    <w:p w14:paraId="1E03A6B0" w14:textId="2D9DEAAC" w:rsidR="004F0ADE" w:rsidRDefault="004F0ADE" w:rsidP="004F0ADE">
      <w:pPr>
        <w:ind w:left="-76"/>
        <w:rPr>
          <w:b/>
          <w:szCs w:val="24"/>
        </w:rPr>
      </w:pPr>
      <w:r w:rsidRPr="004F0ADE">
        <w:rPr>
          <w:b/>
          <w:szCs w:val="24"/>
        </w:rPr>
        <w:t>Составной HTTP-ответ, размер которого не известен в момент отправки</w:t>
      </w:r>
    </w:p>
    <w:p w14:paraId="0C30433E" w14:textId="77777777" w:rsidR="004F0ADE" w:rsidRPr="004F0ADE" w:rsidRDefault="004F0ADE" w:rsidP="004F0ADE">
      <w:r w:rsidRPr="004F0ADE">
        <w:t xml:space="preserve">Указывается служебный заголовок </w:t>
      </w:r>
      <w:proofErr w:type="spellStart"/>
      <w:r w:rsidRPr="004F0ADE">
        <w:t>Transfer-Encoding</w:t>
      </w:r>
      <w:proofErr w:type="spellEnd"/>
      <w:r w:rsidRPr="004F0ADE">
        <w:t xml:space="preserve">: </w:t>
      </w:r>
      <w:proofErr w:type="spellStart"/>
      <w:r w:rsidRPr="004F0ADE">
        <w:t>chunked</w:t>
      </w:r>
      <w:proofErr w:type="spellEnd"/>
      <w:r w:rsidRPr="004F0ADE">
        <w:t>.</w:t>
      </w:r>
    </w:p>
    <w:p w14:paraId="1E409A62" w14:textId="0B6BE8F4" w:rsidR="004F0ADE" w:rsidRPr="004F0ADE" w:rsidRDefault="004F0ADE" w:rsidP="004F0ADE">
      <w:pPr>
        <w:sectPr w:rsidR="004F0ADE" w:rsidRPr="004F0AD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F0ADE">
        <w:rPr>
          <w:noProof/>
        </w:rPr>
        <w:drawing>
          <wp:anchor distT="0" distB="0" distL="114300" distR="114300" simplePos="0" relativeHeight="251739136" behindDoc="1" locked="0" layoutInCell="1" allowOverlap="1" wp14:anchorId="4D9694DC" wp14:editId="148AE8D5">
            <wp:simplePos x="0" y="0"/>
            <wp:positionH relativeFrom="column">
              <wp:posOffset>1664970</wp:posOffset>
            </wp:positionH>
            <wp:positionV relativeFrom="paragraph">
              <wp:posOffset>478790</wp:posOffset>
            </wp:positionV>
            <wp:extent cx="2607945" cy="2869565"/>
            <wp:effectExtent l="0" t="0" r="1905" b="6985"/>
            <wp:wrapTight wrapText="bothSides">
              <wp:wrapPolygon edited="0">
                <wp:start x="0" y="0"/>
                <wp:lineTo x="0" y="21509"/>
                <wp:lineTo x="21458" y="21509"/>
                <wp:lineTo x="21458" y="0"/>
                <wp:lineTo x="0" y="0"/>
              </wp:wrapPolygon>
            </wp:wrapTight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0ADE">
        <w:t xml:space="preserve">Ответ отправляется по частям (англ. </w:t>
      </w:r>
      <w:proofErr w:type="spellStart"/>
      <w:r w:rsidRPr="004F0ADE">
        <w:t>chunks</w:t>
      </w:r>
      <w:proofErr w:type="spellEnd"/>
      <w:r w:rsidRPr="004F0ADE">
        <w:t>) с указанием размера каждой части. Конец ответа обозначается пустым блоком нулевой длины.</w:t>
      </w:r>
      <w:r w:rsidRPr="004F0ADE">
        <w:rPr>
          <w:noProof/>
        </w:rPr>
        <w:t xml:space="preserve"> </w:t>
      </w:r>
    </w:p>
    <w:p w14:paraId="0000001E" w14:textId="7FEA97AC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 xml:space="preserve">Использование заголовков условий HTTP при кэшировании содержимого ответов и совместного редактирования данных.  </w:t>
      </w:r>
    </w:p>
    <w:p w14:paraId="05BEAC41" w14:textId="77777777" w:rsidR="0048428E" w:rsidRPr="0048428E" w:rsidRDefault="0048428E" w:rsidP="0048428E">
      <w:r w:rsidRPr="0048428E">
        <w:t xml:space="preserve">Современные веб-браузеры поддерживают кэширование редко меняющихся ресурсов. </w:t>
      </w:r>
    </w:p>
    <w:p w14:paraId="7EE2F0C2" w14:textId="77777777" w:rsidR="0048428E" w:rsidRPr="0048428E" w:rsidRDefault="0048428E" w:rsidP="0048428E">
      <w:r w:rsidRPr="0048428E">
        <w:t xml:space="preserve">Может быть кэширование не только </w:t>
      </w:r>
      <w:proofErr w:type="gramStart"/>
      <w:r w:rsidRPr="0048428E">
        <w:t>страниц</w:t>
      </w:r>
      <w:proofErr w:type="gramEnd"/>
      <w:r w:rsidRPr="0048428E">
        <w:t xml:space="preserve"> но и ресурсов страниц, например, изображений, таблиц стилей, библиотек JS.</w:t>
      </w:r>
    </w:p>
    <w:p w14:paraId="633B36B0" w14:textId="77777777" w:rsidR="0048428E" w:rsidRPr="0048428E" w:rsidRDefault="0048428E" w:rsidP="0048428E">
      <w:r w:rsidRPr="0048428E">
        <w:t xml:space="preserve">Кэширование используется для ускорения загрузки страниц, но при этом расходует память на локальном диске компьютера для кэша. </w:t>
      </w:r>
    </w:p>
    <w:p w14:paraId="71ADF3A6" w14:textId="77777777" w:rsidR="0048428E" w:rsidRPr="0048428E" w:rsidRDefault="0048428E" w:rsidP="0048428E">
      <w:r w:rsidRPr="0048428E">
        <w:t xml:space="preserve">Протокол HTTP поддерживает работу </w:t>
      </w:r>
      <w:proofErr w:type="spellStart"/>
      <w:r w:rsidRPr="0048428E">
        <w:t>хэша</w:t>
      </w:r>
      <w:proofErr w:type="spellEnd"/>
    </w:p>
    <w:p w14:paraId="39690EDB" w14:textId="436A72BF" w:rsidR="0048428E" w:rsidRPr="0048428E" w:rsidRDefault="0048428E" w:rsidP="0048428E">
      <w:r w:rsidRPr="0048428E">
        <w:t xml:space="preserve">Чтобы браузер понимал, когда нужно запрашивать новую страницу, а когда брать из кэша используется заголовок </w:t>
      </w:r>
      <w:proofErr w:type="spellStart"/>
      <w:r w:rsidRPr="0048428E">
        <w:t>Expires</w:t>
      </w:r>
      <w:proofErr w:type="spellEnd"/>
      <w:r w:rsidRPr="0048428E">
        <w:t xml:space="preserve">, </w:t>
      </w:r>
      <w:r w:rsidR="007A45D9">
        <w:t>который указывает до какого вр</w:t>
      </w:r>
      <w:r w:rsidRPr="0048428E">
        <w:t xml:space="preserve">емени можно хранить ресурс в кэше. Но веб-сервера не всегда устанавливают этот заголовок. (Пример: </w:t>
      </w:r>
      <w:proofErr w:type="spellStart"/>
      <w:r w:rsidRPr="0048428E">
        <w:t>Expires</w:t>
      </w:r>
      <w:proofErr w:type="spellEnd"/>
      <w:r w:rsidRPr="0048428E">
        <w:t xml:space="preserve">: </w:t>
      </w:r>
      <w:proofErr w:type="spellStart"/>
      <w:r w:rsidRPr="0048428E">
        <w:t>Sun</w:t>
      </w:r>
      <w:proofErr w:type="spellEnd"/>
      <w:r w:rsidRPr="0048428E">
        <w:t xml:space="preserve">, 12 </w:t>
      </w:r>
      <w:proofErr w:type="spellStart"/>
      <w:r w:rsidRPr="0048428E">
        <w:t>Jun</w:t>
      </w:r>
      <w:proofErr w:type="spellEnd"/>
      <w:r w:rsidRPr="0048428E">
        <w:t xml:space="preserve"> 2016 10:35:18 GMT).</w:t>
      </w:r>
    </w:p>
    <w:p w14:paraId="0E6BC29A" w14:textId="77777777" w:rsidR="0048428E" w:rsidRPr="0048428E" w:rsidRDefault="0048428E" w:rsidP="0048428E">
      <w:r w:rsidRPr="0048428E">
        <w:t xml:space="preserve">Если </w:t>
      </w:r>
      <w:proofErr w:type="spellStart"/>
      <w:r w:rsidRPr="0048428E">
        <w:t>Expires</w:t>
      </w:r>
      <w:proofErr w:type="spellEnd"/>
      <w:r w:rsidRPr="0048428E">
        <w:t xml:space="preserve"> не </w:t>
      </w:r>
      <w:proofErr w:type="gramStart"/>
      <w:r w:rsidRPr="0048428E">
        <w:t>установлен</w:t>
      </w:r>
      <w:proofErr w:type="gramEnd"/>
      <w:r w:rsidRPr="0048428E">
        <w:t xml:space="preserve"> то браузер может использовать поле </w:t>
      </w:r>
      <w:proofErr w:type="spellStart"/>
      <w:r w:rsidRPr="0048428E">
        <w:t>Last-Modified</w:t>
      </w:r>
      <w:proofErr w:type="spellEnd"/>
      <w:r w:rsidRPr="0048428E">
        <w:t>, в котором указано время последнего изменения и если ресурс давно не менялся то может использовать ресурс из кэша. Но в данном случае возрастает шанс ошибки.</w:t>
      </w:r>
    </w:p>
    <w:p w14:paraId="571535A8" w14:textId="77777777" w:rsidR="0048428E" w:rsidRPr="00764C8E" w:rsidRDefault="0048428E" w:rsidP="0048428E">
      <w:pPr>
        <w:rPr>
          <w:b/>
          <w:lang w:val="en-US"/>
        </w:rPr>
      </w:pPr>
      <w:r w:rsidRPr="00764C8E">
        <w:rPr>
          <w:b/>
        </w:rPr>
        <w:t>Запрос</w:t>
      </w:r>
      <w:r w:rsidRPr="00764C8E">
        <w:rPr>
          <w:b/>
          <w:lang w:val="en-US"/>
        </w:rPr>
        <w:t xml:space="preserve"> Get </w:t>
      </w:r>
      <w:r w:rsidRPr="00764C8E">
        <w:rPr>
          <w:b/>
        </w:rPr>
        <w:t>с</w:t>
      </w:r>
      <w:r w:rsidRPr="00764C8E">
        <w:rPr>
          <w:b/>
          <w:lang w:val="en-US"/>
        </w:rPr>
        <w:t xml:space="preserve"> </w:t>
      </w:r>
      <w:proofErr w:type="gramStart"/>
      <w:r w:rsidRPr="00764C8E">
        <w:rPr>
          <w:b/>
        </w:rPr>
        <w:t>условием</w:t>
      </w:r>
      <w:r w:rsidRPr="00764C8E">
        <w:rPr>
          <w:b/>
          <w:lang w:val="en-US"/>
        </w:rPr>
        <w:t>(</w:t>
      </w:r>
      <w:proofErr w:type="gramEnd"/>
      <w:r w:rsidRPr="00764C8E">
        <w:rPr>
          <w:b/>
          <w:lang w:val="en-US"/>
        </w:rPr>
        <w:t>Conditional get):</w:t>
      </w:r>
    </w:p>
    <w:p w14:paraId="63B85235" w14:textId="77777777" w:rsidR="0048428E" w:rsidRPr="0048428E" w:rsidRDefault="0048428E" w:rsidP="0048428E">
      <w:r w:rsidRPr="0048428E">
        <w:t>Это запрос веб-серверу передать ресурс в том случае, если он был изменен.</w:t>
      </w:r>
    </w:p>
    <w:p w14:paraId="3136B5D6" w14:textId="77777777" w:rsidR="0048428E" w:rsidRPr="0048428E" w:rsidRDefault="0048428E" w:rsidP="0048428E">
      <w:r w:rsidRPr="0048428E">
        <w:t>При первом запросе веб-серверу:</w:t>
      </w:r>
    </w:p>
    <w:p w14:paraId="1AEAB2E1" w14:textId="77777777" w:rsidR="0048428E" w:rsidRPr="0048428E" w:rsidRDefault="0048428E" w:rsidP="00C51F30">
      <w:pPr>
        <w:pStyle w:val="a8"/>
        <w:numPr>
          <w:ilvl w:val="0"/>
          <w:numId w:val="66"/>
        </w:numPr>
      </w:pPr>
      <w:r w:rsidRPr="0048428E">
        <w:t xml:space="preserve">Ответ сервера содержит заголовок </w:t>
      </w:r>
      <w:proofErr w:type="spellStart"/>
      <w:r w:rsidRPr="0048428E">
        <w:t>Last-Modified</w:t>
      </w:r>
      <w:proofErr w:type="spellEnd"/>
      <w:r w:rsidRPr="0048428E">
        <w:t>.</w:t>
      </w:r>
    </w:p>
    <w:p w14:paraId="38DD16F0" w14:textId="77777777" w:rsidR="0048428E" w:rsidRPr="0048428E" w:rsidRDefault="0048428E" w:rsidP="00C51F30">
      <w:pPr>
        <w:pStyle w:val="a8"/>
        <w:numPr>
          <w:ilvl w:val="0"/>
          <w:numId w:val="66"/>
        </w:numPr>
      </w:pPr>
      <w:r w:rsidRPr="0048428E">
        <w:t>Ресурс записывается в кэш.</w:t>
      </w:r>
    </w:p>
    <w:p w14:paraId="14C5CDAE" w14:textId="77777777" w:rsidR="0048428E" w:rsidRPr="0048428E" w:rsidRDefault="0048428E" w:rsidP="0048428E">
      <w:r w:rsidRPr="0048428E">
        <w:t>При повторном обращении</w:t>
      </w:r>
    </w:p>
    <w:p w14:paraId="0741D257" w14:textId="1AABC642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 xml:space="preserve">Запрос будет содержать заголовок </w:t>
      </w:r>
      <w:proofErr w:type="spellStart"/>
      <w:r w:rsidRPr="0048428E">
        <w:t>If-Modified-Since</w:t>
      </w:r>
      <w:proofErr w:type="spellEnd"/>
      <w:r w:rsidRPr="0048428E">
        <w:t xml:space="preserve">: {здесь будет </w:t>
      </w:r>
      <w:proofErr w:type="spellStart"/>
      <w:r w:rsidRPr="0048428E">
        <w:t>Last-Modified</w:t>
      </w:r>
      <w:proofErr w:type="spellEnd"/>
      <w:r w:rsidRPr="0048428E">
        <w:t xml:space="preserve"> который мы получили при первом обращении} </w:t>
      </w:r>
    </w:p>
    <w:p w14:paraId="032F1B17" w14:textId="77777777" w:rsidR="0048428E" w:rsidRPr="00764C8E" w:rsidRDefault="0048428E" w:rsidP="0048428E">
      <w:pPr>
        <w:rPr>
          <w:b/>
        </w:rPr>
      </w:pPr>
      <w:r w:rsidRPr="00764C8E">
        <w:rPr>
          <w:b/>
        </w:rPr>
        <w:t xml:space="preserve">В ответ на </w:t>
      </w:r>
      <w:proofErr w:type="spellStart"/>
      <w:r w:rsidRPr="00764C8E">
        <w:rPr>
          <w:b/>
        </w:rPr>
        <w:t>If-Modified-Since</w:t>
      </w:r>
      <w:proofErr w:type="spellEnd"/>
      <w:r w:rsidRPr="00764C8E">
        <w:rPr>
          <w:b/>
        </w:rPr>
        <w:t xml:space="preserve"> может прийти два ответа:</w:t>
      </w:r>
    </w:p>
    <w:p w14:paraId="43170E2C" w14:textId="25738379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 xml:space="preserve">304 </w:t>
      </w:r>
      <w:proofErr w:type="spellStart"/>
      <w:r w:rsidRPr="0048428E">
        <w:t>Not</w:t>
      </w:r>
      <w:proofErr w:type="spellEnd"/>
      <w:r w:rsidRPr="0048428E">
        <w:t xml:space="preserve"> </w:t>
      </w:r>
      <w:proofErr w:type="spellStart"/>
      <w:r w:rsidRPr="0048428E">
        <w:t>Modified</w:t>
      </w:r>
      <w:proofErr w:type="spellEnd"/>
      <w:r w:rsidR="00764C8E">
        <w:t xml:space="preserve">. </w:t>
      </w:r>
      <w:r w:rsidRPr="0048428E">
        <w:t xml:space="preserve">В этом случае могут быть переданы дополнительные заголовки: </w:t>
      </w:r>
      <w:proofErr w:type="spellStart"/>
      <w:r w:rsidRPr="0048428E">
        <w:t>Cache-Control</w:t>
      </w:r>
      <w:proofErr w:type="spellEnd"/>
      <w:r w:rsidRPr="0048428E">
        <w:t xml:space="preserve">, </w:t>
      </w:r>
      <w:proofErr w:type="spellStart"/>
      <w:r w:rsidRPr="0048428E">
        <w:t>Expires</w:t>
      </w:r>
      <w:proofErr w:type="spellEnd"/>
      <w:r w:rsidRPr="0048428E">
        <w:t xml:space="preserve">, </w:t>
      </w:r>
      <w:proofErr w:type="spellStart"/>
      <w:r w:rsidRPr="0048428E">
        <w:t>Last-Modified</w:t>
      </w:r>
      <w:proofErr w:type="spellEnd"/>
      <w:r w:rsidRPr="0048428E">
        <w:t xml:space="preserve"> </w:t>
      </w:r>
    </w:p>
    <w:p w14:paraId="3F77B3E6" w14:textId="5F0872DB" w:rsidR="0048428E" w:rsidRPr="0048428E" w:rsidRDefault="0048428E" w:rsidP="00C51F30">
      <w:pPr>
        <w:pStyle w:val="a8"/>
        <w:numPr>
          <w:ilvl w:val="0"/>
          <w:numId w:val="67"/>
        </w:numPr>
      </w:pPr>
      <w:r w:rsidRPr="0048428E">
        <w:t>200 OK</w:t>
      </w:r>
      <w:r w:rsidR="00764C8E">
        <w:t xml:space="preserve">. </w:t>
      </w:r>
      <w:r w:rsidRPr="0048428E">
        <w:t>Полная переда</w:t>
      </w:r>
      <w:r w:rsidR="00591C07">
        <w:t>ча обновленной в</w:t>
      </w:r>
      <w:r w:rsidR="00764C8E">
        <w:t>ерсии ресурса.</w:t>
      </w:r>
    </w:p>
    <w:p w14:paraId="6E3D60C8" w14:textId="77777777" w:rsidR="0048428E" w:rsidRPr="00764C8E" w:rsidRDefault="0048428E" w:rsidP="0048428E">
      <w:pPr>
        <w:rPr>
          <w:b/>
          <w:lang w:val="en-US"/>
        </w:rPr>
      </w:pPr>
      <w:proofErr w:type="spellStart"/>
      <w:proofErr w:type="gramStart"/>
      <w:r w:rsidRPr="00764C8E">
        <w:rPr>
          <w:b/>
          <w:lang w:val="en-US"/>
        </w:rPr>
        <w:t>ETag</w:t>
      </w:r>
      <w:proofErr w:type="spellEnd"/>
      <w:r w:rsidRPr="00764C8E">
        <w:rPr>
          <w:b/>
          <w:lang w:val="en-US"/>
        </w:rPr>
        <w:t>(</w:t>
      </w:r>
      <w:proofErr w:type="gramEnd"/>
      <w:r w:rsidRPr="00764C8E">
        <w:rPr>
          <w:b/>
          <w:lang w:val="en-US"/>
        </w:rPr>
        <w:t xml:space="preserve">entity tag) </w:t>
      </w:r>
      <w:r w:rsidRPr="00764C8E">
        <w:rPr>
          <w:b/>
        </w:rPr>
        <w:t>начиная</w:t>
      </w:r>
      <w:r w:rsidRPr="00764C8E">
        <w:rPr>
          <w:b/>
          <w:lang w:val="en-US"/>
        </w:rPr>
        <w:t xml:space="preserve"> </w:t>
      </w:r>
      <w:r w:rsidRPr="00764C8E">
        <w:rPr>
          <w:b/>
        </w:rPr>
        <w:t>с</w:t>
      </w:r>
      <w:r w:rsidRPr="00764C8E">
        <w:rPr>
          <w:b/>
          <w:lang w:val="en-US"/>
        </w:rPr>
        <w:t xml:space="preserve"> HTTP 1.1</w:t>
      </w:r>
    </w:p>
    <w:p w14:paraId="43B6DDE1" w14:textId="77777777" w:rsidR="0048428E" w:rsidRPr="0048428E" w:rsidRDefault="0048428E" w:rsidP="0048428E">
      <w:proofErr w:type="gramStart"/>
      <w:r w:rsidRPr="0048428E">
        <w:t>Код</w:t>
      </w:r>
      <w:proofErr w:type="gramEnd"/>
      <w:r w:rsidRPr="0048428E">
        <w:t xml:space="preserve"> который генерируется на основе содержимого ресурса.</w:t>
      </w:r>
    </w:p>
    <w:p w14:paraId="596AD914" w14:textId="77777777" w:rsidR="0048428E" w:rsidRPr="0048428E" w:rsidRDefault="0048428E" w:rsidP="0048428E">
      <w:r w:rsidRPr="0048428E">
        <w:t xml:space="preserve">Этот заголовок прикрепляется к </w:t>
      </w:r>
      <w:proofErr w:type="gramStart"/>
      <w:r w:rsidRPr="0048428E">
        <w:t>ответу.(</w:t>
      </w:r>
      <w:proofErr w:type="spellStart"/>
      <w:proofErr w:type="gramEnd"/>
      <w:r w:rsidRPr="0048428E">
        <w:t>ETag</w:t>
      </w:r>
      <w:proofErr w:type="spellEnd"/>
      <w:r w:rsidRPr="0048428E">
        <w:t xml:space="preserve">: “123-8df”) </w:t>
      </w:r>
    </w:p>
    <w:p w14:paraId="7316B405" w14:textId="77777777" w:rsidR="0048428E" w:rsidRPr="00764C8E" w:rsidRDefault="0048428E" w:rsidP="0048428E">
      <w:pPr>
        <w:rPr>
          <w:lang w:val="en-US"/>
        </w:rPr>
      </w:pPr>
      <w:r w:rsidRPr="0048428E">
        <w:t>Запрос</w:t>
      </w:r>
      <w:r w:rsidRPr="00764C8E">
        <w:rPr>
          <w:lang w:val="en-US"/>
        </w:rPr>
        <w:t xml:space="preserve"> GET </w:t>
      </w:r>
      <w:r w:rsidRPr="0048428E">
        <w:t>с</w:t>
      </w:r>
      <w:r w:rsidRPr="00764C8E">
        <w:rPr>
          <w:lang w:val="en-US"/>
        </w:rPr>
        <w:t xml:space="preserve"> </w:t>
      </w:r>
      <w:r w:rsidRPr="0048428E">
        <w:t>условием</w:t>
      </w:r>
      <w:r w:rsidRPr="00764C8E">
        <w:rPr>
          <w:lang w:val="en-US"/>
        </w:rPr>
        <w:t>:</w:t>
      </w:r>
    </w:p>
    <w:p w14:paraId="660CDC82" w14:textId="78F27056" w:rsidR="0048428E" w:rsidRPr="00764C8E" w:rsidRDefault="00764C8E" w:rsidP="0048428E">
      <w:pPr>
        <w:rPr>
          <w:lang w:val="en-US"/>
        </w:rPr>
      </w:pPr>
      <w:r w:rsidRPr="00764C8E">
        <w:rPr>
          <w:lang w:val="en-US"/>
        </w:rPr>
        <w:t>If-None-Match: 123-8df</w:t>
      </w:r>
    </w:p>
    <w:p w14:paraId="16745A05" w14:textId="77777777" w:rsidR="0048428E" w:rsidRPr="00764C8E" w:rsidRDefault="0048428E" w:rsidP="0048428E">
      <w:pPr>
        <w:rPr>
          <w:b/>
        </w:rPr>
      </w:pPr>
      <w:r w:rsidRPr="00764C8E">
        <w:rPr>
          <w:b/>
        </w:rPr>
        <w:t xml:space="preserve">Заголовок </w:t>
      </w:r>
      <w:proofErr w:type="spellStart"/>
      <w:r w:rsidRPr="00764C8E">
        <w:rPr>
          <w:b/>
        </w:rPr>
        <w:t>Cache-Control</w:t>
      </w:r>
      <w:proofErr w:type="spellEnd"/>
      <w:r w:rsidRPr="00764C8E">
        <w:rPr>
          <w:b/>
        </w:rPr>
        <w:t xml:space="preserve"> начиная с HTTP 1.1</w:t>
      </w:r>
    </w:p>
    <w:p w14:paraId="08AE2FC9" w14:textId="77777777" w:rsidR="0048428E" w:rsidRPr="0048428E" w:rsidRDefault="0048428E" w:rsidP="0048428E">
      <w:r w:rsidRPr="0048428E">
        <w:t>С помощью этого заголовка можно более гибко управлять кэшированием.</w:t>
      </w:r>
    </w:p>
    <w:p w14:paraId="1D6BEDD1" w14:textId="77777777" w:rsidR="0048428E" w:rsidRPr="0048428E" w:rsidRDefault="0048428E" w:rsidP="0048428E">
      <w:pPr>
        <w:rPr>
          <w:lang w:val="en-US"/>
        </w:rPr>
      </w:pPr>
      <w:r w:rsidRPr="0048428E">
        <w:rPr>
          <w:lang w:val="en-US"/>
        </w:rPr>
        <w:t>Cache-Control: private, max-age = 10</w:t>
      </w:r>
    </w:p>
    <w:p w14:paraId="7CEDC8FC" w14:textId="66AFF904" w:rsidR="006A0713" w:rsidRDefault="0048428E" w:rsidP="00764C8E">
      <w:r w:rsidRPr="0048428E">
        <w:t>Возможные зна</w:t>
      </w:r>
      <w:r w:rsidR="00764C8E">
        <w:t xml:space="preserve">чения: </w:t>
      </w:r>
      <w:proofErr w:type="spellStart"/>
      <w:r w:rsidRPr="0048428E">
        <w:t>no-store</w:t>
      </w:r>
      <w:proofErr w:type="spellEnd"/>
      <w:r w:rsidRPr="0048428E">
        <w:t xml:space="preserve"> - не сохранять в кэш</w:t>
      </w:r>
      <w:r w:rsidR="00764C8E">
        <w:t xml:space="preserve">, </w:t>
      </w:r>
      <w:proofErr w:type="spellStart"/>
      <w:r w:rsidRPr="0048428E">
        <w:t>no-cache</w:t>
      </w:r>
      <w:proofErr w:type="spellEnd"/>
      <w:r w:rsidRPr="0048428E">
        <w:t xml:space="preserve"> - можно сохранять, но при использовании выполнить </w:t>
      </w:r>
      <w:proofErr w:type="spellStart"/>
      <w:r w:rsidRPr="0048428E">
        <w:t>conditional</w:t>
      </w:r>
      <w:proofErr w:type="spellEnd"/>
      <w:r w:rsidRPr="0048428E">
        <w:t xml:space="preserve"> </w:t>
      </w:r>
      <w:proofErr w:type="spellStart"/>
      <w:r w:rsidRPr="0048428E">
        <w:t>get</w:t>
      </w:r>
      <w:proofErr w:type="spellEnd"/>
      <w:r w:rsidR="00764C8E">
        <w:t xml:space="preserve">, </w:t>
      </w:r>
      <w:proofErr w:type="spellStart"/>
      <w:r w:rsidRPr="0048428E">
        <w:t>public</w:t>
      </w:r>
      <w:proofErr w:type="spellEnd"/>
      <w:r w:rsidRPr="0048428E">
        <w:t xml:space="preserve"> - информация доступна всем и ее можно кэшировать</w:t>
      </w:r>
      <w:r w:rsidR="00764C8E">
        <w:t xml:space="preserve">, </w:t>
      </w:r>
      <w:proofErr w:type="spellStart"/>
      <w:r w:rsidRPr="0048428E">
        <w:t>private</w:t>
      </w:r>
      <w:proofErr w:type="spellEnd"/>
      <w:r w:rsidRPr="0048428E">
        <w:t xml:space="preserve"> - может быть сохранена</w:t>
      </w:r>
      <w:r w:rsidR="00764C8E">
        <w:t xml:space="preserve"> только в частном кэше браузера, </w:t>
      </w:r>
      <w:proofErr w:type="spellStart"/>
      <w:r w:rsidRPr="0048428E">
        <w:t>max-age</w:t>
      </w:r>
      <w:proofErr w:type="spellEnd"/>
      <w:r w:rsidRPr="0048428E">
        <w:t xml:space="preserve"> - время хранения в</w:t>
      </w:r>
      <w:r w:rsidR="00764C8E">
        <w:t xml:space="preserve"> кэше в секундах.</w:t>
      </w:r>
    </w:p>
    <w:p w14:paraId="07F0EC1E" w14:textId="2F08302D" w:rsidR="00764C8E" w:rsidRPr="00764C8E" w:rsidRDefault="00764C8E" w:rsidP="00764C8E">
      <w:pPr>
        <w:rPr>
          <w:b/>
        </w:rPr>
      </w:pPr>
      <w:r w:rsidRPr="00764C8E">
        <w:rPr>
          <w:b/>
        </w:rPr>
        <w:t>ПРЕЗЫ. При кэшировании:</w:t>
      </w:r>
    </w:p>
    <w:p w14:paraId="5933E34B" w14:textId="77777777" w:rsidR="00764C8E" w:rsidRPr="00764C8E" w:rsidRDefault="00764C8E" w:rsidP="00764C8E">
      <w:r w:rsidRPr="00764C8E">
        <w:t>Клиент запрашивает данные.</w:t>
      </w:r>
    </w:p>
    <w:p w14:paraId="36A3A46A" w14:textId="77777777" w:rsidR="00764C8E" w:rsidRPr="00764C8E" w:rsidRDefault="00764C8E" w:rsidP="00764C8E">
      <w:r w:rsidRPr="00764C8E">
        <w:t>Сервер возвращает данные с посчитанным хэш-кодом и датой последнего изменения.</w:t>
      </w:r>
    </w:p>
    <w:p w14:paraId="3EE75897" w14:textId="77777777" w:rsidR="00764C8E" w:rsidRPr="00764C8E" w:rsidRDefault="00764C8E" w:rsidP="00764C8E">
      <w:r w:rsidRPr="00764C8E">
        <w:t>Клиент кеширует данные.</w:t>
      </w:r>
    </w:p>
    <w:p w14:paraId="794E543E" w14:textId="682D026A" w:rsidR="00764C8E" w:rsidRDefault="00764C8E" w:rsidP="00764C8E">
      <w:r w:rsidRPr="00764C8E">
        <w:t>При повторном запросе данных заголовки условий позволяют серверу узнать версию данных у клиента и избежать повторной передачи содержимого.</w:t>
      </w:r>
    </w:p>
    <w:p w14:paraId="21C29512" w14:textId="2B1E4326" w:rsidR="00764C8E" w:rsidRPr="00764C8E" w:rsidRDefault="00764C8E" w:rsidP="00764C8E">
      <w:pPr>
        <w:rPr>
          <w:b/>
        </w:rPr>
      </w:pPr>
      <w:r w:rsidRPr="00764C8E">
        <w:rPr>
          <w:b/>
        </w:rPr>
        <w:t>Совместное редактирование:</w:t>
      </w:r>
    </w:p>
    <w:p w14:paraId="04E576F5" w14:textId="77777777" w:rsidR="00764C8E" w:rsidRPr="00764C8E" w:rsidRDefault="00764C8E" w:rsidP="00764C8E">
      <w:r w:rsidRPr="00764C8E">
        <w:t>Клиент A получает данные, изменяет их локально и отправляет серверу.</w:t>
      </w:r>
    </w:p>
    <w:p w14:paraId="721143D5" w14:textId="77777777" w:rsidR="00764C8E" w:rsidRPr="00764C8E" w:rsidRDefault="00764C8E" w:rsidP="00764C8E">
      <w:r w:rsidRPr="00764C8E">
        <w:t>Клиент B получает данные одновременно с клиентом А, изменяет их локально и отправляет серверу свои изменения позже, чем клиент А.</w:t>
      </w:r>
    </w:p>
    <w:p w14:paraId="4302C69F" w14:textId="1B643060" w:rsidR="00764C8E" w:rsidRPr="00764C8E" w:rsidRDefault="00764C8E" w:rsidP="00764C8E">
      <w:pPr>
        <w:sectPr w:rsidR="00764C8E" w:rsidRPr="00764C8E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764C8E">
        <w:t>Изменения клиента A применяются, а изменения клиента B отбрасываются с ошибкой.</w:t>
      </w:r>
    </w:p>
    <w:p w14:paraId="0000001F" w14:textId="018C42DD" w:rsidR="00FA4DDB" w:rsidRPr="004F0ADE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F0ADE">
        <w:rPr>
          <w:b/>
          <w:szCs w:val="24"/>
        </w:rPr>
        <w:lastRenderedPageBreak/>
        <w:t xml:space="preserve">Аутентификации и авторизация в протоколе HTTP. Типы аутентификации </w:t>
      </w:r>
      <w:proofErr w:type="spellStart"/>
      <w:r w:rsidRPr="004F0ADE">
        <w:rPr>
          <w:b/>
          <w:szCs w:val="24"/>
        </w:rPr>
        <w:t>Basic</w:t>
      </w:r>
      <w:proofErr w:type="spellEnd"/>
      <w:r w:rsidRPr="004F0ADE">
        <w:rPr>
          <w:b/>
          <w:szCs w:val="24"/>
        </w:rPr>
        <w:t xml:space="preserve"> и </w:t>
      </w:r>
      <w:proofErr w:type="spellStart"/>
      <w:r w:rsidRPr="004F0ADE">
        <w:rPr>
          <w:b/>
          <w:szCs w:val="24"/>
        </w:rPr>
        <w:t>Digest</w:t>
      </w:r>
      <w:proofErr w:type="spellEnd"/>
      <w:r w:rsidRPr="004F0ADE">
        <w:rPr>
          <w:b/>
          <w:szCs w:val="24"/>
        </w:rPr>
        <w:t>.</w:t>
      </w:r>
    </w:p>
    <w:p w14:paraId="5F4B0F25" w14:textId="77777777" w:rsidR="004E3B90" w:rsidRDefault="004E3B90" w:rsidP="004E3B90">
      <w:pPr>
        <w:rPr>
          <w:szCs w:val="24"/>
        </w:rPr>
      </w:pPr>
      <w:r w:rsidRPr="004E3B90">
        <w:rPr>
          <w:b/>
          <w:szCs w:val="24"/>
        </w:rPr>
        <w:t>Аутентификация</w:t>
      </w:r>
      <w:r>
        <w:rPr>
          <w:szCs w:val="24"/>
        </w:rPr>
        <w:t xml:space="preserve"> </w:t>
      </w:r>
      <w:r w:rsidRPr="004E3B90">
        <w:rPr>
          <w:szCs w:val="24"/>
        </w:rPr>
        <w:t>–</w:t>
      </w:r>
      <w:r>
        <w:rPr>
          <w:szCs w:val="24"/>
        </w:rPr>
        <w:t xml:space="preserve"> установление личности клиента. </w:t>
      </w:r>
    </w:p>
    <w:p w14:paraId="7FF0DBDD" w14:textId="178EE099" w:rsidR="004E3B90" w:rsidRPr="004E3B90" w:rsidRDefault="004E3B90" w:rsidP="004E3B90">
      <w:pPr>
        <w:rPr>
          <w:szCs w:val="24"/>
        </w:rPr>
      </w:pPr>
      <w:r w:rsidRPr="004E3B90">
        <w:rPr>
          <w:b/>
          <w:szCs w:val="24"/>
        </w:rPr>
        <w:t>Авторизация</w:t>
      </w:r>
      <w:r>
        <w:rPr>
          <w:szCs w:val="24"/>
        </w:rPr>
        <w:t xml:space="preserve"> </w:t>
      </w:r>
      <w:r w:rsidRPr="004E3B90">
        <w:rPr>
          <w:szCs w:val="24"/>
        </w:rPr>
        <w:t>– проверка прав доступа клиента.</w:t>
      </w:r>
    </w:p>
    <w:p w14:paraId="562FB74D" w14:textId="77777777" w:rsidR="004E3B90" w:rsidRPr="004E3B90" w:rsidRDefault="004E3B90" w:rsidP="004E3B90">
      <w:pPr>
        <w:rPr>
          <w:b/>
          <w:szCs w:val="24"/>
        </w:rPr>
      </w:pPr>
      <w:r w:rsidRPr="004E3B90">
        <w:rPr>
          <w:b/>
          <w:szCs w:val="24"/>
        </w:rPr>
        <w:t>Аутентификация в протоколе HTTP:</w:t>
      </w:r>
    </w:p>
    <w:p w14:paraId="2B462589" w14:textId="4F0A6FBF" w:rsidR="004E3B90" w:rsidRPr="004E3B90" w:rsidRDefault="004E3B90" w:rsidP="004E3B90">
      <w:pPr>
        <w:rPr>
          <w:szCs w:val="24"/>
        </w:rPr>
      </w:pPr>
      <w:r w:rsidRPr="004E3B90">
        <w:rPr>
          <w:szCs w:val="24"/>
        </w:rPr>
        <w:t>Осуществляется для каждого запроса отдельно.</w:t>
      </w:r>
      <w:r>
        <w:rPr>
          <w:szCs w:val="24"/>
        </w:rPr>
        <w:t xml:space="preserve"> </w:t>
      </w:r>
      <w:r w:rsidRPr="004E3B90">
        <w:rPr>
          <w:szCs w:val="24"/>
        </w:rPr>
        <w:t>Сервер просит аутентификацию для доступа к ресурсу с помощью заг</w:t>
      </w:r>
      <w:r>
        <w:rPr>
          <w:szCs w:val="24"/>
        </w:rPr>
        <w:t>оловка ответа WWW-</w:t>
      </w:r>
      <w:proofErr w:type="spellStart"/>
      <w:r>
        <w:rPr>
          <w:szCs w:val="24"/>
        </w:rPr>
        <w:t>Authenticate</w:t>
      </w:r>
      <w:proofErr w:type="spellEnd"/>
      <w:r>
        <w:rPr>
          <w:szCs w:val="24"/>
        </w:rPr>
        <w:t xml:space="preserve">. </w:t>
      </w:r>
      <w:r w:rsidRPr="004E3B90">
        <w:rPr>
          <w:szCs w:val="24"/>
        </w:rPr>
        <w:t xml:space="preserve">Клиент выполняет аутентификацию и авторизацию с помощью заголовка </w:t>
      </w:r>
      <w:proofErr w:type="spellStart"/>
      <w:r w:rsidRPr="004E3B90">
        <w:rPr>
          <w:szCs w:val="24"/>
        </w:rPr>
        <w:t>Authorization</w:t>
      </w:r>
      <w:proofErr w:type="spellEnd"/>
      <w:r w:rsidRPr="004E3B90">
        <w:rPr>
          <w:szCs w:val="24"/>
        </w:rPr>
        <w:t>.</w:t>
      </w:r>
    </w:p>
    <w:p w14:paraId="61483DA3" w14:textId="5DE627AA" w:rsidR="006A0713" w:rsidRPr="004E3B90" w:rsidRDefault="004E3B90" w:rsidP="004E3B90">
      <w:pPr>
        <w:rPr>
          <w:b/>
          <w:szCs w:val="24"/>
        </w:rPr>
      </w:pPr>
      <w:r w:rsidRPr="004E3B90">
        <w:rPr>
          <w:b/>
          <w:szCs w:val="24"/>
        </w:rPr>
        <w:t>Основ</w:t>
      </w:r>
      <w:r>
        <w:rPr>
          <w:b/>
          <w:szCs w:val="24"/>
        </w:rPr>
        <w:t xml:space="preserve">ные типы аутентификации в HTTP: </w:t>
      </w:r>
      <w:proofErr w:type="spellStart"/>
      <w:r w:rsidRPr="004E3B90">
        <w:rPr>
          <w:szCs w:val="24"/>
        </w:rPr>
        <w:t>Basic</w:t>
      </w:r>
      <w:proofErr w:type="spellEnd"/>
      <w:r w:rsidRPr="004E3B90">
        <w:rPr>
          <w:szCs w:val="24"/>
        </w:rPr>
        <w:t xml:space="preserve"> – имя пользователя + пароль,</w:t>
      </w:r>
      <w:r>
        <w:rPr>
          <w:b/>
          <w:szCs w:val="24"/>
        </w:rPr>
        <w:t xml:space="preserve"> </w:t>
      </w:r>
      <w:proofErr w:type="spellStart"/>
      <w:r w:rsidRPr="004E3B90">
        <w:rPr>
          <w:szCs w:val="24"/>
        </w:rPr>
        <w:t>Digest</w:t>
      </w:r>
      <w:proofErr w:type="spellEnd"/>
      <w:r w:rsidRPr="004E3B90">
        <w:rPr>
          <w:szCs w:val="24"/>
        </w:rPr>
        <w:t xml:space="preserve"> – на основе дайджеста (</w:t>
      </w:r>
      <w:proofErr w:type="spellStart"/>
      <w:r w:rsidRPr="004E3B90">
        <w:rPr>
          <w:szCs w:val="24"/>
        </w:rPr>
        <w:t>хэша</w:t>
      </w:r>
      <w:proofErr w:type="spellEnd"/>
      <w:r w:rsidRPr="004E3B90">
        <w:rPr>
          <w:szCs w:val="24"/>
        </w:rPr>
        <w:t>),</w:t>
      </w:r>
      <w:r>
        <w:rPr>
          <w:b/>
          <w:szCs w:val="24"/>
        </w:rPr>
        <w:t xml:space="preserve"> </w:t>
      </w:r>
      <w:proofErr w:type="spellStart"/>
      <w:r w:rsidRPr="004E3B90">
        <w:rPr>
          <w:szCs w:val="24"/>
        </w:rPr>
        <w:t>Bearer</w:t>
      </w:r>
      <w:proofErr w:type="spellEnd"/>
      <w:r w:rsidRPr="004E3B90">
        <w:rPr>
          <w:szCs w:val="24"/>
        </w:rPr>
        <w:t xml:space="preserve"> – на основе маркера безопасности.</w:t>
      </w:r>
    </w:p>
    <w:p w14:paraId="073DD5BE" w14:textId="445ACFB4" w:rsidR="004E3B90" w:rsidRDefault="004E3B90" w:rsidP="004E3B90">
      <w:pPr>
        <w:rPr>
          <w:b/>
          <w:szCs w:val="24"/>
        </w:rPr>
      </w:pPr>
      <w:proofErr w:type="spellStart"/>
      <w:r w:rsidRPr="004E3B90">
        <w:rPr>
          <w:b/>
          <w:szCs w:val="24"/>
        </w:rPr>
        <w:t>Basic</w:t>
      </w:r>
      <w:proofErr w:type="spellEnd"/>
    </w:p>
    <w:p w14:paraId="29A77BB1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Basic</w:t>
      </w:r>
      <w:proofErr w:type="spellEnd"/>
    </w:p>
    <w:p w14:paraId="1940F152" w14:textId="77777777" w:rsidR="004E3B90" w:rsidRPr="004E3B90" w:rsidRDefault="004E3B90" w:rsidP="004E3B90">
      <w:r w:rsidRPr="004E3B90">
        <w:t>Имя пользователя и пароль объединяются в одну строку через двоеточие и кодируются в Base64.</w:t>
      </w:r>
    </w:p>
    <w:p w14:paraId="6B769D38" w14:textId="77777777" w:rsidR="004E3B90" w:rsidRPr="004E3B90" w:rsidRDefault="004E3B90" w:rsidP="004E3B90">
      <w:r w:rsidRPr="004E3B90">
        <w:t>Пример:</w:t>
      </w:r>
    </w:p>
    <w:p w14:paraId="407A63A8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Имя: «</w:t>
      </w:r>
      <w:proofErr w:type="spellStart"/>
      <w:r w:rsidRPr="004E3B90">
        <w:t>username</w:t>
      </w:r>
      <w:proofErr w:type="spellEnd"/>
      <w:r w:rsidRPr="004E3B90">
        <w:t>»</w:t>
      </w:r>
    </w:p>
    <w:p w14:paraId="324DF6AE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Пароль: «</w:t>
      </w:r>
      <w:proofErr w:type="spellStart"/>
      <w:r w:rsidRPr="004E3B90">
        <w:t>password</w:t>
      </w:r>
      <w:proofErr w:type="spellEnd"/>
      <w:r w:rsidRPr="004E3B90">
        <w:t>»</w:t>
      </w:r>
    </w:p>
    <w:p w14:paraId="73FD3219" w14:textId="77777777" w:rsidR="004E3B90" w:rsidRPr="004E3B90" w:rsidRDefault="004E3B90" w:rsidP="00C51F30">
      <w:pPr>
        <w:pStyle w:val="a8"/>
        <w:numPr>
          <w:ilvl w:val="0"/>
          <w:numId w:val="31"/>
        </w:numPr>
      </w:pPr>
      <w:r w:rsidRPr="004E3B90">
        <w:t>Строка для кодирования: «</w:t>
      </w:r>
      <w:proofErr w:type="spellStart"/>
      <w:proofErr w:type="gramStart"/>
      <w:r w:rsidRPr="004E3B90">
        <w:t>username:password</w:t>
      </w:r>
      <w:proofErr w:type="spellEnd"/>
      <w:proofErr w:type="gramEnd"/>
      <w:r w:rsidRPr="004E3B90">
        <w:t>»</w:t>
      </w:r>
    </w:p>
    <w:p w14:paraId="7AD67571" w14:textId="2A30C48F" w:rsidR="004E3B90" w:rsidRDefault="004E3B90" w:rsidP="00C51F30">
      <w:pPr>
        <w:pStyle w:val="a8"/>
        <w:numPr>
          <w:ilvl w:val="0"/>
          <w:numId w:val="31"/>
        </w:numPr>
      </w:pPr>
      <w:r w:rsidRPr="004E3B90">
        <w:t>Запрос:</w:t>
      </w:r>
    </w:p>
    <w:p w14:paraId="2BF15C52" w14:textId="54A957B1" w:rsidR="004E3B90" w:rsidRDefault="004E3B90" w:rsidP="004E3B90">
      <w:pPr>
        <w:pStyle w:val="a8"/>
      </w:pPr>
      <w:r w:rsidRPr="004E3B90">
        <w:rPr>
          <w:noProof/>
        </w:rPr>
        <w:drawing>
          <wp:inline distT="0" distB="0" distL="0" distR="0" wp14:anchorId="57DD1453" wp14:editId="57619ACE">
            <wp:extent cx="4172532" cy="476316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0BFF" w14:textId="66C197A7" w:rsidR="004E3B90" w:rsidRDefault="004E3B90" w:rsidP="004E3B90">
      <w:pPr>
        <w:pStyle w:val="a8"/>
        <w:ind w:left="0"/>
        <w:rPr>
          <w:b/>
          <w:szCs w:val="24"/>
        </w:rPr>
      </w:pPr>
      <w:proofErr w:type="spellStart"/>
      <w:r w:rsidRPr="004E3B90">
        <w:rPr>
          <w:b/>
          <w:szCs w:val="24"/>
        </w:rPr>
        <w:t>Digest</w:t>
      </w:r>
      <w:proofErr w:type="spellEnd"/>
    </w:p>
    <w:p w14:paraId="50FAC85A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Digest</w:t>
      </w:r>
      <w:proofErr w:type="spellEnd"/>
    </w:p>
    <w:p w14:paraId="3FE5007C" w14:textId="77777777" w:rsidR="004E3B90" w:rsidRPr="004E3B90" w:rsidRDefault="004E3B90" w:rsidP="004E3B90">
      <w:r w:rsidRPr="004E3B90">
        <w:t>Позволяет избежать передачи имени пользователя и пароля в открытом виде. Передаётся хэш-код пароля, имени пользователя, текущего времени и других параметров, полученных от сервера.</w:t>
      </w:r>
    </w:p>
    <w:p w14:paraId="4F505C14" w14:textId="77777777" w:rsidR="004E3B90" w:rsidRPr="004E3B90" w:rsidRDefault="004E3B90" w:rsidP="004E3B90">
      <w:r w:rsidRPr="004E3B90">
        <w:t>Заголовок WWW-</w:t>
      </w:r>
      <w:proofErr w:type="spellStart"/>
      <w:r w:rsidRPr="004E3B90">
        <w:t>Authenticate</w:t>
      </w:r>
      <w:proofErr w:type="spellEnd"/>
      <w:r w:rsidRPr="004E3B90">
        <w:t xml:space="preserve"> содержит:</w:t>
      </w:r>
    </w:p>
    <w:p w14:paraId="58E94C99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realm</w:t>
      </w:r>
      <w:proofErr w:type="spellEnd"/>
      <w:r w:rsidRPr="004E3B90">
        <w:t xml:space="preserve"> – защищённая область сайта;</w:t>
      </w:r>
    </w:p>
    <w:p w14:paraId="092C618D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qop</w:t>
      </w:r>
      <w:proofErr w:type="spellEnd"/>
      <w:r w:rsidRPr="004E3B90">
        <w:t xml:space="preserve"> – степень защиты: обычная (</w:t>
      </w:r>
      <w:proofErr w:type="spellStart"/>
      <w:r w:rsidRPr="004E3B90">
        <w:t>auth</w:t>
      </w:r>
      <w:proofErr w:type="spellEnd"/>
      <w:r w:rsidRPr="004E3B90">
        <w:t>) или с проверкой целостности (</w:t>
      </w:r>
      <w:proofErr w:type="spellStart"/>
      <w:r w:rsidRPr="004E3B90">
        <w:t>auth-int</w:t>
      </w:r>
      <w:proofErr w:type="spellEnd"/>
      <w:r w:rsidRPr="004E3B90">
        <w:t>);</w:t>
      </w:r>
    </w:p>
    <w:p w14:paraId="06A71B25" w14:textId="77777777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algorithm</w:t>
      </w:r>
      <w:proofErr w:type="spellEnd"/>
      <w:r w:rsidRPr="004E3B90">
        <w:t xml:space="preserve"> – алгоритм </w:t>
      </w:r>
      <w:proofErr w:type="spellStart"/>
      <w:r w:rsidRPr="004E3B90">
        <w:t>хэширования</w:t>
      </w:r>
      <w:proofErr w:type="spellEnd"/>
      <w:r w:rsidRPr="004E3B90">
        <w:t xml:space="preserve"> (MD5, SHA-256);</w:t>
      </w:r>
    </w:p>
    <w:p w14:paraId="6147B7A3" w14:textId="79ECD0FF" w:rsidR="004E3B90" w:rsidRPr="004E3B90" w:rsidRDefault="004E3B90" w:rsidP="00C51F30">
      <w:pPr>
        <w:pStyle w:val="a8"/>
        <w:numPr>
          <w:ilvl w:val="0"/>
          <w:numId w:val="32"/>
        </w:numPr>
      </w:pPr>
      <w:proofErr w:type="spellStart"/>
      <w:r w:rsidRPr="004E3B90">
        <w:t>nonce</w:t>
      </w:r>
      <w:proofErr w:type="spellEnd"/>
      <w:r w:rsidRPr="004E3B90">
        <w:t xml:space="preserve"> – однократно используемая строка в формате Base64</w:t>
      </w:r>
      <w:r>
        <w:t xml:space="preserve"> </w:t>
      </w:r>
      <w:proofErr w:type="spellStart"/>
      <w:r w:rsidRPr="004E3B90">
        <w:t>nonce</w:t>
      </w:r>
      <w:proofErr w:type="spellEnd"/>
      <w:r w:rsidRPr="004E3B90">
        <w:t>="&lt;точное-время&gt; MD5(&lt;точное-время</w:t>
      </w:r>
      <w:proofErr w:type="gramStart"/>
      <w:r w:rsidRPr="004E3B90">
        <w:t>&gt;:</w:t>
      </w:r>
      <w:proofErr w:type="spellStart"/>
      <w:r w:rsidRPr="004E3B90">
        <w:t>ETag</w:t>
      </w:r>
      <w:proofErr w:type="spellEnd"/>
      <w:proofErr w:type="gramEnd"/>
      <w:r w:rsidRPr="004E3B90">
        <w:t>:&lt;секрет&gt;)"</w:t>
      </w:r>
    </w:p>
    <w:p w14:paraId="175CE5A6" w14:textId="77777777" w:rsidR="004E3B90" w:rsidRPr="004E3B90" w:rsidRDefault="004E3B90" w:rsidP="004E3B90">
      <w:r w:rsidRPr="004E3B90">
        <w:t xml:space="preserve">Заголовок </w:t>
      </w:r>
      <w:proofErr w:type="spellStart"/>
      <w:r w:rsidRPr="004E3B90">
        <w:t>Authorization</w:t>
      </w:r>
      <w:proofErr w:type="spellEnd"/>
      <w:r w:rsidRPr="004E3B90">
        <w:t xml:space="preserve"> содержит:</w:t>
      </w:r>
    </w:p>
    <w:p w14:paraId="61E2C754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username</w:t>
      </w:r>
      <w:proofErr w:type="spellEnd"/>
      <w:r w:rsidRPr="004E3B90">
        <w:t xml:space="preserve"> – имя или хэш-код имени пользователя;</w:t>
      </w:r>
    </w:p>
    <w:p w14:paraId="5405B9EE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nc</w:t>
      </w:r>
      <w:proofErr w:type="spellEnd"/>
      <w:r w:rsidRPr="004E3B90">
        <w:t xml:space="preserve"> – счётчик повторного использования </w:t>
      </w:r>
      <w:proofErr w:type="spellStart"/>
      <w:r w:rsidRPr="004E3B90">
        <w:t>nonce</w:t>
      </w:r>
      <w:proofErr w:type="spellEnd"/>
      <w:r w:rsidRPr="004E3B90">
        <w:t>;</w:t>
      </w:r>
    </w:p>
    <w:p w14:paraId="7ABAC62F" w14:textId="77777777" w:rsidR="004E3B90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cnonce</w:t>
      </w:r>
      <w:proofErr w:type="spellEnd"/>
      <w:r w:rsidRPr="004E3B90">
        <w:t xml:space="preserve"> – однократно используемая строка от клиента;</w:t>
      </w:r>
    </w:p>
    <w:p w14:paraId="55CB0193" w14:textId="712A2751" w:rsidR="00314AE9" w:rsidRPr="004E3B90" w:rsidRDefault="004E3B90" w:rsidP="00C51F30">
      <w:pPr>
        <w:pStyle w:val="a8"/>
        <w:numPr>
          <w:ilvl w:val="0"/>
          <w:numId w:val="33"/>
        </w:numPr>
      </w:pPr>
      <w:proofErr w:type="spellStart"/>
      <w:r w:rsidRPr="004E3B90">
        <w:t>response</w:t>
      </w:r>
      <w:proofErr w:type="spellEnd"/>
      <w:r w:rsidRPr="004E3B90">
        <w:t xml:space="preserve"> – хэш-код, включающий: имя пользователя, пароль, значение </w:t>
      </w:r>
      <w:proofErr w:type="spellStart"/>
      <w:r w:rsidRPr="004E3B90">
        <w:t>nonce</w:t>
      </w:r>
      <w:proofErr w:type="spellEnd"/>
      <w:r w:rsidRPr="004E3B90">
        <w:t xml:space="preserve">, полученное от сервера, а также значения </w:t>
      </w:r>
      <w:proofErr w:type="spellStart"/>
      <w:r w:rsidRPr="004E3B90">
        <w:t>realm</w:t>
      </w:r>
      <w:proofErr w:type="spellEnd"/>
      <w:r w:rsidRPr="004E3B90">
        <w:t xml:space="preserve"> и URI</w:t>
      </w:r>
      <w:r>
        <w:t xml:space="preserve"> </w:t>
      </w:r>
      <w:r w:rsidR="00314AE9" w:rsidRPr="004E3B90">
        <w:rPr>
          <w:lang w:val="en-US"/>
        </w:rPr>
        <w:t>response</w:t>
      </w:r>
      <w:r w:rsidR="00314AE9" w:rsidRPr="004E3B90">
        <w:t>="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HA</w:t>
      </w:r>
      <w:proofErr w:type="gramStart"/>
      <w:r w:rsidR="00314AE9" w:rsidRPr="004E3B90">
        <w:t>1:</w:t>
      </w:r>
      <w:r w:rsidR="00314AE9" w:rsidRPr="004E3B90">
        <w:rPr>
          <w:lang w:val="en-US"/>
        </w:rPr>
        <w:t>nonce</w:t>
      </w:r>
      <w:proofErr w:type="gramEnd"/>
      <w:r w:rsidR="00314AE9" w:rsidRPr="004E3B90">
        <w:t>:</w:t>
      </w:r>
      <w:proofErr w:type="spellStart"/>
      <w:r w:rsidR="00314AE9" w:rsidRPr="004E3B90">
        <w:rPr>
          <w:lang w:val="en-US"/>
        </w:rPr>
        <w:t>nc</w:t>
      </w:r>
      <w:proofErr w:type="spellEnd"/>
      <w:r w:rsidR="00314AE9" w:rsidRPr="004E3B90">
        <w:t>:</w:t>
      </w:r>
      <w:proofErr w:type="spellStart"/>
      <w:r w:rsidR="00314AE9" w:rsidRPr="004E3B90">
        <w:rPr>
          <w:lang w:val="en-US"/>
        </w:rPr>
        <w:t>cnonce</w:t>
      </w:r>
      <w:proofErr w:type="spellEnd"/>
      <w:r w:rsidR="00314AE9" w:rsidRPr="004E3B90">
        <w:t>:</w:t>
      </w:r>
      <w:proofErr w:type="spellStart"/>
      <w:r w:rsidR="00314AE9" w:rsidRPr="004E3B90">
        <w:rPr>
          <w:lang w:val="en-US"/>
        </w:rPr>
        <w:t>qop</w:t>
      </w:r>
      <w:proofErr w:type="spellEnd"/>
      <w:r w:rsidR="00314AE9" w:rsidRPr="004E3B90">
        <w:t>:</w:t>
      </w:r>
      <w:r w:rsidR="00314AE9" w:rsidRPr="004E3B90">
        <w:rPr>
          <w:lang w:val="en-US"/>
        </w:rPr>
        <w:t>HA</w:t>
      </w:r>
      <w:r w:rsidR="00314AE9" w:rsidRPr="004E3B90">
        <w:t>2)"</w:t>
      </w:r>
      <w:r>
        <w:t xml:space="preserve">, где </w:t>
      </w:r>
      <w:r w:rsidR="00314AE9" w:rsidRPr="004E3B90">
        <w:rPr>
          <w:lang w:val="en-US"/>
        </w:rPr>
        <w:t>HA</w:t>
      </w:r>
      <w:r w:rsidR="00314AE9" w:rsidRPr="004E3B90">
        <w:t xml:space="preserve">1 = 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username</w:t>
      </w:r>
      <w:r w:rsidR="00314AE9" w:rsidRPr="004E3B90">
        <w:t>:</w:t>
      </w:r>
      <w:r w:rsidR="00314AE9" w:rsidRPr="004E3B90">
        <w:rPr>
          <w:lang w:val="en-US"/>
        </w:rPr>
        <w:t>realm</w:t>
      </w:r>
      <w:r w:rsidR="00314AE9" w:rsidRPr="004E3B90">
        <w:t>:</w:t>
      </w:r>
      <w:r w:rsidR="00314AE9" w:rsidRPr="004E3B90">
        <w:rPr>
          <w:lang w:val="en-US"/>
        </w:rPr>
        <w:t>password</w:t>
      </w:r>
      <w:r>
        <w:t xml:space="preserve">), </w:t>
      </w:r>
      <w:r w:rsidR="00314AE9" w:rsidRPr="004E3B90">
        <w:rPr>
          <w:lang w:val="en-US"/>
        </w:rPr>
        <w:t>HA</w:t>
      </w:r>
      <w:r w:rsidR="00314AE9" w:rsidRPr="004E3B90">
        <w:t xml:space="preserve">2 = </w:t>
      </w:r>
      <w:r w:rsidR="00314AE9" w:rsidRPr="004E3B90">
        <w:rPr>
          <w:lang w:val="en-US"/>
        </w:rPr>
        <w:t>MD</w:t>
      </w:r>
      <w:r w:rsidR="00314AE9" w:rsidRPr="004E3B90">
        <w:t>5(</w:t>
      </w:r>
      <w:r w:rsidR="00314AE9" w:rsidRPr="004E3B90">
        <w:rPr>
          <w:lang w:val="en-US"/>
        </w:rPr>
        <w:t>HTTP</w:t>
      </w:r>
      <w:r w:rsidR="00314AE9" w:rsidRPr="004E3B90">
        <w:t>-</w:t>
      </w:r>
      <w:r w:rsidR="00314AE9" w:rsidRPr="004E3B90">
        <w:rPr>
          <w:lang w:val="en-US"/>
        </w:rPr>
        <w:t>method</w:t>
      </w:r>
      <w:r w:rsidR="00314AE9" w:rsidRPr="004E3B90">
        <w:t>:</w:t>
      </w:r>
      <w:r w:rsidR="00314AE9" w:rsidRPr="004E3B90">
        <w:rPr>
          <w:lang w:val="en-US"/>
        </w:rPr>
        <w:t>URI</w:t>
      </w:r>
      <w:r w:rsidR="00314AE9" w:rsidRPr="004E3B90">
        <w:t>)</w:t>
      </w:r>
    </w:p>
    <w:p w14:paraId="2BE3DCB4" w14:textId="04F68E57" w:rsidR="004E3B90" w:rsidRPr="004E3B90" w:rsidRDefault="004E3B90" w:rsidP="004E3B90">
      <w:pPr>
        <w:pStyle w:val="a8"/>
        <w:ind w:left="0"/>
        <w:jc w:val="center"/>
        <w:sectPr w:rsidR="004E3B90" w:rsidRPr="004E3B90" w:rsidSect="004E3B90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4E3B90">
        <w:rPr>
          <w:noProof/>
        </w:rPr>
        <w:drawing>
          <wp:inline distT="0" distB="0" distL="0" distR="0" wp14:anchorId="01BF5C4D" wp14:editId="5F3D2F54">
            <wp:extent cx="5571813" cy="3200400"/>
            <wp:effectExtent l="0" t="0" r="0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5691"/>
                    <a:stretch/>
                  </pic:blipFill>
                  <pic:spPr bwMode="auto">
                    <a:xfrm>
                      <a:off x="0" y="0"/>
                      <a:ext cx="5616239" cy="3225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0" w14:textId="49446E4C" w:rsidR="00FA4DDB" w:rsidRPr="004E3B90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4E3B90">
        <w:rPr>
          <w:b/>
          <w:szCs w:val="24"/>
        </w:rPr>
        <w:lastRenderedPageBreak/>
        <w:t>Аутентификация в HTTP на основе маркера безопасности.</w:t>
      </w:r>
    </w:p>
    <w:p w14:paraId="3CB61A4C" w14:textId="756B29D1" w:rsidR="006A0713" w:rsidRPr="004E3B90" w:rsidRDefault="004E3B90" w:rsidP="004E3B90">
      <w:pPr>
        <w:rPr>
          <w:b/>
        </w:rPr>
      </w:pPr>
      <w:r w:rsidRPr="004E3B90">
        <w:rPr>
          <w:b/>
          <w:lang w:val="en-US"/>
        </w:rPr>
        <w:t>Bearer</w:t>
      </w:r>
    </w:p>
    <w:p w14:paraId="16DF0CFE" w14:textId="77777777" w:rsidR="004E3B90" w:rsidRPr="004E3B90" w:rsidRDefault="004E3B90" w:rsidP="004E3B90">
      <w:r w:rsidRPr="004E3B90">
        <w:t xml:space="preserve">Имя типа: </w:t>
      </w:r>
      <w:proofErr w:type="spellStart"/>
      <w:r w:rsidRPr="004E3B90">
        <w:t>Bearer</w:t>
      </w:r>
      <w:proofErr w:type="spellEnd"/>
      <w:r w:rsidRPr="004E3B90">
        <w:t xml:space="preserve"> (носитель, предъявитель)</w:t>
      </w:r>
    </w:p>
    <w:p w14:paraId="06022BF7" w14:textId="77777777" w:rsidR="004E3B90" w:rsidRPr="004E3B90" w:rsidRDefault="004E3B90" w:rsidP="004E3B90">
      <w:r w:rsidRPr="004E3B90">
        <w:t>Используется для избегания частых аутентификаций.</w:t>
      </w:r>
    </w:p>
    <w:p w14:paraId="1C5D6558" w14:textId="77777777" w:rsidR="004E3B90" w:rsidRPr="004E3B90" w:rsidRDefault="004E3B90" w:rsidP="004E3B90">
      <w:r w:rsidRPr="004E3B90">
        <w:t>Ориентирован на использование шифрованных соединений.</w:t>
      </w:r>
    </w:p>
    <w:p w14:paraId="4605A6CD" w14:textId="77777777" w:rsidR="004E3B90" w:rsidRPr="004E3B90" w:rsidRDefault="004E3B90" w:rsidP="004E3B90">
      <w:r w:rsidRPr="004E3B90">
        <w:t>Ориентирован на авторизацию через стороннюю службу аутентификации.</w:t>
      </w:r>
    </w:p>
    <w:p w14:paraId="61DCEB66" w14:textId="77777777" w:rsidR="004E3B90" w:rsidRPr="004E3B90" w:rsidRDefault="004E3B90" w:rsidP="004E3B90">
      <w:r w:rsidRPr="004E3B90">
        <w:t>Обеспечивает аутентификацию и авторизацию без раскрытия учётных данных пользователя (имени, пароля).</w:t>
      </w:r>
    </w:p>
    <w:p w14:paraId="733F9B97" w14:textId="77777777" w:rsidR="004E3B90" w:rsidRPr="004E3B90" w:rsidRDefault="004E3B90" w:rsidP="004E3B90">
      <w:r w:rsidRPr="004E3B90">
        <w:t xml:space="preserve">Маркер безопасности (англ. </w:t>
      </w:r>
      <w:proofErr w:type="spellStart"/>
      <w:r w:rsidRPr="004E3B90">
        <w:t>security</w:t>
      </w:r>
      <w:proofErr w:type="spellEnd"/>
      <w:r w:rsidRPr="004E3B90">
        <w:t xml:space="preserve"> </w:t>
      </w:r>
      <w:proofErr w:type="spellStart"/>
      <w:r w:rsidRPr="004E3B90">
        <w:t>token</w:t>
      </w:r>
      <w:proofErr w:type="spellEnd"/>
      <w:r w:rsidRPr="004E3B90">
        <w:t>):</w:t>
      </w:r>
    </w:p>
    <w:p w14:paraId="6A40F381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Маркер часто представляет собой зашифрованный и/или подписанный идентификатор пользователя со списком прав доступа.</w:t>
      </w:r>
    </w:p>
    <w:p w14:paraId="58CA7B3F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Полученный маркер безопасности может быть использован для осуществления доступа к ресурсам без необходимости аутентификации в течение определённого периода времени.</w:t>
      </w:r>
    </w:p>
    <w:p w14:paraId="6AE7027D" w14:textId="77777777" w:rsidR="004E3B90" w:rsidRP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>Время действия маркера ограничено. После его истечения необходимо провести повторную аутентификацию.</w:t>
      </w:r>
    </w:p>
    <w:p w14:paraId="2B303F69" w14:textId="6807F78A" w:rsidR="004E3B90" w:rsidRDefault="004E3B90" w:rsidP="00C51F30">
      <w:pPr>
        <w:pStyle w:val="a8"/>
        <w:numPr>
          <w:ilvl w:val="0"/>
          <w:numId w:val="34"/>
        </w:numPr>
        <w:ind w:left="142"/>
      </w:pPr>
      <w:r w:rsidRPr="004E3B90">
        <w:t xml:space="preserve">Существуют механизмы обновления маркера без повторной аутентификации (на основе другого маркера безопасности с </w:t>
      </w:r>
      <w:proofErr w:type="spellStart"/>
      <w:r w:rsidRPr="004E3B90">
        <w:t>бóльшим</w:t>
      </w:r>
      <w:proofErr w:type="spellEnd"/>
      <w:r w:rsidRPr="004E3B90">
        <w:t xml:space="preserve"> временем действия).</w:t>
      </w:r>
    </w:p>
    <w:p w14:paraId="14B04E10" w14:textId="0B39A8E3" w:rsidR="004E3B90" w:rsidRPr="004E3B90" w:rsidRDefault="004E3B90" w:rsidP="004E3B90">
      <w:pPr>
        <w:pStyle w:val="a8"/>
        <w:ind w:left="0"/>
        <w:sectPr w:rsidR="004E3B90" w:rsidRPr="004E3B9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4E3B90">
        <w:rPr>
          <w:noProof/>
        </w:rPr>
        <w:drawing>
          <wp:inline distT="0" distB="0" distL="0" distR="0" wp14:anchorId="3E10B706" wp14:editId="0316DC8C">
            <wp:extent cx="6300470" cy="4438015"/>
            <wp:effectExtent l="0" t="0" r="5080" b="635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 w14:textId="2B7182DD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Технология TLS/SSL и протокол HTTPS.</w:t>
      </w:r>
    </w:p>
    <w:p w14:paraId="241F5195" w14:textId="77777777" w:rsidR="00A312C2" w:rsidRPr="00A312C2" w:rsidRDefault="00A312C2" w:rsidP="00A312C2">
      <w:r w:rsidRPr="00A312C2">
        <w:t>Протокол HTTP не предоставляет средств обеспечения безопасности.</w:t>
      </w:r>
    </w:p>
    <w:p w14:paraId="608977FA" w14:textId="77777777" w:rsidR="00A312C2" w:rsidRPr="00A312C2" w:rsidRDefault="00A312C2" w:rsidP="00A312C2">
      <w:r w:rsidRPr="00A312C2">
        <w:t xml:space="preserve">Для установки и поддержания защищённого соединения используется протокол защиты транспортного уровня TLS (англ. </w:t>
      </w:r>
      <w:proofErr w:type="spellStart"/>
      <w:r w:rsidRPr="00A312C2">
        <w:t>Transport</w:t>
      </w:r>
      <w:proofErr w:type="spellEnd"/>
      <w:r w:rsidRPr="00A312C2">
        <w:t xml:space="preserve"> </w:t>
      </w:r>
      <w:proofErr w:type="spellStart"/>
      <w:r w:rsidRPr="00A312C2">
        <w:t>Layer</w:t>
      </w:r>
      <w:proofErr w:type="spellEnd"/>
      <w:r w:rsidRPr="00A312C2">
        <w:t xml:space="preserve"> </w:t>
      </w:r>
      <w:proofErr w:type="spellStart"/>
      <w:r w:rsidRPr="00A312C2">
        <w:t>Security</w:t>
      </w:r>
      <w:proofErr w:type="spellEnd"/>
      <w:r w:rsidRPr="00A312C2">
        <w:t xml:space="preserve">), который основан на ныне устаревшем протоколе SSL (англ. </w:t>
      </w:r>
      <w:proofErr w:type="spellStart"/>
      <w:r w:rsidRPr="00A312C2">
        <w:t>Secure</w:t>
      </w:r>
      <w:proofErr w:type="spellEnd"/>
      <w:r w:rsidRPr="00A312C2">
        <w:t xml:space="preserve"> </w:t>
      </w:r>
      <w:proofErr w:type="spellStart"/>
      <w:r w:rsidRPr="00A312C2">
        <w:t>Socket</w:t>
      </w:r>
      <w:proofErr w:type="spellEnd"/>
      <w:r w:rsidRPr="00A312C2">
        <w:t xml:space="preserve"> </w:t>
      </w:r>
      <w:proofErr w:type="spellStart"/>
      <w:r w:rsidRPr="00A312C2">
        <w:t>Layer</w:t>
      </w:r>
      <w:proofErr w:type="spellEnd"/>
      <w:r w:rsidRPr="00A312C2">
        <w:t>).</w:t>
      </w:r>
    </w:p>
    <w:p w14:paraId="14CC8A2A" w14:textId="77777777" w:rsidR="00A312C2" w:rsidRPr="00A312C2" w:rsidRDefault="00A312C2" w:rsidP="00A312C2">
      <w:r w:rsidRPr="00A312C2">
        <w:t>TLS предоставляет три основных функции, которые обеспечивают безопасный и защищённый обмен данными:</w:t>
      </w:r>
    </w:p>
    <w:p w14:paraId="05DD26A8" w14:textId="439DFAAD" w:rsidR="00A312C2" w:rsidRPr="00A312C2" w:rsidRDefault="00A312C2" w:rsidP="00C51F30">
      <w:pPr>
        <w:pStyle w:val="a8"/>
        <w:numPr>
          <w:ilvl w:val="0"/>
          <w:numId w:val="35"/>
        </w:numPr>
      </w:pPr>
      <w:r w:rsidRPr="00A312C2">
        <w:t>А</w:t>
      </w:r>
      <w:r w:rsidR="009202C0">
        <w:rPr>
          <w:lang w:val="en-US"/>
        </w:rPr>
        <w:tab/>
      </w:r>
      <w:proofErr w:type="spellStart"/>
      <w:r w:rsidRPr="00A312C2">
        <w:t>утентификацию</w:t>
      </w:r>
      <w:proofErr w:type="spellEnd"/>
      <w:r w:rsidRPr="00A312C2">
        <w:t xml:space="preserve"> – клиент проверяет, что установил соединение с истинным сервером.</w:t>
      </w:r>
    </w:p>
    <w:p w14:paraId="1020B3C1" w14:textId="77777777" w:rsidR="00A312C2" w:rsidRPr="00A312C2" w:rsidRDefault="00A312C2" w:rsidP="00C51F30">
      <w:pPr>
        <w:pStyle w:val="a8"/>
        <w:numPr>
          <w:ilvl w:val="0"/>
          <w:numId w:val="35"/>
        </w:numPr>
      </w:pPr>
      <w:r w:rsidRPr="00A312C2">
        <w:t>Шифрование – защита от просмотра передаваемых данных третьей стороной.</w:t>
      </w:r>
    </w:p>
    <w:p w14:paraId="551E80FF" w14:textId="3DE19898" w:rsidR="00A312C2" w:rsidRDefault="00A312C2" w:rsidP="00C51F30">
      <w:pPr>
        <w:pStyle w:val="a8"/>
        <w:numPr>
          <w:ilvl w:val="0"/>
          <w:numId w:val="35"/>
        </w:numPr>
      </w:pPr>
      <w:r w:rsidRPr="00A312C2">
        <w:t>Целостность – защита передаваемых данных от искажения и подмены.</w:t>
      </w:r>
    </w:p>
    <w:p w14:paraId="4B75AB45" w14:textId="77777777" w:rsidR="00A312C2" w:rsidRPr="00A312C2" w:rsidRDefault="00A312C2" w:rsidP="00A312C2">
      <w:pPr>
        <w:jc w:val="left"/>
        <w:rPr>
          <w:szCs w:val="24"/>
        </w:rPr>
      </w:pPr>
      <w:r w:rsidRPr="00A312C2">
        <w:rPr>
          <w:b/>
          <w:bCs/>
          <w:color w:val="000000"/>
          <w:szCs w:val="24"/>
        </w:rPr>
        <w:t>Сертификаты – основа работы TLS</w:t>
      </w:r>
    </w:p>
    <w:p w14:paraId="7C38493C" w14:textId="77777777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Сертификат – подписанный цифровой подписью файл, который содержит наборы ключей для симметричного и асимметричного шифрования.</w:t>
      </w:r>
    </w:p>
    <w:p w14:paraId="165E7477" w14:textId="77777777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rFonts w:ascii="Calibri" w:hAnsi="Calibri" w:cs="Calibri"/>
          <w:color w:val="000000"/>
          <w:szCs w:val="24"/>
        </w:rPr>
      </w:pPr>
      <w:r w:rsidRPr="00A312C2">
        <w:rPr>
          <w:color w:val="000000"/>
          <w:szCs w:val="24"/>
        </w:rPr>
        <w:t>Сертификаты может выдавать и подписывать только ограниченный круг доверенных организаций (</w:t>
      </w:r>
      <w:proofErr w:type="spellStart"/>
      <w:r w:rsidRPr="00A312C2">
        <w:rPr>
          <w:color w:val="000000"/>
          <w:szCs w:val="24"/>
        </w:rPr>
        <w:t>Setigo</w:t>
      </w:r>
      <w:proofErr w:type="spellEnd"/>
      <w:r w:rsidRPr="00A312C2">
        <w:rPr>
          <w:color w:val="000000"/>
          <w:szCs w:val="24"/>
        </w:rPr>
        <w:t xml:space="preserve">, </w:t>
      </w:r>
      <w:proofErr w:type="spellStart"/>
      <w:r w:rsidRPr="00A312C2">
        <w:rPr>
          <w:color w:val="000000"/>
          <w:szCs w:val="24"/>
        </w:rPr>
        <w:t>GlobalSign</w:t>
      </w:r>
      <w:proofErr w:type="spellEnd"/>
      <w:r w:rsidRPr="00A312C2">
        <w:rPr>
          <w:color w:val="000000"/>
          <w:szCs w:val="24"/>
        </w:rPr>
        <w:t xml:space="preserve">, </w:t>
      </w:r>
      <w:proofErr w:type="spellStart"/>
      <w:r w:rsidRPr="00A312C2">
        <w:rPr>
          <w:color w:val="000000"/>
          <w:szCs w:val="24"/>
        </w:rPr>
        <w:t>Comodo</w:t>
      </w:r>
      <w:proofErr w:type="spellEnd"/>
      <w:r w:rsidRPr="00A312C2">
        <w:rPr>
          <w:color w:val="000000"/>
          <w:szCs w:val="24"/>
        </w:rPr>
        <w:t xml:space="preserve">, ISRG)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Let’s</w:t>
      </w:r>
      <w:proofErr w:type="spellEnd"/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Encr</w:t>
      </w:r>
      <w:proofErr w:type="spellEnd"/>
      <w:r w:rsidRPr="00A312C2">
        <w:rPr>
          <w:color w:val="000000"/>
          <w:szCs w:val="24"/>
        </w:rPr>
        <w:t xml:space="preserve"> t от ISRG: https://letsencrypt.org/ru/about/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Self-signed</w:t>
      </w:r>
      <w:proofErr w:type="spellEnd"/>
      <w:r w:rsidRPr="00A312C2">
        <w:rPr>
          <w:color w:val="000000"/>
          <w:szCs w:val="24"/>
        </w:rPr>
        <w:t xml:space="preserve"> сертификаты (подписанные самим собой) можно сгенерировать автоматически; не используются публично.</w:t>
      </w:r>
    </w:p>
    <w:p w14:paraId="40A6C1D6" w14:textId="47A47D42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rFonts w:ascii="Calibri" w:hAnsi="Calibri" w:cs="Calibri"/>
          <w:color w:val="000000"/>
          <w:szCs w:val="24"/>
        </w:rPr>
      </w:pPr>
      <w:r w:rsidRPr="00A312C2">
        <w:rPr>
          <w:color w:val="000000"/>
          <w:szCs w:val="24"/>
        </w:rPr>
        <w:t xml:space="preserve">Сертификат состоит из двух частей: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Публичной – передаётся клиенту при подключении к серверу; проверяется у доверенной компании, выдавшей и подписавшей сертификат (центр сертификации, англ. CA – </w:t>
      </w:r>
      <w:proofErr w:type="spellStart"/>
      <w:r w:rsidRPr="00A312C2">
        <w:rPr>
          <w:color w:val="000000"/>
          <w:szCs w:val="24"/>
        </w:rPr>
        <w:t>Certificate</w:t>
      </w:r>
      <w:proofErr w:type="spellEnd"/>
      <w:r w:rsidRPr="00A312C2">
        <w:rPr>
          <w:color w:val="000000"/>
          <w:szCs w:val="24"/>
        </w:rPr>
        <w:t xml:space="preserve"> </w:t>
      </w:r>
      <w:proofErr w:type="spellStart"/>
      <w:r w:rsidRPr="00A312C2">
        <w:rPr>
          <w:color w:val="000000"/>
          <w:szCs w:val="24"/>
        </w:rPr>
        <w:t>Authority</w:t>
      </w:r>
      <w:proofErr w:type="spellEnd"/>
      <w:r w:rsidRPr="00A312C2">
        <w:rPr>
          <w:color w:val="000000"/>
          <w:szCs w:val="24"/>
        </w:rPr>
        <w:t xml:space="preserve">). </w:t>
      </w:r>
      <w:r w:rsidRPr="00A312C2">
        <w:rPr>
          <w:rFonts w:ascii="Cambria Math" w:hAnsi="Cambria Math" w:cs="Cambria Math"/>
          <w:color w:val="000000"/>
          <w:szCs w:val="24"/>
        </w:rPr>
        <w:t>◼</w:t>
      </w:r>
      <w:r w:rsidRPr="00A312C2">
        <w:rPr>
          <w:color w:val="000000"/>
          <w:szCs w:val="24"/>
        </w:rPr>
        <w:t xml:space="preserve"> Приватной – секретный ключ, который «знает» только сервер; служит для идентификации сервера.</w:t>
      </w:r>
    </w:p>
    <w:p w14:paraId="586708F4" w14:textId="6B4EC33A" w:rsidR="00A312C2" w:rsidRP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Публичный и приватный ключи сертификата используются для реализации асимметричного шифрования.</w:t>
      </w:r>
    </w:p>
    <w:p w14:paraId="5F23420A" w14:textId="77777777" w:rsidR="00A312C2" w:rsidRDefault="00A312C2" w:rsidP="00C51F30">
      <w:pPr>
        <w:numPr>
          <w:ilvl w:val="0"/>
          <w:numId w:val="35"/>
        </w:numPr>
        <w:ind w:left="142"/>
        <w:jc w:val="left"/>
        <w:textAlignment w:val="baseline"/>
        <w:rPr>
          <w:color w:val="000000"/>
          <w:szCs w:val="24"/>
        </w:rPr>
      </w:pPr>
      <w:r w:rsidRPr="00A312C2">
        <w:rPr>
          <w:color w:val="000000"/>
          <w:szCs w:val="24"/>
        </w:rPr>
        <w:t>При установке TLS-соединения используется асимметричное шифрование, а при передаче данных – симметричное шифрование.</w:t>
      </w:r>
    </w:p>
    <w:p w14:paraId="072FB021" w14:textId="7A162697" w:rsidR="00A312C2" w:rsidRPr="00A312C2" w:rsidRDefault="00A312C2" w:rsidP="00A312C2">
      <w:pPr>
        <w:jc w:val="left"/>
        <w:textAlignment w:val="baseline"/>
        <w:rPr>
          <w:b/>
          <w:color w:val="000000"/>
          <w:szCs w:val="24"/>
        </w:rPr>
      </w:pPr>
      <w:r w:rsidRPr="00A312C2">
        <w:rPr>
          <w:b/>
          <w:noProof/>
          <w:color w:val="000000"/>
          <w:szCs w:val="24"/>
          <w:bdr w:val="none" w:sz="0" w:space="0" w:color="auto" w:frame="1"/>
        </w:rPr>
        <w:t xml:space="preserve">Соединение </w:t>
      </w:r>
      <w:r w:rsidRPr="00A312C2">
        <w:rPr>
          <w:b/>
          <w:noProof/>
          <w:color w:val="000000"/>
          <w:szCs w:val="24"/>
          <w:bdr w:val="none" w:sz="0" w:space="0" w:color="auto" w:frame="1"/>
          <w:lang w:val="en-US"/>
        </w:rPr>
        <w:t>TLS</w:t>
      </w:r>
    </w:p>
    <w:p w14:paraId="219ACB33" w14:textId="1355F6D2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устанавливает TCP-соединение с сервером.</w:t>
      </w:r>
      <w:r w:rsidRPr="00A312C2">
        <w:rPr>
          <w:noProof/>
        </w:rPr>
        <w:t xml:space="preserve"> </w:t>
      </w:r>
    </w:p>
    <w:p w14:paraId="25A49229" w14:textId="2CC1F1CD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посылает на сервер спецификацию в виде обычного текста (версию протокола, которую он хочет использовать, поддерживаемые методы шифрования).</w:t>
      </w:r>
    </w:p>
    <w:p w14:paraId="608C832E" w14:textId="24D72180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Сервер утверждает версию используемого протокола, выбирает способ шифрования, и отправляет ответ клиенту вместе со своим публичным сертификатом.</w:t>
      </w:r>
    </w:p>
    <w:p w14:paraId="3273071D" w14:textId="230F10D4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проверяет присланный сертификат и инициирует безопасный обмен ключами, используя асимметричное шифрование (открытый ключ сервера). В результате обмена клиент и сервер получают общий ключ для симметричного шифрования.</w:t>
      </w:r>
    </w:p>
    <w:p w14:paraId="01E4AC85" w14:textId="14055023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rPr>
          <w:noProof/>
        </w:rPr>
        <w:drawing>
          <wp:anchor distT="0" distB="0" distL="114300" distR="114300" simplePos="0" relativeHeight="251740160" behindDoc="1" locked="0" layoutInCell="1" allowOverlap="1" wp14:anchorId="1EC8C5DD" wp14:editId="6719E881">
            <wp:simplePos x="0" y="0"/>
            <wp:positionH relativeFrom="column">
              <wp:posOffset>1897380</wp:posOffset>
            </wp:positionH>
            <wp:positionV relativeFrom="paragraph">
              <wp:posOffset>635</wp:posOffset>
            </wp:positionV>
            <wp:extent cx="4474845" cy="3413760"/>
            <wp:effectExtent l="0" t="0" r="1905" b="0"/>
            <wp:wrapTight wrapText="bothSides">
              <wp:wrapPolygon edited="0">
                <wp:start x="0" y="0"/>
                <wp:lineTo x="0" y="21455"/>
                <wp:lineTo x="21517" y="21455"/>
                <wp:lineTo x="21517" y="0"/>
                <wp:lineTo x="0" y="0"/>
              </wp:wrapPolygon>
            </wp:wrapTight>
            <wp:docPr id="717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70089CF-9105-4F57-90AF-019C3C380E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>
                      <a:extLst>
                        <a:ext uri="{FF2B5EF4-FFF2-40B4-BE49-F238E27FC236}">
                          <a16:creationId xmlns:a16="http://schemas.microsoft.com/office/drawing/2014/main" id="{B70089CF-9105-4F57-90AF-019C3C380EF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41376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12C2">
        <w:t>Сервер обрабатывает присланное клиентом сообщение, расшифровывает его своим закрытым ключом, проверяет подпись, и отправляет клиенту заключительное сообщение, зашифрованное симметричным алгоритмом.</w:t>
      </w:r>
    </w:p>
    <w:p w14:paraId="3CBB1AA5" w14:textId="77777777" w:rsidR="00A312C2" w:rsidRPr="00A312C2" w:rsidRDefault="00A312C2" w:rsidP="00C51F30">
      <w:pPr>
        <w:pStyle w:val="a8"/>
        <w:numPr>
          <w:ilvl w:val="0"/>
          <w:numId w:val="35"/>
        </w:numPr>
        <w:ind w:left="142"/>
      </w:pPr>
      <w:r w:rsidRPr="00A312C2">
        <w:t>Клиент расшифровывает полученное сообщение, проверяет подпись, и если всё хорошо, то соединение считается установленным и начинается обмен данными приложений.</w:t>
      </w:r>
    </w:p>
    <w:p w14:paraId="12A7DEFB" w14:textId="77777777" w:rsidR="00A312C2" w:rsidRDefault="00A312C2" w:rsidP="00C51F30">
      <w:pPr>
        <w:pStyle w:val="a8"/>
        <w:numPr>
          <w:ilvl w:val="0"/>
          <w:numId w:val="35"/>
        </w:numPr>
        <w:sectPr w:rsidR="00A312C2" w:rsidSect="00A312C2">
          <w:pgSz w:w="11906" w:h="16838"/>
          <w:pgMar w:top="568" w:right="850" w:bottom="709" w:left="1134" w:header="720" w:footer="720" w:gutter="0"/>
          <w:pgNumType w:start="1"/>
          <w:cols w:space="720"/>
        </w:sectPr>
      </w:pPr>
    </w:p>
    <w:p w14:paraId="00000022" w14:textId="0638E126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Сравнительный анализ классических и "одностраничных" веб-приложений.</w:t>
      </w:r>
    </w:p>
    <w:p w14:paraId="6FE06403" w14:textId="77777777" w:rsidR="00A312C2" w:rsidRPr="00790900" w:rsidRDefault="00A312C2" w:rsidP="00A312C2">
      <w:pPr>
        <w:rPr>
          <w:b/>
        </w:rPr>
      </w:pPr>
      <w:r w:rsidRPr="00790900">
        <w:rPr>
          <w:b/>
        </w:rPr>
        <w:t>Классическое веб-приложение:</w:t>
      </w:r>
    </w:p>
    <w:p w14:paraId="0E69C3B3" w14:textId="77777777" w:rsidR="00A312C2" w:rsidRDefault="00A312C2" w:rsidP="00C51F30">
      <w:pPr>
        <w:pStyle w:val="a8"/>
        <w:numPr>
          <w:ilvl w:val="0"/>
          <w:numId w:val="36"/>
        </w:numPr>
        <w:ind w:left="284"/>
      </w:pPr>
      <w:r>
        <w:t>Программная логика целиком реализуется на сервере с помощью любого языка программирования.</w:t>
      </w:r>
    </w:p>
    <w:p w14:paraId="0A856034" w14:textId="77777777" w:rsidR="00A312C2" w:rsidRDefault="00A312C2" w:rsidP="00C51F30">
      <w:pPr>
        <w:pStyle w:val="a8"/>
        <w:numPr>
          <w:ilvl w:val="0"/>
          <w:numId w:val="36"/>
        </w:numPr>
        <w:ind w:left="284"/>
      </w:pPr>
      <w:r>
        <w:t>Переход по ссылке внутри сайта приводит к HTTP-запросу и загрузке новой HTML-страницы с сервера.</w:t>
      </w:r>
    </w:p>
    <w:p w14:paraId="41C47B84" w14:textId="77777777" w:rsidR="00790900" w:rsidRDefault="00A312C2" w:rsidP="00C51F30">
      <w:pPr>
        <w:pStyle w:val="a8"/>
        <w:numPr>
          <w:ilvl w:val="0"/>
          <w:numId w:val="36"/>
        </w:numPr>
        <w:ind w:left="284"/>
      </w:pPr>
      <w:r>
        <w:t>Данные п</w:t>
      </w:r>
      <w:r w:rsidR="00790900">
        <w:t>риходят вместе с HTML-страницей.</w:t>
      </w:r>
    </w:p>
    <w:p w14:paraId="58B91839" w14:textId="4B52C7B6" w:rsidR="00A312C2" w:rsidRPr="00790900" w:rsidRDefault="00A312C2" w:rsidP="00790900">
      <w:pPr>
        <w:ind w:left="-76"/>
        <w:rPr>
          <w:b/>
        </w:rPr>
      </w:pPr>
      <w:r w:rsidRPr="00790900">
        <w:rPr>
          <w:b/>
        </w:rPr>
        <w:t>Одностраничное веб-приложение:</w:t>
      </w:r>
    </w:p>
    <w:p w14:paraId="4FE31E6B" w14:textId="77777777" w:rsidR="00A312C2" w:rsidRDefault="00A312C2" w:rsidP="00C51F30">
      <w:pPr>
        <w:pStyle w:val="a8"/>
        <w:numPr>
          <w:ilvl w:val="0"/>
          <w:numId w:val="37"/>
        </w:numPr>
        <w:ind w:left="284"/>
      </w:pPr>
      <w:r>
        <w:t xml:space="preserve">Программная логика целиком реализуется на клиенте с помощью языка </w:t>
      </w:r>
      <w:proofErr w:type="spellStart"/>
      <w:r>
        <w:t>JavaScript</w:t>
      </w:r>
      <w:proofErr w:type="spellEnd"/>
      <w:r>
        <w:t>.</w:t>
      </w:r>
    </w:p>
    <w:p w14:paraId="5712D54C" w14:textId="041AA85B" w:rsidR="00A312C2" w:rsidRDefault="00A312C2" w:rsidP="00C51F30">
      <w:pPr>
        <w:pStyle w:val="a8"/>
        <w:numPr>
          <w:ilvl w:val="0"/>
          <w:numId w:val="37"/>
        </w:numPr>
        <w:ind w:left="284"/>
      </w:pPr>
      <w:r>
        <w:t>Переход по ссылке внутри сайта приводит к видоизменению структуры HTML-страницы без необходимости выполнять HTTP-запрос к серверу.</w:t>
      </w:r>
    </w:p>
    <w:p w14:paraId="0B61AD9C" w14:textId="77777777" w:rsidR="00790900" w:rsidRDefault="00A312C2" w:rsidP="00C51F30">
      <w:pPr>
        <w:pStyle w:val="a8"/>
        <w:numPr>
          <w:ilvl w:val="0"/>
          <w:numId w:val="37"/>
        </w:numPr>
        <w:ind w:left="284"/>
      </w:pPr>
      <w:r>
        <w:t>Данные приходят отдельно (обычно в формате JSON)</w:t>
      </w:r>
    </w:p>
    <w:p w14:paraId="1C137A32" w14:textId="0911CFE8" w:rsidR="00790900" w:rsidRPr="00790900" w:rsidRDefault="00790900" w:rsidP="00790900">
      <w:pPr>
        <w:ind w:left="-76"/>
        <w:rPr>
          <w:b/>
        </w:rPr>
      </w:pPr>
      <w:r w:rsidRPr="00790900">
        <w:rPr>
          <w:b/>
        </w:rPr>
        <w:t>Классическое:</w:t>
      </w:r>
    </w:p>
    <w:p w14:paraId="201A4D9B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Действие пользователя приводит к отправке запроса на сервер.</w:t>
      </w:r>
    </w:p>
    <w:p w14:paraId="2C1FF53F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Сервер формирует и отправляет новую страницу для отображения.</w:t>
      </w:r>
    </w:p>
    <w:p w14:paraId="611045BB" w14:textId="77777777" w:rsidR="00314AE9" w:rsidRPr="00790900" w:rsidRDefault="00314AE9" w:rsidP="00C51F30">
      <w:pPr>
        <w:numPr>
          <w:ilvl w:val="0"/>
          <w:numId w:val="38"/>
        </w:numPr>
        <w:ind w:left="284"/>
      </w:pPr>
      <w:r w:rsidRPr="00790900">
        <w:t>Клиент (браузер) перерисовывает страницу целиком.</w:t>
      </w:r>
    </w:p>
    <w:p w14:paraId="484FFA97" w14:textId="7F01E3FC" w:rsidR="00314AE9" w:rsidRDefault="00314AE9" w:rsidP="00C51F30">
      <w:pPr>
        <w:numPr>
          <w:ilvl w:val="0"/>
          <w:numId w:val="38"/>
        </w:numPr>
        <w:ind w:left="284"/>
      </w:pPr>
      <w:r w:rsidRPr="00790900">
        <w:t>Интерфейс пользователя блокируется до загрузки новой страницы.</w:t>
      </w:r>
    </w:p>
    <w:p w14:paraId="06943AAE" w14:textId="5E24B109" w:rsidR="00790900" w:rsidRDefault="00790900" w:rsidP="00790900">
      <w:pPr>
        <w:ind w:left="284"/>
      </w:pPr>
      <w:r w:rsidRPr="00790900">
        <w:rPr>
          <w:noProof/>
        </w:rPr>
        <w:drawing>
          <wp:inline distT="0" distB="0" distL="0" distR="0" wp14:anchorId="40A88401" wp14:editId="3F9BE8BF">
            <wp:extent cx="6300470" cy="2676525"/>
            <wp:effectExtent l="0" t="0" r="5080" b="9525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7D38" w14:textId="6016D682" w:rsidR="00790900" w:rsidRPr="00790900" w:rsidRDefault="00790900" w:rsidP="00790900">
      <w:pPr>
        <w:ind w:left="-76"/>
        <w:rPr>
          <w:b/>
        </w:rPr>
      </w:pPr>
      <w:r w:rsidRPr="00790900">
        <w:rPr>
          <w:b/>
        </w:rPr>
        <w:t>Одностраничное:</w:t>
      </w:r>
    </w:p>
    <w:p w14:paraId="4965C165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Действие пользователя приводит к отправке запроса на сервер.</w:t>
      </w:r>
    </w:p>
    <w:p w14:paraId="5FB91C87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Сервер передаёт в ответе только данные.</w:t>
      </w:r>
    </w:p>
    <w:p w14:paraId="5B8842E7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Код на клиенте обновляет содержимое страницы, клиент (браузер) перерисовывает только часть страницы.</w:t>
      </w:r>
    </w:p>
    <w:p w14:paraId="157B8C49" w14:textId="77777777" w:rsidR="00314AE9" w:rsidRPr="00790900" w:rsidRDefault="00314AE9" w:rsidP="00C51F30">
      <w:pPr>
        <w:numPr>
          <w:ilvl w:val="0"/>
          <w:numId w:val="39"/>
        </w:numPr>
        <w:ind w:left="284"/>
      </w:pPr>
      <w:r w:rsidRPr="00790900">
        <w:t>Нет блокировки интерфейса пользователя.</w:t>
      </w:r>
    </w:p>
    <w:p w14:paraId="673021D3" w14:textId="1E025165" w:rsidR="00790900" w:rsidRPr="00790900" w:rsidRDefault="00790900" w:rsidP="00790900">
      <w:pPr>
        <w:ind w:left="-76"/>
      </w:pPr>
      <w:r w:rsidRPr="00790900">
        <w:rPr>
          <w:noProof/>
        </w:rPr>
        <w:drawing>
          <wp:inline distT="0" distB="0" distL="0" distR="0" wp14:anchorId="59F95E11" wp14:editId="2D487746">
            <wp:extent cx="6300470" cy="2479675"/>
            <wp:effectExtent l="0" t="0" r="5080" b="0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932E" w14:textId="77777777" w:rsidR="00790900" w:rsidRPr="00790900" w:rsidRDefault="00790900" w:rsidP="00790900"/>
    <w:p w14:paraId="6BF9D8EB" w14:textId="77777777" w:rsidR="00A312C2" w:rsidRDefault="00A312C2" w:rsidP="00232EE4">
      <w:pPr>
        <w:numPr>
          <w:ilvl w:val="0"/>
          <w:numId w:val="1"/>
        </w:numPr>
        <w:ind w:left="0" w:firstLine="0"/>
        <w:rPr>
          <w:b/>
          <w:szCs w:val="24"/>
        </w:rPr>
        <w:sectPr w:rsidR="00A312C2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23" w14:textId="0E479A5F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Правило ограничения домена (принцип одного источника), совместное использование ресурсов между разными источниками (</w:t>
      </w:r>
      <w:proofErr w:type="spellStart"/>
      <w:r w:rsidRPr="00A312C2">
        <w:rPr>
          <w:b/>
          <w:szCs w:val="24"/>
        </w:rPr>
        <w:t>Cross-origin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resource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sharing</w:t>
      </w:r>
      <w:proofErr w:type="spellEnd"/>
      <w:r w:rsidRPr="00A312C2">
        <w:rPr>
          <w:b/>
          <w:szCs w:val="24"/>
        </w:rPr>
        <w:t xml:space="preserve"> - CORS).</w:t>
      </w:r>
    </w:p>
    <w:p w14:paraId="0659B8D4" w14:textId="0DB38BE4" w:rsidR="00A312C2" w:rsidRDefault="00790900" w:rsidP="00790900">
      <w:pPr>
        <w:rPr>
          <w:b/>
          <w:szCs w:val="24"/>
        </w:rPr>
      </w:pPr>
      <w:r w:rsidRPr="00A312C2">
        <w:rPr>
          <w:b/>
          <w:szCs w:val="24"/>
        </w:rPr>
        <w:t>Правило ограничения домена</w:t>
      </w:r>
    </w:p>
    <w:p w14:paraId="73C17632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>Политика безопасности, по которой код на странице может получить доступ только к ресурсам из того же источника.</w:t>
      </w:r>
    </w:p>
    <w:p w14:paraId="5FE04895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Заголовок </w:t>
      </w:r>
      <w:r w:rsidRPr="00790900">
        <w:rPr>
          <w:b/>
          <w:bCs/>
          <w:szCs w:val="24"/>
          <w:lang w:val="en-US"/>
        </w:rPr>
        <w:t>Origin</w:t>
      </w:r>
      <w:r w:rsidRPr="00790900">
        <w:rPr>
          <w:szCs w:val="24"/>
        </w:rPr>
        <w:t xml:space="preserve"> устанавливается браузером (недоступен из кода).</w:t>
      </w:r>
    </w:p>
    <w:p w14:paraId="3A4D760A" w14:textId="77777777" w:rsidR="00314AE9" w:rsidRP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Источники считается одинаковыми, если у них совпадают протокол, сервер (домен и </w:t>
      </w:r>
      <w:proofErr w:type="spellStart"/>
      <w:r w:rsidRPr="00790900">
        <w:rPr>
          <w:szCs w:val="24"/>
        </w:rPr>
        <w:t>поддомены</w:t>
      </w:r>
      <w:proofErr w:type="spellEnd"/>
      <w:r w:rsidRPr="00790900">
        <w:rPr>
          <w:szCs w:val="24"/>
        </w:rPr>
        <w:t>) и порт.</w:t>
      </w:r>
    </w:p>
    <w:p w14:paraId="3C0A6758" w14:textId="3AFEDC74" w:rsidR="00790900" w:rsidRDefault="00314AE9" w:rsidP="00C51F30">
      <w:pPr>
        <w:numPr>
          <w:ilvl w:val="0"/>
          <w:numId w:val="40"/>
        </w:numPr>
        <w:ind w:left="426"/>
        <w:rPr>
          <w:szCs w:val="24"/>
        </w:rPr>
      </w:pPr>
      <w:r w:rsidRPr="00790900">
        <w:rPr>
          <w:szCs w:val="24"/>
        </w:rPr>
        <w:t xml:space="preserve">Защищает веб-приложения от внедрения вредоносного кода и кражи </w:t>
      </w:r>
      <w:r w:rsidRPr="00790900">
        <w:rPr>
          <w:szCs w:val="24"/>
          <w:lang w:val="en-US"/>
        </w:rPr>
        <w:t>cookies</w:t>
      </w:r>
      <w:r w:rsidRPr="00790900">
        <w:rPr>
          <w:szCs w:val="24"/>
        </w:rPr>
        <w:t>.</w:t>
      </w:r>
    </w:p>
    <w:p w14:paraId="5E5C3444" w14:textId="6AC00647" w:rsidR="00790900" w:rsidRPr="00790900" w:rsidRDefault="005166DF" w:rsidP="00790900">
      <w:pPr>
        <w:rPr>
          <w:szCs w:val="24"/>
        </w:rPr>
      </w:pPr>
      <w:r w:rsidRPr="005166DF">
        <w:rPr>
          <w:noProof/>
          <w:szCs w:val="24"/>
        </w:rPr>
        <w:drawing>
          <wp:inline distT="0" distB="0" distL="0" distR="0" wp14:anchorId="7B499CC6" wp14:editId="52104C98">
            <wp:extent cx="6300470" cy="1969135"/>
            <wp:effectExtent l="0" t="0" r="5080" b="0"/>
            <wp:docPr id="211" name="Рисунок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6DF">
        <w:rPr>
          <w:szCs w:val="24"/>
        </w:rPr>
        <w:t xml:space="preserve"> </w:t>
      </w:r>
    </w:p>
    <w:p w14:paraId="66B37C10" w14:textId="719DD996" w:rsidR="00790900" w:rsidRDefault="00790900" w:rsidP="00790900">
      <w:pPr>
        <w:rPr>
          <w:b/>
          <w:szCs w:val="24"/>
        </w:rPr>
      </w:pPr>
      <w:r>
        <w:rPr>
          <w:b/>
          <w:szCs w:val="24"/>
        </w:rPr>
        <w:t>С</w:t>
      </w:r>
      <w:r w:rsidRPr="00A312C2">
        <w:rPr>
          <w:b/>
          <w:szCs w:val="24"/>
        </w:rPr>
        <w:t>овместное использование ресурсов между разными источниками</w:t>
      </w:r>
    </w:p>
    <w:p w14:paraId="21E90539" w14:textId="77777777" w:rsidR="00314AE9" w:rsidRPr="00790900" w:rsidRDefault="00314AE9" w:rsidP="00C51F30">
      <w:pPr>
        <w:numPr>
          <w:ilvl w:val="0"/>
          <w:numId w:val="41"/>
        </w:numPr>
        <w:ind w:left="426"/>
        <w:rPr>
          <w:szCs w:val="24"/>
        </w:rPr>
      </w:pPr>
      <w:r w:rsidRPr="00790900">
        <w:rPr>
          <w:szCs w:val="24"/>
        </w:rPr>
        <w:t>Позволяет смягчить политику одинакового источника.</w:t>
      </w:r>
    </w:p>
    <w:p w14:paraId="037A2F7B" w14:textId="1DE901CF" w:rsidR="00314AE9" w:rsidRDefault="00314AE9" w:rsidP="00C51F30">
      <w:pPr>
        <w:numPr>
          <w:ilvl w:val="0"/>
          <w:numId w:val="41"/>
        </w:numPr>
        <w:ind w:left="426"/>
        <w:rPr>
          <w:szCs w:val="24"/>
        </w:rPr>
      </w:pPr>
      <w:r w:rsidRPr="00790900">
        <w:rPr>
          <w:szCs w:val="24"/>
        </w:rPr>
        <w:t xml:space="preserve">Сервер устанавливает, из каких источников можно получить доступ к ресурсу, о </w:t>
      </w:r>
      <w:r w:rsidR="00790900">
        <w:rPr>
          <w:szCs w:val="24"/>
        </w:rPr>
        <w:t xml:space="preserve">чём сообщает в заголовке ответа </w:t>
      </w:r>
      <w:r w:rsidRPr="00790900">
        <w:rPr>
          <w:szCs w:val="24"/>
          <w:lang w:val="en-US"/>
        </w:rPr>
        <w:t>Access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Control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Allow</w:t>
      </w:r>
      <w:r w:rsidRPr="00790900">
        <w:rPr>
          <w:szCs w:val="24"/>
        </w:rPr>
        <w:t>-</w:t>
      </w:r>
      <w:r w:rsidRPr="00790900">
        <w:rPr>
          <w:szCs w:val="24"/>
          <w:lang w:val="en-US"/>
        </w:rPr>
        <w:t>Origin</w:t>
      </w:r>
      <w:r w:rsidRPr="00790900">
        <w:rPr>
          <w:szCs w:val="24"/>
        </w:rPr>
        <w:t>.</w:t>
      </w:r>
    </w:p>
    <w:p w14:paraId="0EF7268A" w14:textId="6D4B9AA6" w:rsidR="00790900" w:rsidRPr="00790900" w:rsidRDefault="00790900" w:rsidP="00790900">
      <w:pPr>
        <w:ind w:left="66"/>
        <w:rPr>
          <w:szCs w:val="24"/>
        </w:rPr>
      </w:pPr>
      <w:r w:rsidRPr="00790900">
        <w:rPr>
          <w:noProof/>
          <w:szCs w:val="24"/>
        </w:rPr>
        <w:drawing>
          <wp:inline distT="0" distB="0" distL="0" distR="0" wp14:anchorId="0878CC24" wp14:editId="3C1B96DF">
            <wp:extent cx="6300470" cy="2089785"/>
            <wp:effectExtent l="0" t="0" r="5080" b="5715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009" w14:textId="0DF1F278" w:rsidR="00790900" w:rsidRPr="00AC79E5" w:rsidRDefault="00790900" w:rsidP="00790900">
      <w:pPr>
        <w:rPr>
          <w:b/>
          <w:szCs w:val="24"/>
        </w:rPr>
      </w:pPr>
      <w:r w:rsidRPr="00790900">
        <w:rPr>
          <w:b/>
          <w:szCs w:val="24"/>
        </w:rPr>
        <w:t xml:space="preserve">Предварительный запрос в </w:t>
      </w:r>
      <w:r w:rsidRPr="00790900">
        <w:rPr>
          <w:b/>
          <w:szCs w:val="24"/>
          <w:lang w:val="en-US"/>
        </w:rPr>
        <w:t>CORS</w:t>
      </w:r>
    </w:p>
    <w:p w14:paraId="6C20F436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>Не нужен для «простых» запросов (методы GET, HEAD и POST без дополнительных заголовков).</w:t>
      </w:r>
    </w:p>
    <w:p w14:paraId="47459FCC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 xml:space="preserve">Клиент посылает предварительный (англ. </w:t>
      </w:r>
      <w:proofErr w:type="spellStart"/>
      <w:r w:rsidRPr="00790900">
        <w:rPr>
          <w:szCs w:val="24"/>
        </w:rPr>
        <w:t>preflight</w:t>
      </w:r>
      <w:proofErr w:type="spellEnd"/>
      <w:r w:rsidRPr="00790900">
        <w:rPr>
          <w:szCs w:val="24"/>
        </w:rPr>
        <w:t>) запрос OPTIONS, чтобы узнать, доступен ли ресурс для текущего источника.</w:t>
      </w:r>
    </w:p>
    <w:p w14:paraId="55102967" w14:textId="77777777" w:rsidR="00790900" w:rsidRPr="00790900" w:rsidRDefault="00790900" w:rsidP="00790900">
      <w:pPr>
        <w:rPr>
          <w:szCs w:val="24"/>
        </w:rPr>
      </w:pPr>
      <w:r w:rsidRPr="00790900">
        <w:rPr>
          <w:szCs w:val="24"/>
        </w:rPr>
        <w:t xml:space="preserve">Заголовки предварительного запроса, помимо </w:t>
      </w:r>
      <w:proofErr w:type="spellStart"/>
      <w:r w:rsidRPr="00790900">
        <w:rPr>
          <w:szCs w:val="24"/>
        </w:rPr>
        <w:t>Origin</w:t>
      </w:r>
      <w:proofErr w:type="spellEnd"/>
      <w:r w:rsidRPr="00790900">
        <w:rPr>
          <w:szCs w:val="24"/>
        </w:rPr>
        <w:t>:</w:t>
      </w:r>
    </w:p>
    <w:p w14:paraId="68113B84" w14:textId="77777777" w:rsidR="00790900" w:rsidRPr="00790900" w:rsidRDefault="00790900" w:rsidP="00C51F30">
      <w:pPr>
        <w:pStyle w:val="a8"/>
        <w:numPr>
          <w:ilvl w:val="0"/>
          <w:numId w:val="43"/>
        </w:numPr>
        <w:rPr>
          <w:szCs w:val="24"/>
          <w:lang w:val="en-US"/>
        </w:rPr>
      </w:pPr>
      <w:r w:rsidRPr="00790900">
        <w:rPr>
          <w:szCs w:val="24"/>
          <w:lang w:val="en-US"/>
        </w:rPr>
        <w:t>Access-Control-Request-Method,</w:t>
      </w:r>
    </w:p>
    <w:p w14:paraId="782534C1" w14:textId="77777777" w:rsidR="00790900" w:rsidRPr="00790900" w:rsidRDefault="00790900" w:rsidP="00C51F30">
      <w:pPr>
        <w:pStyle w:val="a8"/>
        <w:numPr>
          <w:ilvl w:val="0"/>
          <w:numId w:val="43"/>
        </w:numPr>
        <w:rPr>
          <w:szCs w:val="24"/>
          <w:lang w:val="en-US"/>
        </w:rPr>
      </w:pPr>
      <w:r w:rsidRPr="00790900">
        <w:rPr>
          <w:szCs w:val="24"/>
          <w:lang w:val="en-US"/>
        </w:rPr>
        <w:t>Access-Control-Request-Headers.</w:t>
      </w:r>
    </w:p>
    <w:p w14:paraId="4665CF57" w14:textId="77777777" w:rsidR="00790900" w:rsidRPr="00790900" w:rsidRDefault="00790900" w:rsidP="00790900">
      <w:pPr>
        <w:rPr>
          <w:szCs w:val="24"/>
          <w:lang w:val="en-US"/>
        </w:rPr>
      </w:pPr>
      <w:r w:rsidRPr="00790900">
        <w:rPr>
          <w:szCs w:val="24"/>
        </w:rPr>
        <w:t>Заголовки</w:t>
      </w:r>
      <w:r w:rsidRPr="00790900">
        <w:rPr>
          <w:szCs w:val="24"/>
          <w:lang w:val="en-US"/>
        </w:rPr>
        <w:t xml:space="preserve"> </w:t>
      </w:r>
      <w:r w:rsidRPr="00790900">
        <w:rPr>
          <w:szCs w:val="24"/>
        </w:rPr>
        <w:t>ответа</w:t>
      </w:r>
      <w:r w:rsidRPr="00790900">
        <w:rPr>
          <w:szCs w:val="24"/>
          <w:lang w:val="en-US"/>
        </w:rPr>
        <w:t>:</w:t>
      </w:r>
    </w:p>
    <w:p w14:paraId="4AD026EE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Access-Control-Allow-Origin – </w:t>
      </w:r>
      <w:r w:rsidRPr="00790900">
        <w:rPr>
          <w:szCs w:val="24"/>
        </w:rPr>
        <w:t>источник</w:t>
      </w:r>
      <w:r w:rsidRPr="00790900">
        <w:rPr>
          <w:szCs w:val="24"/>
          <w:lang w:val="en-US"/>
        </w:rPr>
        <w:t>,</w:t>
      </w:r>
    </w:p>
    <w:p w14:paraId="2E7248A3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Access-Control-Allow-Methods – </w:t>
      </w:r>
      <w:r w:rsidRPr="00790900">
        <w:rPr>
          <w:szCs w:val="24"/>
        </w:rPr>
        <w:t>методы</w:t>
      </w:r>
      <w:r w:rsidRPr="00790900">
        <w:rPr>
          <w:szCs w:val="24"/>
          <w:lang w:val="en-US"/>
        </w:rPr>
        <w:t>,</w:t>
      </w:r>
    </w:p>
    <w:p w14:paraId="71595653" w14:textId="77777777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  <w:lang w:val="en-US"/>
        </w:rPr>
      </w:pPr>
      <w:r w:rsidRPr="00790900">
        <w:rPr>
          <w:szCs w:val="24"/>
          <w:lang w:val="en-US"/>
        </w:rPr>
        <w:t xml:space="preserve">Access-Control-Allow-Headers – </w:t>
      </w:r>
      <w:r w:rsidRPr="00790900">
        <w:rPr>
          <w:szCs w:val="24"/>
        </w:rPr>
        <w:t>заголовки</w:t>
      </w:r>
      <w:r w:rsidRPr="00790900">
        <w:rPr>
          <w:szCs w:val="24"/>
          <w:lang w:val="en-US"/>
        </w:rPr>
        <w:t>,</w:t>
      </w:r>
    </w:p>
    <w:p w14:paraId="712F48C9" w14:textId="0B51A870" w:rsidR="00790900" w:rsidRPr="00790900" w:rsidRDefault="00790900" w:rsidP="00C51F30">
      <w:pPr>
        <w:pStyle w:val="a8"/>
        <w:numPr>
          <w:ilvl w:val="0"/>
          <w:numId w:val="42"/>
        </w:numPr>
        <w:rPr>
          <w:szCs w:val="24"/>
        </w:rPr>
        <w:sectPr w:rsidR="00790900" w:rsidRPr="0079090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proofErr w:type="spellStart"/>
      <w:r w:rsidRPr="00790900">
        <w:rPr>
          <w:szCs w:val="24"/>
        </w:rPr>
        <w:t>Access-Control-Max-Age</w:t>
      </w:r>
      <w:proofErr w:type="spellEnd"/>
      <w:r w:rsidRPr="00790900">
        <w:rPr>
          <w:szCs w:val="24"/>
        </w:rPr>
        <w:t xml:space="preserve"> – сколько секунд актуальны результаты предварительного запроса (</w:t>
      </w:r>
      <w:proofErr w:type="spellStart"/>
      <w:r w:rsidRPr="00790900">
        <w:rPr>
          <w:szCs w:val="24"/>
        </w:rPr>
        <w:t>Methods</w:t>
      </w:r>
      <w:proofErr w:type="spellEnd"/>
      <w:r w:rsidRPr="00790900">
        <w:rPr>
          <w:szCs w:val="24"/>
        </w:rPr>
        <w:t xml:space="preserve">, </w:t>
      </w:r>
      <w:proofErr w:type="spellStart"/>
      <w:r w:rsidRPr="00790900">
        <w:rPr>
          <w:szCs w:val="24"/>
        </w:rPr>
        <w:t>Headers</w:t>
      </w:r>
      <w:proofErr w:type="spellEnd"/>
      <w:r w:rsidRPr="00790900">
        <w:rPr>
          <w:szCs w:val="24"/>
        </w:rPr>
        <w:t>).</w:t>
      </w:r>
    </w:p>
    <w:p w14:paraId="00000024" w14:textId="6B03A83A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Передача данных по протоколу HTTP в режиме приближенном к режиму реального времени. Опрос данных (</w:t>
      </w:r>
      <w:proofErr w:type="spellStart"/>
      <w:r w:rsidRPr="00A312C2">
        <w:rPr>
          <w:b/>
          <w:szCs w:val="24"/>
        </w:rPr>
        <w:t>Ajax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Polling</w:t>
      </w:r>
      <w:proofErr w:type="spellEnd"/>
      <w:r w:rsidRPr="00A312C2">
        <w:rPr>
          <w:b/>
          <w:szCs w:val="24"/>
        </w:rPr>
        <w:t>), долгий опрос данных (</w:t>
      </w:r>
      <w:proofErr w:type="spellStart"/>
      <w:r w:rsidRPr="00A312C2">
        <w:rPr>
          <w:b/>
          <w:szCs w:val="24"/>
        </w:rPr>
        <w:t>Comet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Long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Polling</w:t>
      </w:r>
      <w:proofErr w:type="spellEnd"/>
      <w:r w:rsidRPr="00A312C2">
        <w:rPr>
          <w:b/>
          <w:szCs w:val="24"/>
        </w:rPr>
        <w:t>), передача потока данных (</w:t>
      </w:r>
      <w:proofErr w:type="spellStart"/>
      <w:r w:rsidRPr="00A312C2">
        <w:rPr>
          <w:b/>
          <w:szCs w:val="24"/>
        </w:rPr>
        <w:t>Comet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Streaming</w:t>
      </w:r>
      <w:proofErr w:type="spellEnd"/>
      <w:r w:rsidRPr="00A312C2">
        <w:rPr>
          <w:b/>
          <w:szCs w:val="24"/>
        </w:rPr>
        <w:t>). Веб-гнёзда (</w:t>
      </w:r>
      <w:proofErr w:type="spellStart"/>
      <w:r w:rsidRPr="00A312C2">
        <w:rPr>
          <w:b/>
          <w:szCs w:val="24"/>
        </w:rPr>
        <w:t>Web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Sockets</w:t>
      </w:r>
      <w:proofErr w:type="spellEnd"/>
      <w:r w:rsidRPr="00A312C2">
        <w:rPr>
          <w:b/>
          <w:szCs w:val="24"/>
        </w:rPr>
        <w:t>).</w:t>
      </w:r>
    </w:p>
    <w:p w14:paraId="53F60EF1" w14:textId="77777777" w:rsidR="005166DF" w:rsidRPr="00314AE9" w:rsidRDefault="005166DF" w:rsidP="005166DF">
      <w:pPr>
        <w:rPr>
          <w:b/>
        </w:rPr>
      </w:pPr>
      <w:r w:rsidRPr="00314AE9">
        <w:rPr>
          <w:b/>
        </w:rPr>
        <w:t>Постановка задачи:</w:t>
      </w:r>
    </w:p>
    <w:p w14:paraId="5DB426B0" w14:textId="1A34C111" w:rsidR="005166DF" w:rsidRPr="00314AE9" w:rsidRDefault="005166DF" w:rsidP="005166DF">
      <w:pPr>
        <w:rPr>
          <w:b/>
        </w:rPr>
      </w:pPr>
      <w:r w:rsidRPr="005166DF">
        <w:t>Пользователь хочет отслеживать изменения на сервере.</w:t>
      </w:r>
      <w:r w:rsidR="00314AE9">
        <w:t xml:space="preserve"> </w:t>
      </w:r>
      <w:r w:rsidRPr="005166DF">
        <w:t>Пример: клиент, взаимодействующий со службой погоды и отображающий показания температуры, влажности, давления и пр. для заданного населённого пункта.</w:t>
      </w:r>
      <w:r w:rsidR="00314AE9">
        <w:t xml:space="preserve"> </w:t>
      </w:r>
      <w:r w:rsidRPr="00314AE9">
        <w:rPr>
          <w:b/>
        </w:rPr>
        <w:t>Подходы к реализации:</w:t>
      </w:r>
    </w:p>
    <w:p w14:paraId="633D243F" w14:textId="77777777" w:rsidR="005166DF" w:rsidRPr="005166DF" w:rsidRDefault="005166DF" w:rsidP="00C51F30">
      <w:pPr>
        <w:pStyle w:val="a8"/>
        <w:numPr>
          <w:ilvl w:val="0"/>
          <w:numId w:val="44"/>
        </w:numPr>
      </w:pPr>
      <w:proofErr w:type="spellStart"/>
      <w:r w:rsidRPr="005166DF">
        <w:t>Pull</w:t>
      </w:r>
      <w:proofErr w:type="spellEnd"/>
      <w:r w:rsidRPr="005166DF">
        <w:t>-модели (клиент «вытаскивает» данные с сервера):</w:t>
      </w:r>
    </w:p>
    <w:p w14:paraId="3BA47DD2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Ручное обновление</w:t>
      </w:r>
    </w:p>
    <w:p w14:paraId="307BC193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 xml:space="preserve">Опрос данных (AJAX </w:t>
      </w:r>
      <w:proofErr w:type="spellStart"/>
      <w:r w:rsidRPr="005166DF">
        <w:t>polling</w:t>
      </w:r>
      <w:proofErr w:type="spellEnd"/>
      <w:r w:rsidRPr="005166DF">
        <w:t>)</w:t>
      </w:r>
    </w:p>
    <w:p w14:paraId="16BDE78A" w14:textId="77777777" w:rsidR="005166DF" w:rsidRPr="005166DF" w:rsidRDefault="005166DF" w:rsidP="00C51F30">
      <w:pPr>
        <w:pStyle w:val="a8"/>
        <w:numPr>
          <w:ilvl w:val="0"/>
          <w:numId w:val="44"/>
        </w:numPr>
      </w:pPr>
      <w:proofErr w:type="spellStart"/>
      <w:r w:rsidRPr="005166DF">
        <w:t>Push</w:t>
      </w:r>
      <w:proofErr w:type="spellEnd"/>
      <w:r w:rsidRPr="005166DF">
        <w:t>-модели (сервер «проталкивает» данные клиенту):</w:t>
      </w:r>
    </w:p>
    <w:p w14:paraId="0E686962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  <w:rPr>
          <w:lang w:val="en-US"/>
        </w:rPr>
      </w:pPr>
      <w:r w:rsidRPr="005166DF">
        <w:t>Долгий</w:t>
      </w:r>
      <w:r w:rsidRPr="005166DF">
        <w:rPr>
          <w:lang w:val="en-US"/>
        </w:rPr>
        <w:t xml:space="preserve"> </w:t>
      </w:r>
      <w:r w:rsidRPr="005166DF">
        <w:t>опрос</w:t>
      </w:r>
      <w:r w:rsidRPr="005166DF">
        <w:rPr>
          <w:lang w:val="en-US"/>
        </w:rPr>
        <w:t xml:space="preserve"> </w:t>
      </w:r>
      <w:r w:rsidRPr="005166DF">
        <w:t>данных</w:t>
      </w:r>
      <w:r w:rsidRPr="005166DF">
        <w:rPr>
          <w:lang w:val="en-US"/>
        </w:rPr>
        <w:t xml:space="preserve"> (Comet long polling)</w:t>
      </w:r>
    </w:p>
    <w:p w14:paraId="569F9CAE" w14:textId="77777777" w:rsidR="005166DF" w:rsidRPr="005166DF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Передача потока данных (</w:t>
      </w:r>
      <w:proofErr w:type="spellStart"/>
      <w:r w:rsidRPr="005166DF">
        <w:t>Comet</w:t>
      </w:r>
      <w:proofErr w:type="spellEnd"/>
      <w:r w:rsidRPr="005166DF">
        <w:t xml:space="preserve"> </w:t>
      </w:r>
      <w:proofErr w:type="spellStart"/>
      <w:r w:rsidRPr="005166DF">
        <w:t>streaming</w:t>
      </w:r>
      <w:proofErr w:type="spellEnd"/>
      <w:r w:rsidRPr="005166DF">
        <w:t>)</w:t>
      </w:r>
    </w:p>
    <w:p w14:paraId="444AB55F" w14:textId="77777777" w:rsidR="005166DF" w:rsidRPr="005166DF" w:rsidRDefault="005166DF" w:rsidP="00C51F30">
      <w:pPr>
        <w:pStyle w:val="a8"/>
        <w:numPr>
          <w:ilvl w:val="0"/>
          <w:numId w:val="44"/>
        </w:numPr>
      </w:pPr>
      <w:r w:rsidRPr="005166DF">
        <w:t>Двусторонний обмен сообщениями</w:t>
      </w:r>
    </w:p>
    <w:p w14:paraId="13A6175D" w14:textId="2D658826" w:rsidR="00A312C2" w:rsidRDefault="005166DF" w:rsidP="00C51F30">
      <w:pPr>
        <w:pStyle w:val="a8"/>
        <w:numPr>
          <w:ilvl w:val="0"/>
          <w:numId w:val="44"/>
        </w:numPr>
        <w:ind w:left="1134"/>
      </w:pPr>
      <w:r w:rsidRPr="005166DF">
        <w:t>Веб-гнёзда (</w:t>
      </w:r>
      <w:proofErr w:type="spellStart"/>
      <w:r w:rsidRPr="005166DF">
        <w:t>Web-Sockets</w:t>
      </w:r>
      <w:proofErr w:type="spellEnd"/>
      <w:r w:rsidRPr="005166DF">
        <w:t>)</w:t>
      </w:r>
    </w:p>
    <w:p w14:paraId="2B24DFF0" w14:textId="2F1825F7" w:rsidR="005166DF" w:rsidRDefault="005166DF" w:rsidP="005166DF">
      <w:pPr>
        <w:rPr>
          <w:b/>
        </w:rPr>
      </w:pPr>
      <w:r>
        <w:rPr>
          <w:b/>
        </w:rPr>
        <w:t xml:space="preserve">1) </w:t>
      </w:r>
      <w:r w:rsidRPr="005166DF">
        <w:rPr>
          <w:b/>
        </w:rPr>
        <w:t>Ручное обновление. Недостатки:</w:t>
      </w:r>
    </w:p>
    <w:p w14:paraId="5668CD39" w14:textId="772E90D3" w:rsidR="005166DF" w:rsidRPr="005166DF" w:rsidRDefault="005166DF" w:rsidP="00C51F30">
      <w:pPr>
        <w:pStyle w:val="a8"/>
        <w:numPr>
          <w:ilvl w:val="0"/>
          <w:numId w:val="45"/>
        </w:numPr>
      </w:pPr>
      <w:r>
        <w:t xml:space="preserve">Низкая частота обновлений, </w:t>
      </w:r>
      <w:r w:rsidRPr="005166DF">
        <w:t>реальный масштаб времени отсутствует.</w:t>
      </w:r>
    </w:p>
    <w:p w14:paraId="0D95E066" w14:textId="77777777" w:rsidR="005166DF" w:rsidRPr="005166DF" w:rsidRDefault="005166DF" w:rsidP="00C51F30">
      <w:pPr>
        <w:pStyle w:val="a8"/>
        <w:numPr>
          <w:ilvl w:val="0"/>
          <w:numId w:val="45"/>
        </w:numPr>
      </w:pPr>
      <w:r w:rsidRPr="005166DF">
        <w:t>Высокий трафик (полная перезагрузка страницы).</w:t>
      </w:r>
    </w:p>
    <w:p w14:paraId="062E209B" w14:textId="644951AB" w:rsidR="005166DF" w:rsidRDefault="005166DF" w:rsidP="00C51F30">
      <w:pPr>
        <w:pStyle w:val="a8"/>
        <w:numPr>
          <w:ilvl w:val="0"/>
          <w:numId w:val="45"/>
        </w:numPr>
      </w:pPr>
      <w:r w:rsidRPr="005166DF">
        <w:t>Высокая нагрузка на сервер и сеть.</w:t>
      </w:r>
    </w:p>
    <w:p w14:paraId="6BCF0933" w14:textId="661B206E" w:rsidR="005166DF" w:rsidRDefault="005166DF" w:rsidP="005166DF">
      <w:pPr>
        <w:pStyle w:val="a8"/>
        <w:ind w:left="0"/>
        <w:rPr>
          <w:b/>
        </w:rPr>
      </w:pPr>
      <w:r>
        <w:rPr>
          <w:b/>
        </w:rPr>
        <w:t xml:space="preserve">2) </w:t>
      </w:r>
      <w:r w:rsidRPr="005166DF">
        <w:rPr>
          <w:b/>
        </w:rPr>
        <w:t>Опрос данных</w:t>
      </w:r>
      <w:r>
        <w:rPr>
          <w:b/>
        </w:rPr>
        <w:t>. Недостатки:</w:t>
      </w:r>
    </w:p>
    <w:p w14:paraId="3E1CC8EF" w14:textId="496E1B3D" w:rsidR="005166DF" w:rsidRPr="005166DF" w:rsidRDefault="005166DF" w:rsidP="00C51F30">
      <w:pPr>
        <w:pStyle w:val="a8"/>
        <w:numPr>
          <w:ilvl w:val="0"/>
          <w:numId w:val="46"/>
        </w:numPr>
      </w:pPr>
      <w:r>
        <w:t xml:space="preserve">Низкая частота обновлений, </w:t>
      </w:r>
      <w:r w:rsidRPr="005166DF">
        <w:t>реальный масштаб времени отсутствует.</w:t>
      </w:r>
    </w:p>
    <w:p w14:paraId="71554FAA" w14:textId="77777777" w:rsidR="005166DF" w:rsidRPr="005166DF" w:rsidRDefault="005166DF" w:rsidP="00C51F30">
      <w:pPr>
        <w:pStyle w:val="a8"/>
        <w:numPr>
          <w:ilvl w:val="0"/>
          <w:numId w:val="46"/>
        </w:numPr>
      </w:pPr>
      <w:r w:rsidRPr="005166DF">
        <w:t>Высокий трафик</w:t>
      </w:r>
    </w:p>
    <w:p w14:paraId="70DE1A9A" w14:textId="77777777" w:rsidR="005166DF" w:rsidRPr="005166DF" w:rsidRDefault="005166DF" w:rsidP="00C51F30">
      <w:pPr>
        <w:pStyle w:val="a8"/>
        <w:numPr>
          <w:ilvl w:val="0"/>
          <w:numId w:val="46"/>
        </w:numPr>
        <w:ind w:left="1418"/>
      </w:pPr>
      <w:r w:rsidRPr="005166DF">
        <w:t>частые запросы;</w:t>
      </w:r>
    </w:p>
    <w:p w14:paraId="13AF6AE0" w14:textId="77777777" w:rsidR="005166DF" w:rsidRPr="005166DF" w:rsidRDefault="005166DF" w:rsidP="00C51F30">
      <w:pPr>
        <w:pStyle w:val="a8"/>
        <w:numPr>
          <w:ilvl w:val="0"/>
          <w:numId w:val="46"/>
        </w:numPr>
        <w:ind w:left="1418"/>
      </w:pPr>
      <w:r w:rsidRPr="005166DF">
        <w:t>передача заголовков запроса и ответа.</w:t>
      </w:r>
    </w:p>
    <w:p w14:paraId="643DDC7D" w14:textId="3768255D" w:rsidR="005166DF" w:rsidRDefault="005166DF" w:rsidP="00C51F30">
      <w:pPr>
        <w:pStyle w:val="a8"/>
        <w:numPr>
          <w:ilvl w:val="0"/>
          <w:numId w:val="46"/>
        </w:numPr>
      </w:pPr>
      <w:r w:rsidRPr="005166DF">
        <w:t>Высокая нагрузка на сервер и сеть.</w:t>
      </w:r>
    </w:p>
    <w:p w14:paraId="316E3262" w14:textId="76EA5EA8" w:rsid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</w:t>
      </w:r>
    </w:p>
    <w:p w14:paraId="183E4A65" w14:textId="39B80C81" w:rsidR="005166DF" w:rsidRDefault="005166DF" w:rsidP="00C51F30">
      <w:pPr>
        <w:pStyle w:val="a8"/>
        <w:numPr>
          <w:ilvl w:val="0"/>
          <w:numId w:val="47"/>
        </w:numPr>
      </w:pPr>
      <w:r w:rsidRPr="005166DF">
        <w:t>Отсутствует блокировка пользовательского интерфейса.</w:t>
      </w:r>
    </w:p>
    <w:p w14:paraId="71DF7782" w14:textId="17AC8E30" w:rsidR="005166DF" w:rsidRPr="005166DF" w:rsidRDefault="005166DF" w:rsidP="005166DF">
      <w:pPr>
        <w:rPr>
          <w:b/>
        </w:rPr>
      </w:pPr>
      <w:r w:rsidRPr="005166DF">
        <w:rPr>
          <w:b/>
        </w:rPr>
        <w:t>3) Долгий опрос данных</w:t>
      </w:r>
      <w:r>
        <w:rPr>
          <w:b/>
        </w:rPr>
        <w:t>. Недостатки:</w:t>
      </w:r>
    </w:p>
    <w:p w14:paraId="6E64DCBC" w14:textId="2637EA73" w:rsidR="005166DF" w:rsidRPr="005166DF" w:rsidRDefault="005166DF" w:rsidP="00C51F30">
      <w:pPr>
        <w:pStyle w:val="a8"/>
        <w:numPr>
          <w:ilvl w:val="0"/>
          <w:numId w:val="47"/>
        </w:numPr>
      </w:pPr>
      <w:r>
        <w:t xml:space="preserve">Средняя частота обновлений, </w:t>
      </w:r>
      <w:r w:rsidRPr="005166DF">
        <w:t>близко к реальному масштабу времени.</w:t>
      </w:r>
    </w:p>
    <w:p w14:paraId="5AE6B2F1" w14:textId="17AC2FAD" w:rsidR="005166DF" w:rsidRPr="005166DF" w:rsidRDefault="005166DF" w:rsidP="00C51F30">
      <w:pPr>
        <w:pStyle w:val="a8"/>
        <w:numPr>
          <w:ilvl w:val="0"/>
          <w:numId w:val="47"/>
        </w:numPr>
      </w:pPr>
      <w:r>
        <w:t>Средний трафик (</w:t>
      </w:r>
      <w:r w:rsidRPr="005166DF">
        <w:t>передача заголовков запроса и ответа</w:t>
      </w:r>
      <w:r>
        <w:t>)</w:t>
      </w:r>
      <w:r w:rsidRPr="005166DF">
        <w:t>.</w:t>
      </w:r>
    </w:p>
    <w:p w14:paraId="4C2D5991" w14:textId="51D774C5" w:rsidR="005166DF" w:rsidRDefault="005166DF" w:rsidP="00C51F30">
      <w:pPr>
        <w:pStyle w:val="a8"/>
        <w:numPr>
          <w:ilvl w:val="0"/>
          <w:numId w:val="47"/>
        </w:numPr>
      </w:pPr>
      <w:r w:rsidRPr="005166DF">
        <w:t>Средняя нагрузка на сеть.</w:t>
      </w:r>
    </w:p>
    <w:p w14:paraId="51A77F49" w14:textId="1A000035" w:rsid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</w:t>
      </w:r>
    </w:p>
    <w:p w14:paraId="72DA6A44" w14:textId="77777777" w:rsidR="005166DF" w:rsidRPr="005166DF" w:rsidRDefault="005166DF" w:rsidP="00C51F30">
      <w:pPr>
        <w:pStyle w:val="a8"/>
        <w:numPr>
          <w:ilvl w:val="0"/>
          <w:numId w:val="48"/>
        </w:numPr>
        <w:ind w:left="709"/>
      </w:pPr>
      <w:r w:rsidRPr="005166DF">
        <w:t>Отсутствует блокировка пользовательского интерфейса.</w:t>
      </w:r>
    </w:p>
    <w:p w14:paraId="0D14B8E4" w14:textId="796C9779" w:rsidR="005166DF" w:rsidRDefault="005166DF" w:rsidP="00C51F30">
      <w:pPr>
        <w:pStyle w:val="a8"/>
        <w:numPr>
          <w:ilvl w:val="0"/>
          <w:numId w:val="48"/>
        </w:numPr>
        <w:ind w:left="709"/>
      </w:pPr>
      <w:r w:rsidRPr="005166DF">
        <w:t>Низкая задержка для нечастых событий.</w:t>
      </w:r>
    </w:p>
    <w:p w14:paraId="55FC015B" w14:textId="6FFF86E2" w:rsidR="005166DF" w:rsidRDefault="005166DF" w:rsidP="005166DF">
      <w:pPr>
        <w:rPr>
          <w:b/>
        </w:rPr>
      </w:pPr>
      <w:r>
        <w:rPr>
          <w:b/>
        </w:rPr>
        <w:t xml:space="preserve">4) </w:t>
      </w:r>
      <w:r w:rsidRPr="005166DF">
        <w:rPr>
          <w:b/>
        </w:rPr>
        <w:t>Потоковая передача данных</w:t>
      </w:r>
      <w:r>
        <w:rPr>
          <w:b/>
        </w:rPr>
        <w:t>. Недостатки:</w:t>
      </w:r>
    </w:p>
    <w:p w14:paraId="799E57DB" w14:textId="0ED41A2C" w:rsid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Может блокироваться на промежуточных узлах.</w:t>
      </w:r>
    </w:p>
    <w:p w14:paraId="6A8FF888" w14:textId="79FCC001" w:rsidR="005166DF" w:rsidRPr="005166DF" w:rsidRDefault="005166DF" w:rsidP="005166DF">
      <w:pPr>
        <w:ind w:left="426"/>
        <w:rPr>
          <w:b/>
        </w:rPr>
      </w:pPr>
      <w:r w:rsidRPr="005166DF">
        <w:rPr>
          <w:b/>
        </w:rPr>
        <w:t>Достоинства:</w:t>
      </w:r>
    </w:p>
    <w:p w14:paraId="37C573E2" w14:textId="4C964B91" w:rsidR="00314AE9" w:rsidRPr="005166DF" w:rsidRDefault="005166DF" w:rsidP="00C51F30">
      <w:pPr>
        <w:pStyle w:val="a8"/>
        <w:numPr>
          <w:ilvl w:val="0"/>
          <w:numId w:val="49"/>
        </w:numPr>
        <w:ind w:left="709"/>
      </w:pPr>
      <w:r>
        <w:t xml:space="preserve">Высокая частота обновлений, низкая задержка, </w:t>
      </w:r>
      <w:r w:rsidR="00314AE9" w:rsidRPr="005166DF">
        <w:t>реальный масштаб времени.</w:t>
      </w:r>
    </w:p>
    <w:p w14:paraId="47DFCE1C" w14:textId="0ED7E704" w:rsidR="00314AE9" w:rsidRP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Низкий трафик</w:t>
      </w:r>
      <w:r w:rsidR="005166DF">
        <w:t xml:space="preserve"> (</w:t>
      </w:r>
      <w:r w:rsidRPr="005166DF">
        <w:t>нет передачи заголовков запроса и ответа.</w:t>
      </w:r>
      <w:r w:rsidR="005166DF">
        <w:t>)</w:t>
      </w:r>
    </w:p>
    <w:p w14:paraId="705EE524" w14:textId="362EED54" w:rsidR="005166DF" w:rsidRDefault="00314AE9" w:rsidP="00C51F30">
      <w:pPr>
        <w:pStyle w:val="a8"/>
        <w:numPr>
          <w:ilvl w:val="0"/>
          <w:numId w:val="49"/>
        </w:numPr>
        <w:ind w:left="709"/>
      </w:pPr>
      <w:r w:rsidRPr="005166DF">
        <w:t>Низкая нагрузка на сеть.</w:t>
      </w:r>
    </w:p>
    <w:p w14:paraId="054ED7C1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Цель: полнодуплексная связь между клиентом и сервером, чтобы не только клиент мог отслеживать изменения на сервере, но и сервер мог отслеживать изменения на клиенте.</w:t>
      </w:r>
    </w:p>
    <w:p w14:paraId="3CB7B053" w14:textId="77777777" w:rsidR="00314AE9" w:rsidRPr="00314AE9" w:rsidRDefault="00314AE9" w:rsidP="00C51F30">
      <w:pPr>
        <w:numPr>
          <w:ilvl w:val="0"/>
          <w:numId w:val="50"/>
        </w:numPr>
        <w:ind w:left="0"/>
        <w:textAlignment w:val="baseline"/>
        <w:rPr>
          <w:color w:val="000000"/>
          <w:szCs w:val="24"/>
        </w:rPr>
      </w:pPr>
      <w:r w:rsidRPr="00314AE9">
        <w:rPr>
          <w:color w:val="000000"/>
          <w:szCs w:val="24"/>
        </w:rPr>
        <w:t> TCP не подходит: проблемы безопасности, отсутствует CORS, порты блокируются сетевыми экранами. </w:t>
      </w:r>
    </w:p>
    <w:p w14:paraId="6DF4363E" w14:textId="77777777" w:rsidR="00314AE9" w:rsidRPr="00314AE9" w:rsidRDefault="00314AE9" w:rsidP="00C51F30">
      <w:pPr>
        <w:numPr>
          <w:ilvl w:val="0"/>
          <w:numId w:val="50"/>
        </w:numPr>
        <w:ind w:left="0"/>
        <w:textAlignment w:val="baseline"/>
        <w:rPr>
          <w:color w:val="000000"/>
          <w:szCs w:val="24"/>
        </w:rPr>
      </w:pPr>
      <w:r w:rsidRPr="00314AE9">
        <w:rPr>
          <w:color w:val="000000"/>
          <w:szCs w:val="24"/>
        </w:rPr>
        <w:t> HTTP не подходит: диалоговый режим, не гарантирована поддержка соединения, не гарантирован порядок сообщений. </w:t>
      </w:r>
    </w:p>
    <w:p w14:paraId="4CD1DD69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Создаётся HTTP-запросом со специальными заголовками, который переводит HTTP-соединение в режим Веб-гнезда. </w:t>
      </w:r>
    </w:p>
    <w:p w14:paraId="2A27ECC6" w14:textId="77777777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Клиент и сервер могут посылать данные друг другу асинхронно.</w:t>
      </w:r>
    </w:p>
    <w:p w14:paraId="58B3236C" w14:textId="70E079D2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Ориентированы на передачу отдельных сообщений (а не потока данных, как протокол TCP). </w:t>
      </w:r>
    </w:p>
    <w:p w14:paraId="6B62C89D" w14:textId="24429405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Обеспечивает фр</w:t>
      </w:r>
      <w:r>
        <w:rPr>
          <w:color w:val="000000"/>
          <w:szCs w:val="24"/>
        </w:rPr>
        <w:t>агментацию с помощью кадров</w:t>
      </w:r>
      <w:r w:rsidRPr="00314AE9">
        <w:rPr>
          <w:color w:val="000000"/>
          <w:szCs w:val="24"/>
        </w:rPr>
        <w:t xml:space="preserve"> для передачи сообщений с неизвестной заранее длинной и мультиплексирования канала связи.</w:t>
      </w:r>
    </w:p>
    <w:p w14:paraId="47B71BD5" w14:textId="6EAE65D9" w:rsidR="00314AE9" w:rsidRPr="00314AE9" w:rsidRDefault="00314AE9" w:rsidP="00314AE9">
      <w:pPr>
        <w:rPr>
          <w:szCs w:val="24"/>
        </w:rPr>
      </w:pPr>
      <w:r w:rsidRPr="00314AE9">
        <w:rPr>
          <w:color w:val="000000"/>
          <w:szCs w:val="24"/>
        </w:rPr>
        <w:t>Сообщения от клиента серверу маскируются операцией XOR со случайным ключом для исключения «отравления кэша» на прокси-серверах. Сообщения от сервера клиенту не маскируются. </w:t>
      </w:r>
    </w:p>
    <w:p w14:paraId="170EDFD8" w14:textId="77777777" w:rsidR="00314AE9" w:rsidRPr="005166DF" w:rsidRDefault="00314AE9" w:rsidP="005166DF">
      <w:pPr>
        <w:sectPr w:rsidR="00314AE9" w:rsidRPr="005166DF" w:rsidSect="00314AE9">
          <w:pgSz w:w="11906" w:h="16838"/>
          <w:pgMar w:top="568" w:right="850" w:bottom="567" w:left="1134" w:header="720" w:footer="720" w:gutter="0"/>
          <w:pgNumType w:start="1"/>
          <w:cols w:space="720"/>
        </w:sectPr>
      </w:pPr>
    </w:p>
    <w:p w14:paraId="00000025" w14:textId="35CA7138" w:rsidR="00FA4DDB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Проблемы протокола HTTP/1.1. Протокол HTTP/2.</w:t>
      </w:r>
    </w:p>
    <w:p w14:paraId="3266318F" w14:textId="158807FA" w:rsidR="00314AE9" w:rsidRPr="00A312C2" w:rsidRDefault="00314AE9" w:rsidP="00314AE9">
      <w:pPr>
        <w:rPr>
          <w:b/>
          <w:szCs w:val="24"/>
        </w:rPr>
      </w:pPr>
      <w:r w:rsidRPr="00A312C2">
        <w:rPr>
          <w:b/>
          <w:szCs w:val="24"/>
        </w:rPr>
        <w:t>Проблемы протокола HTTP/1.1</w:t>
      </w:r>
    </w:p>
    <w:p w14:paraId="19CBE512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Загрузка типичной веб-страницы в среднем требует совершить ~100 HTTP-запросов и передать ~2 МБ данных.</w:t>
      </w:r>
    </w:p>
    <w:p w14:paraId="3E1FA2A1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Рост пропускной способности сетей не сопровождается уменьшением задержки при передаче.</w:t>
      </w:r>
    </w:p>
    <w:p w14:paraId="5EAED214" w14:textId="77777777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Производительность падает из-за высокой задержки при выполнении HTTP-запросов. Чем больше запросов, тем больше общая задержка и время загрузки страницы.</w:t>
      </w:r>
    </w:p>
    <w:p w14:paraId="73BE3010" w14:textId="1D516778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>В HTTP/1.1 ограничено число параллельных соединений одного клиента с одним сервером, что ограничивает скорость загрузки страницы.</w:t>
      </w:r>
    </w:p>
    <w:p w14:paraId="6246DE1B" w14:textId="38E27145" w:rsidR="00314AE9" w:rsidRPr="00314AE9" w:rsidRDefault="00314AE9" w:rsidP="00C51F30">
      <w:pPr>
        <w:pStyle w:val="a8"/>
        <w:numPr>
          <w:ilvl w:val="0"/>
          <w:numId w:val="51"/>
        </w:numPr>
        <w:ind w:left="0" w:hanging="284"/>
      </w:pPr>
      <w:r w:rsidRPr="00314AE9">
        <w:t xml:space="preserve">HTTP/1.1 работает поверх TCP, но не использует его возможности в полной мере. В частности, заголовок </w:t>
      </w:r>
      <w:proofErr w:type="spellStart"/>
      <w:r w:rsidRPr="00314AE9">
        <w:t>Content-Length</w:t>
      </w:r>
      <w:proofErr w:type="spellEnd"/>
      <w:r w:rsidRPr="00314AE9">
        <w:t xml:space="preserve"> делает невозможным прерывание передачи данных по HTTP-соединению без разрыва и повторной установки TCP-соединения.</w:t>
      </w:r>
    </w:p>
    <w:p w14:paraId="3296C4B0" w14:textId="5761F3F1" w:rsidR="00314AE9" w:rsidRDefault="00617ECA" w:rsidP="00C51F30">
      <w:pPr>
        <w:pStyle w:val="a8"/>
        <w:numPr>
          <w:ilvl w:val="0"/>
          <w:numId w:val="51"/>
        </w:numPr>
        <w:ind w:left="0" w:hanging="284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08FF5EA" wp14:editId="670D566D">
                <wp:simplePos x="0" y="0"/>
                <wp:positionH relativeFrom="column">
                  <wp:posOffset>2846994</wp:posOffset>
                </wp:positionH>
                <wp:positionV relativeFrom="paragraph">
                  <wp:posOffset>224790</wp:posOffset>
                </wp:positionV>
                <wp:extent cx="2722418" cy="1404620"/>
                <wp:effectExtent l="0" t="0" r="20955" b="10160"/>
                <wp:wrapNone/>
                <wp:docPr id="2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241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9F1EB" w14:textId="7447186F" w:rsidR="00AC79E5" w:rsidRPr="00617ECA" w:rsidRDefault="00AC79E5">
                            <w:r>
                              <w:rPr>
                                <w:lang w:val="en-US"/>
                              </w:rPr>
                              <w:t>D</w:t>
                            </w:r>
                            <w:r w:rsidRPr="00617ECA">
                              <w:t>-&gt;</w:t>
                            </w: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Pr="00617ECA">
                              <w:t>-&gt;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r>
                              <w:t>:В</w:t>
                            </w:r>
                            <w:proofErr w:type="gramEnd"/>
                            <w:r>
                              <w:t>(3:1)(разделение ресурсов)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FF5EA" id="_x0000_s1059" type="#_x0000_t202" style="position:absolute;left:0;text-align:left;margin-left:224.15pt;margin-top:17.7pt;width:214.35pt;height:110.6pt;z-index:251745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">
                <v:textbox style="mso-fit-shape-to-text:t">
                  <w:txbxContent>
                    <w:p w14:paraId="5349F1EB" w14:textId="7447186F" w:rsidR="00AC79E5" w:rsidRPr="00617ECA" w:rsidRDefault="00AC79E5">
                      <w:r>
                        <w:rPr>
                          <w:lang w:val="en-US"/>
                        </w:rPr>
                        <w:t>D</w:t>
                      </w:r>
                      <w:r w:rsidRPr="00617ECA">
                        <w:t>-&gt;</w:t>
                      </w:r>
                      <w:r>
                        <w:rPr>
                          <w:lang w:val="en-US"/>
                        </w:rPr>
                        <w:t>C</w:t>
                      </w:r>
                      <w:r w:rsidRPr="00617ECA">
                        <w:t>-&gt;</w:t>
                      </w:r>
                      <w:proofErr w:type="gramStart"/>
                      <w:r>
                        <w:rPr>
                          <w:lang w:val="en-US"/>
                        </w:rPr>
                        <w:t>A</w:t>
                      </w:r>
                      <w:r>
                        <w:t>:В</w:t>
                      </w:r>
                      <w:proofErr w:type="gramEnd"/>
                      <w:r>
                        <w:t>(3:1)(разделение ресурсов)</w:t>
                      </w:r>
                    </w:p>
                  </w:txbxContent>
                </v:textbox>
              </v:shape>
            </w:pict>
          </mc:Fallback>
        </mc:AlternateContent>
      </w:r>
      <w:r w:rsidRPr="00617ECA">
        <w:rPr>
          <w:noProof/>
        </w:rPr>
        <w:drawing>
          <wp:anchor distT="0" distB="0" distL="114300" distR="114300" simplePos="0" relativeHeight="251741184" behindDoc="1" locked="0" layoutInCell="1" allowOverlap="1" wp14:anchorId="02DC7F17" wp14:editId="0A721F88">
            <wp:simplePos x="0" y="0"/>
            <wp:positionH relativeFrom="column">
              <wp:posOffset>5284470</wp:posOffset>
            </wp:positionH>
            <wp:positionV relativeFrom="paragraph">
              <wp:posOffset>224790</wp:posOffset>
            </wp:positionV>
            <wp:extent cx="1108075" cy="2048510"/>
            <wp:effectExtent l="0" t="0" r="0" b="8890"/>
            <wp:wrapTight wrapText="bothSides">
              <wp:wrapPolygon edited="0">
                <wp:start x="0" y="0"/>
                <wp:lineTo x="0" y="21493"/>
                <wp:lineTo x="21167" y="21493"/>
                <wp:lineTo x="21167" y="0"/>
                <wp:lineTo x="0" y="0"/>
              </wp:wrapPolygon>
            </wp:wrapTight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07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4AE9" w:rsidRPr="00314AE9">
        <w:t>Конвейеризация запросов работает плохо: длительный запрос в начале очереди блокирует последующие короткие запросы.</w:t>
      </w:r>
    </w:p>
    <w:p w14:paraId="16CE7C57" w14:textId="63D83B04" w:rsidR="00314AE9" w:rsidRDefault="00EC65F7" w:rsidP="00314AE9">
      <w:pPr>
        <w:pStyle w:val="a8"/>
        <w:ind w:left="0"/>
        <w:rPr>
          <w:b/>
          <w:szCs w:val="24"/>
        </w:rPr>
      </w:pPr>
      <w:r w:rsidRPr="00617ECA">
        <w:rPr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9571B19" wp14:editId="7BEC7AFD">
                <wp:simplePos x="0" y="0"/>
                <wp:positionH relativeFrom="column">
                  <wp:posOffset>5264555</wp:posOffset>
                </wp:positionH>
                <wp:positionV relativeFrom="paragraph">
                  <wp:posOffset>10506</wp:posOffset>
                </wp:positionV>
                <wp:extent cx="390249" cy="495362"/>
                <wp:effectExtent l="19050" t="19050" r="10160" b="19050"/>
                <wp:wrapNone/>
                <wp:docPr id="21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849468" flipH="1">
                          <a:off x="0" y="0"/>
                          <a:ext cx="390249" cy="4953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21DC7" w14:textId="77777777" w:rsidR="00AC79E5" w:rsidRPr="00617ECA" w:rsidRDefault="00AC79E5" w:rsidP="00EC65F7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17ECA">
                              <w:rPr>
                                <w:sz w:val="48"/>
                                <w:szCs w:val="48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1B19" id="_x0000_s1060" type="#_x0000_t202" style="position:absolute;left:0;text-align:left;margin-left:414.55pt;margin-top:.85pt;width:30.75pt;height:39pt;rotation:1912048fd;flip:x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" filled="f" stroked="f" strokeweight="1pt">
                <v:textbox>
                  <w:txbxContent>
                    <w:p w14:paraId="4A121DC7" w14:textId="77777777" w:rsidR="00AC79E5" w:rsidRPr="00617ECA" w:rsidRDefault="00AC79E5" w:rsidP="00EC65F7">
                      <w:pPr>
                        <w:rPr>
                          <w:sz w:val="48"/>
                          <w:szCs w:val="48"/>
                        </w:rPr>
                      </w:pPr>
                      <w:r w:rsidRPr="00617ECA">
                        <w:rPr>
                          <w:sz w:val="48"/>
                          <w:szCs w:val="48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314AE9" w:rsidRPr="00A312C2">
        <w:rPr>
          <w:b/>
          <w:szCs w:val="24"/>
        </w:rPr>
        <w:t>Протокол HTTP/2</w:t>
      </w:r>
    </w:p>
    <w:p w14:paraId="1245FC20" w14:textId="4236AB55" w:rsidR="00314AE9" w:rsidRPr="00314AE9" w:rsidRDefault="00314AE9" w:rsidP="00314AE9">
      <w:pPr>
        <w:pStyle w:val="a8"/>
        <w:ind w:left="0"/>
      </w:pPr>
      <w:r w:rsidRPr="00314AE9">
        <w:t>Совместим с HTTP/1.1 по методам, кодам ответа, формату идентификатора ресурса (URI) и большинству заголовков.</w:t>
      </w:r>
    </w:p>
    <w:p w14:paraId="21E61DC3" w14:textId="147A1C21" w:rsidR="00314AE9" w:rsidRPr="00314AE9" w:rsidRDefault="00314AE9" w:rsidP="00314AE9">
      <w:pPr>
        <w:pStyle w:val="a8"/>
        <w:ind w:left="0"/>
      </w:pPr>
      <w:r w:rsidRPr="00314AE9">
        <w:t>HTTP/2 – бинарный протокол, разбор запросов и ответов ускоряется.</w:t>
      </w:r>
    </w:p>
    <w:p w14:paraId="141075EB" w14:textId="73CCBB08" w:rsidR="00314AE9" w:rsidRPr="00314AE9" w:rsidRDefault="00314AE9" w:rsidP="00314AE9">
      <w:pPr>
        <w:pStyle w:val="a8"/>
        <w:ind w:left="0"/>
      </w:pPr>
      <w:r w:rsidRPr="00314AE9">
        <w:t>Бинарный формат, ориентированный на передачу сообщений, состоящих из кадров, в рамках потока данных.</w:t>
      </w:r>
    </w:p>
    <w:p w14:paraId="56887510" w14:textId="3034CD2B" w:rsidR="00314AE9" w:rsidRDefault="00314AE9" w:rsidP="00314AE9">
      <w:pPr>
        <w:pStyle w:val="a8"/>
        <w:ind w:left="0"/>
      </w:pPr>
      <w:r w:rsidRPr="00314AE9">
        <w:t>Мультиплексирование потоков данных в рамках одного соединения – вместо конвейеризации запросов.</w:t>
      </w:r>
      <w:r w:rsidR="00EC65F7" w:rsidRPr="00EC65F7">
        <w:rPr>
          <w:b/>
          <w:noProof/>
          <w:szCs w:val="24"/>
        </w:rPr>
        <w:t xml:space="preserve"> </w:t>
      </w:r>
    </w:p>
    <w:p w14:paraId="1BFDB7F6" w14:textId="470272A7" w:rsidR="00314AE9" w:rsidRPr="00314AE9" w:rsidRDefault="00617ECA" w:rsidP="00C51F30">
      <w:pPr>
        <w:pStyle w:val="a8"/>
        <w:numPr>
          <w:ilvl w:val="0"/>
          <w:numId w:val="51"/>
        </w:numPr>
      </w:pPr>
      <w:r w:rsidRPr="00617ECA">
        <w:rPr>
          <w:b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B2C066A" wp14:editId="6C816587">
                <wp:simplePos x="0" y="0"/>
                <wp:positionH relativeFrom="column">
                  <wp:posOffset>4916953</wp:posOffset>
                </wp:positionH>
                <wp:positionV relativeFrom="paragraph">
                  <wp:posOffset>171451</wp:posOffset>
                </wp:positionV>
                <wp:extent cx="254000" cy="1404620"/>
                <wp:effectExtent l="57150" t="0" r="31750" b="0"/>
                <wp:wrapNone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465679">
                          <a:off x="0" y="0"/>
                          <a:ext cx="2540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0B868" w14:textId="6274E015" w:rsidR="00AC79E5" w:rsidRPr="00617ECA" w:rsidRDefault="00AC79E5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  <w:r w:rsidRPr="00617ECA">
                              <w:rPr>
                                <w:sz w:val="48"/>
                                <w:szCs w:val="48"/>
                              </w:rPr>
                              <w:t>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066A" id="_x0000_s1061" type="#_x0000_t202" style="position:absolute;left:0;text-align:left;margin-left:387.15pt;margin-top:13.5pt;width:20pt;height:110.6pt;rotation:2693179fd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" filled="f" stroked="f" strokeweight="1pt">
                <v:textbox style="mso-fit-shape-to-text:t">
                  <w:txbxContent>
                    <w:p w14:paraId="6380B868" w14:textId="6274E015" w:rsidR="00AC79E5" w:rsidRPr="00617ECA" w:rsidRDefault="00AC79E5">
                      <w:pPr>
                        <w:rPr>
                          <w:sz w:val="48"/>
                          <w:szCs w:val="48"/>
                        </w:rPr>
                      </w:pPr>
                      <w:r w:rsidRPr="00617ECA">
                        <w:rPr>
                          <w:sz w:val="48"/>
                          <w:szCs w:val="48"/>
                        </w:rPr>
                        <w:t>↓</w:t>
                      </w:r>
                    </w:p>
                  </w:txbxContent>
                </v:textbox>
              </v:shape>
            </w:pict>
          </mc:Fallback>
        </mc:AlternateContent>
      </w:r>
      <w:r w:rsidR="00314AE9" w:rsidRPr="00314AE9">
        <w:t xml:space="preserve">Передача нескольких потоков в рамках одного </w:t>
      </w:r>
      <w:r w:rsidR="00314AE9" w:rsidRPr="00314AE9">
        <w:rPr>
          <w:lang w:val="en-US"/>
        </w:rPr>
        <w:t>TCP</w:t>
      </w:r>
      <w:r w:rsidR="00314AE9" w:rsidRPr="00314AE9">
        <w:t>-соединения.</w:t>
      </w:r>
    </w:p>
    <w:p w14:paraId="6F871F9F" w14:textId="53D1D16B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Позволяет чередовать несколько запросов/ответов параллельно.</w:t>
      </w:r>
    </w:p>
    <w:p w14:paraId="112DFEBF" w14:textId="6E587A1B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Решает проблему блокировки очереди.</w:t>
      </w:r>
      <w:r w:rsidR="00617ECA" w:rsidRPr="00617ECA">
        <w:rPr>
          <w:noProof/>
        </w:rPr>
        <w:t xml:space="preserve"> </w:t>
      </w:r>
    </w:p>
    <w:p w14:paraId="4BFFC599" w14:textId="735F5AF1" w:rsidR="00314AE9" w:rsidRPr="00617ECA" w:rsidRDefault="00314AE9" w:rsidP="00314AE9">
      <w:pPr>
        <w:pStyle w:val="a8"/>
        <w:ind w:left="0"/>
      </w:pPr>
      <w:r w:rsidRPr="00314AE9">
        <w:t>Приоритеты и зависимости между потоками данных.</w:t>
      </w:r>
      <w:r w:rsidR="00617ECA" w:rsidRPr="00617ECA">
        <w:t xml:space="preserve"> (Порядок чередования и доставки кадров клиентом/сервером влияет на производительность. Каждый поток может иметь вес от 1 до 256 </w:t>
      </w:r>
      <w:r w:rsidR="00617ECA">
        <w:t>и может зависеть от другого потока</w:t>
      </w:r>
      <w:r w:rsidR="00617ECA" w:rsidRPr="00617ECA">
        <w:t>.</w:t>
      </w:r>
      <w:r w:rsidR="00617ECA">
        <w:t xml:space="preserve"> Вес описывает важность потоков с точки зрения клиента и может служить указанием серверу, в какой пропорции выделять ресурсы на </w:t>
      </w:r>
      <w:proofErr w:type="spellStart"/>
      <w:r w:rsidR="00617ECA">
        <w:t>обработкую</w:t>
      </w:r>
      <w:proofErr w:type="spellEnd"/>
      <w:r w:rsidR="00617ECA">
        <w:t>)</w:t>
      </w:r>
    </w:p>
    <w:p w14:paraId="2E4C4FCE" w14:textId="50573F7E" w:rsidR="00314AE9" w:rsidRPr="00314AE9" w:rsidRDefault="00314AE9" w:rsidP="00314AE9">
      <w:pPr>
        <w:pStyle w:val="a8"/>
        <w:ind w:left="0"/>
      </w:pPr>
      <w:r w:rsidRPr="00314AE9">
        <w:t>Сжатие заголовков методом HPACK – ускоряет серию запросов к одному серверу.</w:t>
      </w:r>
    </w:p>
    <w:p w14:paraId="409E67C7" w14:textId="4121DF3D" w:rsidR="00314AE9" w:rsidRPr="00314AE9" w:rsidRDefault="00314AE9" w:rsidP="00314AE9">
      <w:pPr>
        <w:pStyle w:val="a8"/>
        <w:ind w:left="0"/>
      </w:pPr>
      <w:r w:rsidRPr="00314AE9">
        <w:t>Возможность прервать передачу данных без разрыва соединения.</w:t>
      </w:r>
    </w:p>
    <w:p w14:paraId="1800243F" w14:textId="1B4C7C5E" w:rsidR="00314AE9" w:rsidRPr="00314AE9" w:rsidRDefault="00314AE9" w:rsidP="00314AE9">
      <w:pPr>
        <w:pStyle w:val="a8"/>
        <w:ind w:left="0"/>
      </w:pPr>
      <w:r w:rsidRPr="00314AE9">
        <w:t>Посылка от сервера (</w:t>
      </w:r>
      <w:proofErr w:type="spellStart"/>
      <w:r w:rsidRPr="00314AE9">
        <w:t>server</w:t>
      </w:r>
      <w:proofErr w:type="spellEnd"/>
      <w:r w:rsidRPr="00314AE9">
        <w:t xml:space="preserve"> </w:t>
      </w:r>
      <w:proofErr w:type="spellStart"/>
      <w:r w:rsidRPr="00314AE9">
        <w:t>push</w:t>
      </w:r>
      <w:proofErr w:type="spellEnd"/>
      <w:r w:rsidRPr="00314AE9">
        <w:t>) – сервер может самостоятельно отправить клиенту некоторые данные без запроса со стороны клиента.</w:t>
      </w:r>
    </w:p>
    <w:p w14:paraId="10A2AB65" w14:textId="0F57D973" w:rsidR="00314AE9" w:rsidRDefault="00314AE9" w:rsidP="00314AE9">
      <w:pPr>
        <w:pStyle w:val="a8"/>
        <w:ind w:left="0"/>
      </w:pPr>
      <w:r w:rsidRPr="00314AE9">
        <w:t>Шифрование TLS 1.2+ не обязательно по стандарту, но требуется всеми реализациями.</w:t>
      </w:r>
    </w:p>
    <w:p w14:paraId="00B3462D" w14:textId="7A2C0498" w:rsidR="00314AE9" w:rsidRPr="00314AE9" w:rsidRDefault="00314AE9" w:rsidP="00314AE9">
      <w:pPr>
        <w:rPr>
          <w:b/>
        </w:rPr>
      </w:pPr>
      <w:r w:rsidRPr="00314AE9">
        <w:rPr>
          <w:b/>
        </w:rPr>
        <w:t xml:space="preserve">Потоки, сообщения и кадры в </w:t>
      </w:r>
      <w:r w:rsidRPr="00314AE9">
        <w:rPr>
          <w:b/>
          <w:lang w:val="en-US"/>
        </w:rPr>
        <w:t>HTTP</w:t>
      </w:r>
      <w:r w:rsidRPr="00314AE9">
        <w:rPr>
          <w:b/>
        </w:rPr>
        <w:t>/2</w:t>
      </w:r>
    </w:p>
    <w:p w14:paraId="2D848B58" w14:textId="456D1825" w:rsidR="00314AE9" w:rsidRPr="00314AE9" w:rsidRDefault="00314AE9" w:rsidP="00314AE9">
      <w:r w:rsidRPr="00314AE9">
        <w:t>Поток – двунаправленный поток байтов в установленном соединении, который может нести одно или несколько сообщений.</w:t>
      </w:r>
    </w:p>
    <w:p w14:paraId="50E27553" w14:textId="3C7C97A5" w:rsidR="00314AE9" w:rsidRPr="00314AE9" w:rsidRDefault="00314AE9" w:rsidP="00314AE9">
      <w:r w:rsidRPr="00314AE9">
        <w:t>Сообщение – полная последовательность кадров, которая соответствует логическому запросу или ответу.</w:t>
      </w:r>
    </w:p>
    <w:p w14:paraId="1ABBE080" w14:textId="66D23E42" w:rsidR="00314AE9" w:rsidRPr="00314AE9" w:rsidRDefault="00314AE9" w:rsidP="00314AE9">
      <w:r w:rsidRPr="00314AE9">
        <w:t>Кадр – наименьшая единица связи в HTTP/2, которая содержит тип, длину, флаги, идентификатор потока и полезную нагрузку.</w:t>
      </w:r>
    </w:p>
    <w:p w14:paraId="34A03ED4" w14:textId="2790E65C" w:rsidR="00314AE9" w:rsidRPr="00314AE9" w:rsidRDefault="00314AE9" w:rsidP="00314AE9">
      <w:r w:rsidRPr="00314AE9">
        <w:t>Типы кадров:</w:t>
      </w:r>
    </w:p>
    <w:p w14:paraId="02972AEE" w14:textId="24FE6BD6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HEADERS – соответствует заголовкам запроса HTTP/1.1,</w:t>
      </w:r>
    </w:p>
    <w:p w14:paraId="7C568CC0" w14:textId="777319C4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DATA – соответствует телу запроса HTTP/1.1,</w:t>
      </w:r>
    </w:p>
    <w:p w14:paraId="1F62ACF9" w14:textId="0FB9CBCF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PRIORITY – задаёт приоритет потока,</w:t>
      </w:r>
    </w:p>
    <w:p w14:paraId="0B84786F" w14:textId="094FCF04" w:rsidR="00314AE9" w:rsidRPr="00314AE9" w:rsidRDefault="00314AE9" w:rsidP="00C51F30">
      <w:pPr>
        <w:pStyle w:val="a8"/>
        <w:numPr>
          <w:ilvl w:val="0"/>
          <w:numId w:val="51"/>
        </w:numPr>
      </w:pPr>
      <w:r w:rsidRPr="00314AE9">
        <w:t>RST_STREAM – позволяет прервать поток, и др.</w:t>
      </w:r>
    </w:p>
    <w:p w14:paraId="0052B50C" w14:textId="7FF83298" w:rsidR="00314AE9" w:rsidRDefault="00314AE9" w:rsidP="00314AE9"/>
    <w:p w14:paraId="6FB9FBFC" w14:textId="2F1BF0F5" w:rsidR="00314AE9" w:rsidRDefault="00314AE9" w:rsidP="00314AE9">
      <w:pPr>
        <w:sectPr w:rsidR="00314AE9" w:rsidSect="00314AE9">
          <w:pgSz w:w="11906" w:h="16838"/>
          <w:pgMar w:top="568" w:right="850" w:bottom="567" w:left="1134" w:header="720" w:footer="720" w:gutter="0"/>
          <w:pgNumType w:start="1"/>
          <w:cols w:space="720"/>
        </w:sectPr>
      </w:pPr>
      <w:r w:rsidRPr="00314AE9">
        <w:rPr>
          <w:noProof/>
        </w:rPr>
        <w:drawing>
          <wp:inline distT="0" distB="0" distL="0" distR="0" wp14:anchorId="5DF7B3BB" wp14:editId="453C8478">
            <wp:extent cx="6300470" cy="1505585"/>
            <wp:effectExtent l="0" t="0" r="508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 xml:space="preserve">Сравнительный анализ технологий распределённых вычислений: RPC, CORBA, веб-службы. </w:t>
      </w:r>
    </w:p>
    <w:p w14:paraId="2FDEC805" w14:textId="77777777" w:rsidR="00EC65F7" w:rsidRPr="00EC65F7" w:rsidRDefault="00EC65F7" w:rsidP="00EC65F7">
      <w:r w:rsidRPr="00EC65F7">
        <w:rPr>
          <w:b/>
        </w:rPr>
        <w:t xml:space="preserve">RPC </w:t>
      </w:r>
      <w:r w:rsidRPr="00EC65F7">
        <w:t xml:space="preserve">(вызов удалённых процедур, англ. </w:t>
      </w:r>
      <w:proofErr w:type="spellStart"/>
      <w:r w:rsidRPr="00EC65F7">
        <w:t>Remote</w:t>
      </w:r>
      <w:proofErr w:type="spellEnd"/>
      <w:r w:rsidRPr="00EC65F7">
        <w:t xml:space="preserve"> </w:t>
      </w:r>
      <w:proofErr w:type="spellStart"/>
      <w:r w:rsidRPr="00EC65F7">
        <w:t>Procedure</w:t>
      </w:r>
      <w:proofErr w:type="spellEnd"/>
      <w:r w:rsidRPr="00EC65F7">
        <w:t xml:space="preserve"> </w:t>
      </w:r>
      <w:proofErr w:type="spellStart"/>
      <w:r w:rsidRPr="00EC65F7">
        <w:t>Call</w:t>
      </w:r>
      <w:proofErr w:type="spellEnd"/>
      <w:r w:rsidRPr="00EC65F7">
        <w:t>)</w:t>
      </w:r>
    </w:p>
    <w:p w14:paraId="10AC3FEF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зависимость от языка программирования;</w:t>
      </w:r>
    </w:p>
    <w:p w14:paraId="3B1D7EAE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бинарный протокол, зависит от архитектуры и ОС;</w:t>
      </w:r>
    </w:p>
    <w:p w14:paraId="75919E4B" w14:textId="77777777" w:rsidR="00EC65F7" w:rsidRPr="00EC65F7" w:rsidRDefault="00EC65F7" w:rsidP="00C51F30">
      <w:pPr>
        <w:pStyle w:val="a8"/>
        <w:numPr>
          <w:ilvl w:val="0"/>
          <w:numId w:val="52"/>
        </w:numPr>
      </w:pPr>
      <w:r w:rsidRPr="00EC65F7">
        <w:t>не учитывает распределённую среду и связанные с ней задержки и ошибки.</w:t>
      </w:r>
    </w:p>
    <w:p w14:paraId="6E728F37" w14:textId="77777777" w:rsidR="00EC65F7" w:rsidRPr="00EC65F7" w:rsidRDefault="00EC65F7" w:rsidP="00EC65F7">
      <w:pPr>
        <w:rPr>
          <w:lang w:val="en-US"/>
        </w:rPr>
      </w:pPr>
      <w:r w:rsidRPr="00EC65F7">
        <w:rPr>
          <w:b/>
        </w:rPr>
        <w:t>CORBA</w:t>
      </w:r>
      <w:r w:rsidRPr="00EC65F7">
        <w:t xml:space="preserve"> (запросы к удалённым объектам, англ. </w:t>
      </w:r>
      <w:r w:rsidRPr="00EC65F7">
        <w:rPr>
          <w:lang w:val="en-US"/>
        </w:rPr>
        <w:t>Common Object Request Broker Architecture)</w:t>
      </w:r>
    </w:p>
    <w:p w14:paraId="3BED2771" w14:textId="77777777" w:rsidR="00EC65F7" w:rsidRPr="00EC65F7" w:rsidRDefault="00EC65F7" w:rsidP="00C51F30">
      <w:pPr>
        <w:pStyle w:val="a8"/>
        <w:numPr>
          <w:ilvl w:val="0"/>
          <w:numId w:val="53"/>
        </w:numPr>
      </w:pPr>
      <w:r w:rsidRPr="00EC65F7">
        <w:t>ссылки на удалённые объекты =&gt; чрезмерная сложность;</w:t>
      </w:r>
    </w:p>
    <w:p w14:paraId="140EFAA3" w14:textId="77777777" w:rsidR="00EC65F7" w:rsidRPr="00EC65F7" w:rsidRDefault="00EC65F7" w:rsidP="00C51F30">
      <w:pPr>
        <w:pStyle w:val="a8"/>
        <w:numPr>
          <w:ilvl w:val="0"/>
          <w:numId w:val="53"/>
        </w:numPr>
      </w:pPr>
      <w:r w:rsidRPr="00EC65F7">
        <w:t>недостатки RPC.</w:t>
      </w:r>
    </w:p>
    <w:p w14:paraId="1DB1F7DD" w14:textId="77777777" w:rsidR="00EC65F7" w:rsidRPr="00EC65F7" w:rsidRDefault="00EC65F7" w:rsidP="00EC65F7">
      <w:r w:rsidRPr="00EC65F7">
        <w:rPr>
          <w:b/>
        </w:rPr>
        <w:t>Веб-службы</w:t>
      </w:r>
      <w:r w:rsidRPr="00EC65F7">
        <w:t xml:space="preserve"> (</w:t>
      </w:r>
      <w:proofErr w:type="spellStart"/>
      <w:r w:rsidRPr="00EC65F7">
        <w:t>Web</w:t>
      </w:r>
      <w:proofErr w:type="spellEnd"/>
      <w:r w:rsidRPr="00EC65F7">
        <w:t xml:space="preserve"> </w:t>
      </w:r>
      <w:proofErr w:type="spellStart"/>
      <w:r w:rsidRPr="00EC65F7">
        <w:t>Services</w:t>
      </w:r>
      <w:proofErr w:type="spellEnd"/>
      <w:r w:rsidRPr="00EC65F7">
        <w:t>)</w:t>
      </w:r>
    </w:p>
    <w:p w14:paraId="4F7E990C" w14:textId="77777777" w:rsidR="00EC65F7" w:rsidRPr="00EC65F7" w:rsidRDefault="00EC65F7" w:rsidP="00C51F30">
      <w:pPr>
        <w:pStyle w:val="a8"/>
        <w:numPr>
          <w:ilvl w:val="0"/>
          <w:numId w:val="54"/>
        </w:numPr>
      </w:pPr>
      <w:r w:rsidRPr="00EC65F7">
        <w:t>возможность взаимодействия в разнородной среде (архитектуры, ОС, ЯП);</w:t>
      </w:r>
    </w:p>
    <w:p w14:paraId="46C2514D" w14:textId="77777777" w:rsidR="00EC65F7" w:rsidRPr="00EC65F7" w:rsidRDefault="00EC65F7" w:rsidP="00C51F30">
      <w:pPr>
        <w:pStyle w:val="a8"/>
        <w:numPr>
          <w:ilvl w:val="0"/>
          <w:numId w:val="54"/>
        </w:numPr>
      </w:pPr>
      <w:r w:rsidRPr="00EC65F7">
        <w:t>учитывает распределённую среду и связанные с ней задержки и ошибки;</w:t>
      </w:r>
    </w:p>
    <w:p w14:paraId="2066C210" w14:textId="1043670C" w:rsidR="00A312C2" w:rsidRDefault="00964D62" w:rsidP="00C51F30">
      <w:pPr>
        <w:pStyle w:val="a8"/>
        <w:numPr>
          <w:ilvl w:val="0"/>
          <w:numId w:val="54"/>
        </w:numPr>
      </w:pPr>
      <w:r w:rsidRPr="00964D62">
        <w:rPr>
          <w:noProof/>
        </w:rPr>
        <w:drawing>
          <wp:anchor distT="0" distB="0" distL="114300" distR="114300" simplePos="0" relativeHeight="251748352" behindDoc="1" locked="0" layoutInCell="1" allowOverlap="1" wp14:anchorId="2518485A" wp14:editId="7C262C1D">
            <wp:simplePos x="0" y="0"/>
            <wp:positionH relativeFrom="column">
              <wp:posOffset>3342640</wp:posOffset>
            </wp:positionH>
            <wp:positionV relativeFrom="paragraph">
              <wp:posOffset>43180</wp:posOffset>
            </wp:positionV>
            <wp:extent cx="3061335" cy="2575560"/>
            <wp:effectExtent l="0" t="0" r="5715" b="0"/>
            <wp:wrapTight wrapText="bothSides">
              <wp:wrapPolygon edited="0">
                <wp:start x="0" y="0"/>
                <wp:lineTo x="0" y="21408"/>
                <wp:lineTo x="21506" y="21408"/>
                <wp:lineTo x="21506" y="0"/>
                <wp:lineTo x="0" y="0"/>
              </wp:wrapPolygon>
            </wp:wrapTight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5F7" w:rsidRPr="00EC65F7">
        <w:t>текстовый протокол SOAP.</w:t>
      </w:r>
    </w:p>
    <w:p w14:paraId="77909986" w14:textId="784C431F" w:rsidR="00EC65F7" w:rsidRDefault="00EC65F7" w:rsidP="00EC65F7">
      <w:pPr>
        <w:rPr>
          <w:b/>
        </w:rPr>
      </w:pPr>
      <w:r w:rsidRPr="00EC65F7">
        <w:rPr>
          <w:b/>
        </w:rPr>
        <w:t>RPC</w:t>
      </w:r>
      <w:r>
        <w:rPr>
          <w:b/>
        </w:rPr>
        <w:t>. Шаги:</w:t>
      </w:r>
    </w:p>
    <w:p w14:paraId="07B9FEB2" w14:textId="2106469D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>На языке IDL описывается интерфейс библиотеки.</w:t>
      </w:r>
    </w:p>
    <w:p w14:paraId="55FC2DE0" w14:textId="08D28BA1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>Компилятором IDL генерируются заглушка (</w:t>
      </w:r>
      <w:proofErr w:type="spellStart"/>
      <w:r>
        <w:t>stub</w:t>
      </w:r>
      <w:proofErr w:type="spellEnd"/>
      <w:r>
        <w:t>) библиотеки для клиента и скелет (</w:t>
      </w:r>
      <w:proofErr w:type="spellStart"/>
      <w:r>
        <w:t>skeleton</w:t>
      </w:r>
      <w:proofErr w:type="spellEnd"/>
      <w:r>
        <w:t>) сервера.</w:t>
      </w:r>
    </w:p>
    <w:p w14:paraId="6F72163D" w14:textId="18641E9A" w:rsidR="00EC65F7" w:rsidRDefault="00EC65F7" w:rsidP="00C51F30">
      <w:pPr>
        <w:pStyle w:val="a8"/>
        <w:numPr>
          <w:ilvl w:val="0"/>
          <w:numId w:val="55"/>
        </w:numPr>
        <w:ind w:left="426"/>
      </w:pPr>
      <w:r>
        <w:t xml:space="preserve">Заглушка заменяет собой библиотеку и отвечает за установку соединения со скелетом сервера, отправку информации о вызываемой функции, </w:t>
      </w:r>
      <w:proofErr w:type="spellStart"/>
      <w:r>
        <w:t>сериализацию</w:t>
      </w:r>
      <w:proofErr w:type="spellEnd"/>
      <w:r>
        <w:t xml:space="preserve"> и отправку входных данных, а также </w:t>
      </w:r>
      <w:proofErr w:type="spellStart"/>
      <w:r>
        <w:t>десериализацию</w:t>
      </w:r>
      <w:proofErr w:type="spellEnd"/>
      <w:r>
        <w:t xml:space="preserve"> результирующих данных.</w:t>
      </w:r>
    </w:p>
    <w:p w14:paraId="3069C33F" w14:textId="1992147A" w:rsidR="00EC65F7" w:rsidRDefault="00EC65F7" w:rsidP="00C51F30">
      <w:pPr>
        <w:pStyle w:val="a8"/>
        <w:numPr>
          <w:ilvl w:val="0"/>
          <w:numId w:val="55"/>
        </w:numPr>
      </w:pPr>
      <w:r>
        <w:t xml:space="preserve">Скелет сервера отвечает за прослушивание входящих запросов от заглушек клиентов, приём информации о вызываемой функции, </w:t>
      </w:r>
      <w:proofErr w:type="spellStart"/>
      <w:r>
        <w:t>десериализацию</w:t>
      </w:r>
      <w:proofErr w:type="spellEnd"/>
      <w:r>
        <w:t xml:space="preserve"> входных данных, вызов библиотеки, </w:t>
      </w:r>
      <w:proofErr w:type="spellStart"/>
      <w:r>
        <w:t>сериализацию</w:t>
      </w:r>
      <w:proofErr w:type="spellEnd"/>
      <w:r>
        <w:t xml:space="preserve"> и отправку результирующих данных.</w:t>
      </w:r>
      <w:r w:rsidR="00964D62" w:rsidRPr="00964D62">
        <w:rPr>
          <w:noProof/>
        </w:rPr>
        <w:t xml:space="preserve"> </w:t>
      </w:r>
    </w:p>
    <w:p w14:paraId="24A7F8B8" w14:textId="5EB4DC94" w:rsidR="00EC65F7" w:rsidRPr="00AC79E5" w:rsidRDefault="00EC65F7" w:rsidP="00EC65F7">
      <w:r>
        <w:t>Язык</w:t>
      </w:r>
      <w:r w:rsidRPr="00964D62">
        <w:t xml:space="preserve"> </w:t>
      </w:r>
      <w:r>
        <w:t>описания</w:t>
      </w:r>
      <w:r w:rsidRPr="00964D62">
        <w:t xml:space="preserve"> </w:t>
      </w:r>
      <w:r>
        <w:t>интерфейсов</w:t>
      </w:r>
      <w:r w:rsidRPr="00964D62">
        <w:t xml:space="preserve"> </w:t>
      </w:r>
      <w:r w:rsidRPr="00EC65F7">
        <w:rPr>
          <w:lang w:val="en-US"/>
        </w:rPr>
        <w:t>IDL</w:t>
      </w:r>
      <w:r w:rsidRPr="00964D62">
        <w:t xml:space="preserve"> (</w:t>
      </w:r>
      <w:r>
        <w:t>англ</w:t>
      </w:r>
      <w:r w:rsidRPr="00964D62">
        <w:t xml:space="preserve">. </w:t>
      </w:r>
      <w:r w:rsidRPr="00EC65F7">
        <w:rPr>
          <w:lang w:val="en-US"/>
        </w:rPr>
        <w:t>Interface</w:t>
      </w:r>
      <w:r w:rsidRPr="00AC79E5">
        <w:t xml:space="preserve"> </w:t>
      </w:r>
      <w:r w:rsidRPr="00EC65F7">
        <w:rPr>
          <w:lang w:val="en-US"/>
        </w:rPr>
        <w:t>Definition</w:t>
      </w:r>
      <w:r w:rsidRPr="00AC79E5">
        <w:t xml:space="preserve"> </w:t>
      </w:r>
      <w:r w:rsidRPr="00EC65F7">
        <w:rPr>
          <w:lang w:val="en-US"/>
        </w:rPr>
        <w:t>Language</w:t>
      </w:r>
      <w:r w:rsidRPr="00AC79E5">
        <w:t>)</w:t>
      </w:r>
    </w:p>
    <w:p w14:paraId="3BEB36E8" w14:textId="36137F7C" w:rsidR="00EC65F7" w:rsidRPr="00EC65F7" w:rsidRDefault="00EC65F7" w:rsidP="00EC65F7">
      <w:pPr>
        <w:rPr>
          <w:b/>
        </w:rPr>
      </w:pPr>
      <w:r w:rsidRPr="00EC65F7">
        <w:rPr>
          <w:b/>
          <w:lang w:val="en-US"/>
        </w:rPr>
        <w:t>COBRA</w:t>
      </w:r>
    </w:p>
    <w:p w14:paraId="250E8B98" w14:textId="4CDE0F05" w:rsidR="00EC65F7" w:rsidRDefault="00EC65F7" w:rsidP="00EC65F7">
      <w:r>
        <w:t>Ссылки на удалённые объекты, которые можно п</w:t>
      </w:r>
      <w:r w:rsidR="00964D62">
        <w:t xml:space="preserve">ередавать между клиентами и другими службами. </w:t>
      </w:r>
      <w:r>
        <w:t>IDL с поддержкой ООП: создание уда</w:t>
      </w:r>
      <w:r w:rsidR="00964D62">
        <w:t xml:space="preserve">лённых объектов, вызов методов, </w:t>
      </w:r>
      <w:r>
        <w:t>изменение значений полей.</w:t>
      </w:r>
    </w:p>
    <w:p w14:paraId="6F6DE382" w14:textId="6B61A39A" w:rsidR="00EC65F7" w:rsidRPr="00EC65F7" w:rsidRDefault="00EC65F7" w:rsidP="00EC65F7">
      <w:pPr>
        <w:rPr>
          <w:b/>
        </w:rPr>
      </w:pPr>
      <w:r w:rsidRPr="00EC65F7">
        <w:rPr>
          <w:b/>
        </w:rPr>
        <w:t>Проблемы:</w:t>
      </w:r>
    </w:p>
    <w:p w14:paraId="5CB122A9" w14:textId="2710F620" w:rsidR="00EC65F7" w:rsidRDefault="00EC65F7" w:rsidP="00EC65F7">
      <w:r>
        <w:t>Отдельный вызов по сети на каждом обращении к объекту. Для эффективной реализации требуется изменить интерфейс (в примере: установка всех</w:t>
      </w:r>
    </w:p>
    <w:p w14:paraId="128B96E6" w14:textId="77777777" w:rsidR="00EC65F7" w:rsidRDefault="00EC65F7" w:rsidP="00EC65F7">
      <w:r>
        <w:t>полей адреса одной функцией).</w:t>
      </w:r>
    </w:p>
    <w:p w14:paraId="01797A23" w14:textId="4631F4BD" w:rsidR="00EC65F7" w:rsidRDefault="00EC65F7" w:rsidP="00EC65F7">
      <w:r>
        <w:t>Все накладные расходы вызова по сети неявные.</w:t>
      </w:r>
    </w:p>
    <w:p w14:paraId="7676AECD" w14:textId="1D4D6EF4" w:rsidR="00EC65F7" w:rsidRDefault="00EC65F7" w:rsidP="00EC65F7">
      <w:r>
        <w:t>Возможны ошибки временной недоступности сервера.</w:t>
      </w:r>
    </w:p>
    <w:p w14:paraId="1BCE466E" w14:textId="7DE2410A" w:rsidR="00EC65F7" w:rsidRDefault="00EC65F7" w:rsidP="00EC65F7">
      <w:r>
        <w:t>Ошибочным является сам подход с сокрытием факта взаимодействия по сети при выполнении вызовов функций и обращениям к удалённым объектам.</w:t>
      </w:r>
    </w:p>
    <w:p w14:paraId="6BE60A07" w14:textId="49DAB7EB" w:rsidR="00EC65F7" w:rsidRPr="00964D62" w:rsidRDefault="00EC65F7" w:rsidP="00EC65F7">
      <w:pPr>
        <w:rPr>
          <w:b/>
        </w:rPr>
      </w:pPr>
      <w:r w:rsidRPr="00964D62">
        <w:rPr>
          <w:b/>
        </w:rPr>
        <w:t>Веб-служба</w:t>
      </w:r>
    </w:p>
    <w:p w14:paraId="5F72B9AE" w14:textId="71F25856" w:rsidR="00EC65F7" w:rsidRDefault="00EC65F7" w:rsidP="00EC65F7">
      <w:r>
        <w:t xml:space="preserve">Веб-служба (сетевой сервис) – один </w:t>
      </w:r>
      <w:r w:rsidR="00964D62">
        <w:t xml:space="preserve">или несколько взаимодействующих </w:t>
      </w:r>
      <w:r>
        <w:t>логических серверов, обеспечивающих до</w:t>
      </w:r>
      <w:r w:rsidR="00964D62">
        <w:t xml:space="preserve">ступ к конкретному типу ресурса </w:t>
      </w:r>
      <w:r>
        <w:t>с помощью веб-протоколов (HTTP и базирующихся на нём).</w:t>
      </w:r>
    </w:p>
    <w:p w14:paraId="69C7015E" w14:textId="60FADA10" w:rsidR="00EC65F7" w:rsidRPr="00964D62" w:rsidRDefault="00EC65F7" w:rsidP="00EC65F7">
      <w:r>
        <w:t>Архитектура, ориентированная на службы (</w:t>
      </w:r>
      <w:r w:rsidR="00964D62">
        <w:t xml:space="preserve">SOA – </w:t>
      </w:r>
      <w:proofErr w:type="spellStart"/>
      <w:r w:rsidR="00964D62">
        <w:t>Service</w:t>
      </w:r>
      <w:proofErr w:type="spellEnd"/>
      <w:r w:rsidR="00964D62">
        <w:t xml:space="preserve"> </w:t>
      </w:r>
      <w:proofErr w:type="spellStart"/>
      <w:r w:rsidR="00964D62">
        <w:t>Oriented</w:t>
      </w:r>
      <w:proofErr w:type="spellEnd"/>
      <w:r w:rsidR="00964D62">
        <w:t xml:space="preserve"> </w:t>
      </w:r>
      <w:r w:rsidRPr="00EC65F7">
        <w:rPr>
          <w:lang w:val="en-US"/>
        </w:rPr>
        <w:t>Architecture).</w:t>
      </w:r>
    </w:p>
    <w:p w14:paraId="26A50432" w14:textId="062371F9" w:rsidR="00EC65F7" w:rsidRPr="00F42788" w:rsidRDefault="00EC65F7" w:rsidP="00EC65F7">
      <w:r w:rsidRPr="00EC65F7">
        <w:rPr>
          <w:lang w:val="en-US"/>
        </w:rPr>
        <w:t>SOAP</w:t>
      </w:r>
      <w:r w:rsidRPr="00964D62">
        <w:t xml:space="preserve"> (</w:t>
      </w:r>
      <w:r w:rsidRPr="00EC65F7">
        <w:rPr>
          <w:lang w:val="en-US"/>
        </w:rPr>
        <w:t>Simple</w:t>
      </w:r>
      <w:r w:rsidRPr="00964D62">
        <w:t xml:space="preserve"> </w:t>
      </w:r>
      <w:r w:rsidRPr="00EC65F7">
        <w:rPr>
          <w:lang w:val="en-US"/>
        </w:rPr>
        <w:t>Object</w:t>
      </w:r>
      <w:r w:rsidRPr="00964D62">
        <w:t xml:space="preserve"> </w:t>
      </w:r>
      <w:r w:rsidRPr="00EC65F7">
        <w:rPr>
          <w:lang w:val="en-US"/>
        </w:rPr>
        <w:t>Access</w:t>
      </w:r>
      <w:r w:rsidRPr="00964D62">
        <w:t xml:space="preserve"> </w:t>
      </w:r>
      <w:r w:rsidRPr="00EC65F7">
        <w:rPr>
          <w:lang w:val="en-US"/>
        </w:rPr>
        <w:t>Protocol</w:t>
      </w:r>
      <w:r w:rsidRPr="00964D62">
        <w:t xml:space="preserve">) – </w:t>
      </w:r>
      <w:r>
        <w:t>открытый</w:t>
      </w:r>
      <w:r w:rsidRPr="00964D62">
        <w:t xml:space="preserve"> </w:t>
      </w:r>
      <w:r>
        <w:t>стандарт</w:t>
      </w:r>
      <w:r w:rsidRPr="00964D62">
        <w:t xml:space="preserve"> </w:t>
      </w:r>
      <w:r>
        <w:t>на</w:t>
      </w:r>
      <w:r w:rsidRPr="00964D62">
        <w:t xml:space="preserve"> </w:t>
      </w:r>
      <w:r>
        <w:t>основе</w:t>
      </w:r>
      <w:r w:rsidR="00964D62" w:rsidRPr="00964D62">
        <w:t xml:space="preserve"> </w:t>
      </w:r>
      <w:r w:rsidR="00964D62">
        <w:rPr>
          <w:lang w:val="en-US"/>
        </w:rPr>
        <w:t>XML</w:t>
      </w:r>
      <w:r w:rsidR="00964D62">
        <w:t xml:space="preserve"> </w:t>
      </w:r>
      <w:r>
        <w:t>для передачи данных между к</w:t>
      </w:r>
      <w:r w:rsidR="00964D62">
        <w:t>лиентами и серверами веб-служб. (</w:t>
      </w:r>
      <w:proofErr w:type="gramStart"/>
      <w:r>
        <w:t>В</w:t>
      </w:r>
      <w:proofErr w:type="gramEnd"/>
      <w:r>
        <w:t xml:space="preserve"> протоколе HTTP используется только метод POST, который не кэшируется и</w:t>
      </w:r>
      <w:r w:rsidR="00964D62">
        <w:t xml:space="preserve"> </w:t>
      </w:r>
      <w:r>
        <w:t>позволяет передать данные в запросе и в ответе.</w:t>
      </w:r>
      <w:r w:rsidR="00964D62">
        <w:t>)</w:t>
      </w:r>
    </w:p>
    <w:p w14:paraId="189E723E" w14:textId="0F98CDD8" w:rsidR="00EC65F7" w:rsidRPr="00964D62" w:rsidRDefault="00EC65F7" w:rsidP="00EC65F7">
      <w:r w:rsidRPr="00EC65F7">
        <w:rPr>
          <w:lang w:val="en-US"/>
        </w:rPr>
        <w:t>WSDL</w:t>
      </w:r>
      <w:r w:rsidRPr="00964D62">
        <w:t xml:space="preserve"> (</w:t>
      </w:r>
      <w:r w:rsidRPr="00EC65F7">
        <w:rPr>
          <w:lang w:val="en-US"/>
        </w:rPr>
        <w:t>Web</w:t>
      </w:r>
      <w:r w:rsidRPr="00964D62">
        <w:t xml:space="preserve"> </w:t>
      </w:r>
      <w:r w:rsidRPr="00EC65F7">
        <w:rPr>
          <w:lang w:val="en-US"/>
        </w:rPr>
        <w:t>Services</w:t>
      </w:r>
      <w:r w:rsidRPr="00964D62">
        <w:t xml:space="preserve"> </w:t>
      </w:r>
      <w:r w:rsidRPr="00EC65F7">
        <w:rPr>
          <w:lang w:val="en-US"/>
        </w:rPr>
        <w:t>Description</w:t>
      </w:r>
      <w:r w:rsidRPr="00964D62">
        <w:t xml:space="preserve"> </w:t>
      </w:r>
      <w:r w:rsidRPr="00EC65F7">
        <w:rPr>
          <w:lang w:val="en-US"/>
        </w:rPr>
        <w:t>Language</w:t>
      </w:r>
      <w:r w:rsidRPr="00964D62">
        <w:t xml:space="preserve">) – </w:t>
      </w:r>
      <w:r>
        <w:t>открытый</w:t>
      </w:r>
      <w:r w:rsidRPr="00964D62">
        <w:t xml:space="preserve"> </w:t>
      </w:r>
      <w:r>
        <w:t>формат</w:t>
      </w:r>
      <w:r w:rsidRPr="00964D62">
        <w:t xml:space="preserve"> </w:t>
      </w:r>
      <w:r>
        <w:t>на</w:t>
      </w:r>
      <w:r w:rsidRPr="00964D62">
        <w:t xml:space="preserve"> </w:t>
      </w:r>
      <w:r>
        <w:t>основе</w:t>
      </w:r>
      <w:r w:rsidR="00964D62">
        <w:t xml:space="preserve"> </w:t>
      </w:r>
      <w:r>
        <w:t>XML для описания интерфейсов (контрактов) веб-служб.</w:t>
      </w:r>
    </w:p>
    <w:p w14:paraId="66CE98B9" w14:textId="267ED02A" w:rsidR="00EC65F7" w:rsidRPr="00EC65F7" w:rsidRDefault="00EC65F7" w:rsidP="00EC65F7">
      <w:pPr>
        <w:sectPr w:rsidR="00EC65F7" w:rsidRPr="00EC65F7" w:rsidSect="00964D62">
          <w:pgSz w:w="11906" w:h="16838"/>
          <w:pgMar w:top="568" w:right="850" w:bottom="709" w:left="1134" w:header="720" w:footer="720" w:gutter="0"/>
          <w:pgNumType w:start="1"/>
          <w:cols w:space="720"/>
        </w:sectPr>
      </w:pPr>
      <w:r>
        <w:t>HTTP REST – архитектурный стиль пос</w:t>
      </w:r>
      <w:r w:rsidR="00964D62">
        <w:t xml:space="preserve">троения веб-служб, использующий </w:t>
      </w:r>
      <w:r>
        <w:t>всю инфраструктуру HTTP (все методы и</w:t>
      </w:r>
      <w:r w:rsidR="00964D62">
        <w:t xml:space="preserve"> заголовки). В качестве формата </w:t>
      </w:r>
      <w:r>
        <w:t>передачи данных обычно используется JSON или XML.</w:t>
      </w:r>
    </w:p>
    <w:p w14:paraId="00000027" w14:textId="2A4B28BE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Принципы архитектуры SOA, ориентированной на веб-службы. Протокол SOAP и формат WSDL.</w:t>
      </w:r>
    </w:p>
    <w:p w14:paraId="253A33FA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 xml:space="preserve">Совместимость (англ. </w:t>
      </w:r>
      <w:proofErr w:type="spellStart"/>
      <w:r w:rsidRPr="00964D62">
        <w:rPr>
          <w:b/>
        </w:rPr>
        <w:t>Interoperability</w:t>
      </w:r>
      <w:proofErr w:type="spellEnd"/>
      <w:r w:rsidRPr="00964D62">
        <w:rPr>
          <w:b/>
        </w:rPr>
        <w:t>)</w:t>
      </w:r>
    </w:p>
    <w:p w14:paraId="332AA5A1" w14:textId="2E0B66CE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>Стандартный протокол (HTTP), стандартный формат передачи данных (XML, JSON).</w:t>
      </w:r>
    </w:p>
    <w:p w14:paraId="14178EB0" w14:textId="77777777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 xml:space="preserve">Контракт вместо программного интерфейса. Контракт – правила взаимодействия клиента со службой, описывающие доступные операции, типы данных, входные и выходные параметры операций. Контракт имеет стандартный формат (WSDL). </w:t>
      </w:r>
    </w:p>
    <w:p w14:paraId="201A211C" w14:textId="6453D319" w:rsidR="00964D62" w:rsidRDefault="00964D62" w:rsidP="00C51F30">
      <w:pPr>
        <w:pStyle w:val="a8"/>
        <w:numPr>
          <w:ilvl w:val="0"/>
          <w:numId w:val="56"/>
        </w:numPr>
        <w:ind w:left="426"/>
      </w:pPr>
      <w:r>
        <w:t>Возможность взаимодействия клиента и сервера, написанных на разных языках и разных платформах.</w:t>
      </w:r>
    </w:p>
    <w:p w14:paraId="2574F9BA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Автономность</w:t>
      </w:r>
    </w:p>
    <w:p w14:paraId="139D2426" w14:textId="2D8160F0" w:rsidR="00964D62" w:rsidRDefault="00964D62" w:rsidP="00C51F30">
      <w:pPr>
        <w:pStyle w:val="a8"/>
        <w:numPr>
          <w:ilvl w:val="0"/>
          <w:numId w:val="57"/>
        </w:numPr>
        <w:ind w:left="426"/>
      </w:pPr>
      <w:r>
        <w:t>Устойчивость к (временной) недоступности зависимостей.</w:t>
      </w:r>
    </w:p>
    <w:p w14:paraId="6D353FDF" w14:textId="12C6BAC0" w:rsidR="00964D62" w:rsidRDefault="00964D62" w:rsidP="00C51F30">
      <w:pPr>
        <w:pStyle w:val="a8"/>
        <w:numPr>
          <w:ilvl w:val="0"/>
          <w:numId w:val="57"/>
        </w:numPr>
        <w:ind w:left="426"/>
      </w:pPr>
      <w:r>
        <w:t>Библиотека не способна работать в отсутствие других библиотек, от которых она зависит. Служба должна быть способна работать автономно – в отсутствие других служб, от которых она зависит.</w:t>
      </w:r>
    </w:p>
    <w:p w14:paraId="2EE02FF2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Мобильность</w:t>
      </w:r>
    </w:p>
    <w:p w14:paraId="249D551A" w14:textId="5CD4BC0C" w:rsidR="00964D62" w:rsidRDefault="00964D62" w:rsidP="00C51F30">
      <w:pPr>
        <w:pStyle w:val="a8"/>
        <w:numPr>
          <w:ilvl w:val="0"/>
          <w:numId w:val="58"/>
        </w:numPr>
        <w:ind w:left="426"/>
      </w:pPr>
      <w:r>
        <w:t>Отделение функциональности от хостинга, а хостинга от конфигурации (протоколов, форматов и точек доступа к службе).</w:t>
      </w:r>
    </w:p>
    <w:p w14:paraId="3D03A396" w14:textId="275C7870" w:rsidR="00A312C2" w:rsidRDefault="00964D62" w:rsidP="00C51F30">
      <w:pPr>
        <w:pStyle w:val="a8"/>
        <w:numPr>
          <w:ilvl w:val="0"/>
          <w:numId w:val="58"/>
        </w:numPr>
        <w:ind w:left="426"/>
      </w:pPr>
      <w:r>
        <w:t>Позволяет переносить службу с одного сервера/адреса на другой без перекомпиляции.</w:t>
      </w:r>
    </w:p>
    <w:p w14:paraId="563A7BB2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 xml:space="preserve">Оговоренный жизненный цикл и </w:t>
      </w:r>
      <w:proofErr w:type="spellStart"/>
      <w:r w:rsidRPr="00964D62">
        <w:rPr>
          <w:b/>
        </w:rPr>
        <w:t>многоверсионность</w:t>
      </w:r>
      <w:proofErr w:type="spellEnd"/>
    </w:p>
    <w:p w14:paraId="7F52626A" w14:textId="1BB04AF8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В библиотеках версия кодируется четырьмя числами: «</w:t>
      </w:r>
      <w:proofErr w:type="spellStart"/>
      <w:proofErr w:type="gramStart"/>
      <w:r>
        <w:t>major.minor</w:t>
      </w:r>
      <w:proofErr w:type="gramEnd"/>
      <w:r>
        <w:t>.patch.build</w:t>
      </w:r>
      <w:proofErr w:type="spellEnd"/>
      <w:r>
        <w:t>». Версия службы определяется датой выпуска (год, месяц, день).</w:t>
      </w:r>
    </w:p>
    <w:p w14:paraId="169682C8" w14:textId="09D95774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Для службы оговаривается срок жизни каждой версии.</w:t>
      </w:r>
    </w:p>
    <w:p w14:paraId="2A2056EB" w14:textId="6DF19154" w:rsidR="00964D62" w:rsidRDefault="00964D62" w:rsidP="00C51F30">
      <w:pPr>
        <w:pStyle w:val="a8"/>
        <w:numPr>
          <w:ilvl w:val="0"/>
          <w:numId w:val="62"/>
        </w:numPr>
        <w:ind w:left="426"/>
      </w:pPr>
      <w:r>
        <w:t>Переход на новую версию предполагает одновременную работу старой и новой версии службы с заданным сроком миграции зависимых от неё служб и клиентов.</w:t>
      </w:r>
    </w:p>
    <w:p w14:paraId="35B33B94" w14:textId="77777777" w:rsidR="00964D62" w:rsidRPr="00964D62" w:rsidRDefault="00964D62" w:rsidP="00964D62">
      <w:pPr>
        <w:rPr>
          <w:b/>
        </w:rPr>
      </w:pPr>
      <w:proofErr w:type="spellStart"/>
      <w:r w:rsidRPr="00964D62">
        <w:rPr>
          <w:b/>
        </w:rPr>
        <w:t>Самодокументируемость</w:t>
      </w:r>
      <w:proofErr w:type="spellEnd"/>
    </w:p>
    <w:p w14:paraId="2C523CEC" w14:textId="1C251700" w:rsidR="00964D62" w:rsidRDefault="00964D62" w:rsidP="00C51F30">
      <w:pPr>
        <w:pStyle w:val="a8"/>
        <w:numPr>
          <w:ilvl w:val="0"/>
          <w:numId w:val="61"/>
        </w:numPr>
        <w:ind w:left="426"/>
      </w:pPr>
      <w:r>
        <w:t>Служба должна предоставлять всю необходимую информацию для её использования. Для этого создаются специальные точки доступа к службе.</w:t>
      </w:r>
    </w:p>
    <w:p w14:paraId="69F7E287" w14:textId="7C5AC271" w:rsidR="00964D62" w:rsidRDefault="00964D62" w:rsidP="00C51F30">
      <w:pPr>
        <w:pStyle w:val="a8"/>
        <w:numPr>
          <w:ilvl w:val="0"/>
          <w:numId w:val="61"/>
        </w:numPr>
        <w:ind w:left="426"/>
      </w:pPr>
      <w:r>
        <w:t>Обычно службы предоставляют информацию о контракте (WSDL-схему).</w:t>
      </w:r>
    </w:p>
    <w:p w14:paraId="65BA491B" w14:textId="77777777" w:rsidR="00964D62" w:rsidRPr="00964D62" w:rsidRDefault="00964D62" w:rsidP="00964D62">
      <w:pPr>
        <w:rPr>
          <w:b/>
        </w:rPr>
      </w:pPr>
      <w:proofErr w:type="spellStart"/>
      <w:r w:rsidRPr="00964D62">
        <w:rPr>
          <w:b/>
        </w:rPr>
        <w:t>Обнаруживаемость</w:t>
      </w:r>
      <w:proofErr w:type="spellEnd"/>
    </w:p>
    <w:p w14:paraId="5282FC0D" w14:textId="65D592FA" w:rsidR="00964D62" w:rsidRDefault="00964D62" w:rsidP="00C51F30">
      <w:pPr>
        <w:pStyle w:val="a8"/>
        <w:numPr>
          <w:ilvl w:val="0"/>
          <w:numId w:val="60"/>
        </w:numPr>
        <w:ind w:left="426"/>
      </w:pPr>
      <w:r>
        <w:t>Наличие реестра и стандартных способов обнаружения службы для её использования.</w:t>
      </w:r>
    </w:p>
    <w:p w14:paraId="060C5CFC" w14:textId="77777777" w:rsidR="00964D62" w:rsidRPr="00964D62" w:rsidRDefault="00964D62" w:rsidP="00964D62">
      <w:pPr>
        <w:rPr>
          <w:b/>
        </w:rPr>
      </w:pPr>
      <w:r w:rsidRPr="00964D62">
        <w:rPr>
          <w:b/>
        </w:rPr>
        <w:t>Готовность служб к объединению в общую среду взаимодействия (шину)</w:t>
      </w:r>
    </w:p>
    <w:p w14:paraId="2357F65B" w14:textId="7722E02E" w:rsidR="00964D62" w:rsidRDefault="00964D62" w:rsidP="00C51F30">
      <w:pPr>
        <w:pStyle w:val="a8"/>
        <w:numPr>
          <w:ilvl w:val="0"/>
          <w:numId w:val="59"/>
        </w:numPr>
        <w:ind w:left="426"/>
      </w:pPr>
      <w:r>
        <w:t>Маршрутизация сообщений между службами, очереди сообщений.</w:t>
      </w:r>
    </w:p>
    <w:p w14:paraId="0092CD7D" w14:textId="4FBE6E46" w:rsidR="00964D62" w:rsidRDefault="00964D62" w:rsidP="00C51F30">
      <w:pPr>
        <w:pStyle w:val="a8"/>
        <w:numPr>
          <w:ilvl w:val="0"/>
          <w:numId w:val="59"/>
        </w:numPr>
        <w:ind w:left="426"/>
      </w:pPr>
      <w:r>
        <w:t>Мониторинг, аудит, протоколирование.</w:t>
      </w:r>
    </w:p>
    <w:p w14:paraId="21853163" w14:textId="2F3EC15A" w:rsidR="00964D62" w:rsidRDefault="00964D62" w:rsidP="00C51F30">
      <w:pPr>
        <w:pStyle w:val="a8"/>
        <w:numPr>
          <w:ilvl w:val="0"/>
          <w:numId w:val="59"/>
        </w:numPr>
        <w:ind w:left="426"/>
        <w:sectPr w:rsidR="00964D62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>Управление развёртыванием служб.</w:t>
      </w:r>
    </w:p>
    <w:p w14:paraId="00000028" w14:textId="212FACC4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Технология WCF, пример SOAP-службы и клиента этой службы. Управление поведением WCF-службы при создании её экземпляров и обработке параллельных запросов.</w:t>
      </w:r>
    </w:p>
    <w:p w14:paraId="668570FC" w14:textId="5D0C0D8D" w:rsidR="00A312C2" w:rsidRDefault="00C51F30" w:rsidP="00C51F30">
      <w:proofErr w:type="spellStart"/>
      <w:r w:rsidRPr="00C51F30">
        <w:rPr>
          <w:b/>
        </w:rPr>
        <w:t>Windows</w:t>
      </w:r>
      <w:proofErr w:type="spellEnd"/>
      <w:r w:rsidRPr="00C51F30">
        <w:rPr>
          <w:b/>
        </w:rPr>
        <w:t xml:space="preserve"> </w:t>
      </w:r>
      <w:proofErr w:type="spellStart"/>
      <w:r w:rsidRPr="00C51F30">
        <w:rPr>
          <w:b/>
        </w:rPr>
        <w:t>Communication</w:t>
      </w:r>
      <w:proofErr w:type="spellEnd"/>
      <w:r w:rsidRPr="00C51F30">
        <w:rPr>
          <w:b/>
        </w:rPr>
        <w:t xml:space="preserve"> </w:t>
      </w:r>
      <w:proofErr w:type="spellStart"/>
      <w:r w:rsidRPr="00C51F30">
        <w:rPr>
          <w:b/>
        </w:rPr>
        <w:t>Foundation</w:t>
      </w:r>
      <w:proofErr w:type="spellEnd"/>
      <w:r w:rsidRPr="00C51F30">
        <w:rPr>
          <w:b/>
        </w:rPr>
        <w:t xml:space="preserve"> (WCF)</w:t>
      </w:r>
      <w:r w:rsidRPr="00C51F30">
        <w:t xml:space="preserve"> — это платформа для создания приложений, ориентированных на службы. С помощью WCF можно передавать данные в виде асинхронных сообщений из одной конечной точки службы в другую.</w:t>
      </w:r>
    </w:p>
    <w:p w14:paraId="7BFB28CB" w14:textId="08158926" w:rsidR="00C51F30" w:rsidRPr="00C51F30" w:rsidRDefault="00C51F30" w:rsidP="00C51F30">
      <w:pPr>
        <w:rPr>
          <w:b/>
        </w:rPr>
      </w:pPr>
      <w:r w:rsidRPr="00C51F30">
        <w:rPr>
          <w:b/>
        </w:rPr>
        <w:t>Режимы создания экземпляра (</w:t>
      </w:r>
      <w:proofErr w:type="spellStart"/>
      <w:r w:rsidRPr="00C51F30">
        <w:rPr>
          <w:b/>
        </w:rPr>
        <w:t>InstanceContextMode</w:t>
      </w:r>
      <w:proofErr w:type="spellEnd"/>
      <w:r w:rsidRPr="00C51F30">
        <w:rPr>
          <w:b/>
        </w:rPr>
        <w:t>):</w:t>
      </w:r>
    </w:p>
    <w:p w14:paraId="08E3FF68" w14:textId="23A9489F" w:rsidR="00C51F30" w:rsidRDefault="00C51F30" w:rsidP="00C51F30">
      <w:r>
        <w:t xml:space="preserve">1. </w:t>
      </w:r>
      <w:proofErr w:type="spellStart"/>
      <w:r>
        <w:t>Single</w:t>
      </w:r>
      <w:proofErr w:type="spellEnd"/>
      <w:r>
        <w:t xml:space="preserve"> </w:t>
      </w:r>
      <w:proofErr w:type="gramStart"/>
      <w:r>
        <w:t>Создается</w:t>
      </w:r>
      <w:proofErr w:type="gramEnd"/>
      <w:r>
        <w:t xml:space="preserve"> один экземпляр для всех клиентов, при этом он создается только когда приходит первый вызов службы. Если вызовов нет, то и объект экземпляра не создается.</w:t>
      </w:r>
    </w:p>
    <w:p w14:paraId="376AE6C9" w14:textId="1798B043" w:rsidR="00C51F30" w:rsidRDefault="00C51F30" w:rsidP="00C51F30">
      <w:r>
        <w:t xml:space="preserve">2. </w:t>
      </w:r>
      <w:proofErr w:type="spellStart"/>
      <w:r>
        <w:t>PerCall</w:t>
      </w:r>
      <w:proofErr w:type="spellEnd"/>
      <w:r>
        <w:t xml:space="preserve"> Экземпляр создается на вызов каждого метода. При любом вызове не просто объекта, а даже любого его метода, создается отдельный экземпляр объекта. Позволяет не беспокоиться о синхронизации при режиме параллельного вызова </w:t>
      </w:r>
      <w:proofErr w:type="spellStart"/>
      <w:r>
        <w:t>Multiple</w:t>
      </w:r>
      <w:proofErr w:type="spellEnd"/>
      <w:r>
        <w:t>.</w:t>
      </w:r>
    </w:p>
    <w:p w14:paraId="6322B9EB" w14:textId="66A1D651" w:rsidR="00C51F30" w:rsidRDefault="00C51F30" w:rsidP="00C51F30">
      <w:r>
        <w:t xml:space="preserve">3. </w:t>
      </w:r>
      <w:proofErr w:type="spellStart"/>
      <w:r>
        <w:t>PerSession</w:t>
      </w:r>
      <w:proofErr w:type="spellEnd"/>
      <w:r>
        <w:t xml:space="preserve"> Экземпляр объекта создается на одну сессию клиента. Когда клиент создает объект </w:t>
      </w:r>
      <w:proofErr w:type="spellStart"/>
      <w:r>
        <w:t>WeatherServiceClient</w:t>
      </w:r>
      <w:proofErr w:type="spellEnd"/>
      <w:r>
        <w:t xml:space="preserve"> и делает первый вызов, создается экземпляр объекта, т.е. когда клиент только создал объект, экземпляр класса с функционалом службы на серверной стороне еще не создается. </w:t>
      </w:r>
      <w:proofErr w:type="spellStart"/>
      <w:r>
        <w:t>WeatherService</w:t>
      </w:r>
      <w:proofErr w:type="spellEnd"/>
      <w:r>
        <w:t xml:space="preserve"> на стороне службы будет уничтожен, когда клиент вызовет метод </w:t>
      </w:r>
      <w:proofErr w:type="spellStart"/>
      <w:r>
        <w:t>Close</w:t>
      </w:r>
      <w:proofErr w:type="spellEnd"/>
      <w:r>
        <w:t xml:space="preserve"> объекта </w:t>
      </w:r>
      <w:proofErr w:type="spellStart"/>
      <w:r>
        <w:t>WeatherServiceClient</w:t>
      </w:r>
      <w:proofErr w:type="spellEnd"/>
      <w:r>
        <w:t>.</w:t>
      </w:r>
    </w:p>
    <w:p w14:paraId="23361A40" w14:textId="63E1A4B3" w:rsidR="00C51F30" w:rsidRPr="00C51F30" w:rsidRDefault="00C51F30" w:rsidP="00C51F30">
      <w:pPr>
        <w:rPr>
          <w:b/>
        </w:rPr>
      </w:pPr>
      <w:r w:rsidRPr="00C51F30">
        <w:rPr>
          <w:b/>
        </w:rPr>
        <w:t>Режимы параллельного вызова(</w:t>
      </w:r>
      <w:proofErr w:type="spellStart"/>
      <w:r w:rsidRPr="00C51F30">
        <w:rPr>
          <w:b/>
        </w:rPr>
        <w:t>ConcurrencyMode</w:t>
      </w:r>
      <w:proofErr w:type="spellEnd"/>
      <w:r w:rsidRPr="00C51F30">
        <w:rPr>
          <w:b/>
        </w:rPr>
        <w:t>):</w:t>
      </w:r>
    </w:p>
    <w:p w14:paraId="3F8DAA5C" w14:textId="3D03B7CD" w:rsidR="00C51F30" w:rsidRDefault="00C51F30" w:rsidP="00C51F30">
      <w:r>
        <w:t xml:space="preserve">1. </w:t>
      </w:r>
      <w:proofErr w:type="spellStart"/>
      <w:r>
        <w:t>Single</w:t>
      </w:r>
      <w:proofErr w:type="spellEnd"/>
      <w:r>
        <w:t xml:space="preserve"> Все запросы обслуживаются одним потоком последовательно. Не возникает проблемы синхронизации нескольких клиентов, вызывающих службу: они образуют очередь, их запросы последовательно обрабатываются службой.</w:t>
      </w:r>
    </w:p>
    <w:p w14:paraId="3C72F8D6" w14:textId="1E87DFCB" w:rsidR="00C51F30" w:rsidRDefault="00C51F30" w:rsidP="00C51F30">
      <w:r>
        <w:t xml:space="preserve">2. </w:t>
      </w:r>
      <w:proofErr w:type="spellStart"/>
      <w:r>
        <w:t>Multiple</w:t>
      </w:r>
      <w:proofErr w:type="spellEnd"/>
      <w:r>
        <w:t xml:space="preserve"> Режим параллельной обработки входящих запросов от всех клиентов с помощью пула потоков. Все эти потоки для клиентов берутся из пула. Чтобы не беспокоиться о синхронизации, можно использовать этот режим совместно с режимом создания экземпляра </w:t>
      </w:r>
      <w:proofErr w:type="spellStart"/>
      <w:r>
        <w:t>PerCall</w:t>
      </w:r>
      <w:proofErr w:type="spellEnd"/>
      <w:r>
        <w:t>.</w:t>
      </w:r>
    </w:p>
    <w:p w14:paraId="3270B4D0" w14:textId="21C10C6D" w:rsidR="00C51F30" w:rsidRDefault="00C51F30" w:rsidP="00C51F30">
      <w:pPr>
        <w:sectPr w:rsidR="00C51F3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>
        <w:t xml:space="preserve">3. </w:t>
      </w:r>
      <w:proofErr w:type="spellStart"/>
      <w:r>
        <w:t>Reentrant</w:t>
      </w:r>
      <w:proofErr w:type="spellEnd"/>
      <w:r>
        <w:t xml:space="preserve"> </w:t>
      </w:r>
      <w:proofErr w:type="gramStart"/>
      <w:r>
        <w:t>Предполагает</w:t>
      </w:r>
      <w:proofErr w:type="gramEnd"/>
      <w:r>
        <w:t xml:space="preserve"> вызов в одном потоке (аналог </w:t>
      </w:r>
      <w:proofErr w:type="spellStart"/>
      <w:r>
        <w:t>Single</w:t>
      </w:r>
      <w:proofErr w:type="spellEnd"/>
      <w:r>
        <w:t>), но в этом режиме допустимы рекурсивные вызовы. Пришедший рекурсивный запрос обрабатывается тем же потоком и возвращается назад. Этот режим более сложно устроен, т.к. требует сохранения контекста, чтобы понимать, когда произошел рекурсивный вызов, и не ставить его в очередь. Поэтому этот режим не используется по умолчанию.</w:t>
      </w:r>
    </w:p>
    <w:p w14:paraId="00000029" w14:textId="4FA776CD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Архитектурный стиль HTTP REST и службы на его основе.</w:t>
      </w:r>
    </w:p>
    <w:p w14:paraId="257556E0" w14:textId="77777777" w:rsidR="00440456" w:rsidRDefault="00440456" w:rsidP="00440456">
      <w:r>
        <w:t>HTTP REST – архитектурный стиль построения веб-служб, использующий всю инфраструктуру HTTP (все методы и заголовки). В качестве формата передачи данных обычно используется JSON или XML.</w:t>
      </w:r>
    </w:p>
    <w:p w14:paraId="2192858D" w14:textId="77777777" w:rsidR="00440456" w:rsidRDefault="00440456" w:rsidP="00440456">
      <w:r>
        <w:t xml:space="preserve">REST (англ. </w:t>
      </w: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Transfer</w:t>
      </w:r>
      <w:proofErr w:type="spellEnd"/>
      <w:r>
        <w:t xml:space="preserve"> – «передача состояния представления»)</w:t>
      </w:r>
    </w:p>
    <w:p w14:paraId="0D1A3237" w14:textId="77777777" w:rsidR="00440456" w:rsidRPr="00440456" w:rsidRDefault="00440456" w:rsidP="00440456">
      <w:pPr>
        <w:rPr>
          <w:b/>
        </w:rPr>
      </w:pPr>
      <w:r w:rsidRPr="00440456">
        <w:rPr>
          <w:b/>
        </w:rPr>
        <w:t>Основные принципы:</w:t>
      </w:r>
    </w:p>
    <w:p w14:paraId="4105201A" w14:textId="2D15E7F6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Строгое разделение клиента и сервера.</w:t>
      </w:r>
    </w:p>
    <w:p w14:paraId="7CAD6127" w14:textId="46650FF0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Сервер не хранит клиентское состояние представления, все необходимые данные передаются в запросе.</w:t>
      </w:r>
    </w:p>
    <w:p w14:paraId="227521F6" w14:textId="4BF6C0D4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Возможность кэширования на стороне клиента.</w:t>
      </w:r>
    </w:p>
    <w:p w14:paraId="02A49989" w14:textId="2B0EA0D3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Единообразие интерфейса.</w:t>
      </w:r>
    </w:p>
    <w:p w14:paraId="24D0EA6A" w14:textId="0F041469" w:rsidR="00440456" w:rsidRDefault="00440456" w:rsidP="00C51F30">
      <w:pPr>
        <w:pStyle w:val="a8"/>
        <w:numPr>
          <w:ilvl w:val="0"/>
          <w:numId w:val="63"/>
        </w:numPr>
        <w:ind w:left="284"/>
      </w:pPr>
      <w:r>
        <w:t>Возможность добавления промежуточных слоёв между клиентом и сервером (балансировка нагрузки, шифрование, кэширование и др.).</w:t>
      </w:r>
    </w:p>
    <w:p w14:paraId="14AE84B5" w14:textId="2830C5C2" w:rsidR="00A312C2" w:rsidRDefault="00440456" w:rsidP="00440456">
      <w:r>
        <w:t>Позволяет строить производительные, масштабируемые, переносимые приложения (службы) с унифицированным интерфейсом.</w:t>
      </w:r>
    </w:p>
    <w:p w14:paraId="721F5E38" w14:textId="77777777" w:rsidR="00440456" w:rsidRDefault="00440456" w:rsidP="00440456"/>
    <w:p w14:paraId="65F06C2C" w14:textId="386E73C5" w:rsidR="00440456" w:rsidRDefault="00440456" w:rsidP="00440456">
      <w:r w:rsidRPr="00440456">
        <w:rPr>
          <w:noProof/>
        </w:rPr>
        <w:drawing>
          <wp:inline distT="0" distB="0" distL="0" distR="0" wp14:anchorId="1F4E98B7" wp14:editId="1873A940">
            <wp:extent cx="6300470" cy="4460240"/>
            <wp:effectExtent l="0" t="0" r="508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398C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Отличия веб-служб на основе REST и SOAP</w:t>
      </w:r>
    </w:p>
    <w:p w14:paraId="3831A965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1)</w:t>
      </w:r>
      <w:r w:rsidRPr="00440456">
        <w:rPr>
          <w:color w:val="000000"/>
          <w:szCs w:val="24"/>
        </w:rPr>
        <w:t xml:space="preserve"> в REST есть некоторый ресурс, к которому можно применять стандартные операции. Путь в строке HTTP – путь к самому ресурсу и его идентификация. В веб-службах SOAP путь дает доступ к самой веб-службе, ее контракту;</w:t>
      </w:r>
    </w:p>
    <w:p w14:paraId="643C5324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2)</w:t>
      </w:r>
      <w:r w:rsidRPr="00440456">
        <w:rPr>
          <w:color w:val="000000"/>
          <w:szCs w:val="24"/>
        </w:rPr>
        <w:t xml:space="preserve"> </w:t>
      </w:r>
      <w:proofErr w:type="gramStart"/>
      <w:r w:rsidRPr="00440456">
        <w:rPr>
          <w:color w:val="000000"/>
          <w:szCs w:val="24"/>
        </w:rPr>
        <w:t>В</w:t>
      </w:r>
      <w:proofErr w:type="gramEnd"/>
      <w:r w:rsidRPr="00440456">
        <w:rPr>
          <w:color w:val="000000"/>
          <w:szCs w:val="24"/>
        </w:rPr>
        <w:t xml:space="preserve"> REST используется не SOAP (не XML), а HTTP;</w:t>
      </w:r>
    </w:p>
    <w:p w14:paraId="794E88E8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b/>
          <w:bCs/>
          <w:color w:val="000000"/>
          <w:szCs w:val="24"/>
        </w:rPr>
        <w:t>3)</w:t>
      </w:r>
      <w:r w:rsidRPr="00440456">
        <w:rPr>
          <w:color w:val="000000"/>
          <w:szCs w:val="24"/>
        </w:rPr>
        <w:t xml:space="preserve"> SOAP полностью базируется на методе POST, который является небезопасным и не идемпотентным, HTTP REST основан на использовании всей инфраструктуры HTTP с возможностью кэширования и выполнения идемпотентных кэшируемых запросов, поэтому более безопасных GET. REST позволяет использовать заголовки управления HTTP – </w:t>
      </w:r>
      <w:proofErr w:type="spellStart"/>
      <w:r w:rsidRPr="00440456">
        <w:rPr>
          <w:color w:val="000000"/>
          <w:szCs w:val="24"/>
        </w:rPr>
        <w:t>if-match</w:t>
      </w:r>
      <w:proofErr w:type="spellEnd"/>
      <w:r w:rsidRPr="00440456">
        <w:rPr>
          <w:color w:val="000000"/>
          <w:szCs w:val="24"/>
        </w:rPr>
        <w:t xml:space="preserve">, </w:t>
      </w:r>
      <w:proofErr w:type="spellStart"/>
      <w:r w:rsidRPr="00440456">
        <w:rPr>
          <w:color w:val="000000"/>
          <w:szCs w:val="24"/>
        </w:rPr>
        <w:t>if-none-match</w:t>
      </w:r>
      <w:proofErr w:type="spellEnd"/>
      <w:r w:rsidRPr="00440456">
        <w:rPr>
          <w:color w:val="000000"/>
          <w:szCs w:val="24"/>
        </w:rPr>
        <w:t>, управление кэшированием</w:t>
      </w:r>
    </w:p>
    <w:p w14:paraId="41693C67" w14:textId="77777777" w:rsidR="00440456" w:rsidRPr="00440456" w:rsidRDefault="00440456" w:rsidP="00440456">
      <w:pPr>
        <w:ind w:firstLine="709"/>
        <w:rPr>
          <w:szCs w:val="24"/>
        </w:rPr>
      </w:pPr>
      <w:r w:rsidRPr="00440456">
        <w:rPr>
          <w:color w:val="000000"/>
          <w:szCs w:val="24"/>
        </w:rPr>
        <w:t xml:space="preserve">Для REST-служб нужно использовать не </w:t>
      </w:r>
      <w:proofErr w:type="spellStart"/>
      <w:r w:rsidRPr="00440456">
        <w:rPr>
          <w:color w:val="000000"/>
          <w:szCs w:val="24"/>
        </w:rPr>
        <w:t>ServiceHost</w:t>
      </w:r>
      <w:proofErr w:type="spellEnd"/>
      <w:r w:rsidRPr="00440456">
        <w:rPr>
          <w:color w:val="000000"/>
          <w:szCs w:val="24"/>
        </w:rPr>
        <w:t xml:space="preserve">, а </w:t>
      </w:r>
      <w:proofErr w:type="spellStart"/>
      <w:r w:rsidRPr="00440456">
        <w:rPr>
          <w:color w:val="000000"/>
          <w:szCs w:val="24"/>
        </w:rPr>
        <w:t>WebServiceHost</w:t>
      </w:r>
      <w:proofErr w:type="spellEnd"/>
      <w:r w:rsidRPr="00440456">
        <w:rPr>
          <w:color w:val="000000"/>
          <w:szCs w:val="24"/>
        </w:rPr>
        <w:t xml:space="preserve">. </w:t>
      </w:r>
      <w:proofErr w:type="spellStart"/>
      <w:r w:rsidRPr="00440456">
        <w:rPr>
          <w:color w:val="000000"/>
          <w:szCs w:val="24"/>
        </w:rPr>
        <w:t>WebServiceHost</w:t>
      </w:r>
      <w:proofErr w:type="spellEnd"/>
      <w:r w:rsidRPr="00440456">
        <w:rPr>
          <w:color w:val="000000"/>
          <w:szCs w:val="24"/>
        </w:rPr>
        <w:t xml:space="preserve"> отличается тем, что обеспечивает возможность создания точки доступа для прослушивания конкретного HTTP адреса.</w:t>
      </w:r>
    </w:p>
    <w:p w14:paraId="005C15ED" w14:textId="77777777" w:rsidR="00440456" w:rsidRDefault="00440456" w:rsidP="00440456">
      <w:pPr>
        <w:sectPr w:rsidR="00440456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</w:p>
    <w:p w14:paraId="0000002A" w14:textId="284C5D92" w:rsidR="00FA4DDB" w:rsidRPr="00A312C2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A312C2">
        <w:rPr>
          <w:b/>
          <w:szCs w:val="24"/>
        </w:rPr>
        <w:lastRenderedPageBreak/>
        <w:t>Рассеянные (облачные) вычисления (</w:t>
      </w:r>
      <w:proofErr w:type="spellStart"/>
      <w:r w:rsidRPr="00A312C2">
        <w:rPr>
          <w:b/>
          <w:szCs w:val="24"/>
        </w:rPr>
        <w:t>cloud</w:t>
      </w:r>
      <w:proofErr w:type="spellEnd"/>
      <w:r w:rsidRPr="00A312C2">
        <w:rPr>
          <w:b/>
          <w:szCs w:val="24"/>
        </w:rPr>
        <w:t xml:space="preserve"> </w:t>
      </w:r>
      <w:proofErr w:type="spellStart"/>
      <w:r w:rsidRPr="00A312C2">
        <w:rPr>
          <w:b/>
          <w:szCs w:val="24"/>
        </w:rPr>
        <w:t>computing</w:t>
      </w:r>
      <w:proofErr w:type="spellEnd"/>
      <w:r w:rsidRPr="00A312C2">
        <w:rPr>
          <w:b/>
          <w:szCs w:val="24"/>
        </w:rPr>
        <w:t xml:space="preserve">). Основные понятия, принципы организации и функционирования. Понятия </w:t>
      </w:r>
      <w:proofErr w:type="spellStart"/>
      <w:r w:rsidRPr="00A312C2">
        <w:rPr>
          <w:b/>
          <w:szCs w:val="24"/>
        </w:rPr>
        <w:t>IaaS</w:t>
      </w:r>
      <w:proofErr w:type="spellEnd"/>
      <w:r w:rsidRPr="00A312C2">
        <w:rPr>
          <w:b/>
          <w:szCs w:val="24"/>
        </w:rPr>
        <w:t xml:space="preserve">, </w:t>
      </w:r>
      <w:proofErr w:type="spellStart"/>
      <w:r w:rsidRPr="00A312C2">
        <w:rPr>
          <w:b/>
          <w:szCs w:val="24"/>
        </w:rPr>
        <w:t>PaaS</w:t>
      </w:r>
      <w:proofErr w:type="spellEnd"/>
      <w:r w:rsidRPr="00A312C2">
        <w:rPr>
          <w:b/>
          <w:szCs w:val="24"/>
        </w:rPr>
        <w:t xml:space="preserve">, </w:t>
      </w:r>
      <w:proofErr w:type="spellStart"/>
      <w:r w:rsidRPr="00A312C2">
        <w:rPr>
          <w:b/>
          <w:szCs w:val="24"/>
        </w:rPr>
        <w:t>SaaS</w:t>
      </w:r>
      <w:proofErr w:type="spellEnd"/>
      <w:r w:rsidRPr="00A312C2">
        <w:rPr>
          <w:b/>
          <w:szCs w:val="24"/>
        </w:rPr>
        <w:t>.</w:t>
      </w:r>
    </w:p>
    <w:p w14:paraId="36963BEC" w14:textId="77777777" w:rsidR="00440456" w:rsidRDefault="00440456" w:rsidP="00440456">
      <w:r w:rsidRPr="00440456">
        <w:rPr>
          <w:b/>
        </w:rPr>
        <w:t>Облачные технологии</w:t>
      </w:r>
      <w:r>
        <w:t xml:space="preserve"> – это технологии распределённой обработки и хранения данных, которые абстрагируют место и способ хранения данных, платформу и особенности выполнения распределённых вычислений.</w:t>
      </w:r>
    </w:p>
    <w:p w14:paraId="3C859052" w14:textId="77777777" w:rsidR="00440456" w:rsidRDefault="00440456" w:rsidP="00440456">
      <w:r>
        <w:t>Центр (хранения и) обработки данных (сокр. ЦОД/ЦХОД).</w:t>
      </w:r>
    </w:p>
    <w:p w14:paraId="711CC254" w14:textId="5E97F173" w:rsidR="00A312C2" w:rsidRDefault="00440456" w:rsidP="00440456">
      <w:r>
        <w:t>Виртуализация как основа облачных вычислений.</w:t>
      </w:r>
    </w:p>
    <w:p w14:paraId="0616B354" w14:textId="77777777" w:rsidR="00440456" w:rsidRDefault="00440456" w:rsidP="00440456"/>
    <w:p w14:paraId="4E90D959" w14:textId="77777777" w:rsidR="00440456" w:rsidRDefault="00440456" w:rsidP="00440456">
      <w:r>
        <w:t>Суть этой технологии состоит в том, что на компьютере выполняется операционная система, называемая хост-операционной системой (</w:t>
      </w:r>
      <w:proofErr w:type="spellStart"/>
      <w:r>
        <w:t>supervisor</w:t>
      </w:r>
      <w:proofErr w:type="spellEnd"/>
      <w:r>
        <w:t>), под управлением которой выполняются другие операционные системы. То есть на одном компьютере можно запустить несколько операционных систем одновременно. При этом и операционные системы, и программы будут полноценно работать.</w:t>
      </w:r>
    </w:p>
    <w:p w14:paraId="25EF0B04" w14:textId="77777777" w:rsidR="00440456" w:rsidRDefault="00440456" w:rsidP="00440456">
      <w:r>
        <w:t xml:space="preserve">1) Можно создать </w:t>
      </w:r>
      <w:proofErr w:type="spellStart"/>
      <w:r>
        <w:t>датацентр</w:t>
      </w:r>
      <w:proofErr w:type="spellEnd"/>
      <w:r>
        <w:t xml:space="preserve">, который будет состоять из дорогих и мощных компьютеров (многопроцессорных). На них установить операционную систему </w:t>
      </w:r>
      <w:proofErr w:type="spellStart"/>
      <w:r>
        <w:t>Supervisor</w:t>
      </w:r>
      <w:proofErr w:type="spellEnd"/>
      <w:r>
        <w:t xml:space="preserve"> и запускать под ее управлением клиентские операционные системы. Это позволяет масштабировать операционные системы, то есть поддерживать на одном многопроцессорном компьютере одновременную работу нескольких систем;</w:t>
      </w:r>
    </w:p>
    <w:p w14:paraId="5E867091" w14:textId="77777777" w:rsidR="00440456" w:rsidRDefault="00440456" w:rsidP="00440456">
      <w:r>
        <w:t xml:space="preserve">2) Виртуальный узел легко перемещать с одного физического узла на другой. Если выполняются </w:t>
      </w:r>
      <w:proofErr w:type="spellStart"/>
      <w:r>
        <w:t>backup</w:t>
      </w:r>
      <w:proofErr w:type="spellEnd"/>
      <w:r>
        <w:t>-копии (</w:t>
      </w:r>
      <w:proofErr w:type="spellStart"/>
      <w:r>
        <w:t>snapshot’ы</w:t>
      </w:r>
      <w:proofErr w:type="spellEnd"/>
      <w:r>
        <w:t>, т.е. снимок состояния работы в виде файла), то можно запустить эту копию на другом физическом узле. Это дает то, что не дает отсутствие виртуализации в случае сбоя или отказа оборудования – устойчивость работы;</w:t>
      </w:r>
    </w:p>
    <w:p w14:paraId="24672547" w14:textId="2FEA5C3B" w:rsidR="00440456" w:rsidRDefault="00440456" w:rsidP="00440456">
      <w:r>
        <w:t>3) Распределение мощностей.</w:t>
      </w:r>
    </w:p>
    <w:p w14:paraId="240DDA67" w14:textId="77777777" w:rsidR="00440456" w:rsidRPr="00440456" w:rsidRDefault="00440456" w:rsidP="00440456">
      <w:pPr>
        <w:rPr>
          <w:b/>
        </w:rPr>
      </w:pPr>
      <w:r w:rsidRPr="00440456">
        <w:rPr>
          <w:b/>
        </w:rPr>
        <w:t>Виды облачных моделей:</w:t>
      </w:r>
    </w:p>
    <w:p w14:paraId="42807171" w14:textId="32319BDF" w:rsidR="00440456" w:rsidRPr="00440456" w:rsidRDefault="00440456" w:rsidP="00C51F30">
      <w:pPr>
        <w:pStyle w:val="a8"/>
        <w:numPr>
          <w:ilvl w:val="0"/>
          <w:numId w:val="65"/>
        </w:numPr>
        <w:rPr>
          <w:lang w:val="en-US"/>
        </w:rPr>
      </w:pPr>
      <w:r w:rsidRPr="00440456">
        <w:rPr>
          <w:lang w:val="en-US"/>
        </w:rPr>
        <w:t xml:space="preserve">Infrastructure as a Service (IaaS) – </w:t>
      </w:r>
      <w:r>
        <w:t>инфраструктура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;</w:t>
      </w:r>
    </w:p>
    <w:p w14:paraId="548CD597" w14:textId="735DB5E6" w:rsidR="00440456" w:rsidRDefault="00440456" w:rsidP="00440456">
      <w:r>
        <w:t>Пример</w:t>
      </w:r>
      <w:r w:rsidRPr="00440456">
        <w:rPr>
          <w:lang w:val="en-US"/>
        </w:rPr>
        <w:t xml:space="preserve"> –</w:t>
      </w:r>
      <w:r>
        <w:t>служба</w:t>
      </w:r>
      <w:r w:rsidRPr="00440456">
        <w:rPr>
          <w:lang w:val="en-US"/>
        </w:rPr>
        <w:t xml:space="preserve"> Amazon Web Services. </w:t>
      </w:r>
      <w:r>
        <w:t xml:space="preserve">Такого рода компании предоставляют возможность создать некоторое количество виртуальных машин, объединенных в локальную сеть. То есть инфраструктура предприятия развертывается не на самом предприятии, а у службы </w:t>
      </w:r>
      <w:proofErr w:type="spellStart"/>
      <w:r>
        <w:t>Amazon</w:t>
      </w:r>
      <w:proofErr w:type="spellEnd"/>
      <w:r>
        <w:t xml:space="preserve"> или кого-либо иного поставщика.</w:t>
      </w:r>
    </w:p>
    <w:p w14:paraId="39EADE05" w14:textId="4E158727" w:rsidR="00440456" w:rsidRPr="00440456" w:rsidRDefault="00440456" w:rsidP="00C51F30">
      <w:pPr>
        <w:pStyle w:val="a8"/>
        <w:numPr>
          <w:ilvl w:val="0"/>
          <w:numId w:val="65"/>
        </w:numPr>
        <w:rPr>
          <w:lang w:val="en-US"/>
        </w:rPr>
      </w:pPr>
      <w:r w:rsidRPr="00440456">
        <w:rPr>
          <w:lang w:val="en-US"/>
        </w:rPr>
        <w:t xml:space="preserve">Platform as a Service (PaaS) – </w:t>
      </w:r>
      <w:r>
        <w:t>платформа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;</w:t>
      </w:r>
    </w:p>
    <w:p w14:paraId="02542955" w14:textId="77777777" w:rsidR="00440456" w:rsidRDefault="00440456" w:rsidP="00440456">
      <w:r>
        <w:t xml:space="preserve">Когда появились службы, возникла необходимость устанавливать на компьютеры стандартные библиотеки, окружения, </w:t>
      </w:r>
      <w:proofErr w:type="spellStart"/>
      <w:r>
        <w:t>фреймворки</w:t>
      </w:r>
      <w:proofErr w:type="spellEnd"/>
      <w:r>
        <w:t xml:space="preserve"> (например, .</w:t>
      </w:r>
      <w:proofErr w:type="spellStart"/>
      <w:r>
        <w:t>Net</w:t>
      </w:r>
      <w:proofErr w:type="spellEnd"/>
      <w:r>
        <w:t>), т.е. некоторый набор библиотек, позволяющих выполнять какие-то программы, а также разрабатывать свои приложения и запускать их на платформе.</w:t>
      </w:r>
    </w:p>
    <w:p w14:paraId="71C2483D" w14:textId="77777777" w:rsidR="00440456" w:rsidRDefault="00440456" w:rsidP="00440456">
      <w:r>
        <w:t xml:space="preserve">Платформа предоставляет среду выполнения программ. Классический пример –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Azure</w:t>
      </w:r>
      <w:proofErr w:type="spellEnd"/>
      <w:r>
        <w:t>, force.com.</w:t>
      </w:r>
    </w:p>
    <w:p w14:paraId="455A4C5D" w14:textId="77777777" w:rsidR="00440456" w:rsidRDefault="00440456" w:rsidP="00440456">
      <w:proofErr w:type="spellStart"/>
      <w:r>
        <w:t>PaaS</w:t>
      </w:r>
      <w:proofErr w:type="spellEnd"/>
      <w:r>
        <w:t xml:space="preserve"> также предоставляет средства коммуникаций между программами, включая средства для работы с базами данных, файловой системой, очередями, системами массового обслуживания. Например, в рамках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Azure</w:t>
      </w:r>
      <w:proofErr w:type="spellEnd"/>
      <w:r>
        <w:t xml:space="preserve"> предоставляется работа с MSSQL.</w:t>
      </w:r>
    </w:p>
    <w:p w14:paraId="34307476" w14:textId="5DA1E936" w:rsidR="00440456" w:rsidRPr="00440456" w:rsidRDefault="00440456" w:rsidP="00C51F30">
      <w:pPr>
        <w:pStyle w:val="a8"/>
        <w:numPr>
          <w:ilvl w:val="0"/>
          <w:numId w:val="64"/>
        </w:numPr>
        <w:rPr>
          <w:lang w:val="en-US"/>
        </w:rPr>
      </w:pPr>
      <w:r w:rsidRPr="00440456">
        <w:rPr>
          <w:lang w:val="en-US"/>
        </w:rPr>
        <w:t xml:space="preserve">Software as a Service (SaaS) – </w:t>
      </w:r>
      <w:r>
        <w:t>приложение</w:t>
      </w:r>
      <w:r w:rsidRPr="00440456">
        <w:rPr>
          <w:lang w:val="en-US"/>
        </w:rPr>
        <w:t xml:space="preserve"> </w:t>
      </w:r>
      <w:r>
        <w:t>как</w:t>
      </w:r>
      <w:r w:rsidRPr="00440456">
        <w:rPr>
          <w:lang w:val="en-US"/>
        </w:rPr>
        <w:t xml:space="preserve"> </w:t>
      </w:r>
      <w:r>
        <w:t>услуга</w:t>
      </w:r>
      <w:r w:rsidRPr="00440456">
        <w:rPr>
          <w:lang w:val="en-US"/>
        </w:rPr>
        <w:t>.</w:t>
      </w:r>
    </w:p>
    <w:p w14:paraId="41F0A331" w14:textId="77777777" w:rsidR="00440456" w:rsidRPr="00C51F30" w:rsidRDefault="00440456" w:rsidP="00440456">
      <w:pPr>
        <w:rPr>
          <w:szCs w:val="24"/>
        </w:rPr>
      </w:pPr>
      <w:r>
        <w:t>Смысл состоит в том, что сама служба «</w:t>
      </w:r>
      <w:proofErr w:type="spellStart"/>
      <w:r>
        <w:t>виртуализует</w:t>
      </w:r>
      <w:proofErr w:type="spellEnd"/>
      <w:r>
        <w:t xml:space="preserve">». Например, виртуализация службы электронной почты: организация может зарегистрироваться, получить сервер для хранения корреспонденции, почтовые ящики для своих сотрудников и работать с этой почтовой службой. Аналогичную возможность эта служба предоставляет многим организациям, которые логически обращаются к одному поставщику услуг, физически это работает на одних и тех же серверах, на одной и той же платформе, но внутри масштабируется. С точки зрения каждого заказчика, служба </w:t>
      </w:r>
      <w:proofErr w:type="spellStart"/>
      <w:r>
        <w:t>виртуализована</w:t>
      </w:r>
      <w:proofErr w:type="spellEnd"/>
      <w:r>
        <w:t>, она работает т</w:t>
      </w:r>
      <w:r w:rsidRPr="00C51F30">
        <w:rPr>
          <w:szCs w:val="24"/>
        </w:rPr>
        <w:t xml:space="preserve">олько в его личных интересах. Получается, что на этом уровне не только платформа общая, здесь общая инфраструктура создания на уровне программы, на более высоком уровне и разделение идет на уровне заказчика. Это приводит к появлению понятия </w:t>
      </w:r>
      <w:proofErr w:type="spellStart"/>
      <w:r w:rsidRPr="00C51F30">
        <w:rPr>
          <w:szCs w:val="24"/>
        </w:rPr>
        <w:t>multi-tenant</w:t>
      </w:r>
      <w:proofErr w:type="spellEnd"/>
      <w:r w:rsidRPr="00C51F30">
        <w:rPr>
          <w:szCs w:val="24"/>
        </w:rPr>
        <w:t xml:space="preserve"> (множественная аренда).</w:t>
      </w:r>
    </w:p>
    <w:p w14:paraId="0F83CEBC" w14:textId="47B15DDA" w:rsidR="00440456" w:rsidRPr="00C51F30" w:rsidRDefault="00440456" w:rsidP="00440456">
      <w:pPr>
        <w:rPr>
          <w:szCs w:val="24"/>
        </w:rPr>
        <w:sectPr w:rsidR="00440456" w:rsidRPr="00C51F30" w:rsidSect="003E3CDF">
          <w:pgSz w:w="11906" w:h="16838"/>
          <w:pgMar w:top="568" w:right="850" w:bottom="1133" w:left="1134" w:header="720" w:footer="720" w:gutter="0"/>
          <w:pgNumType w:start="1"/>
          <w:cols w:space="720"/>
        </w:sectPr>
      </w:pPr>
      <w:r w:rsidRPr="00C51F30">
        <w:rPr>
          <w:szCs w:val="24"/>
        </w:rPr>
        <w:t xml:space="preserve">Пример: </w:t>
      </w:r>
      <w:proofErr w:type="spellStart"/>
      <w:r w:rsidRPr="00C51F30">
        <w:rPr>
          <w:szCs w:val="24"/>
        </w:rPr>
        <w:t>Microsoft</w:t>
      </w:r>
      <w:proofErr w:type="spellEnd"/>
      <w:r w:rsidRPr="00C51F30">
        <w:rPr>
          <w:szCs w:val="24"/>
        </w:rPr>
        <w:t xml:space="preserve"> </w:t>
      </w:r>
      <w:proofErr w:type="spellStart"/>
      <w:r w:rsidRPr="00C51F30">
        <w:rPr>
          <w:szCs w:val="24"/>
        </w:rPr>
        <w:t>Outlook</w:t>
      </w:r>
      <w:proofErr w:type="spellEnd"/>
    </w:p>
    <w:p w14:paraId="0000002B" w14:textId="66D213FD" w:rsidR="00FA4DDB" w:rsidRPr="00C51F30" w:rsidRDefault="00CB428B" w:rsidP="00232EE4">
      <w:pPr>
        <w:numPr>
          <w:ilvl w:val="0"/>
          <w:numId w:val="1"/>
        </w:numPr>
        <w:ind w:left="0" w:firstLine="0"/>
        <w:rPr>
          <w:b/>
          <w:szCs w:val="24"/>
        </w:rPr>
      </w:pPr>
      <w:r w:rsidRPr="00C51F30">
        <w:rPr>
          <w:b/>
          <w:szCs w:val="24"/>
        </w:rPr>
        <w:lastRenderedPageBreak/>
        <w:t xml:space="preserve">Понятие масштабируемой распределённой системы. Вертикальная и горизонтальная масштабируемость. </w:t>
      </w:r>
    </w:p>
    <w:p w14:paraId="3EBCDEF4" w14:textId="5AA8E9EB" w:rsidR="00440456" w:rsidRPr="00C51F30" w:rsidRDefault="00440456" w:rsidP="00440456">
      <w:pPr>
        <w:rPr>
          <w:szCs w:val="24"/>
        </w:rPr>
      </w:pPr>
      <w:r w:rsidRPr="00C51F30">
        <w:rPr>
          <w:szCs w:val="24"/>
        </w:rPr>
        <w:t>Масштабируемость – способность системы справляться с увеличением рабочей нагрузки путём добавления ресурсов.</w:t>
      </w:r>
    </w:p>
    <w:p w14:paraId="6EC20B3B" w14:textId="77777777" w:rsidR="00440456" w:rsidRPr="00C51F30" w:rsidRDefault="00440456" w:rsidP="00440456">
      <w:pPr>
        <w:rPr>
          <w:b/>
          <w:szCs w:val="24"/>
        </w:rPr>
      </w:pPr>
      <w:r w:rsidRPr="00C51F30">
        <w:rPr>
          <w:b/>
          <w:szCs w:val="24"/>
        </w:rPr>
        <w:t>Виды масштабирования:</w:t>
      </w:r>
    </w:p>
    <w:p w14:paraId="0F5AB7D0" w14:textId="0F518CFD" w:rsidR="00440456" w:rsidRPr="00C51F30" w:rsidRDefault="00440456" w:rsidP="00C51F30">
      <w:pPr>
        <w:pStyle w:val="a8"/>
        <w:numPr>
          <w:ilvl w:val="0"/>
          <w:numId w:val="64"/>
        </w:numPr>
        <w:ind w:left="426"/>
        <w:rPr>
          <w:szCs w:val="24"/>
        </w:rPr>
      </w:pPr>
      <w:r w:rsidRPr="00C51F30">
        <w:rPr>
          <w:szCs w:val="24"/>
        </w:rPr>
        <w:t>Вертикальное масштабирование – наращивание ресурсов одного узла (ядер процессоров, оперативной памяти, дискового пространства).</w:t>
      </w:r>
    </w:p>
    <w:p w14:paraId="2455B877" w14:textId="3F79C56C" w:rsidR="00440456" w:rsidRPr="00C51F30" w:rsidRDefault="00440456" w:rsidP="00C51F30">
      <w:pPr>
        <w:pStyle w:val="a8"/>
        <w:numPr>
          <w:ilvl w:val="0"/>
          <w:numId w:val="64"/>
        </w:numPr>
        <w:ind w:left="426"/>
        <w:rPr>
          <w:szCs w:val="24"/>
        </w:rPr>
      </w:pPr>
      <w:r w:rsidRPr="00C51F30">
        <w:rPr>
          <w:szCs w:val="24"/>
        </w:rPr>
        <w:t>Горизонтальное масштабирование – наращивание количества узлов в распределённой системе.</w:t>
      </w:r>
    </w:p>
    <w:p w14:paraId="74BADA32" w14:textId="20C96A20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Горизонтальное масштабирование – это великолепн</w:t>
      </w:r>
      <w:r>
        <w:rPr>
          <w:szCs w:val="24"/>
        </w:rPr>
        <w:t xml:space="preserve">ый способ масштабирования, т.к. </w:t>
      </w:r>
      <w:r w:rsidRPr="00C51F30">
        <w:rPr>
          <w:szCs w:val="24"/>
        </w:rPr>
        <w:t>имеется возможность выбрать мощность одного узла и н</w:t>
      </w:r>
      <w:r>
        <w:rPr>
          <w:szCs w:val="24"/>
        </w:rPr>
        <w:t>айти его оптимальную стоимость.</w:t>
      </w:r>
    </w:p>
    <w:p w14:paraId="1608E145" w14:textId="39D5C33F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Главная проблема горизонтального масш</w:t>
      </w:r>
      <w:r>
        <w:rPr>
          <w:szCs w:val="24"/>
        </w:rPr>
        <w:t xml:space="preserve">табирования – это необходимость </w:t>
      </w:r>
      <w:r w:rsidRPr="00C51F30">
        <w:rPr>
          <w:szCs w:val="24"/>
        </w:rPr>
        <w:t>использования ПО, которое должно иметь архитектуру, поддерживающую горизонтальное</w:t>
      </w:r>
      <w:r>
        <w:rPr>
          <w:szCs w:val="24"/>
        </w:rPr>
        <w:t xml:space="preserve"> масштабирование.</w:t>
      </w:r>
    </w:p>
    <w:p w14:paraId="1BEBE4D0" w14:textId="74927633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До определенного уровня вертикальное масштабирова</w:t>
      </w:r>
      <w:r>
        <w:rPr>
          <w:szCs w:val="24"/>
        </w:rPr>
        <w:t>ние лучше горизонтального, т.к.</w:t>
      </w:r>
    </w:p>
    <w:p w14:paraId="2D770EBC" w14:textId="185A3F3B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1. Горизонтальное масштабирование требует специального ПО;</w:t>
      </w:r>
    </w:p>
    <w:p w14:paraId="24696457" w14:textId="2631AE5F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2. Увеличить количество компонентов существующего компь</w:t>
      </w:r>
      <w:r>
        <w:rPr>
          <w:szCs w:val="24"/>
        </w:rPr>
        <w:t>ютера дешевле, чем купить новый дополнительный компьютер;</w:t>
      </w:r>
    </w:p>
    <w:p w14:paraId="4B9FEF89" w14:textId="710C9FA6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 xml:space="preserve">3. Энергопотребление системы ниже, т.к. у нее меньше </w:t>
      </w:r>
      <w:r>
        <w:rPr>
          <w:szCs w:val="24"/>
        </w:rPr>
        <w:t>энергопотребляющих компонентов;</w:t>
      </w:r>
    </w:p>
    <w:p w14:paraId="30A18B7B" w14:textId="4818F5E5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4. Зан</w:t>
      </w:r>
      <w:r>
        <w:rPr>
          <w:szCs w:val="24"/>
        </w:rPr>
        <w:t>имаемый объем помещения меньше.</w:t>
      </w:r>
    </w:p>
    <w:p w14:paraId="34562D92" w14:textId="12F3022E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Однако у вертикальной масштабируемости есть предел п</w:t>
      </w:r>
      <w:r>
        <w:rPr>
          <w:szCs w:val="24"/>
        </w:rPr>
        <w:t xml:space="preserve">о количеству памяти, количеству </w:t>
      </w:r>
      <w:r w:rsidRPr="00C51F30">
        <w:rPr>
          <w:szCs w:val="24"/>
        </w:rPr>
        <w:t xml:space="preserve">процессоров. При использовании нескольких процессоров </w:t>
      </w:r>
      <w:r>
        <w:rPr>
          <w:szCs w:val="24"/>
        </w:rPr>
        <w:t>необходима модель общей памяти.</w:t>
      </w:r>
    </w:p>
    <w:p w14:paraId="64341F7C" w14:textId="0FA7672B" w:rsidR="00C51F30" w:rsidRPr="00C51F30" w:rsidRDefault="00C51F30" w:rsidP="00C51F30">
      <w:pPr>
        <w:rPr>
          <w:szCs w:val="24"/>
        </w:rPr>
      </w:pPr>
      <w:r>
        <w:rPr>
          <w:szCs w:val="24"/>
        </w:rPr>
        <w:t>Варианты:</w:t>
      </w:r>
    </w:p>
    <w:p w14:paraId="69415D2F" w14:textId="06B555F3" w:rsidR="00C51F30" w:rsidRPr="00C51F30" w:rsidRDefault="00C51F30" w:rsidP="00C51F30">
      <w:pPr>
        <w:rPr>
          <w:szCs w:val="24"/>
        </w:rPr>
      </w:pPr>
      <w:r w:rsidRPr="00C51F30">
        <w:rPr>
          <w:szCs w:val="24"/>
        </w:rPr>
        <w:t>1. Обеспечить синхронизацию (ко</w:t>
      </w:r>
      <w:r>
        <w:rPr>
          <w:szCs w:val="24"/>
        </w:rPr>
        <w:t>герентность) кэшей процессоров;</w:t>
      </w:r>
    </w:p>
    <w:p w14:paraId="0000002C" w14:textId="0BA0D614" w:rsidR="00FA4DDB" w:rsidRPr="00C51F30" w:rsidRDefault="00C51F30" w:rsidP="00C51F30">
      <w:pPr>
        <w:rPr>
          <w:szCs w:val="24"/>
        </w:rPr>
      </w:pPr>
      <w:r w:rsidRPr="00C51F30">
        <w:rPr>
          <w:szCs w:val="24"/>
        </w:rPr>
        <w:t>2. Применять подходы при программировании, обеспечивающие синхронизацию</w:t>
      </w:r>
    </w:p>
    <w:sectPr w:rsidR="00FA4DDB" w:rsidRPr="00C51F30" w:rsidSect="003E3CDF">
      <w:pgSz w:w="11906" w:h="16838"/>
      <w:pgMar w:top="568" w:right="850" w:bottom="1133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10D9"/>
    <w:multiLevelType w:val="hybridMultilevel"/>
    <w:tmpl w:val="06043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67E1A"/>
    <w:multiLevelType w:val="hybridMultilevel"/>
    <w:tmpl w:val="E58CF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A42140"/>
    <w:multiLevelType w:val="hybridMultilevel"/>
    <w:tmpl w:val="BEAEBB4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A58E5"/>
    <w:multiLevelType w:val="hybridMultilevel"/>
    <w:tmpl w:val="16D65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2CCF"/>
    <w:multiLevelType w:val="hybridMultilevel"/>
    <w:tmpl w:val="880A5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C464D"/>
    <w:multiLevelType w:val="hybridMultilevel"/>
    <w:tmpl w:val="532AD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659E8"/>
    <w:multiLevelType w:val="hybridMultilevel"/>
    <w:tmpl w:val="E272CC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582FDD"/>
    <w:multiLevelType w:val="hybridMultilevel"/>
    <w:tmpl w:val="CF963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7449B"/>
    <w:multiLevelType w:val="hybridMultilevel"/>
    <w:tmpl w:val="77E4F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24622"/>
    <w:multiLevelType w:val="hybridMultilevel"/>
    <w:tmpl w:val="B4B65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785256"/>
    <w:multiLevelType w:val="hybridMultilevel"/>
    <w:tmpl w:val="F4E0C1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9CC6588"/>
    <w:multiLevelType w:val="hybridMultilevel"/>
    <w:tmpl w:val="09A206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7731CE"/>
    <w:multiLevelType w:val="hybridMultilevel"/>
    <w:tmpl w:val="B0645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715A08"/>
    <w:multiLevelType w:val="hybridMultilevel"/>
    <w:tmpl w:val="5096F0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C43DC8"/>
    <w:multiLevelType w:val="hybridMultilevel"/>
    <w:tmpl w:val="D8582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BF655D"/>
    <w:multiLevelType w:val="multilevel"/>
    <w:tmpl w:val="F9D4E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F73361"/>
    <w:multiLevelType w:val="hybridMultilevel"/>
    <w:tmpl w:val="96AE3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70E7C"/>
    <w:multiLevelType w:val="multilevel"/>
    <w:tmpl w:val="CD52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7C714D"/>
    <w:multiLevelType w:val="hybridMultilevel"/>
    <w:tmpl w:val="7B2EF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2E2433"/>
    <w:multiLevelType w:val="multilevel"/>
    <w:tmpl w:val="01927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A5007F"/>
    <w:multiLevelType w:val="hybridMultilevel"/>
    <w:tmpl w:val="6FD47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0023D"/>
    <w:multiLevelType w:val="hybridMultilevel"/>
    <w:tmpl w:val="3A0403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68187C"/>
    <w:multiLevelType w:val="hybridMultilevel"/>
    <w:tmpl w:val="FF8AEA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3D6640"/>
    <w:multiLevelType w:val="hybridMultilevel"/>
    <w:tmpl w:val="FC2AA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0A15CA2"/>
    <w:multiLevelType w:val="hybridMultilevel"/>
    <w:tmpl w:val="E45E6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78312B"/>
    <w:multiLevelType w:val="hybridMultilevel"/>
    <w:tmpl w:val="0DCCB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D00E13"/>
    <w:multiLevelType w:val="hybridMultilevel"/>
    <w:tmpl w:val="4B2E72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D44F1F"/>
    <w:multiLevelType w:val="hybridMultilevel"/>
    <w:tmpl w:val="37F413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3F618E"/>
    <w:multiLevelType w:val="hybridMultilevel"/>
    <w:tmpl w:val="9A7E4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555554"/>
    <w:multiLevelType w:val="hybridMultilevel"/>
    <w:tmpl w:val="77E89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611F78"/>
    <w:multiLevelType w:val="hybridMultilevel"/>
    <w:tmpl w:val="F09C5B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880C18"/>
    <w:multiLevelType w:val="hybridMultilevel"/>
    <w:tmpl w:val="59242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C23204"/>
    <w:multiLevelType w:val="hybridMultilevel"/>
    <w:tmpl w:val="FF7CD01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5E47C91"/>
    <w:multiLevelType w:val="hybridMultilevel"/>
    <w:tmpl w:val="875AF5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E3597"/>
    <w:multiLevelType w:val="hybridMultilevel"/>
    <w:tmpl w:val="1F2889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5472C5"/>
    <w:multiLevelType w:val="multilevel"/>
    <w:tmpl w:val="44327F76"/>
    <w:lvl w:ilvl="0">
      <w:start w:val="1"/>
      <w:numFmt w:val="decimal"/>
      <w:pStyle w:val="a"/>
      <w:lvlText w:val="%1."/>
      <w:lvlJc w:val="left"/>
      <w:pPr>
        <w:ind w:left="-16216" w:hanging="360"/>
      </w:pPr>
      <w:rPr>
        <w:b/>
        <w:u w:val="none"/>
      </w:rPr>
    </w:lvl>
    <w:lvl w:ilvl="1">
      <w:start w:val="1"/>
      <w:numFmt w:val="decimal"/>
      <w:lvlText w:val="%1.%2."/>
      <w:lvlJc w:val="left"/>
      <w:pPr>
        <w:ind w:left="-15529" w:hanging="480"/>
      </w:pPr>
    </w:lvl>
    <w:lvl w:ilvl="2">
      <w:start w:val="1"/>
      <w:numFmt w:val="decimal"/>
      <w:lvlText w:val="%1.%2.%3."/>
      <w:lvlJc w:val="left"/>
      <w:pPr>
        <w:ind w:left="-14722" w:hanging="720"/>
      </w:pPr>
    </w:lvl>
    <w:lvl w:ilvl="3">
      <w:start w:val="1"/>
      <w:numFmt w:val="decimal"/>
      <w:lvlText w:val="%1.%2.%3.%4."/>
      <w:lvlJc w:val="left"/>
      <w:pPr>
        <w:ind w:left="-14155" w:hanging="720"/>
      </w:pPr>
    </w:lvl>
    <w:lvl w:ilvl="4">
      <w:start w:val="1"/>
      <w:numFmt w:val="decimal"/>
      <w:lvlText w:val="%1.%2.%3.%4.%5."/>
      <w:lvlJc w:val="left"/>
      <w:pPr>
        <w:ind w:left="-13228" w:hanging="1080"/>
      </w:pPr>
    </w:lvl>
    <w:lvl w:ilvl="5">
      <w:start w:val="1"/>
      <w:numFmt w:val="decimal"/>
      <w:lvlText w:val="%1.%2.%3.%4.%5.%6."/>
      <w:lvlJc w:val="left"/>
      <w:pPr>
        <w:ind w:left="-12661" w:hanging="1080"/>
      </w:pPr>
    </w:lvl>
    <w:lvl w:ilvl="6">
      <w:start w:val="1"/>
      <w:numFmt w:val="decimal"/>
      <w:lvlText w:val="%1.%2.%3.%4.%5.%6.%7."/>
      <w:lvlJc w:val="left"/>
      <w:pPr>
        <w:ind w:left="-11734" w:hanging="1440"/>
      </w:pPr>
    </w:lvl>
    <w:lvl w:ilvl="7">
      <w:start w:val="1"/>
      <w:numFmt w:val="decimal"/>
      <w:lvlText w:val="%1.%2.%3.%4.%5.%6.%7.%8."/>
      <w:lvlJc w:val="left"/>
      <w:pPr>
        <w:ind w:left="-11167" w:hanging="1440"/>
      </w:pPr>
    </w:lvl>
    <w:lvl w:ilvl="8">
      <w:start w:val="1"/>
      <w:numFmt w:val="decimal"/>
      <w:lvlText w:val="%1.%2.%3.%4.%5.%6.%7.%8.%9."/>
      <w:lvlJc w:val="left"/>
      <w:pPr>
        <w:ind w:left="-10240" w:hanging="1800"/>
      </w:pPr>
    </w:lvl>
  </w:abstractNum>
  <w:abstractNum w:abstractNumId="36" w15:restartNumberingAfterBreak="0">
    <w:nsid w:val="4AC5296B"/>
    <w:multiLevelType w:val="multilevel"/>
    <w:tmpl w:val="649AD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B33159E"/>
    <w:multiLevelType w:val="multilevel"/>
    <w:tmpl w:val="1D164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730941"/>
    <w:multiLevelType w:val="hybridMultilevel"/>
    <w:tmpl w:val="68DC5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767ECE"/>
    <w:multiLevelType w:val="hybridMultilevel"/>
    <w:tmpl w:val="09D44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EB0F8D"/>
    <w:multiLevelType w:val="multilevel"/>
    <w:tmpl w:val="93828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3C4514B"/>
    <w:multiLevelType w:val="multilevel"/>
    <w:tmpl w:val="3AEE2FE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u w:val="none"/>
      </w:rPr>
    </w:lvl>
    <w:lvl w:ilvl="1">
      <w:start w:val="1"/>
      <w:numFmt w:val="decimal"/>
      <w:lvlText w:val="%1.%2."/>
      <w:lvlJc w:val="left"/>
      <w:pPr>
        <w:ind w:left="1047" w:hanging="480"/>
      </w:p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421" w:hanging="720"/>
      </w:pPr>
    </w:lvl>
    <w:lvl w:ilvl="4">
      <w:start w:val="1"/>
      <w:numFmt w:val="decimal"/>
      <w:lvlText w:val="%1.%2.%3.%4.%5."/>
      <w:lvlJc w:val="left"/>
      <w:pPr>
        <w:ind w:left="3348" w:hanging="1080"/>
      </w:pPr>
    </w:lvl>
    <w:lvl w:ilvl="5">
      <w:start w:val="1"/>
      <w:numFmt w:val="decimal"/>
      <w:lvlText w:val="%1.%2.%3.%4.%5.%6."/>
      <w:lvlJc w:val="left"/>
      <w:pPr>
        <w:ind w:left="3915" w:hanging="1080"/>
      </w:pPr>
    </w:lvl>
    <w:lvl w:ilvl="6">
      <w:start w:val="1"/>
      <w:numFmt w:val="decimal"/>
      <w:lvlText w:val="%1.%2.%3.%4.%5.%6.%7."/>
      <w:lvlJc w:val="left"/>
      <w:pPr>
        <w:ind w:left="4842" w:hanging="1440"/>
      </w:pPr>
    </w:lvl>
    <w:lvl w:ilvl="7">
      <w:start w:val="1"/>
      <w:numFmt w:val="decimal"/>
      <w:lvlText w:val="%1.%2.%3.%4.%5.%6.%7.%8."/>
      <w:lvlJc w:val="left"/>
      <w:pPr>
        <w:ind w:left="5409" w:hanging="1440"/>
      </w:pPr>
    </w:lvl>
    <w:lvl w:ilvl="8">
      <w:start w:val="1"/>
      <w:numFmt w:val="decimal"/>
      <w:lvlText w:val="%1.%2.%3.%4.%5.%6.%7.%8.%9."/>
      <w:lvlJc w:val="left"/>
      <w:pPr>
        <w:ind w:left="6336" w:hanging="1800"/>
      </w:pPr>
    </w:lvl>
  </w:abstractNum>
  <w:abstractNum w:abstractNumId="42" w15:restartNumberingAfterBreak="0">
    <w:nsid w:val="53F76D9A"/>
    <w:multiLevelType w:val="hybridMultilevel"/>
    <w:tmpl w:val="D5247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015B6D"/>
    <w:multiLevelType w:val="hybridMultilevel"/>
    <w:tmpl w:val="409C0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5387D6F"/>
    <w:multiLevelType w:val="hybridMultilevel"/>
    <w:tmpl w:val="B1FEE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5EF76FC"/>
    <w:multiLevelType w:val="hybridMultilevel"/>
    <w:tmpl w:val="EB9A0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C87825"/>
    <w:multiLevelType w:val="hybridMultilevel"/>
    <w:tmpl w:val="3FEEFA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4A4914"/>
    <w:multiLevelType w:val="hybridMultilevel"/>
    <w:tmpl w:val="A29480B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8" w15:restartNumberingAfterBreak="0">
    <w:nsid w:val="5DF4313E"/>
    <w:multiLevelType w:val="multilevel"/>
    <w:tmpl w:val="BBAEA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4A18AE"/>
    <w:multiLevelType w:val="hybridMultilevel"/>
    <w:tmpl w:val="FD94C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403E0E"/>
    <w:multiLevelType w:val="hybridMultilevel"/>
    <w:tmpl w:val="D5A2263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F550DE"/>
    <w:multiLevelType w:val="multilevel"/>
    <w:tmpl w:val="1D6AE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5CA44B5"/>
    <w:multiLevelType w:val="hybridMultilevel"/>
    <w:tmpl w:val="3B324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5EA1A9D"/>
    <w:multiLevelType w:val="hybridMultilevel"/>
    <w:tmpl w:val="3B548D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8A02254"/>
    <w:multiLevelType w:val="hybridMultilevel"/>
    <w:tmpl w:val="3F24A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E24A1A"/>
    <w:multiLevelType w:val="hybridMultilevel"/>
    <w:tmpl w:val="8A7404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ADE0630"/>
    <w:multiLevelType w:val="hybridMultilevel"/>
    <w:tmpl w:val="0596A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CF65CFA"/>
    <w:multiLevelType w:val="hybridMultilevel"/>
    <w:tmpl w:val="34061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E771818"/>
    <w:multiLevelType w:val="hybridMultilevel"/>
    <w:tmpl w:val="F0244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645E13"/>
    <w:multiLevelType w:val="hybridMultilevel"/>
    <w:tmpl w:val="8FE0E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4F5528"/>
    <w:multiLevelType w:val="hybridMultilevel"/>
    <w:tmpl w:val="ED8E1D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9562B36"/>
    <w:multiLevelType w:val="hybridMultilevel"/>
    <w:tmpl w:val="F7DE925E"/>
    <w:lvl w:ilvl="0" w:tplc="BE7AD85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3478CC"/>
    <w:multiLevelType w:val="hybridMultilevel"/>
    <w:tmpl w:val="DED2A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B036D63"/>
    <w:multiLevelType w:val="hybridMultilevel"/>
    <w:tmpl w:val="B7CEFD5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B331FFB"/>
    <w:multiLevelType w:val="multilevel"/>
    <w:tmpl w:val="5272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1609BE"/>
    <w:multiLevelType w:val="hybridMultilevel"/>
    <w:tmpl w:val="EBA003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7ED50061"/>
    <w:multiLevelType w:val="hybridMultilevel"/>
    <w:tmpl w:val="5D061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8"/>
  </w:num>
  <w:num w:numId="3">
    <w:abstractNumId w:val="61"/>
  </w:num>
  <w:num w:numId="4">
    <w:abstractNumId w:val="42"/>
  </w:num>
  <w:num w:numId="5">
    <w:abstractNumId w:val="15"/>
  </w:num>
  <w:num w:numId="6">
    <w:abstractNumId w:val="64"/>
  </w:num>
  <w:num w:numId="7">
    <w:abstractNumId w:val="36"/>
  </w:num>
  <w:num w:numId="8">
    <w:abstractNumId w:val="19"/>
  </w:num>
  <w:num w:numId="9">
    <w:abstractNumId w:val="17"/>
  </w:num>
  <w:num w:numId="10">
    <w:abstractNumId w:val="24"/>
  </w:num>
  <w:num w:numId="11">
    <w:abstractNumId w:val="41"/>
  </w:num>
  <w:num w:numId="12">
    <w:abstractNumId w:val="48"/>
  </w:num>
  <w:num w:numId="13">
    <w:abstractNumId w:val="49"/>
  </w:num>
  <w:num w:numId="14">
    <w:abstractNumId w:val="13"/>
  </w:num>
  <w:num w:numId="15">
    <w:abstractNumId w:val="53"/>
  </w:num>
  <w:num w:numId="16">
    <w:abstractNumId w:val="29"/>
  </w:num>
  <w:num w:numId="17">
    <w:abstractNumId w:val="51"/>
  </w:num>
  <w:num w:numId="18">
    <w:abstractNumId w:val="54"/>
  </w:num>
  <w:num w:numId="19">
    <w:abstractNumId w:val="8"/>
  </w:num>
  <w:num w:numId="20">
    <w:abstractNumId w:val="1"/>
  </w:num>
  <w:num w:numId="21">
    <w:abstractNumId w:val="4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62"/>
  </w:num>
  <w:num w:numId="23">
    <w:abstractNumId w:val="20"/>
  </w:num>
  <w:num w:numId="24">
    <w:abstractNumId w:val="58"/>
  </w:num>
  <w:num w:numId="25">
    <w:abstractNumId w:val="4"/>
  </w:num>
  <w:num w:numId="26">
    <w:abstractNumId w:val="55"/>
  </w:num>
  <w:num w:numId="27">
    <w:abstractNumId w:val="6"/>
  </w:num>
  <w:num w:numId="28">
    <w:abstractNumId w:val="21"/>
  </w:num>
  <w:num w:numId="29">
    <w:abstractNumId w:val="14"/>
  </w:num>
  <w:num w:numId="30">
    <w:abstractNumId w:val="7"/>
  </w:num>
  <w:num w:numId="31">
    <w:abstractNumId w:val="56"/>
  </w:num>
  <w:num w:numId="32">
    <w:abstractNumId w:val="12"/>
  </w:num>
  <w:num w:numId="33">
    <w:abstractNumId w:val="3"/>
  </w:num>
  <w:num w:numId="34">
    <w:abstractNumId w:val="22"/>
  </w:num>
  <w:num w:numId="35">
    <w:abstractNumId w:val="52"/>
  </w:num>
  <w:num w:numId="36">
    <w:abstractNumId w:val="59"/>
  </w:num>
  <w:num w:numId="37">
    <w:abstractNumId w:val="16"/>
  </w:num>
  <w:num w:numId="38">
    <w:abstractNumId w:val="65"/>
  </w:num>
  <w:num w:numId="39">
    <w:abstractNumId w:val="10"/>
  </w:num>
  <w:num w:numId="40">
    <w:abstractNumId w:val="32"/>
  </w:num>
  <w:num w:numId="41">
    <w:abstractNumId w:val="2"/>
  </w:num>
  <w:num w:numId="42">
    <w:abstractNumId w:val="25"/>
  </w:num>
  <w:num w:numId="43">
    <w:abstractNumId w:val="9"/>
  </w:num>
  <w:num w:numId="44">
    <w:abstractNumId w:val="50"/>
  </w:num>
  <w:num w:numId="45">
    <w:abstractNumId w:val="39"/>
  </w:num>
  <w:num w:numId="46">
    <w:abstractNumId w:val="27"/>
  </w:num>
  <w:num w:numId="47">
    <w:abstractNumId w:val="33"/>
  </w:num>
  <w:num w:numId="48">
    <w:abstractNumId w:val="47"/>
  </w:num>
  <w:num w:numId="49">
    <w:abstractNumId w:val="63"/>
  </w:num>
  <w:num w:numId="50">
    <w:abstractNumId w:val="37"/>
  </w:num>
  <w:num w:numId="51">
    <w:abstractNumId w:val="34"/>
  </w:num>
  <w:num w:numId="52">
    <w:abstractNumId w:val="23"/>
  </w:num>
  <w:num w:numId="53">
    <w:abstractNumId w:val="0"/>
  </w:num>
  <w:num w:numId="54">
    <w:abstractNumId w:val="26"/>
  </w:num>
  <w:num w:numId="55">
    <w:abstractNumId w:val="43"/>
  </w:num>
  <w:num w:numId="56">
    <w:abstractNumId w:val="66"/>
  </w:num>
  <w:num w:numId="57">
    <w:abstractNumId w:val="57"/>
  </w:num>
  <w:num w:numId="58">
    <w:abstractNumId w:val="30"/>
  </w:num>
  <w:num w:numId="59">
    <w:abstractNumId w:val="5"/>
  </w:num>
  <w:num w:numId="60">
    <w:abstractNumId w:val="38"/>
  </w:num>
  <w:num w:numId="61">
    <w:abstractNumId w:val="45"/>
  </w:num>
  <w:num w:numId="62">
    <w:abstractNumId w:val="44"/>
  </w:num>
  <w:num w:numId="63">
    <w:abstractNumId w:val="31"/>
  </w:num>
  <w:num w:numId="64">
    <w:abstractNumId w:val="18"/>
  </w:num>
  <w:num w:numId="65">
    <w:abstractNumId w:val="46"/>
  </w:num>
  <w:num w:numId="66">
    <w:abstractNumId w:val="11"/>
  </w:num>
  <w:num w:numId="67">
    <w:abstractNumId w:val="60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DDB"/>
    <w:rsid w:val="000F51A3"/>
    <w:rsid w:val="001E0B96"/>
    <w:rsid w:val="00207F62"/>
    <w:rsid w:val="00216BE2"/>
    <w:rsid w:val="00232EE4"/>
    <w:rsid w:val="00277B7E"/>
    <w:rsid w:val="002F118A"/>
    <w:rsid w:val="00314AE9"/>
    <w:rsid w:val="00353AB8"/>
    <w:rsid w:val="0038457F"/>
    <w:rsid w:val="003E3CDF"/>
    <w:rsid w:val="00420FA1"/>
    <w:rsid w:val="00440456"/>
    <w:rsid w:val="0048428E"/>
    <w:rsid w:val="004C7ED6"/>
    <w:rsid w:val="004E3B90"/>
    <w:rsid w:val="004F0ADE"/>
    <w:rsid w:val="00500568"/>
    <w:rsid w:val="005166DF"/>
    <w:rsid w:val="00560E0F"/>
    <w:rsid w:val="005819DA"/>
    <w:rsid w:val="00591C07"/>
    <w:rsid w:val="005A566F"/>
    <w:rsid w:val="005B1337"/>
    <w:rsid w:val="00617ECA"/>
    <w:rsid w:val="00626485"/>
    <w:rsid w:val="006A0713"/>
    <w:rsid w:val="00764C8E"/>
    <w:rsid w:val="00790900"/>
    <w:rsid w:val="007A45D9"/>
    <w:rsid w:val="00836977"/>
    <w:rsid w:val="00871D9D"/>
    <w:rsid w:val="00880668"/>
    <w:rsid w:val="00880A54"/>
    <w:rsid w:val="008853E5"/>
    <w:rsid w:val="008D5A16"/>
    <w:rsid w:val="00902CB7"/>
    <w:rsid w:val="009113EF"/>
    <w:rsid w:val="009202C0"/>
    <w:rsid w:val="009561DB"/>
    <w:rsid w:val="00964D62"/>
    <w:rsid w:val="009B506F"/>
    <w:rsid w:val="009C3C1F"/>
    <w:rsid w:val="009D3D25"/>
    <w:rsid w:val="009E6B32"/>
    <w:rsid w:val="00A312C2"/>
    <w:rsid w:val="00A672A7"/>
    <w:rsid w:val="00A91D5D"/>
    <w:rsid w:val="00AC27D0"/>
    <w:rsid w:val="00AC79E5"/>
    <w:rsid w:val="00B26EBA"/>
    <w:rsid w:val="00B5322F"/>
    <w:rsid w:val="00B95147"/>
    <w:rsid w:val="00BA37B3"/>
    <w:rsid w:val="00BB1031"/>
    <w:rsid w:val="00BD3578"/>
    <w:rsid w:val="00BE55CB"/>
    <w:rsid w:val="00C03EA0"/>
    <w:rsid w:val="00C06A6E"/>
    <w:rsid w:val="00C42E4B"/>
    <w:rsid w:val="00C51F30"/>
    <w:rsid w:val="00C955A5"/>
    <w:rsid w:val="00CA4B5E"/>
    <w:rsid w:val="00CB428B"/>
    <w:rsid w:val="00CD2E0C"/>
    <w:rsid w:val="00DD535C"/>
    <w:rsid w:val="00EB4ED8"/>
    <w:rsid w:val="00EB7098"/>
    <w:rsid w:val="00EC65F7"/>
    <w:rsid w:val="00ED5AC0"/>
    <w:rsid w:val="00F42788"/>
    <w:rsid w:val="00FA4DDB"/>
    <w:rsid w:val="00FC0632"/>
    <w:rsid w:val="00FD4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9E06C"/>
  <w15:docId w15:val="{93F21287-9D8D-4271-8F6A-510472F83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60E0F"/>
    <w:pPr>
      <w:jc w:val="both"/>
    </w:pPr>
    <w:rPr>
      <w:sz w:val="24"/>
      <w:lang w:val="ru-RU"/>
    </w:rPr>
  </w:style>
  <w:style w:type="paragraph" w:styleId="1">
    <w:name w:val="heading 1"/>
    <w:basedOn w:val="a0"/>
    <w:next w:val="a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0"/>
    <w:next w:val="a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0"/>
    <w:next w:val="a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0"/>
    <w:next w:val="a0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0"/>
    <w:next w:val="a0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0"/>
    <w:next w:val="a0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0"/>
    <w:next w:val="a0"/>
    <w:link w:val="70"/>
    <w:uiPriority w:val="9"/>
    <w:unhideWhenUsed/>
    <w:qFormat/>
    <w:rsid w:val="00277B7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0"/>
    <w:next w:val="a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5">
    <w:name w:val="Текст выноски Знак"/>
    <w:link w:val="a6"/>
    <w:rPr>
      <w:rFonts w:ascii="Tahoma" w:hAnsi="Tahoma" w:cs="Tahoma"/>
      <w:sz w:val="16"/>
      <w:szCs w:val="16"/>
      <w:lang w:val="ru-RU"/>
    </w:rPr>
  </w:style>
  <w:style w:type="paragraph" w:styleId="a6">
    <w:name w:val="Balloon Text"/>
    <w:basedOn w:val="a0"/>
    <w:link w:val="a5"/>
    <w:rPr>
      <w:rFonts w:ascii="Tahoma" w:hAnsi="Tahoma" w:cs="Tahoma"/>
      <w:sz w:val="16"/>
      <w:szCs w:val="16"/>
    </w:rPr>
  </w:style>
  <w:style w:type="paragraph" w:styleId="a7">
    <w:name w:val="Subtitle"/>
    <w:basedOn w:val="a0"/>
    <w:next w:val="a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8">
    <w:name w:val="List Paragraph"/>
    <w:basedOn w:val="a0"/>
    <w:uiPriority w:val="34"/>
    <w:qFormat/>
    <w:rsid w:val="00C955A5"/>
    <w:pPr>
      <w:ind w:left="720"/>
      <w:contextualSpacing/>
    </w:pPr>
  </w:style>
  <w:style w:type="paragraph" w:customStyle="1" w:styleId="a">
    <w:name w:val="Вопрос"/>
    <w:basedOn w:val="a0"/>
    <w:link w:val="a9"/>
    <w:qFormat/>
    <w:rsid w:val="00FD49E5"/>
    <w:pPr>
      <w:numPr>
        <w:numId w:val="1"/>
      </w:numPr>
      <w:spacing w:before="120"/>
    </w:pPr>
    <w:rPr>
      <w:b/>
      <w:szCs w:val="24"/>
    </w:rPr>
  </w:style>
  <w:style w:type="paragraph" w:styleId="aa">
    <w:name w:val="Normal (Web)"/>
    <w:basedOn w:val="a0"/>
    <w:uiPriority w:val="99"/>
    <w:unhideWhenUsed/>
    <w:rsid w:val="009113EF"/>
    <w:pPr>
      <w:spacing w:before="100" w:beforeAutospacing="1" w:after="100" w:afterAutospacing="1"/>
    </w:pPr>
    <w:rPr>
      <w:szCs w:val="24"/>
    </w:rPr>
  </w:style>
  <w:style w:type="character" w:customStyle="1" w:styleId="a9">
    <w:name w:val="Вопрос Знак"/>
    <w:basedOn w:val="a1"/>
    <w:link w:val="a"/>
    <w:rsid w:val="00FD49E5"/>
    <w:rPr>
      <w:b/>
      <w:sz w:val="24"/>
      <w:szCs w:val="24"/>
      <w:lang w:val="ru-RU"/>
    </w:rPr>
  </w:style>
  <w:style w:type="character" w:customStyle="1" w:styleId="apple-tab-span">
    <w:name w:val="apple-tab-span"/>
    <w:basedOn w:val="a1"/>
    <w:rsid w:val="009113EF"/>
  </w:style>
  <w:style w:type="character" w:customStyle="1" w:styleId="70">
    <w:name w:val="Заголовок 7 Знак"/>
    <w:basedOn w:val="a1"/>
    <w:link w:val="7"/>
    <w:uiPriority w:val="9"/>
    <w:rsid w:val="00277B7E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8300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6983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58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15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62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23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234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18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3715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078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5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31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349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18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851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85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3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38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3787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91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92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633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73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2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055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51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80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83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5875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897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351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347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6814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33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130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85179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96202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93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413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03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6346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815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780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354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18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0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8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03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30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408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65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739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25070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16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7401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364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1504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059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3340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405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9990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4557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14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298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195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9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351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2087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5765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4809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445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63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812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118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258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644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826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335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0132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0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27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0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515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85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111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52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577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20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98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7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009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6320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31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925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9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7003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74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1979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9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974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942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30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749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55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21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7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75226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49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62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90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3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51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21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46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64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3435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99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4759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4125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50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66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5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5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521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3496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28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609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1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338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94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682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7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88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122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310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410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609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17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56430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52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433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654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0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881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76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2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37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2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946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0313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16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27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77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9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79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5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99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3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924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454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5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32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31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724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799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99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6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21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18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82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774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2127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20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66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125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6393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733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25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811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98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4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17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0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79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6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069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7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4659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697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29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39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1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879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72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24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7709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527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371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29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229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1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4883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560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15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27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6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8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290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1199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5875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6979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322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23587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204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86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3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63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120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787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36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610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53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1394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297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05837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425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808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054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3341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2045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51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303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0069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81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7516">
          <w:marLeft w:val="1166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075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2313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383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774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375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26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624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50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78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32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47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128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06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078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32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44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1239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6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416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80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8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81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9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0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49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62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0155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76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0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24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2118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8679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3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456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3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2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975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207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6195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60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857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286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388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642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331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570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90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01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710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763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9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1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337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323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3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68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769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3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47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0305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9031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9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10965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773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218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56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946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195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452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6558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3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843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9155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25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26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5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7705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5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71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54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730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5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518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94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9122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8831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00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80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811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7793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4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1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34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742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478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30111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6134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7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232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990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97289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4887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28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388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1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241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522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4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81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407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400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9396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340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29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13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272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729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57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413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0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89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7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605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181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274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679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420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74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576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293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419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98436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08361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7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894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172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765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79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675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7438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394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85821">
          <w:marLeft w:val="180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73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194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653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8997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5765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10147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26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6058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751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2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15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90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76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456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384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1996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760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652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372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88925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445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06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280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9709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82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399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95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11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2587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8328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71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233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2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655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689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856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32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021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8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928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66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572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90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12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346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20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3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638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2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81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2985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7903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12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79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739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339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270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212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907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8496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0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5962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707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798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4667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77427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86908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112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712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34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733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643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22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44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685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049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596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727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952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4907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6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376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4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29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3737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68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771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280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1769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4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158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42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162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278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861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4672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3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5301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97812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21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58888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807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5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9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25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42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281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1330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2271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4272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374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38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1526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842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910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180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1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0qXqd8sUy51Ju7XnX3IF7vtQvA==">AMUW2mUaSI4GeNZjO0I4TSW77JKqUVMYdO80oNBR52kE1N6lqYBegItDXcqoVhSRt6L20IEzFCHsCl/NIaGGJKg+29NjzLb1P/Dp84hrHtBE65ILdtUqDJw=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AC73882-5704-4C39-AD38-260230BFF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1</Pages>
  <Words>12489</Words>
  <Characters>71191</Characters>
  <Application>Microsoft Office Word</Application>
  <DocSecurity>0</DocSecurity>
  <Lines>593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Bull</dc:creator>
  <cp:lastModifiedBy>Максим Белявский</cp:lastModifiedBy>
  <cp:revision>9</cp:revision>
  <cp:lastPrinted>2021-06-11T08:36:00Z</cp:lastPrinted>
  <dcterms:created xsi:type="dcterms:W3CDTF">2022-06-22T11:25:00Z</dcterms:created>
  <dcterms:modified xsi:type="dcterms:W3CDTF">2022-06-23T22:35:00Z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1049-10.2.0.6020</vt:lpwstr>
  </property>
</Properties>
</file>