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ДОГОВОР ОКАЗАНИЯ УСЛУГ № 376-737</w:t>
      </w:r>
    </w:p>
    <w:p>
      <w:pPr>
        <w:jc w:val="right"/>
      </w:pPr>
      <w:r>
        <w:t>г. Краснодар    1 октября 2025 г.</w:t>
      </w:r>
    </w:p>
    <w:p>
      <w:r>
        <w:t>Все персональные и иные данные в этом документе вымышлены и не относятся к реальным лицам/организациям.</w:t>
      </w:r>
    </w:p>
    <w:p/>
    <w:p>
      <w:r>
        <w:t>ДОГОВОР ОКАЗАНИЯ УСЛУГ № 376-737</w:t>
      </w:r>
    </w:p>
    <w:p>
      <w:r>
        <w:t>г. Краснодар    1 октября 2025 г.</w:t>
      </w:r>
    </w:p>
    <w:p>
      <w:r>
        <w:t>Все персональные и иные данные в этом документе вымышлены и не относятся к реальным лицам/организациям.</w:t>
      </w:r>
    </w:p>
    <w:p/>
    <w:p>
      <w:r>
        <w:rPr>
          <w:b/>
          <w:sz w:val="24"/>
        </w:rPr>
        <w:t>1. Стороны и реквизиты</w:t>
      </w:r>
    </w:p>
    <w:p>
      <w:r>
        <w:t>1.1. Заказчик: Громов Егор Алексеевич, дата рождения: 15.05.1983, паспорт: серия 4862 № 805904, выдан: ГУ МВД России по г. Краснодар, дата выдачи: 20.05.2015, код подразделения 994-769, ИНН 694511609068, СНИЛС 011-920-571 87, адрес: Краснодар, ул. Победы, д. 7, кв. 65, тел.: +7 (905) 151-34-90, e-mail: егор.громов67@example.com.</w:t>
      </w:r>
    </w:p>
    <w:p>
      <w:r>
        <w:t>1.2. Исполнитель: ООО «Квантум Тех», ОГРН 4523566482838, ИНН 4670863595, КПП 769769851, адрес: Новосибирск, пр-т Инноваций, д. 31, р/с 48123482161884794022 в АО «Банк Прогресс», БИК 548594613, к/с 59267554344746782256, ген. директор Кузнецов Егор Сергеевич, тел.: +7 (840) 103-87-29, e-mail: info77@example.org.</w:t>
      </w:r>
    </w:p>
    <w:p/>
    <w:p>
      <w:r>
        <w:rPr>
          <w:b/>
          <w:sz w:val="24"/>
        </w:rPr>
        <w:t>2. Предмет договора</w:t>
      </w:r>
    </w:p>
    <w:p>
      <w:r>
        <w:t>2.1. Исполнитель обязуется оказать Заказчику услуги по разработке и внедрению программного обеспечения, а Заказчик обязуется принять и оплатить услуги.</w:t>
      </w:r>
    </w:p>
    <w:p/>
    <w:p>
      <w:r>
        <w:rPr>
          <w:b/>
          <w:sz w:val="24"/>
        </w:rPr>
        <w:t>3. Стоимость и порядок расчётов</w:t>
      </w:r>
    </w:p>
    <w:p>
      <w:r>
        <w:t>3.1. Общая стоимость услуг по настоящему Договору составляет 238 000 рублей.</w:t>
      </w:r>
    </w:p>
    <w:p>
      <w:r>
        <w:t>3.2. Оплата производится поэтапно по выставленным счетам на основании актов сдачи-приёмки.</w:t>
      </w:r>
    </w:p>
    <w:p/>
    <w:p>
      <w:r>
        <w:rPr>
          <w:b/>
          <w:sz w:val="24"/>
        </w:rPr>
        <w:t>4. Сроки оказания услуг</w:t>
      </w:r>
    </w:p>
    <w:p>
      <w:r>
        <w:t>4.1. Срок оказания услуг: 15 календарных дней с даты подписания Договора.</w:t>
      </w:r>
    </w:p>
    <w:p/>
    <w:p>
      <w:r>
        <w:rPr>
          <w:b/>
          <w:sz w:val="24"/>
        </w:rPr>
        <w:t>5. Конфиденциальность</w:t>
      </w:r>
    </w:p>
    <w:p>
      <w:r>
        <w:t>5.1. Стороны обязуются не раскрывать третьим лицам и не использовать в любых иных целях, кроме исполнения Договора, сведения, полученные друг от друга, включая персональные данные, коммерческую тайну и иную охраняемую законом информацию.</w:t>
      </w:r>
    </w:p>
    <w:p/>
    <w:p>
      <w:r>
        <w:rPr>
          <w:b/>
          <w:sz w:val="24"/>
        </w:rPr>
        <w:t>6. Обработка персональных данных</w:t>
      </w:r>
    </w:p>
    <w:p>
      <w:r>
        <w:t>6.1. Заказчик даёт согласие Исполнителю на обработку своих персональных данных, указанных в разделе 1 настоящего Договора, исключительно для целей его исполнения.</w:t>
      </w:r>
    </w:p>
    <w:p/>
    <w:p>
      <w:r>
        <w:rPr>
          <w:b/>
          <w:sz w:val="24"/>
        </w:rPr>
        <w:t>7. Ответственность и форс-мажор</w:t>
      </w:r>
    </w:p>
    <w:p>
      <w:r>
        <w:t>7.1. Стороны несут ответственность в соответствии с действующим законодательством. 7.2. Стороны освобождаются от ответственности в случае наступления обстоятельств непреодолимой силы.</w:t>
      </w:r>
    </w:p>
    <w:p/>
    <w:p>
      <w:r>
        <w:rPr>
          <w:b/>
          <w:sz w:val="24"/>
        </w:rPr>
        <w:t>8. Прочие условия</w:t>
      </w:r>
    </w:p>
    <w:p>
      <w:r>
        <w:t>8.1. Договор вступает в силу с момента подписания. Все изменения оформляются письменными дополнительными соглашениями.</w:t>
      </w:r>
    </w:p>
    <w:p/>
    <w:p>
      <w:r>
        <w:rPr>
          <w:b/>
          <w:sz w:val="24"/>
        </w:rPr>
        <w:t>9. Реквизиты и подписи Сторон</w:t>
      </w:r>
    </w:p>
    <w:p>
      <w:r>
        <w:t>Заказчик:</w:t>
      </w:r>
    </w:p>
    <w:p>
      <w:r>
        <w:t>Громов Егор Алексеевич</w:t>
        <w:br/>
        <w:t>ИНН: 694511609068</w:t>
        <w:br/>
        <w:t>Адрес: Краснодар, ул. Победы, д. 7, кв. 65</w:t>
        <w:br/>
        <w:t>Тел.: +7 (905) 151-34-90</w:t>
        <w:br/>
        <w:t>E-mail: егор.громов67@example.com</w:t>
      </w:r>
    </w:p>
    <w:p>
      <w:r>
        <w:br/>
        <w:t>Подпись: ____________ /____________/</w:t>
      </w:r>
    </w:p>
    <w:p/>
    <w:p>
      <w:r>
        <w:t>Исполнитель:</w:t>
      </w:r>
    </w:p>
    <w:p>
      <w:r>
        <w:t>ООО «Квантум Тех»</w:t>
        <w:br/>
        <w:t>ОГРН: 4523566482838</w:t>
        <w:br/>
        <w:t>ИНН/КПП: 4670863595/769769851</w:t>
        <w:br/>
        <w:t>Адрес: Новосибирск, пр-т Инноваций, д. 31</w:t>
        <w:br/>
        <w:t>Банк: АО «Банк Прогресс»</w:t>
        <w:br/>
        <w:t>р/с: 48123482161884794022</w:t>
        <w:br/>
        <w:t>БИК: 548594613</w:t>
        <w:br/>
        <w:t>к/с: 59267554344746782256</w:t>
      </w:r>
    </w:p>
    <w:p>
      <w:r>
        <w:t>Генеральный директор: Кузнецов Егор Сергеевич</w:t>
      </w:r>
    </w:p>
    <w:p>
      <w:r>
        <w:br/>
        <w:t>Подпись: ____________ /____________/</w:t>
      </w:r>
    </w:p>
    <w:p/>
    <w:p>
      <w:r>
        <w:t>Приложение №1: Техническое задание (при наличии)</w:t>
      </w:r>
    </w:p>
    <w:p>
      <w:r>
        <w:t>Примечание: все данные вымышлены.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