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C43044" w:rsidRPr="0068688C" w:rsidRDefault="002676D2" w:rsidP="004E23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8688C"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00000002" w14:textId="77777777" w:rsidR="00C43044" w:rsidRPr="0068688C" w:rsidRDefault="002676D2" w:rsidP="004E23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868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03" w14:textId="4185650B" w:rsidR="00C43044" w:rsidRPr="0068688C" w:rsidRDefault="002676D2" w:rsidP="004E23D4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8688C">
        <w:rPr>
          <w:rFonts w:ascii="Times New Roman" w:eastAsia="Times New Roman" w:hAnsi="Times New Roman" w:cs="Times New Roman"/>
          <w:sz w:val="28"/>
          <w:szCs w:val="28"/>
        </w:rPr>
        <w:t>Факультет инфокоммуникационных технологий</w:t>
      </w:r>
    </w:p>
    <w:p w14:paraId="00000004" w14:textId="77777777" w:rsidR="00C43044" w:rsidRPr="0068688C" w:rsidRDefault="002676D2" w:rsidP="004E23D4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868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05" w14:textId="35823542" w:rsidR="00C43044" w:rsidRPr="0068688C" w:rsidRDefault="002676D2" w:rsidP="004E23D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8688C">
        <w:rPr>
          <w:rFonts w:ascii="Times New Roman" w:eastAsia="Times New Roman" w:hAnsi="Times New Roman" w:cs="Times New Roman"/>
          <w:b/>
          <w:sz w:val="28"/>
          <w:szCs w:val="28"/>
        </w:rPr>
        <w:t>Основы кибербезопасности</w:t>
      </w:r>
    </w:p>
    <w:p w14:paraId="00000006" w14:textId="05EE6604" w:rsidR="00C43044" w:rsidRPr="0068688C" w:rsidRDefault="002676D2" w:rsidP="004E23D4">
      <w:pPr>
        <w:spacing w:line="360" w:lineRule="auto"/>
        <w:jc w:val="center"/>
        <w:rPr>
          <w:rFonts w:ascii="Times New Roman" w:hAnsi="Times New Roman" w:cs="Times New Roman"/>
          <w:b/>
          <w:color w:val="2D2D2C"/>
          <w:sz w:val="28"/>
          <w:szCs w:val="28"/>
        </w:rPr>
      </w:pPr>
      <w:r w:rsidRPr="0068688C">
        <w:rPr>
          <w:rFonts w:ascii="Times New Roman" w:eastAsia="Times New Roman" w:hAnsi="Times New Roman" w:cs="Times New Roman"/>
          <w:sz w:val="28"/>
          <w:szCs w:val="28"/>
        </w:rPr>
        <w:t>Практическая работа №</w:t>
      </w:r>
      <w:r w:rsidR="004E23D4" w:rsidRPr="004E23D4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Pr="0068688C">
        <w:rPr>
          <w:rFonts w:ascii="Times New Roman" w:eastAsia="Times New Roman" w:hAnsi="Times New Roman" w:cs="Times New Roman"/>
          <w:b/>
          <w:sz w:val="28"/>
          <w:szCs w:val="28"/>
        </w:rPr>
        <w:br/>
      </w:r>
    </w:p>
    <w:p w14:paraId="00000007" w14:textId="77777777" w:rsidR="00C43044" w:rsidRPr="0068688C" w:rsidRDefault="00C43044" w:rsidP="004E23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08" w14:textId="77777777" w:rsidR="00C43044" w:rsidRPr="0068688C" w:rsidRDefault="002676D2" w:rsidP="004E23D4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868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09" w14:textId="5F41EBC8" w:rsidR="00C43044" w:rsidRPr="0068688C" w:rsidRDefault="002676D2" w:rsidP="004E23D4">
      <w:pPr>
        <w:shd w:val="clear" w:color="auto" w:fill="FFFFFF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8688C">
        <w:rPr>
          <w:rFonts w:ascii="Times New Roman" w:eastAsia="Times New Roman" w:hAnsi="Times New Roman" w:cs="Times New Roman"/>
          <w:b/>
          <w:sz w:val="28"/>
          <w:szCs w:val="28"/>
        </w:rPr>
        <w:t>Выполнил</w:t>
      </w:r>
      <w:r w:rsidRPr="0068688C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000000A" w14:textId="22A84501" w:rsidR="00C43044" w:rsidRPr="0068688C" w:rsidRDefault="002676D2" w:rsidP="004E23D4">
      <w:pPr>
        <w:shd w:val="clear" w:color="auto" w:fill="FFFFFF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688C">
        <w:rPr>
          <w:rFonts w:ascii="Times New Roman" w:eastAsia="Times New Roman" w:hAnsi="Times New Roman" w:cs="Times New Roman"/>
          <w:sz w:val="28"/>
          <w:szCs w:val="28"/>
        </w:rPr>
        <w:t>студент группы К</w:t>
      </w:r>
      <w:r w:rsidRPr="0068688C">
        <w:rPr>
          <w:rFonts w:ascii="Times New Roman" w:eastAsia="Times New Roman" w:hAnsi="Times New Roman" w:cs="Times New Roman"/>
          <w:sz w:val="28"/>
          <w:szCs w:val="28"/>
          <w:lang w:val="ru-RU"/>
        </w:rPr>
        <w:t>34211</w:t>
      </w:r>
    </w:p>
    <w:p w14:paraId="0000000B" w14:textId="698DDA13" w:rsidR="00C43044" w:rsidRPr="0068688C" w:rsidRDefault="002676D2" w:rsidP="004E23D4">
      <w:pPr>
        <w:shd w:val="clear" w:color="auto" w:fill="FFFFFF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688C">
        <w:rPr>
          <w:rFonts w:ascii="Times New Roman" w:eastAsia="Times New Roman" w:hAnsi="Times New Roman" w:cs="Times New Roman"/>
          <w:sz w:val="28"/>
          <w:szCs w:val="28"/>
          <w:lang w:val="ru-RU"/>
        </w:rPr>
        <w:t>Фисенко Максим Вячеславович</w:t>
      </w:r>
    </w:p>
    <w:p w14:paraId="0000000C" w14:textId="77777777" w:rsidR="00C43044" w:rsidRPr="0068688C" w:rsidRDefault="002676D2" w:rsidP="004E23D4">
      <w:pPr>
        <w:shd w:val="clear" w:color="auto" w:fill="FFFFFF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8688C">
        <w:rPr>
          <w:rFonts w:ascii="Times New Roman" w:eastAsia="Times New Roman" w:hAnsi="Times New Roman" w:cs="Times New Roman"/>
          <w:b/>
          <w:sz w:val="28"/>
          <w:szCs w:val="28"/>
        </w:rPr>
        <w:t>Проверил</w:t>
      </w:r>
      <w:r w:rsidRPr="0068688C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000000D" w14:textId="77777777" w:rsidR="00C43044" w:rsidRPr="0068688C" w:rsidRDefault="002676D2" w:rsidP="004E23D4">
      <w:pPr>
        <w:shd w:val="clear" w:color="auto" w:fill="FFFFFF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8688C">
        <w:rPr>
          <w:rFonts w:ascii="Times New Roman" w:eastAsia="Times New Roman" w:hAnsi="Times New Roman" w:cs="Times New Roman"/>
          <w:sz w:val="28"/>
          <w:szCs w:val="28"/>
        </w:rPr>
        <w:t xml:space="preserve">преподаватель практики, КТН </w:t>
      </w:r>
    </w:p>
    <w:p w14:paraId="0000000E" w14:textId="77777777" w:rsidR="00C43044" w:rsidRPr="0068688C" w:rsidRDefault="002676D2" w:rsidP="004E23D4">
      <w:pPr>
        <w:shd w:val="clear" w:color="auto" w:fill="FFFFFF"/>
        <w:spacing w:line="360" w:lineRule="auto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w:r w:rsidRPr="0068688C">
        <w:rPr>
          <w:rFonts w:ascii="Times New Roman" w:eastAsia="Times New Roman" w:hAnsi="Times New Roman" w:cs="Times New Roman"/>
          <w:sz w:val="28"/>
          <w:szCs w:val="28"/>
        </w:rPr>
        <w:t>Назаров Михаил Сергеевич</w:t>
      </w:r>
    </w:p>
    <w:p w14:paraId="0000000F" w14:textId="77777777" w:rsidR="00C43044" w:rsidRPr="0068688C" w:rsidRDefault="00C43044" w:rsidP="004E23D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000010" w14:textId="77777777" w:rsidR="00C43044" w:rsidRPr="0068688C" w:rsidRDefault="00C43044" w:rsidP="004E23D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000011" w14:textId="77777777" w:rsidR="00C43044" w:rsidRDefault="00C43044" w:rsidP="004E23D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E15EA41" w14:textId="77777777" w:rsidR="0068688C" w:rsidRDefault="0068688C" w:rsidP="004E23D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0746025" w14:textId="77777777" w:rsidR="0068688C" w:rsidRDefault="0068688C" w:rsidP="004E23D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68FD873" w14:textId="77777777" w:rsidR="0068688C" w:rsidRDefault="0068688C" w:rsidP="004E23D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0619812" w14:textId="77777777" w:rsidR="0068688C" w:rsidRDefault="0068688C" w:rsidP="004E23D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6C8BDC" w14:textId="77777777" w:rsidR="0068688C" w:rsidRDefault="0068688C" w:rsidP="004E23D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20ED274" w14:textId="77777777" w:rsidR="0068688C" w:rsidRPr="0068688C" w:rsidRDefault="0068688C" w:rsidP="004E23D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0000012" w14:textId="77777777" w:rsidR="00C43044" w:rsidRPr="0068688C" w:rsidRDefault="00C43044" w:rsidP="004E23D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000013" w14:textId="7EFF4A71" w:rsidR="00C43044" w:rsidRPr="0068688C" w:rsidRDefault="002676D2" w:rsidP="004E23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8688C"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</w:p>
    <w:p w14:paraId="00000016" w14:textId="5A489CB0" w:rsidR="00C43044" w:rsidRPr="00F91960" w:rsidRDefault="002676D2" w:rsidP="004E23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688C">
        <w:rPr>
          <w:rFonts w:ascii="Times New Roman" w:eastAsia="Times New Roman" w:hAnsi="Times New Roman" w:cs="Times New Roman"/>
          <w:sz w:val="28"/>
          <w:szCs w:val="28"/>
        </w:rPr>
        <w:t>2024</w:t>
      </w:r>
      <w:r w:rsidRPr="0068688C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="Arial" w:hAnsi="Times New Roman" w:cs="Times New Roman"/>
          <w:color w:val="auto"/>
          <w:sz w:val="28"/>
          <w:szCs w:val="28"/>
          <w:lang w:val="ru" w:eastAsia="en-US"/>
        </w:rPr>
        <w:id w:val="1607452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7A8BAFA" w14:textId="5AB6CE11" w:rsidR="00F91960" w:rsidRPr="00413B2E" w:rsidRDefault="00F91960" w:rsidP="00F91960">
          <w:pPr>
            <w:pStyle w:val="a8"/>
            <w:jc w:val="center"/>
            <w:rPr>
              <w:rFonts w:ascii="Times New Roman" w:eastAsia="Times New Roman" w:hAnsi="Times New Roman" w:cs="Times New Roman"/>
              <w:b/>
              <w:color w:val="auto"/>
              <w:sz w:val="28"/>
              <w:szCs w:val="28"/>
              <w:lang w:val="ru" w:eastAsia="en-US"/>
            </w:rPr>
          </w:pPr>
          <w:r w:rsidRPr="00413B2E">
            <w:rPr>
              <w:rFonts w:ascii="Times New Roman" w:eastAsia="Times New Roman" w:hAnsi="Times New Roman" w:cs="Times New Roman"/>
              <w:b/>
              <w:color w:val="auto"/>
              <w:sz w:val="28"/>
              <w:szCs w:val="28"/>
              <w:lang w:val="ru" w:eastAsia="en-US"/>
            </w:rPr>
            <w:t>Оглавление</w:t>
          </w:r>
        </w:p>
        <w:p w14:paraId="3A6DC590" w14:textId="4E975F7F" w:rsidR="00413B2E" w:rsidRPr="00413B2E" w:rsidRDefault="00F91960">
          <w:pPr>
            <w:pStyle w:val="10"/>
            <w:tabs>
              <w:tab w:val="right" w:leader="dot" w:pos="9347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r w:rsidRPr="00413B2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13B2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13B2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4923332" w:history="1">
            <w:r w:rsidR="00413B2E" w:rsidRPr="00413B2E">
              <w:rPr>
                <w:rStyle w:val="a6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Введение</w:t>
            </w:r>
            <w:r w:rsidR="00413B2E"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3B2E"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3B2E"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_Toc184923332 \h </w:instrText>
            </w:r>
            <w:r w:rsidR="00413B2E"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3B2E"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51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413B2E"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40FEC7" w14:textId="745507C5" w:rsidR="00413B2E" w:rsidRPr="00413B2E" w:rsidRDefault="00413B2E">
          <w:pPr>
            <w:pStyle w:val="10"/>
            <w:tabs>
              <w:tab w:val="right" w:leader="dot" w:pos="9347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84923333" w:history="1">
            <w:r w:rsidRPr="00413B2E">
              <w:rPr>
                <w:rStyle w:val="a6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Содержание отчета</w:t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_Toc184923333 \h </w:instrText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51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7AED7C" w14:textId="1EE38BC4" w:rsidR="00413B2E" w:rsidRPr="00413B2E" w:rsidRDefault="00413B2E">
          <w:pPr>
            <w:pStyle w:val="21"/>
            <w:tabs>
              <w:tab w:val="right" w:leader="dot" w:pos="9347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84923334" w:history="1">
            <w:r w:rsidRPr="00413B2E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Задание 1. Работа в лаборатории для тестирования и поиска уязвимостей</w:t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_Toc184923334 \h </w:instrText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51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F59C0B" w14:textId="2FB26039" w:rsidR="00413B2E" w:rsidRPr="00413B2E" w:rsidRDefault="00413B2E">
          <w:pPr>
            <w:pStyle w:val="21"/>
            <w:tabs>
              <w:tab w:val="right" w:leader="dot" w:pos="9347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84923335" w:history="1">
            <w:r w:rsidRPr="00413B2E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 xml:space="preserve">Задание 2. Работа с инструментом </w:t>
            </w:r>
            <w:r w:rsidRPr="00413B2E">
              <w:rPr>
                <w:rStyle w:val="a6"/>
                <w:rFonts w:ascii="Times New Roman" w:eastAsia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Nmap</w:t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_Toc184923335 \h </w:instrText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51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701E59" w14:textId="612B51DC" w:rsidR="00413B2E" w:rsidRPr="00413B2E" w:rsidRDefault="00413B2E">
          <w:pPr>
            <w:pStyle w:val="30"/>
            <w:tabs>
              <w:tab w:val="right" w:leader="dot" w:pos="9347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4923336" w:history="1">
            <w:r w:rsidRPr="00413B2E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 xml:space="preserve">Опция </w:t>
            </w:r>
            <w:r w:rsidRPr="00413B2E">
              <w:rPr>
                <w:rStyle w:val="a6"/>
                <w:rFonts w:ascii="Times New Roman" w:eastAsia="Times New Roman" w:hAnsi="Times New Roman" w:cs="Times New Roman"/>
                <w:i/>
                <w:iCs/>
                <w:noProof/>
                <w:sz w:val="28"/>
                <w:szCs w:val="28"/>
                <w:lang w:val="ru-RU"/>
              </w:rPr>
              <w:t>-A</w:t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_Toc184923336 \h </w:instrText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51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4919B2" w14:textId="7ED7F729" w:rsidR="00413B2E" w:rsidRPr="00413B2E" w:rsidRDefault="00413B2E">
          <w:pPr>
            <w:pStyle w:val="30"/>
            <w:tabs>
              <w:tab w:val="right" w:leader="dot" w:pos="9347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4923337" w:history="1">
            <w:r w:rsidRPr="00413B2E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 xml:space="preserve">Опция </w:t>
            </w:r>
            <w:r w:rsidRPr="00413B2E">
              <w:rPr>
                <w:rStyle w:val="a6"/>
                <w:rFonts w:ascii="Times New Roman" w:eastAsia="Times New Roman" w:hAnsi="Times New Roman" w:cs="Times New Roman"/>
                <w:i/>
                <w:iCs/>
                <w:noProof/>
                <w:sz w:val="28"/>
                <w:szCs w:val="28"/>
                <w:lang w:val="ru-RU"/>
              </w:rPr>
              <w:t>-sT</w:t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_Toc184923337 \h </w:instrText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51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6B8194" w14:textId="1A0D353B" w:rsidR="00413B2E" w:rsidRPr="00413B2E" w:rsidRDefault="00413B2E">
          <w:pPr>
            <w:pStyle w:val="30"/>
            <w:tabs>
              <w:tab w:val="right" w:leader="dot" w:pos="9347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4923338" w:history="1">
            <w:r w:rsidRPr="00413B2E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Опция -</w:t>
            </w:r>
            <w:r w:rsidRPr="00413B2E">
              <w:rPr>
                <w:rStyle w:val="a6"/>
                <w:rFonts w:ascii="Times New Roman" w:eastAsia="Times New Roman" w:hAnsi="Times New Roman" w:cs="Times New Roman"/>
                <w:i/>
                <w:iCs/>
                <w:noProof/>
                <w:sz w:val="28"/>
                <w:szCs w:val="28"/>
                <w:lang w:val="ru-RU"/>
              </w:rPr>
              <w:t>sS</w:t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_Toc184923338 \h </w:instrText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51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56E248" w14:textId="62F8E715" w:rsidR="00413B2E" w:rsidRPr="00413B2E" w:rsidRDefault="00413B2E">
          <w:pPr>
            <w:pStyle w:val="30"/>
            <w:tabs>
              <w:tab w:val="right" w:leader="dot" w:pos="9347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4923339" w:history="1">
            <w:r w:rsidRPr="00413B2E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Опция</w:t>
            </w:r>
            <w:r w:rsidRPr="00413B2E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413B2E">
              <w:rPr>
                <w:rStyle w:val="a6"/>
                <w:rFonts w:ascii="Times New Roman" w:eastAsia="Times New Roman" w:hAnsi="Times New Roman" w:cs="Times New Roman"/>
                <w:i/>
                <w:iCs/>
                <w:noProof/>
                <w:sz w:val="28"/>
                <w:szCs w:val="28"/>
                <w:lang w:val="ru-RU"/>
              </w:rPr>
              <w:t>-sN</w:t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_Toc184923339 \h </w:instrText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51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33C3FD" w14:textId="2524BCB3" w:rsidR="00413B2E" w:rsidRPr="00413B2E" w:rsidRDefault="00413B2E">
          <w:pPr>
            <w:pStyle w:val="30"/>
            <w:tabs>
              <w:tab w:val="right" w:leader="dot" w:pos="9347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4923340" w:history="1">
            <w:r w:rsidRPr="00413B2E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 xml:space="preserve">Опции </w:t>
            </w:r>
            <w:r w:rsidRPr="00413B2E">
              <w:rPr>
                <w:rStyle w:val="a6"/>
                <w:rFonts w:ascii="Times New Roman" w:eastAsia="Times New Roman" w:hAnsi="Times New Roman" w:cs="Times New Roman"/>
                <w:i/>
                <w:iCs/>
                <w:noProof/>
                <w:sz w:val="28"/>
                <w:szCs w:val="28"/>
                <w:lang w:val="ru-RU"/>
              </w:rPr>
              <w:t>-sM, -sA, -sW</w:t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_Toc184923340 \h </w:instrText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51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F2A6F7" w14:textId="68AF263A" w:rsidR="00413B2E" w:rsidRPr="00413B2E" w:rsidRDefault="00413B2E">
          <w:pPr>
            <w:pStyle w:val="30"/>
            <w:tabs>
              <w:tab w:val="right" w:leader="dot" w:pos="9347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4923341" w:history="1">
            <w:r w:rsidRPr="00413B2E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 xml:space="preserve">Опция </w:t>
            </w:r>
            <w:r w:rsidRPr="00413B2E">
              <w:rPr>
                <w:rStyle w:val="a6"/>
                <w:rFonts w:ascii="Times New Roman" w:eastAsia="Times New Roman" w:hAnsi="Times New Roman" w:cs="Times New Roman"/>
                <w:i/>
                <w:iCs/>
                <w:noProof/>
                <w:sz w:val="28"/>
                <w:szCs w:val="28"/>
                <w:lang w:val="ru-RU"/>
              </w:rPr>
              <w:t>-sO</w:t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_Toc184923341 \h </w:instrText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51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FC1457" w14:textId="01F752F4" w:rsidR="00413B2E" w:rsidRPr="00413B2E" w:rsidRDefault="00413B2E">
          <w:pPr>
            <w:pStyle w:val="21"/>
            <w:tabs>
              <w:tab w:val="right" w:leader="dot" w:pos="9347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84923342" w:history="1">
            <w:r w:rsidRPr="00413B2E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 xml:space="preserve">Задание 3. Установка </w:t>
            </w:r>
            <w:r w:rsidRPr="00413B2E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Metasploit</w:t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_Toc184923342 \h </w:instrText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51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A539CD" w14:textId="1E5AD478" w:rsidR="00413B2E" w:rsidRPr="00413B2E" w:rsidRDefault="00413B2E">
          <w:pPr>
            <w:pStyle w:val="10"/>
            <w:tabs>
              <w:tab w:val="right" w:leader="dot" w:pos="9347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84923343" w:history="1">
            <w:r w:rsidRPr="00413B2E">
              <w:rPr>
                <w:rStyle w:val="a6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Вывод по работе</w:t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_Toc184923343 \h </w:instrText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51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413B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19C105" w14:textId="0EA76968" w:rsidR="00F91960" w:rsidRPr="00413B2E" w:rsidRDefault="00F91960">
          <w:pPr>
            <w:rPr>
              <w:rFonts w:ascii="Times New Roman" w:hAnsi="Times New Roman" w:cs="Times New Roman"/>
              <w:sz w:val="28"/>
              <w:szCs w:val="28"/>
            </w:rPr>
          </w:pPr>
          <w:r w:rsidRPr="00413B2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0000017" w14:textId="77777777" w:rsidR="00C43044" w:rsidRPr="0068688C" w:rsidRDefault="002676D2" w:rsidP="0068688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8688C">
        <w:rPr>
          <w:rFonts w:ascii="Times New Roman" w:hAnsi="Times New Roman" w:cs="Times New Roman"/>
          <w:sz w:val="28"/>
          <w:szCs w:val="28"/>
        </w:rPr>
        <w:br w:type="page"/>
      </w:r>
    </w:p>
    <w:p w14:paraId="00000018" w14:textId="77777777" w:rsidR="00C43044" w:rsidRPr="00F91960" w:rsidRDefault="002676D2" w:rsidP="003D7F70">
      <w:pPr>
        <w:pStyle w:val="1"/>
        <w:spacing w:before="0"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Toc184923332"/>
      <w:r w:rsidRPr="00F91960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Введение</w:t>
      </w:r>
      <w:bookmarkEnd w:id="0"/>
    </w:p>
    <w:p w14:paraId="69DE3EF5" w14:textId="527D4A0B" w:rsidR="00600CC0" w:rsidRPr="0068688C" w:rsidRDefault="00600CC0" w:rsidP="0068688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8688C">
        <w:rPr>
          <w:rFonts w:ascii="Times New Roman" w:hAnsi="Times New Roman" w:cs="Times New Roman"/>
          <w:sz w:val="28"/>
          <w:szCs w:val="28"/>
          <w:lang w:val="ru-RU"/>
        </w:rPr>
        <w:t xml:space="preserve">В данной практической работе было необходимо изучить типовой алгоритм работы с </w:t>
      </w:r>
      <w:r w:rsidR="00817288">
        <w:rPr>
          <w:rFonts w:ascii="Times New Roman" w:hAnsi="Times New Roman" w:cs="Times New Roman"/>
          <w:sz w:val="28"/>
          <w:szCs w:val="28"/>
          <w:lang w:val="ru-RU"/>
        </w:rPr>
        <w:t>нарушителями</w:t>
      </w:r>
      <w:r w:rsidRPr="0068688C">
        <w:rPr>
          <w:rFonts w:ascii="Times New Roman" w:hAnsi="Times New Roman" w:cs="Times New Roman"/>
          <w:sz w:val="28"/>
          <w:szCs w:val="28"/>
          <w:lang w:val="ru-RU"/>
        </w:rPr>
        <w:t xml:space="preserve"> информационных систем. В ходе практической работы </w:t>
      </w:r>
      <w:r w:rsidR="00817288">
        <w:rPr>
          <w:rFonts w:ascii="Times New Roman" w:hAnsi="Times New Roman" w:cs="Times New Roman"/>
          <w:sz w:val="28"/>
          <w:szCs w:val="28"/>
          <w:lang w:val="ru-RU"/>
        </w:rPr>
        <w:t>необходимо было приобрести</w:t>
      </w:r>
      <w:r w:rsidRPr="0068688C">
        <w:rPr>
          <w:rFonts w:ascii="Times New Roman" w:hAnsi="Times New Roman" w:cs="Times New Roman"/>
          <w:sz w:val="28"/>
          <w:szCs w:val="28"/>
          <w:lang w:val="ru-RU"/>
        </w:rPr>
        <w:t xml:space="preserve"> практические навыки по использованию </w:t>
      </w:r>
      <w:r w:rsidR="00817288">
        <w:rPr>
          <w:rFonts w:ascii="Times New Roman" w:hAnsi="Times New Roman" w:cs="Times New Roman"/>
          <w:sz w:val="28"/>
          <w:szCs w:val="28"/>
          <w:lang w:val="ru-RU"/>
        </w:rPr>
        <w:t>инструментов сканирования информационных систем</w:t>
      </w:r>
      <w:r w:rsidRPr="0068688C">
        <w:rPr>
          <w:rFonts w:ascii="Times New Roman" w:hAnsi="Times New Roman" w:cs="Times New Roman"/>
          <w:sz w:val="28"/>
          <w:szCs w:val="28"/>
          <w:lang w:val="ru-RU"/>
        </w:rPr>
        <w:t xml:space="preserve">, а также </w:t>
      </w:r>
      <w:r w:rsidR="00817288">
        <w:rPr>
          <w:rFonts w:ascii="Times New Roman" w:hAnsi="Times New Roman" w:cs="Times New Roman"/>
          <w:sz w:val="28"/>
          <w:szCs w:val="28"/>
          <w:lang w:val="ru-RU"/>
        </w:rPr>
        <w:t>научиться идентифицировать узлы в информационной системе</w:t>
      </w:r>
      <w:r w:rsidRPr="0068688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0FFFB1C" w14:textId="32CDB42A" w:rsidR="00600CC0" w:rsidRPr="0068688C" w:rsidRDefault="00600CC0" w:rsidP="0068688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8688C">
        <w:rPr>
          <w:rFonts w:ascii="Times New Roman" w:hAnsi="Times New Roman" w:cs="Times New Roman"/>
          <w:sz w:val="28"/>
          <w:szCs w:val="28"/>
          <w:lang w:val="ru-RU"/>
        </w:rPr>
        <w:t xml:space="preserve">Для выполнения данной практической работы использовался персональный компьютер на операционной системе </w:t>
      </w:r>
      <w:r w:rsidRPr="00F91960">
        <w:rPr>
          <w:rFonts w:ascii="Times New Roman" w:hAnsi="Times New Roman" w:cs="Times New Roman"/>
          <w:i/>
          <w:iCs/>
          <w:sz w:val="28"/>
          <w:szCs w:val="28"/>
          <w:lang w:val="en-US"/>
        </w:rPr>
        <w:t>Windows</w:t>
      </w:r>
      <w:r w:rsidRPr="0068688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A4B3A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68688C">
        <w:rPr>
          <w:rFonts w:ascii="Times New Roman" w:hAnsi="Times New Roman" w:cs="Times New Roman"/>
          <w:sz w:val="28"/>
          <w:szCs w:val="28"/>
          <w:lang w:val="ru-RU"/>
        </w:rPr>
        <w:t xml:space="preserve"> подключенной через </w:t>
      </w:r>
      <w:r w:rsidRPr="00F91960">
        <w:rPr>
          <w:rFonts w:ascii="Times New Roman" w:hAnsi="Times New Roman" w:cs="Times New Roman"/>
          <w:i/>
          <w:iCs/>
          <w:sz w:val="28"/>
          <w:szCs w:val="28"/>
          <w:lang w:val="en-US"/>
        </w:rPr>
        <w:t>WSL</w:t>
      </w:r>
      <w:r w:rsidRPr="0068688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A4B3A">
        <w:rPr>
          <w:rFonts w:ascii="Times New Roman" w:hAnsi="Times New Roman" w:cs="Times New Roman"/>
          <w:sz w:val="28"/>
          <w:szCs w:val="28"/>
          <w:lang w:val="ru-RU"/>
        </w:rPr>
        <w:t xml:space="preserve">дистрибутивом </w:t>
      </w:r>
      <w:r w:rsidR="00DA4B3A" w:rsidRPr="00DA4B3A">
        <w:rPr>
          <w:rFonts w:ascii="Times New Roman" w:hAnsi="Times New Roman" w:cs="Times New Roman"/>
          <w:i/>
          <w:iCs/>
          <w:sz w:val="28"/>
          <w:szCs w:val="28"/>
          <w:lang w:val="en-US"/>
        </w:rPr>
        <w:t>Linux</w:t>
      </w:r>
      <w:r w:rsidRPr="00DA4B3A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DA4B3A">
        <w:rPr>
          <w:rFonts w:ascii="Times New Roman" w:hAnsi="Times New Roman" w:cs="Times New Roman"/>
          <w:i/>
          <w:iCs/>
          <w:sz w:val="28"/>
          <w:szCs w:val="28"/>
          <w:lang w:val="en-US"/>
        </w:rPr>
        <w:t>Ubuntu</w:t>
      </w:r>
      <w:r w:rsidRPr="0068688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676D2" w:rsidRPr="0068688C">
        <w:rPr>
          <w:rFonts w:ascii="Times New Roman" w:hAnsi="Times New Roman" w:cs="Times New Roman"/>
          <w:sz w:val="28"/>
          <w:szCs w:val="28"/>
        </w:rPr>
        <w:br w:type="page"/>
      </w:r>
    </w:p>
    <w:p w14:paraId="60A66EF3" w14:textId="47697DE8" w:rsidR="00F91960" w:rsidRPr="004E23D4" w:rsidRDefault="002676D2" w:rsidP="00E6343D">
      <w:pPr>
        <w:pStyle w:val="1"/>
        <w:spacing w:before="0" w:after="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bookmarkStart w:id="1" w:name="_Toc184923333"/>
      <w:r w:rsidRPr="00F91960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 отчета</w:t>
      </w:r>
      <w:bookmarkEnd w:id="1"/>
    </w:p>
    <w:p w14:paraId="21A7BED0" w14:textId="099AC904" w:rsidR="00F91960" w:rsidRPr="00F91960" w:rsidRDefault="00F91960" w:rsidP="003D7F70">
      <w:pPr>
        <w:pStyle w:val="2"/>
        <w:spacing w:before="0" w:after="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bookmarkStart w:id="2" w:name="_Toc184923334"/>
      <w:r w:rsidRPr="00F9196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Задание 1. </w:t>
      </w:r>
      <w:r w:rsidR="00383B47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Работа в лаборатории для тестирования и поиска уязвимостей</w:t>
      </w:r>
      <w:bookmarkEnd w:id="2"/>
    </w:p>
    <w:p w14:paraId="0000001C" w14:textId="4524709E" w:rsidR="00C43044" w:rsidRPr="00383B47" w:rsidRDefault="00600CC0" w:rsidP="0068688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8688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Первым делом для выполнения данной </w:t>
      </w:r>
      <w:r w:rsidR="003D7F70">
        <w:rPr>
          <w:rFonts w:ascii="Times New Roman" w:eastAsia="Times New Roman" w:hAnsi="Times New Roman" w:cs="Times New Roman"/>
          <w:sz w:val="28"/>
          <w:szCs w:val="28"/>
          <w:lang w:val="ru-RU"/>
        </w:rPr>
        <w:t>практической</w:t>
      </w:r>
      <w:r w:rsidRPr="0068688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работы</w:t>
      </w:r>
      <w:r w:rsidR="003D7F70" w:rsidRPr="003D7F7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D7F70">
        <w:rPr>
          <w:rFonts w:ascii="Times New Roman" w:eastAsia="Times New Roman" w:hAnsi="Times New Roman" w:cs="Times New Roman"/>
          <w:sz w:val="28"/>
          <w:szCs w:val="28"/>
          <w:lang w:val="ru-RU"/>
        </w:rPr>
        <w:t>необходимо</w:t>
      </w:r>
      <w:r w:rsidRPr="0068688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было </w:t>
      </w:r>
      <w:r w:rsidR="00383B4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создать и запустить все необходимые </w:t>
      </w:r>
      <w:r w:rsidR="00383B47" w:rsidRPr="008851F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Docker</w:t>
      </w:r>
      <w:r w:rsidR="00383B47" w:rsidRPr="00383B47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="00383B47">
        <w:rPr>
          <w:rFonts w:ascii="Times New Roman" w:eastAsia="Times New Roman" w:hAnsi="Times New Roman" w:cs="Times New Roman"/>
          <w:sz w:val="28"/>
          <w:szCs w:val="28"/>
          <w:lang w:val="ru-RU"/>
        </w:rPr>
        <w:t>контейнеры, а также проверить их связность. Работа велась в сети</w:t>
      </w:r>
      <w:r w:rsidR="00383B47" w:rsidRPr="00383B4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83B47" w:rsidRPr="008851F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pentest</w:t>
      </w:r>
      <w:r w:rsidR="00383B47">
        <w:rPr>
          <w:rFonts w:ascii="Times New Roman" w:eastAsia="Times New Roman" w:hAnsi="Times New Roman" w:cs="Times New Roman"/>
          <w:sz w:val="28"/>
          <w:szCs w:val="28"/>
          <w:lang w:val="ru-RU"/>
        </w:rPr>
        <w:t>, созданной в ходе выполнения предыдущей практической работы</w:t>
      </w:r>
      <w:r w:rsidRPr="0068688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383B4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первую очередь был создан контейнер </w:t>
      </w:r>
      <w:r w:rsidR="00383B47" w:rsidRPr="008851F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metasploitable</w:t>
      </w:r>
      <w:r w:rsidR="00383B47" w:rsidRPr="008851F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1</w:t>
      </w:r>
      <w:r w:rsidR="00383B47" w:rsidRPr="00383B4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383B4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1). Аналогичным способом был создан контейнер </w:t>
      </w:r>
      <w:r w:rsidR="00383B47" w:rsidRPr="008851F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metasploitable2</w:t>
      </w:r>
      <w:r w:rsidR="00383B47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79AC96A6" w14:textId="77777777" w:rsidR="00600CC0" w:rsidRPr="0068688C" w:rsidRDefault="00600CC0" w:rsidP="003D7F70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688C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3408517" wp14:editId="0244B278">
            <wp:extent cx="6060370" cy="2514600"/>
            <wp:effectExtent l="0" t="0" r="0" b="0"/>
            <wp:docPr id="2083453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453754" name="Рисунок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391" cy="251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E1B7" w14:textId="24B4F3E2" w:rsidR="00600CC0" w:rsidRPr="008851FF" w:rsidRDefault="00600CC0" w:rsidP="003D7F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8688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8688C">
        <w:rPr>
          <w:rFonts w:ascii="Times New Roman" w:hAnsi="Times New Roman" w:cs="Times New Roman"/>
          <w:sz w:val="28"/>
          <w:szCs w:val="28"/>
        </w:rPr>
        <w:fldChar w:fldCharType="begin"/>
      </w:r>
      <w:r w:rsidRPr="0068688C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8688C">
        <w:rPr>
          <w:rFonts w:ascii="Times New Roman" w:hAnsi="Times New Roman" w:cs="Times New Roman"/>
          <w:sz w:val="28"/>
          <w:szCs w:val="28"/>
        </w:rPr>
        <w:fldChar w:fldCharType="separate"/>
      </w:r>
      <w:r w:rsidR="00F4518F">
        <w:rPr>
          <w:rFonts w:ascii="Times New Roman" w:hAnsi="Times New Roman" w:cs="Times New Roman"/>
          <w:noProof/>
          <w:sz w:val="28"/>
          <w:szCs w:val="28"/>
        </w:rPr>
        <w:t>1</w:t>
      </w:r>
      <w:r w:rsidRPr="0068688C">
        <w:rPr>
          <w:rFonts w:ascii="Times New Roman" w:hAnsi="Times New Roman" w:cs="Times New Roman"/>
          <w:sz w:val="28"/>
          <w:szCs w:val="28"/>
        </w:rPr>
        <w:fldChar w:fldCharType="end"/>
      </w:r>
      <w:r w:rsidRPr="0068688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F7D59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68688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F7D59">
        <w:rPr>
          <w:rFonts w:ascii="Times New Roman" w:hAnsi="Times New Roman" w:cs="Times New Roman"/>
          <w:sz w:val="28"/>
          <w:szCs w:val="28"/>
          <w:lang w:val="ru-RU"/>
        </w:rPr>
        <w:t xml:space="preserve">Запуска контейнера </w:t>
      </w:r>
      <w:r w:rsidR="005F7D59" w:rsidRPr="008851FF">
        <w:rPr>
          <w:rFonts w:ascii="Times New Roman" w:hAnsi="Times New Roman" w:cs="Times New Roman"/>
          <w:i/>
          <w:iCs/>
          <w:sz w:val="28"/>
          <w:szCs w:val="28"/>
          <w:lang w:val="en-US"/>
        </w:rPr>
        <w:t>metasploitable</w:t>
      </w:r>
      <w:r w:rsidR="005F7D59" w:rsidRPr="008851FF">
        <w:rPr>
          <w:rFonts w:ascii="Times New Roman" w:hAnsi="Times New Roman" w:cs="Times New Roman"/>
          <w:i/>
          <w:iCs/>
          <w:sz w:val="28"/>
          <w:szCs w:val="28"/>
          <w:lang w:val="ru-RU"/>
        </w:rPr>
        <w:t>1</w:t>
      </w:r>
    </w:p>
    <w:p w14:paraId="0000001D" w14:textId="5B510352" w:rsidR="00C43044" w:rsidRDefault="00383B47" w:rsidP="0068688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Затем было необходимо создать контейнер, имитирующий нарушителя </w:t>
      </w:r>
      <w:r w:rsidR="008851FF">
        <w:rPr>
          <w:rFonts w:ascii="Times New Roman" w:eastAsia="Times New Roman" w:hAnsi="Times New Roman" w:cs="Times New Roman"/>
          <w:sz w:val="28"/>
          <w:szCs w:val="28"/>
          <w:lang w:val="ru-RU"/>
        </w:rPr>
        <w:t>информационной системы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на образе </w:t>
      </w:r>
      <w:r w:rsidRPr="008851F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kalilinux</w:t>
      </w:r>
      <w:r w:rsidRPr="008851F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/</w:t>
      </w:r>
      <w:r w:rsidRPr="008851F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kali</w:t>
      </w:r>
      <w:r w:rsidRPr="008851F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-</w:t>
      </w:r>
      <w:r w:rsidRPr="008851F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rolling</w:t>
      </w:r>
      <w:r w:rsidRPr="00383B4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этот контейнер была установлена утилита </w:t>
      </w:r>
      <w:r w:rsidRPr="008851F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ping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необходимая для работы с сетью.</w:t>
      </w:r>
    </w:p>
    <w:p w14:paraId="581656FD" w14:textId="4F018B8D" w:rsidR="00383B47" w:rsidRPr="00383B47" w:rsidRDefault="00383B47" w:rsidP="0068688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Далее было необходимо узнать </w:t>
      </w:r>
      <w:r w:rsidRPr="008851F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ip</w:t>
      </w:r>
      <w:r w:rsidRPr="00383B47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адреса всех созданных контейнеров, что и было сделано с помощью утилиты </w:t>
      </w:r>
      <w:r w:rsidRPr="008851F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ifconfig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Так, на рисунке 2 видно, что </w:t>
      </w:r>
      <w:r w:rsidRPr="008851F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ip</w:t>
      </w:r>
      <w:r w:rsidRPr="00383B47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адрес контейнера </w:t>
      </w:r>
      <w:r w:rsidRPr="008851F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metasploitable</w:t>
      </w:r>
      <w:r w:rsidRPr="008851F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1</w:t>
      </w:r>
      <w:r w:rsidRPr="00383B4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– 172.18.0.2. Адреса контейнеров </w:t>
      </w:r>
      <w:r w:rsidRPr="008851F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metasploitable2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и </w:t>
      </w:r>
      <w:r w:rsidRPr="008851F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kalibox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172.18.0.3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172.18.0.4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соответственно.</w:t>
      </w:r>
    </w:p>
    <w:p w14:paraId="6D4EDF02" w14:textId="77777777" w:rsidR="00291BA0" w:rsidRPr="0068688C" w:rsidRDefault="00291BA0" w:rsidP="003D7F70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688C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C78A004" wp14:editId="71D71772">
            <wp:extent cx="5526791" cy="1274815"/>
            <wp:effectExtent l="0" t="0" r="0" b="1905"/>
            <wp:docPr id="161165510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655107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791" cy="127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84B8" w14:textId="4A48CD9B" w:rsidR="00291BA0" w:rsidRPr="00383B47" w:rsidRDefault="00291BA0" w:rsidP="003D7F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688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8688C">
        <w:rPr>
          <w:rFonts w:ascii="Times New Roman" w:hAnsi="Times New Roman" w:cs="Times New Roman"/>
          <w:sz w:val="28"/>
          <w:szCs w:val="28"/>
        </w:rPr>
        <w:fldChar w:fldCharType="begin"/>
      </w:r>
      <w:r w:rsidRPr="0068688C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8688C">
        <w:rPr>
          <w:rFonts w:ascii="Times New Roman" w:hAnsi="Times New Roman" w:cs="Times New Roman"/>
          <w:sz w:val="28"/>
          <w:szCs w:val="28"/>
        </w:rPr>
        <w:fldChar w:fldCharType="separate"/>
      </w:r>
      <w:r w:rsidR="00F4518F">
        <w:rPr>
          <w:rFonts w:ascii="Times New Roman" w:hAnsi="Times New Roman" w:cs="Times New Roman"/>
          <w:noProof/>
          <w:sz w:val="28"/>
          <w:szCs w:val="28"/>
        </w:rPr>
        <w:t>2</w:t>
      </w:r>
      <w:r w:rsidRPr="0068688C">
        <w:rPr>
          <w:rFonts w:ascii="Times New Roman" w:hAnsi="Times New Roman" w:cs="Times New Roman"/>
          <w:sz w:val="28"/>
          <w:szCs w:val="28"/>
        </w:rPr>
        <w:fldChar w:fldCharType="end"/>
      </w:r>
      <w:r w:rsidRPr="0068688C">
        <w:rPr>
          <w:rFonts w:ascii="Times New Roman" w:hAnsi="Times New Roman" w:cs="Times New Roman"/>
          <w:sz w:val="28"/>
          <w:szCs w:val="28"/>
        </w:rPr>
        <w:t xml:space="preserve"> </w:t>
      </w:r>
      <w:r w:rsidR="00383B47">
        <w:rPr>
          <w:rFonts w:ascii="Times New Roman" w:hAnsi="Times New Roman" w:cs="Times New Roman"/>
          <w:sz w:val="28"/>
          <w:szCs w:val="28"/>
        </w:rPr>
        <w:t>–</w:t>
      </w:r>
      <w:r w:rsidRPr="0068688C">
        <w:rPr>
          <w:rFonts w:ascii="Times New Roman" w:hAnsi="Times New Roman" w:cs="Times New Roman"/>
          <w:sz w:val="28"/>
          <w:szCs w:val="28"/>
        </w:rPr>
        <w:t xml:space="preserve"> </w:t>
      </w:r>
      <w:r w:rsidR="00383B47" w:rsidRPr="008851FF">
        <w:rPr>
          <w:rFonts w:ascii="Times New Roman" w:hAnsi="Times New Roman" w:cs="Times New Roman"/>
          <w:i/>
          <w:iCs/>
          <w:sz w:val="28"/>
          <w:szCs w:val="28"/>
          <w:lang w:val="en-US"/>
        </w:rPr>
        <w:t>Ip</w:t>
      </w:r>
      <w:r w:rsidR="00383B47" w:rsidRPr="00383B47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383B47">
        <w:rPr>
          <w:rFonts w:ascii="Times New Roman" w:hAnsi="Times New Roman" w:cs="Times New Roman"/>
          <w:sz w:val="28"/>
          <w:szCs w:val="28"/>
          <w:lang w:val="ru-RU"/>
        </w:rPr>
        <w:t xml:space="preserve">адрес контейнера </w:t>
      </w:r>
      <w:r w:rsidR="00383B47" w:rsidRPr="008851FF">
        <w:rPr>
          <w:rFonts w:ascii="Times New Roman" w:hAnsi="Times New Roman" w:cs="Times New Roman"/>
          <w:i/>
          <w:iCs/>
          <w:sz w:val="28"/>
          <w:szCs w:val="28"/>
          <w:lang w:val="en-US"/>
        </w:rPr>
        <w:t>metasploitable</w:t>
      </w:r>
      <w:r w:rsidR="00383B47" w:rsidRPr="008851FF">
        <w:rPr>
          <w:rFonts w:ascii="Times New Roman" w:hAnsi="Times New Roman" w:cs="Times New Roman"/>
          <w:i/>
          <w:iCs/>
          <w:sz w:val="28"/>
          <w:szCs w:val="28"/>
        </w:rPr>
        <w:t>1</w:t>
      </w:r>
    </w:p>
    <w:p w14:paraId="50EEB8F2" w14:textId="1E80DB12" w:rsidR="00291BA0" w:rsidRPr="0068688C" w:rsidRDefault="00383B47" w:rsidP="0068688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После нахождения </w:t>
      </w:r>
      <w:r w:rsidRPr="008851FF">
        <w:rPr>
          <w:rFonts w:ascii="Times New Roman" w:hAnsi="Times New Roman" w:cs="Times New Roman"/>
          <w:i/>
          <w:iCs/>
          <w:sz w:val="28"/>
          <w:szCs w:val="28"/>
          <w:lang w:val="en-US"/>
        </w:rPr>
        <w:t>ip</w:t>
      </w:r>
      <w:r w:rsidRPr="00383B47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адресов контейнеров с помощью утилиты </w:t>
      </w:r>
      <w:r w:rsidRPr="008851FF">
        <w:rPr>
          <w:rFonts w:ascii="Times New Roman" w:hAnsi="Times New Roman" w:cs="Times New Roman"/>
          <w:i/>
          <w:iCs/>
          <w:sz w:val="28"/>
          <w:szCs w:val="28"/>
          <w:lang w:val="en-US"/>
        </w:rPr>
        <w:t>ping</w:t>
      </w:r>
      <w:r w:rsidRPr="00383B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была проверена их связность. Как видно на рисунке 3, контейнер </w:t>
      </w:r>
      <w:r w:rsidRPr="008851FF">
        <w:rPr>
          <w:rFonts w:ascii="Times New Roman" w:hAnsi="Times New Roman" w:cs="Times New Roman"/>
          <w:i/>
          <w:iCs/>
          <w:sz w:val="28"/>
          <w:szCs w:val="28"/>
          <w:lang w:val="en-US"/>
        </w:rPr>
        <w:t>kalibox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видит оба контейнера, а значит, на данном этапе всё сделано правильно</w:t>
      </w:r>
      <w:r w:rsidR="00B86717" w:rsidRPr="0068688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B273EBD" w14:textId="77777777" w:rsidR="00B86717" w:rsidRPr="0068688C" w:rsidRDefault="00B86717" w:rsidP="003D7F70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688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46A1D01" wp14:editId="0C62435F">
            <wp:extent cx="3954780" cy="2638553"/>
            <wp:effectExtent l="0" t="0" r="7620" b="9525"/>
            <wp:docPr id="73445290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452907" name="Рисунок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064" cy="26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958D" w14:textId="1C7E9EC8" w:rsidR="00B86717" w:rsidRPr="005F7D59" w:rsidRDefault="00B86717" w:rsidP="003D7F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8688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8688C">
        <w:rPr>
          <w:rFonts w:ascii="Times New Roman" w:hAnsi="Times New Roman" w:cs="Times New Roman"/>
          <w:sz w:val="28"/>
          <w:szCs w:val="28"/>
        </w:rPr>
        <w:fldChar w:fldCharType="begin"/>
      </w:r>
      <w:r w:rsidRPr="0068688C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8688C">
        <w:rPr>
          <w:rFonts w:ascii="Times New Roman" w:hAnsi="Times New Roman" w:cs="Times New Roman"/>
          <w:sz w:val="28"/>
          <w:szCs w:val="28"/>
        </w:rPr>
        <w:fldChar w:fldCharType="separate"/>
      </w:r>
      <w:r w:rsidR="00F4518F">
        <w:rPr>
          <w:rFonts w:ascii="Times New Roman" w:hAnsi="Times New Roman" w:cs="Times New Roman"/>
          <w:noProof/>
          <w:sz w:val="28"/>
          <w:szCs w:val="28"/>
        </w:rPr>
        <w:t>3</w:t>
      </w:r>
      <w:r w:rsidRPr="0068688C">
        <w:rPr>
          <w:rFonts w:ascii="Times New Roman" w:hAnsi="Times New Roman" w:cs="Times New Roman"/>
          <w:sz w:val="28"/>
          <w:szCs w:val="28"/>
        </w:rPr>
        <w:fldChar w:fldCharType="end"/>
      </w:r>
      <w:r w:rsidRPr="0068688C">
        <w:rPr>
          <w:rFonts w:ascii="Times New Roman" w:hAnsi="Times New Roman" w:cs="Times New Roman"/>
          <w:sz w:val="28"/>
          <w:szCs w:val="28"/>
        </w:rPr>
        <w:t xml:space="preserve"> </w:t>
      </w:r>
      <w:r w:rsidR="005F7D59">
        <w:rPr>
          <w:rFonts w:ascii="Times New Roman" w:hAnsi="Times New Roman" w:cs="Times New Roman"/>
          <w:sz w:val="28"/>
          <w:szCs w:val="28"/>
        </w:rPr>
        <w:t>–</w:t>
      </w:r>
      <w:r w:rsidRPr="0068688C">
        <w:rPr>
          <w:rFonts w:ascii="Times New Roman" w:hAnsi="Times New Roman" w:cs="Times New Roman"/>
          <w:sz w:val="28"/>
          <w:szCs w:val="28"/>
        </w:rPr>
        <w:t xml:space="preserve"> </w:t>
      </w:r>
      <w:r w:rsidR="005F7D59">
        <w:rPr>
          <w:rFonts w:ascii="Times New Roman" w:hAnsi="Times New Roman" w:cs="Times New Roman"/>
          <w:sz w:val="28"/>
          <w:szCs w:val="28"/>
          <w:lang w:val="ru-RU"/>
        </w:rPr>
        <w:t>Проверка связности контейнеров</w:t>
      </w:r>
    </w:p>
    <w:p w14:paraId="0000001E" w14:textId="6846D82D" w:rsidR="00C43044" w:rsidRDefault="006545DD" w:rsidP="0068688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Затем в контейнер </w:t>
      </w:r>
      <w:r w:rsidRPr="008851FF">
        <w:rPr>
          <w:rFonts w:ascii="Times New Roman" w:hAnsi="Times New Roman" w:cs="Times New Roman"/>
          <w:i/>
          <w:iCs/>
          <w:sz w:val="28"/>
          <w:szCs w:val="28"/>
          <w:lang w:val="en-US"/>
        </w:rPr>
        <w:t>kalibox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была установлена утилита </w:t>
      </w:r>
      <w:r w:rsidRPr="008851FF">
        <w:rPr>
          <w:rFonts w:ascii="Times New Roman" w:hAnsi="Times New Roman" w:cs="Times New Roman"/>
          <w:i/>
          <w:iCs/>
          <w:sz w:val="28"/>
          <w:szCs w:val="28"/>
          <w:lang w:val="en-US"/>
        </w:rPr>
        <w:t>fping</w:t>
      </w:r>
      <w:r w:rsidR="00B86717" w:rsidRPr="0068688C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Данная утилита делает то же самое, что и утилита </w:t>
      </w:r>
      <w:r w:rsidRPr="008851FF">
        <w:rPr>
          <w:rFonts w:ascii="Times New Roman" w:hAnsi="Times New Roman" w:cs="Times New Roman"/>
          <w:i/>
          <w:iCs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однако отличается от нее тем, что в одной строке можно сразу указать несколько </w:t>
      </w:r>
      <w:r w:rsidRPr="008851FF">
        <w:rPr>
          <w:rFonts w:ascii="Times New Roman" w:hAnsi="Times New Roman" w:cs="Times New Roman"/>
          <w:i/>
          <w:iCs/>
          <w:sz w:val="28"/>
          <w:szCs w:val="28"/>
          <w:lang w:val="en-US"/>
        </w:rPr>
        <w:t>ip</w:t>
      </w:r>
      <w:r w:rsidRPr="006545DD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адресов, что более удобно при работе с несколькими контейнерами.</w:t>
      </w:r>
    </w:p>
    <w:p w14:paraId="3318623A" w14:textId="72E05CD5" w:rsidR="006545DD" w:rsidRPr="006545DD" w:rsidRDefault="006545DD" w:rsidP="0068688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Первым делом данной утилиты были просканированы все 3 контейнера и, как и ожидалось, был получен ответ, говорящий о том, что все 3 узла доступны (рисунок 4).</w:t>
      </w:r>
    </w:p>
    <w:p w14:paraId="2AF3F4F7" w14:textId="77777777" w:rsidR="00B86717" w:rsidRPr="0068688C" w:rsidRDefault="00B86717" w:rsidP="007849A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68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93EEC9" wp14:editId="2EEC5F5B">
            <wp:extent cx="3924300" cy="949716"/>
            <wp:effectExtent l="0" t="0" r="0" b="3175"/>
            <wp:docPr id="11479974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97417" name="Рисунок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972" cy="95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FD7A" w14:textId="002292EA" w:rsidR="00B86717" w:rsidRPr="006545DD" w:rsidRDefault="00B86717" w:rsidP="007849A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8688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8688C">
        <w:rPr>
          <w:rFonts w:ascii="Times New Roman" w:hAnsi="Times New Roman" w:cs="Times New Roman"/>
          <w:sz w:val="28"/>
          <w:szCs w:val="28"/>
        </w:rPr>
        <w:fldChar w:fldCharType="begin"/>
      </w:r>
      <w:r w:rsidRPr="0068688C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8688C">
        <w:rPr>
          <w:rFonts w:ascii="Times New Roman" w:hAnsi="Times New Roman" w:cs="Times New Roman"/>
          <w:sz w:val="28"/>
          <w:szCs w:val="28"/>
        </w:rPr>
        <w:fldChar w:fldCharType="separate"/>
      </w:r>
      <w:r w:rsidR="00F4518F">
        <w:rPr>
          <w:rFonts w:ascii="Times New Roman" w:hAnsi="Times New Roman" w:cs="Times New Roman"/>
          <w:noProof/>
          <w:sz w:val="28"/>
          <w:szCs w:val="28"/>
        </w:rPr>
        <w:t>4</w:t>
      </w:r>
      <w:r w:rsidRPr="0068688C">
        <w:rPr>
          <w:rFonts w:ascii="Times New Roman" w:hAnsi="Times New Roman" w:cs="Times New Roman"/>
          <w:sz w:val="28"/>
          <w:szCs w:val="28"/>
        </w:rPr>
        <w:fldChar w:fldCharType="end"/>
      </w:r>
      <w:r w:rsidRPr="0068688C">
        <w:rPr>
          <w:rFonts w:ascii="Times New Roman" w:hAnsi="Times New Roman" w:cs="Times New Roman"/>
          <w:sz w:val="28"/>
          <w:szCs w:val="28"/>
        </w:rPr>
        <w:t xml:space="preserve"> </w:t>
      </w:r>
      <w:r w:rsidR="006545DD">
        <w:rPr>
          <w:rFonts w:ascii="Times New Roman" w:hAnsi="Times New Roman" w:cs="Times New Roman"/>
          <w:sz w:val="28"/>
          <w:szCs w:val="28"/>
        </w:rPr>
        <w:t>–</w:t>
      </w:r>
      <w:r w:rsidRPr="0068688C">
        <w:rPr>
          <w:rFonts w:ascii="Times New Roman" w:hAnsi="Times New Roman" w:cs="Times New Roman"/>
          <w:sz w:val="28"/>
          <w:szCs w:val="28"/>
        </w:rPr>
        <w:t xml:space="preserve"> </w:t>
      </w:r>
      <w:r w:rsidR="006545DD">
        <w:rPr>
          <w:rFonts w:ascii="Times New Roman" w:hAnsi="Times New Roman" w:cs="Times New Roman"/>
          <w:sz w:val="28"/>
          <w:szCs w:val="28"/>
          <w:lang w:val="ru-RU"/>
        </w:rPr>
        <w:t>Доступность трех узлов</w:t>
      </w:r>
    </w:p>
    <w:p w14:paraId="2A9D70FB" w14:textId="6FBCCB18" w:rsidR="00B86717" w:rsidRDefault="006545DD" w:rsidP="0068688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Затем в качестве аргументы утилите была передана целая сеть – 172.18.0.0/16, и данная утилита начала сканировать всю сеть, обращаясь к каждому узлу.</w:t>
      </w:r>
    </w:p>
    <w:p w14:paraId="773B3D6A" w14:textId="281E5AB2" w:rsidR="006545DD" w:rsidRPr="006545DD" w:rsidRDefault="006545DD" w:rsidP="0068688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Первые 4 узла, как и ожидалось, были доступны (рисунок 5). Узлы </w:t>
      </w:r>
      <w:r w:rsidR="00570BD8">
        <w:rPr>
          <w:rFonts w:ascii="Times New Roman" w:hAnsi="Times New Roman" w:cs="Times New Roman"/>
          <w:sz w:val="28"/>
          <w:szCs w:val="28"/>
          <w:lang w:val="ru-RU"/>
        </w:rPr>
        <w:t>172.18.0.2–172.18.0.4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это </w:t>
      </w:r>
      <w:r w:rsidRPr="008851FF">
        <w:rPr>
          <w:rFonts w:ascii="Times New Roman" w:hAnsi="Times New Roman" w:cs="Times New Roman"/>
          <w:i/>
          <w:iCs/>
          <w:sz w:val="28"/>
          <w:szCs w:val="28"/>
          <w:lang w:val="en-US"/>
        </w:rPr>
        <w:t>ip</w:t>
      </w:r>
      <w:r w:rsidRPr="006545DD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адреса запущенных контейнеров, доступность которых уже была проверена на предыдущем шаге, а </w:t>
      </w:r>
      <w:r w:rsidRPr="008851FF">
        <w:rPr>
          <w:rFonts w:ascii="Times New Roman" w:hAnsi="Times New Roman" w:cs="Times New Roman"/>
          <w:i/>
          <w:iCs/>
          <w:sz w:val="28"/>
          <w:szCs w:val="28"/>
          <w:lang w:val="en-US"/>
        </w:rPr>
        <w:t>ip</w:t>
      </w:r>
      <w:r w:rsidRPr="006545DD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адрес 172.18.0.1</w:t>
      </w:r>
      <w:r w:rsidRPr="006545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использует </w:t>
      </w:r>
      <w:r w:rsidRPr="008851FF">
        <w:rPr>
          <w:rFonts w:ascii="Times New Roman" w:hAnsi="Times New Roman" w:cs="Times New Roman"/>
          <w:i/>
          <w:iCs/>
          <w:sz w:val="28"/>
          <w:szCs w:val="28"/>
          <w:lang w:val="en-US"/>
        </w:rPr>
        <w:t>Docker</w:t>
      </w:r>
      <w:r w:rsidRPr="006545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выхода из сети в </w:t>
      </w:r>
      <w:r w:rsidRPr="008851FF">
        <w:rPr>
          <w:rFonts w:ascii="Times New Roman" w:hAnsi="Times New Roman" w:cs="Times New Roman"/>
          <w:i/>
          <w:iCs/>
          <w:sz w:val="28"/>
          <w:szCs w:val="28"/>
          <w:lang w:val="en-US"/>
        </w:rPr>
        <w:t>pentest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во внешнюю сеть, поэтому он тоже оказался доступным.</w:t>
      </w:r>
    </w:p>
    <w:p w14:paraId="7C7E7B8A" w14:textId="77777777" w:rsidR="00BE3810" w:rsidRPr="0068688C" w:rsidRDefault="00BE3810" w:rsidP="00B401B2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688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7C9EC8B" wp14:editId="1C037C49">
            <wp:extent cx="2638425" cy="1219201"/>
            <wp:effectExtent l="0" t="0" r="0" b="0"/>
            <wp:docPr id="101281253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12534" name="Рисунок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933" cy="122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594B" w14:textId="48CD644C" w:rsidR="00BE3810" w:rsidRPr="006545DD" w:rsidRDefault="00BE3810" w:rsidP="00B401B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8688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8688C">
        <w:rPr>
          <w:rFonts w:ascii="Times New Roman" w:hAnsi="Times New Roman" w:cs="Times New Roman"/>
          <w:sz w:val="28"/>
          <w:szCs w:val="28"/>
        </w:rPr>
        <w:fldChar w:fldCharType="begin"/>
      </w:r>
      <w:r w:rsidRPr="0068688C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8688C">
        <w:rPr>
          <w:rFonts w:ascii="Times New Roman" w:hAnsi="Times New Roman" w:cs="Times New Roman"/>
          <w:sz w:val="28"/>
          <w:szCs w:val="28"/>
        </w:rPr>
        <w:fldChar w:fldCharType="separate"/>
      </w:r>
      <w:r w:rsidR="00F4518F">
        <w:rPr>
          <w:rFonts w:ascii="Times New Roman" w:hAnsi="Times New Roman" w:cs="Times New Roman"/>
          <w:noProof/>
          <w:sz w:val="28"/>
          <w:szCs w:val="28"/>
        </w:rPr>
        <w:t>5</w:t>
      </w:r>
      <w:r w:rsidRPr="0068688C">
        <w:rPr>
          <w:rFonts w:ascii="Times New Roman" w:hAnsi="Times New Roman" w:cs="Times New Roman"/>
          <w:sz w:val="28"/>
          <w:szCs w:val="28"/>
        </w:rPr>
        <w:fldChar w:fldCharType="end"/>
      </w:r>
      <w:r w:rsidRPr="0068688C">
        <w:rPr>
          <w:rFonts w:ascii="Times New Roman" w:hAnsi="Times New Roman" w:cs="Times New Roman"/>
          <w:sz w:val="28"/>
          <w:szCs w:val="28"/>
        </w:rPr>
        <w:t xml:space="preserve"> </w:t>
      </w:r>
      <w:r w:rsidR="006545DD">
        <w:rPr>
          <w:rFonts w:ascii="Times New Roman" w:hAnsi="Times New Roman" w:cs="Times New Roman"/>
          <w:sz w:val="28"/>
          <w:szCs w:val="28"/>
        </w:rPr>
        <w:t>–</w:t>
      </w:r>
      <w:r w:rsidRPr="0068688C">
        <w:rPr>
          <w:rFonts w:ascii="Times New Roman" w:hAnsi="Times New Roman" w:cs="Times New Roman"/>
          <w:sz w:val="28"/>
          <w:szCs w:val="28"/>
        </w:rPr>
        <w:t xml:space="preserve"> </w:t>
      </w:r>
      <w:r w:rsidR="006545DD">
        <w:rPr>
          <w:rFonts w:ascii="Times New Roman" w:hAnsi="Times New Roman" w:cs="Times New Roman"/>
          <w:sz w:val="28"/>
          <w:szCs w:val="28"/>
          <w:lang w:val="ru-RU"/>
        </w:rPr>
        <w:t>Доступные узлы в сети</w:t>
      </w:r>
    </w:p>
    <w:p w14:paraId="4BB74118" w14:textId="027D8095" w:rsidR="00BE3810" w:rsidRPr="006545DD" w:rsidRDefault="006545DD" w:rsidP="0068688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Все же остальные </w:t>
      </w:r>
      <w:r w:rsidRPr="008851FF">
        <w:rPr>
          <w:rFonts w:ascii="Times New Roman" w:hAnsi="Times New Roman" w:cs="Times New Roman"/>
          <w:i/>
          <w:iCs/>
          <w:sz w:val="28"/>
          <w:szCs w:val="28"/>
          <w:lang w:val="en-US"/>
        </w:rPr>
        <w:t>ip</w:t>
      </w:r>
      <w:r w:rsidRPr="006545DD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адреса в подсети оказались недоступны, ведь кроме трех контейнеров больше в данной сети запущено ничего не было (рисунок 6). Как и ожидалось, утилита не могла получить от них ответ. Так как узлов в сети было достаточно много, в какой-то момент работу утилиты пришлось прервать.</w:t>
      </w:r>
    </w:p>
    <w:p w14:paraId="33F12089" w14:textId="77777777" w:rsidR="00BE3810" w:rsidRPr="0068688C" w:rsidRDefault="00BE3810" w:rsidP="00CA157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688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7933CA7" wp14:editId="02576B04">
            <wp:extent cx="5449060" cy="1687156"/>
            <wp:effectExtent l="0" t="0" r="0" b="8890"/>
            <wp:docPr id="6461051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10513" name="Рисунок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68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DC0E" w14:textId="4408984E" w:rsidR="00BE3810" w:rsidRDefault="00BE3810" w:rsidP="00CA15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8688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8688C">
        <w:rPr>
          <w:rFonts w:ascii="Times New Roman" w:hAnsi="Times New Roman" w:cs="Times New Roman"/>
          <w:sz w:val="28"/>
          <w:szCs w:val="28"/>
        </w:rPr>
        <w:fldChar w:fldCharType="begin"/>
      </w:r>
      <w:r w:rsidRPr="0068688C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8688C">
        <w:rPr>
          <w:rFonts w:ascii="Times New Roman" w:hAnsi="Times New Roman" w:cs="Times New Roman"/>
          <w:sz w:val="28"/>
          <w:szCs w:val="28"/>
        </w:rPr>
        <w:fldChar w:fldCharType="separate"/>
      </w:r>
      <w:r w:rsidR="00F4518F">
        <w:rPr>
          <w:rFonts w:ascii="Times New Roman" w:hAnsi="Times New Roman" w:cs="Times New Roman"/>
          <w:noProof/>
          <w:sz w:val="28"/>
          <w:szCs w:val="28"/>
        </w:rPr>
        <w:t>6</w:t>
      </w:r>
      <w:r w:rsidRPr="0068688C">
        <w:rPr>
          <w:rFonts w:ascii="Times New Roman" w:hAnsi="Times New Roman" w:cs="Times New Roman"/>
          <w:sz w:val="28"/>
          <w:szCs w:val="28"/>
        </w:rPr>
        <w:fldChar w:fldCharType="end"/>
      </w:r>
      <w:r w:rsidRPr="0068688C">
        <w:rPr>
          <w:rFonts w:ascii="Times New Roman" w:hAnsi="Times New Roman" w:cs="Times New Roman"/>
          <w:sz w:val="28"/>
          <w:szCs w:val="28"/>
        </w:rPr>
        <w:t xml:space="preserve"> </w:t>
      </w:r>
      <w:r w:rsidR="006545DD">
        <w:rPr>
          <w:rFonts w:ascii="Times New Roman" w:hAnsi="Times New Roman" w:cs="Times New Roman"/>
          <w:sz w:val="28"/>
          <w:szCs w:val="28"/>
        </w:rPr>
        <w:t>–</w:t>
      </w:r>
      <w:r w:rsidRPr="0068688C">
        <w:rPr>
          <w:rFonts w:ascii="Times New Roman" w:hAnsi="Times New Roman" w:cs="Times New Roman"/>
          <w:sz w:val="28"/>
          <w:szCs w:val="28"/>
        </w:rPr>
        <w:t xml:space="preserve"> </w:t>
      </w:r>
      <w:r w:rsidR="006545DD">
        <w:rPr>
          <w:rFonts w:ascii="Times New Roman" w:hAnsi="Times New Roman" w:cs="Times New Roman"/>
          <w:sz w:val="28"/>
          <w:szCs w:val="28"/>
          <w:lang w:val="ru-RU"/>
        </w:rPr>
        <w:t>Недоступность остальных узлов</w:t>
      </w:r>
    </w:p>
    <w:p w14:paraId="4385F29C" w14:textId="58C311C3" w:rsidR="00AB70F3" w:rsidRPr="00570BD8" w:rsidRDefault="00AB70F3" w:rsidP="00A22CD3">
      <w:pPr>
        <w:pStyle w:val="2"/>
        <w:spacing w:before="0" w:after="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bookmarkStart w:id="3" w:name="_Toc184923335"/>
      <w:r w:rsidRPr="00F9196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Задание 2.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Работа с инструментом </w:t>
      </w:r>
      <w:r w:rsidR="00570BD8" w:rsidRPr="008851FF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US"/>
        </w:rPr>
        <w:t>Nmap</w:t>
      </w:r>
      <w:bookmarkEnd w:id="3"/>
    </w:p>
    <w:p w14:paraId="63282FBC" w14:textId="02A4227C" w:rsidR="00570BD8" w:rsidRDefault="00570BD8" w:rsidP="00570B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выполнения данного задания первым делом в контейнер </w:t>
      </w:r>
      <w:r w:rsidRPr="008851FF">
        <w:rPr>
          <w:rFonts w:ascii="Times New Roman" w:hAnsi="Times New Roman" w:cs="Times New Roman"/>
          <w:i/>
          <w:iCs/>
          <w:sz w:val="28"/>
          <w:szCs w:val="28"/>
          <w:lang w:val="en-US"/>
        </w:rPr>
        <w:t>kalibox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была установлена утилита </w:t>
      </w:r>
      <w:r w:rsidRPr="008851FF">
        <w:rPr>
          <w:rFonts w:ascii="Times New Roman" w:hAnsi="Times New Roman" w:cs="Times New Roman"/>
          <w:i/>
          <w:iCs/>
          <w:sz w:val="28"/>
          <w:szCs w:val="28"/>
          <w:lang w:val="en-US"/>
        </w:rPr>
        <w:t>Nmap</w:t>
      </w:r>
      <w:r w:rsidRPr="00570BD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8851FF">
        <w:rPr>
          <w:rFonts w:ascii="Times New Roman" w:hAnsi="Times New Roman" w:cs="Times New Roman"/>
          <w:i/>
          <w:iCs/>
          <w:sz w:val="28"/>
          <w:szCs w:val="28"/>
          <w:lang w:val="en-US"/>
        </w:rPr>
        <w:t>Nmap</w:t>
      </w:r>
      <w:r w:rsidRPr="00570BD8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это инструмент, предназначенный для сканирования сетей. После установки утилиты необходимо было, воспользовавшись ей, просканировать узел информационной сети. В качестве узла был взят </w:t>
      </w:r>
      <w:r w:rsidRPr="008851FF">
        <w:rPr>
          <w:rFonts w:ascii="Times New Roman" w:hAnsi="Times New Roman" w:cs="Times New Roman"/>
          <w:i/>
          <w:iCs/>
          <w:sz w:val="28"/>
          <w:szCs w:val="28"/>
          <w:lang w:val="en-US"/>
        </w:rPr>
        <w:t>metasploitable</w:t>
      </w:r>
      <w:r w:rsidRPr="008851FF">
        <w:rPr>
          <w:rFonts w:ascii="Times New Roman" w:hAnsi="Times New Roman" w:cs="Times New Roman"/>
          <w:i/>
          <w:iCs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</w:t>
      </w:r>
      <w:r w:rsidRPr="008851FF">
        <w:rPr>
          <w:rFonts w:ascii="Times New Roman" w:hAnsi="Times New Roman" w:cs="Times New Roman"/>
          <w:i/>
          <w:iCs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-адресом </w:t>
      </w:r>
      <w:r w:rsidRPr="00570BD8">
        <w:rPr>
          <w:rFonts w:ascii="Times New Roman" w:hAnsi="Times New Roman" w:cs="Times New Roman"/>
          <w:sz w:val="28"/>
          <w:szCs w:val="28"/>
          <w:lang w:val="ru-RU"/>
        </w:rPr>
        <w:t>172.18.0.3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Данная утилита обладает следующим синтаксисом: </w:t>
      </w:r>
      <w:r w:rsidRPr="008851FF">
        <w:rPr>
          <w:rFonts w:ascii="Times New Roman" w:hAnsi="Times New Roman" w:cs="Times New Roman"/>
          <w:i/>
          <w:iCs/>
          <w:sz w:val="28"/>
          <w:szCs w:val="28"/>
          <w:lang w:val="en-US"/>
        </w:rPr>
        <w:t>nmap</w:t>
      </w:r>
      <w:r w:rsidRPr="008851FF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&lt;опция сканирования&gt; &lt;цель сканирования&gt;</w:t>
      </w:r>
      <w:r>
        <w:rPr>
          <w:rFonts w:ascii="Times New Roman" w:hAnsi="Times New Roman" w:cs="Times New Roman"/>
          <w:sz w:val="28"/>
          <w:szCs w:val="28"/>
          <w:lang w:val="ru-RU"/>
        </w:rPr>
        <w:t>. Ниже приведены результаты сканирования узла 172.18.0.3 с различными опциями.</w:t>
      </w:r>
    </w:p>
    <w:p w14:paraId="1B10308D" w14:textId="2A0F9EDF" w:rsidR="00570BD8" w:rsidRPr="00BC5BA5" w:rsidRDefault="004D4DB8" w:rsidP="00BC5BA5">
      <w:pPr>
        <w:pStyle w:val="3"/>
        <w:spacing w:before="0" w:after="0" w:line="360" w:lineRule="auto"/>
        <w:rPr>
          <w:rFonts w:ascii="Times New Roman" w:eastAsia="Times New Roman" w:hAnsi="Times New Roman" w:cs="Times New Roman"/>
          <w:b/>
          <w:bCs/>
          <w:color w:val="auto"/>
          <w:lang w:val="ru-RU"/>
        </w:rPr>
      </w:pPr>
      <w:bookmarkStart w:id="4" w:name="_Toc184923336"/>
      <w:r w:rsidRPr="00BC5BA5">
        <w:rPr>
          <w:rFonts w:ascii="Times New Roman" w:eastAsia="Times New Roman" w:hAnsi="Times New Roman" w:cs="Times New Roman"/>
          <w:b/>
          <w:bCs/>
          <w:color w:val="auto"/>
          <w:lang w:val="ru-RU"/>
        </w:rPr>
        <w:lastRenderedPageBreak/>
        <w:t xml:space="preserve">Опция </w:t>
      </w:r>
      <w:r w:rsidR="00570BD8" w:rsidRPr="00BC5BA5">
        <w:rPr>
          <w:rFonts w:ascii="Times New Roman" w:eastAsia="Times New Roman" w:hAnsi="Times New Roman" w:cs="Times New Roman"/>
          <w:b/>
          <w:bCs/>
          <w:i/>
          <w:iCs/>
          <w:color w:val="auto"/>
          <w:lang w:val="ru-RU"/>
        </w:rPr>
        <w:t>-A</w:t>
      </w:r>
      <w:bookmarkEnd w:id="4"/>
    </w:p>
    <w:p w14:paraId="2ECF4D18" w14:textId="7549542F" w:rsidR="00570BD8" w:rsidRPr="00570BD8" w:rsidRDefault="00570BD8" w:rsidP="00570B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Данная опция включает полное сканирование. Утилита выводит в консоль всю полученную информацию об узле, включая операционную систему и детальную информацию о сервисах, работающих на портах (рисунок 7).</w:t>
      </w:r>
    </w:p>
    <w:p w14:paraId="23AF9D63" w14:textId="77777777" w:rsidR="006F620B" w:rsidRPr="0068688C" w:rsidRDefault="006F620B" w:rsidP="00CA157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688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B61F226" wp14:editId="1930B704">
            <wp:extent cx="5647792" cy="2524125"/>
            <wp:effectExtent l="0" t="0" r="0" b="0"/>
            <wp:docPr id="523642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423" name="Рисунок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585" cy="253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A0AE" w14:textId="0891D7BB" w:rsidR="006F620B" w:rsidRDefault="006F620B" w:rsidP="00CA157B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68688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8688C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68688C">
        <w:rPr>
          <w:rFonts w:ascii="Times New Roman" w:hAnsi="Times New Roman" w:cs="Times New Roman"/>
          <w:sz w:val="28"/>
          <w:szCs w:val="28"/>
        </w:rPr>
        <w:t xml:space="preserve"> – </w:t>
      </w:r>
      <w:r w:rsidR="003E2F06">
        <w:rPr>
          <w:rFonts w:ascii="Times New Roman" w:hAnsi="Times New Roman" w:cs="Times New Roman"/>
          <w:sz w:val="28"/>
          <w:szCs w:val="28"/>
          <w:lang w:val="ru-RU"/>
        </w:rPr>
        <w:t xml:space="preserve">Работа утилиты </w:t>
      </w:r>
      <w:r w:rsidR="003E2F06" w:rsidRPr="003E2F06">
        <w:rPr>
          <w:rFonts w:ascii="Times New Roman" w:hAnsi="Times New Roman" w:cs="Times New Roman"/>
          <w:i/>
          <w:iCs/>
          <w:sz w:val="28"/>
          <w:szCs w:val="28"/>
          <w:lang w:val="en-US"/>
        </w:rPr>
        <w:t>nmap</w:t>
      </w:r>
      <w:r w:rsidR="003E2F06" w:rsidRPr="003E2F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E2F06">
        <w:rPr>
          <w:rFonts w:ascii="Times New Roman" w:hAnsi="Times New Roman" w:cs="Times New Roman"/>
          <w:sz w:val="28"/>
          <w:szCs w:val="28"/>
          <w:lang w:val="ru-RU"/>
        </w:rPr>
        <w:t xml:space="preserve">с опцией </w:t>
      </w:r>
      <w:r w:rsidR="003E2F06" w:rsidRPr="003E2F06">
        <w:rPr>
          <w:rFonts w:ascii="Times New Roman" w:hAnsi="Times New Roman" w:cs="Times New Roman"/>
          <w:i/>
          <w:iCs/>
          <w:sz w:val="28"/>
          <w:szCs w:val="28"/>
          <w:lang w:val="ru-RU"/>
        </w:rPr>
        <w:t>-</w:t>
      </w:r>
      <w:r w:rsidR="003E2F06" w:rsidRPr="003E2F06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</w:p>
    <w:p w14:paraId="71925A3F" w14:textId="778FEDD6" w:rsidR="00A361EB" w:rsidRPr="00BC5BA5" w:rsidRDefault="004D4DB8" w:rsidP="00BC5BA5">
      <w:pPr>
        <w:pStyle w:val="3"/>
        <w:spacing w:before="0" w:after="0" w:line="360" w:lineRule="auto"/>
        <w:rPr>
          <w:rFonts w:ascii="Times New Roman" w:eastAsia="Times New Roman" w:hAnsi="Times New Roman" w:cs="Times New Roman"/>
          <w:b/>
          <w:bCs/>
          <w:color w:val="auto"/>
          <w:lang w:val="ru-RU"/>
        </w:rPr>
      </w:pPr>
      <w:bookmarkStart w:id="5" w:name="_Toc184923337"/>
      <w:r w:rsidRPr="00BC5BA5">
        <w:rPr>
          <w:rFonts w:ascii="Times New Roman" w:eastAsia="Times New Roman" w:hAnsi="Times New Roman" w:cs="Times New Roman"/>
          <w:b/>
          <w:bCs/>
          <w:color w:val="auto"/>
          <w:lang w:val="ru-RU"/>
        </w:rPr>
        <w:t xml:space="preserve">Опция </w:t>
      </w:r>
      <w:r w:rsidR="00A361EB" w:rsidRPr="00BC5BA5">
        <w:rPr>
          <w:rFonts w:ascii="Times New Roman" w:eastAsia="Times New Roman" w:hAnsi="Times New Roman" w:cs="Times New Roman"/>
          <w:b/>
          <w:bCs/>
          <w:i/>
          <w:iCs/>
          <w:color w:val="auto"/>
          <w:lang w:val="ru-RU"/>
        </w:rPr>
        <w:t>-</w:t>
      </w:r>
      <w:r w:rsidR="00A361EB" w:rsidRPr="00BC5BA5">
        <w:rPr>
          <w:rFonts w:ascii="Times New Roman" w:eastAsia="Times New Roman" w:hAnsi="Times New Roman" w:cs="Times New Roman"/>
          <w:b/>
          <w:bCs/>
          <w:i/>
          <w:iCs/>
          <w:color w:val="auto"/>
          <w:lang w:val="ru-RU"/>
        </w:rPr>
        <w:t>sT</w:t>
      </w:r>
      <w:bookmarkEnd w:id="5"/>
    </w:p>
    <w:p w14:paraId="169D16E1" w14:textId="1E489787" w:rsidR="00A361EB" w:rsidRPr="00570BD8" w:rsidRDefault="00A361EB" w:rsidP="00A361E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Работая с данной опцией, утилита проверяет порты узла, устанавливая </w:t>
      </w:r>
      <w:r w:rsidRPr="00BC5BA5">
        <w:rPr>
          <w:rFonts w:ascii="Times New Roman" w:hAnsi="Times New Roman" w:cs="Times New Roman"/>
          <w:i/>
          <w:iCs/>
          <w:sz w:val="28"/>
          <w:szCs w:val="28"/>
          <w:lang w:val="en-US"/>
        </w:rPr>
        <w:t>TCP</w:t>
      </w:r>
      <w:r w:rsidRPr="00A361EB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соединение и использую трехстороннее рукопожатие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консоль выводится список открытых, закрытых и фильтрованных портов, а также идентифицируются все службы, работающие на этих портах (рисунок 8).</w:t>
      </w:r>
    </w:p>
    <w:p w14:paraId="2383701C" w14:textId="77777777" w:rsidR="00A361EB" w:rsidRPr="0068688C" w:rsidRDefault="00A361EB" w:rsidP="00A361E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688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106D1FF" wp14:editId="2ACBAC74">
            <wp:extent cx="3257550" cy="2872151"/>
            <wp:effectExtent l="0" t="0" r="0" b="4445"/>
            <wp:docPr id="202047676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76761" name="Рисунок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529" cy="288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B715" w14:textId="1A3562B5" w:rsidR="00A361EB" w:rsidRPr="003E2F06" w:rsidRDefault="00A361EB" w:rsidP="00A361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8688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68688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Работа утилиты </w:t>
      </w:r>
      <w:r w:rsidRPr="003E2F06">
        <w:rPr>
          <w:rFonts w:ascii="Times New Roman" w:hAnsi="Times New Roman" w:cs="Times New Roman"/>
          <w:i/>
          <w:iCs/>
          <w:sz w:val="28"/>
          <w:szCs w:val="28"/>
          <w:lang w:val="en-US"/>
        </w:rPr>
        <w:t>nmap</w:t>
      </w:r>
      <w:r w:rsidRPr="003E2F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 опцией </w:t>
      </w:r>
      <w:r w:rsidRPr="003E2F06">
        <w:rPr>
          <w:rFonts w:ascii="Times New Roman" w:hAnsi="Times New Roman" w:cs="Times New Roman"/>
          <w:i/>
          <w:iCs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sT</w:t>
      </w:r>
    </w:p>
    <w:p w14:paraId="02F1D342" w14:textId="6C25462D" w:rsidR="00A361EB" w:rsidRPr="00BC5BA5" w:rsidRDefault="004D4DB8" w:rsidP="00BC5BA5">
      <w:pPr>
        <w:pStyle w:val="3"/>
        <w:spacing w:before="0" w:after="0" w:line="360" w:lineRule="auto"/>
        <w:rPr>
          <w:rFonts w:ascii="Times New Roman" w:eastAsia="Times New Roman" w:hAnsi="Times New Roman" w:cs="Times New Roman"/>
          <w:b/>
          <w:bCs/>
          <w:color w:val="auto"/>
          <w:lang w:val="ru-RU"/>
        </w:rPr>
      </w:pPr>
      <w:bookmarkStart w:id="6" w:name="_Toc184923338"/>
      <w:r w:rsidRPr="00BC5BA5">
        <w:rPr>
          <w:rFonts w:ascii="Times New Roman" w:eastAsia="Times New Roman" w:hAnsi="Times New Roman" w:cs="Times New Roman"/>
          <w:b/>
          <w:bCs/>
          <w:color w:val="auto"/>
          <w:lang w:val="ru-RU"/>
        </w:rPr>
        <w:lastRenderedPageBreak/>
        <w:t xml:space="preserve">Опция </w:t>
      </w:r>
      <w:r w:rsidR="00A361EB" w:rsidRPr="00BC5BA5">
        <w:rPr>
          <w:rFonts w:ascii="Times New Roman" w:eastAsia="Times New Roman" w:hAnsi="Times New Roman" w:cs="Times New Roman"/>
          <w:b/>
          <w:bCs/>
          <w:color w:val="auto"/>
          <w:lang w:val="ru-RU"/>
        </w:rPr>
        <w:t>-</w:t>
      </w:r>
      <w:r w:rsidR="00A361EB" w:rsidRPr="00BC5BA5">
        <w:rPr>
          <w:rFonts w:ascii="Times New Roman" w:eastAsia="Times New Roman" w:hAnsi="Times New Roman" w:cs="Times New Roman"/>
          <w:b/>
          <w:bCs/>
          <w:i/>
          <w:iCs/>
          <w:color w:val="auto"/>
          <w:lang w:val="ru-RU"/>
        </w:rPr>
        <w:t>s</w:t>
      </w:r>
      <w:r w:rsidR="00A361EB" w:rsidRPr="00BC5BA5">
        <w:rPr>
          <w:rFonts w:ascii="Times New Roman" w:eastAsia="Times New Roman" w:hAnsi="Times New Roman" w:cs="Times New Roman"/>
          <w:b/>
          <w:bCs/>
          <w:i/>
          <w:iCs/>
          <w:color w:val="auto"/>
          <w:lang w:val="ru-RU"/>
        </w:rPr>
        <w:t>S</w:t>
      </w:r>
      <w:bookmarkEnd w:id="6"/>
    </w:p>
    <w:p w14:paraId="124248CC" w14:textId="605EC408" w:rsidR="00A361EB" w:rsidRPr="00A361EB" w:rsidRDefault="00A361EB" w:rsidP="00A361E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данной опции выполняется </w:t>
      </w:r>
      <w:r w:rsidRPr="00BC5BA5">
        <w:rPr>
          <w:rFonts w:ascii="Times New Roman" w:hAnsi="Times New Roman" w:cs="Times New Roman"/>
          <w:i/>
          <w:iCs/>
          <w:sz w:val="28"/>
          <w:szCs w:val="28"/>
          <w:lang w:val="en-US"/>
        </w:rPr>
        <w:t>SYN</w:t>
      </w:r>
      <w:r w:rsidRPr="00A361EB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сканирование, которое отличается от </w:t>
      </w:r>
      <w:r w:rsidRPr="00BC5BA5">
        <w:rPr>
          <w:rFonts w:ascii="Times New Roman" w:hAnsi="Times New Roman" w:cs="Times New Roman"/>
          <w:i/>
          <w:iCs/>
          <w:sz w:val="28"/>
          <w:szCs w:val="28"/>
          <w:lang w:val="en-US"/>
        </w:rPr>
        <w:t>TCP</w:t>
      </w:r>
      <w:r w:rsidRPr="00A361EB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сканирования тем, что оно не использует трехстороннее рукопожатие, вследствие чего оно работает быстрее и является менее заметным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Как видно на рисунке 9, вывод совпадает с тем, что было при опции </w:t>
      </w:r>
      <w:r w:rsidRPr="00BC5BA5">
        <w:rPr>
          <w:rFonts w:ascii="Times New Roman" w:hAnsi="Times New Roman" w:cs="Times New Roman"/>
          <w:i/>
          <w:iCs/>
          <w:sz w:val="28"/>
          <w:szCs w:val="28"/>
          <w:lang w:val="ru-RU"/>
        </w:rPr>
        <w:t>-</w:t>
      </w:r>
      <w:r w:rsidRPr="00BC5BA5">
        <w:rPr>
          <w:rFonts w:ascii="Times New Roman" w:hAnsi="Times New Roman" w:cs="Times New Roman"/>
          <w:i/>
          <w:iCs/>
          <w:sz w:val="28"/>
          <w:szCs w:val="28"/>
          <w:lang w:val="en-US"/>
        </w:rPr>
        <w:t>sT</w:t>
      </w:r>
      <w:r w:rsidRPr="00A361E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3EF67F9" w14:textId="77777777" w:rsidR="00A361EB" w:rsidRPr="0068688C" w:rsidRDefault="00A361EB" w:rsidP="00A361E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688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674C825" wp14:editId="58761D32">
            <wp:extent cx="3620595" cy="3352800"/>
            <wp:effectExtent l="0" t="0" r="0" b="0"/>
            <wp:docPr id="177232175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21756" name="Рисунок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564" cy="335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2D09" w14:textId="42593B26" w:rsidR="00A361EB" w:rsidRDefault="00A361EB" w:rsidP="00A361EB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68688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361EB"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68688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Работа утилиты </w:t>
      </w:r>
      <w:r w:rsidRPr="003E2F06">
        <w:rPr>
          <w:rFonts w:ascii="Times New Roman" w:hAnsi="Times New Roman" w:cs="Times New Roman"/>
          <w:i/>
          <w:iCs/>
          <w:sz w:val="28"/>
          <w:szCs w:val="28"/>
          <w:lang w:val="en-US"/>
        </w:rPr>
        <w:t>nmap</w:t>
      </w:r>
      <w:r w:rsidRPr="003E2F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 опцией </w:t>
      </w:r>
      <w:r w:rsidRPr="003E2F06">
        <w:rPr>
          <w:rFonts w:ascii="Times New Roman" w:hAnsi="Times New Roman" w:cs="Times New Roman"/>
          <w:i/>
          <w:iCs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</w:t>
      </w:r>
    </w:p>
    <w:p w14:paraId="18C7CFE6" w14:textId="61C9B725" w:rsidR="00A361EB" w:rsidRPr="00BC5BA5" w:rsidRDefault="004D4DB8" w:rsidP="00BC5BA5">
      <w:pPr>
        <w:pStyle w:val="3"/>
        <w:spacing w:before="0" w:after="0" w:line="360" w:lineRule="auto"/>
        <w:rPr>
          <w:rFonts w:ascii="Times New Roman" w:eastAsia="Times New Roman" w:hAnsi="Times New Roman" w:cs="Times New Roman"/>
          <w:b/>
          <w:bCs/>
          <w:color w:val="auto"/>
          <w:lang w:val="ru-RU"/>
        </w:rPr>
      </w:pPr>
      <w:bookmarkStart w:id="7" w:name="_Toc184923339"/>
      <w:r w:rsidRPr="00BC5BA5">
        <w:rPr>
          <w:rFonts w:ascii="Times New Roman" w:eastAsia="Times New Roman" w:hAnsi="Times New Roman" w:cs="Times New Roman"/>
          <w:b/>
          <w:bCs/>
          <w:color w:val="auto"/>
          <w:lang w:val="ru-RU"/>
        </w:rPr>
        <w:t>Опция</w:t>
      </w:r>
      <w:r w:rsidR="00BC5BA5">
        <w:rPr>
          <w:rFonts w:ascii="Times New Roman" w:eastAsia="Times New Roman" w:hAnsi="Times New Roman" w:cs="Times New Roman"/>
          <w:b/>
          <w:bCs/>
          <w:color w:val="auto"/>
          <w:lang w:val="en-US"/>
        </w:rPr>
        <w:t xml:space="preserve"> </w:t>
      </w:r>
      <w:r w:rsidR="00A361EB" w:rsidRPr="00BC5BA5">
        <w:rPr>
          <w:rFonts w:ascii="Times New Roman" w:eastAsia="Times New Roman" w:hAnsi="Times New Roman" w:cs="Times New Roman"/>
          <w:b/>
          <w:bCs/>
          <w:i/>
          <w:iCs/>
          <w:color w:val="auto"/>
          <w:lang w:val="ru-RU"/>
        </w:rPr>
        <w:t>-s</w:t>
      </w:r>
      <w:r w:rsidR="00A361EB" w:rsidRPr="00BC5BA5">
        <w:rPr>
          <w:rFonts w:ascii="Times New Roman" w:eastAsia="Times New Roman" w:hAnsi="Times New Roman" w:cs="Times New Roman"/>
          <w:b/>
          <w:bCs/>
          <w:i/>
          <w:iCs/>
          <w:color w:val="auto"/>
          <w:lang w:val="ru-RU"/>
        </w:rPr>
        <w:t>N</w:t>
      </w:r>
      <w:bookmarkEnd w:id="7"/>
    </w:p>
    <w:p w14:paraId="447F7A22" w14:textId="651F503B" w:rsidR="00A361EB" w:rsidRDefault="00A361EB" w:rsidP="00A361E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данной опции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выполняется </w:t>
      </w:r>
      <w:r w:rsidRPr="00BC5BA5">
        <w:rPr>
          <w:rFonts w:ascii="Times New Roman" w:hAnsi="Times New Roman" w:cs="Times New Roman"/>
          <w:i/>
          <w:iCs/>
          <w:sz w:val="28"/>
          <w:szCs w:val="28"/>
          <w:lang w:val="en-US"/>
        </w:rPr>
        <w:t>TCP</w:t>
      </w:r>
      <w:r w:rsidRPr="00BC5BA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C5BA5">
        <w:rPr>
          <w:rFonts w:ascii="Times New Roman" w:hAnsi="Times New Roman" w:cs="Times New Roman"/>
          <w:i/>
          <w:iCs/>
          <w:sz w:val="28"/>
          <w:szCs w:val="28"/>
          <w:lang w:val="en-US"/>
        </w:rPr>
        <w:t>NULL</w:t>
      </w:r>
      <w:r w:rsidRPr="00A361EB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сканирование, которое отличается от простого </w:t>
      </w:r>
      <w:r w:rsidRPr="00BC5BA5">
        <w:rPr>
          <w:rFonts w:ascii="Times New Roman" w:hAnsi="Times New Roman" w:cs="Times New Roman"/>
          <w:i/>
          <w:iCs/>
          <w:sz w:val="28"/>
          <w:szCs w:val="28"/>
          <w:lang w:val="en-US"/>
        </w:rPr>
        <w:t>TCP</w:t>
      </w:r>
      <w:r w:rsidRPr="00A361EB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сканирования тем, что у отправленных </w:t>
      </w:r>
      <w:r w:rsidRPr="00BC5BA5">
        <w:rPr>
          <w:rFonts w:ascii="Times New Roman" w:hAnsi="Times New Roman" w:cs="Times New Roman"/>
          <w:i/>
          <w:iCs/>
          <w:sz w:val="28"/>
          <w:szCs w:val="28"/>
          <w:lang w:val="en-US"/>
        </w:rPr>
        <w:t>TCP</w:t>
      </w:r>
      <w:r w:rsidRPr="00A361EB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пакетов нет установочных флагов</w:t>
      </w:r>
      <w:r w:rsidR="0095511C">
        <w:rPr>
          <w:rFonts w:ascii="Times New Roman" w:hAnsi="Times New Roman" w:cs="Times New Roman"/>
          <w:sz w:val="28"/>
          <w:szCs w:val="28"/>
          <w:lang w:val="ru-RU"/>
        </w:rPr>
        <w:t xml:space="preserve">. Результат такого сканирования был аналогичен результатам сканирований с опциями </w:t>
      </w:r>
      <w:r w:rsidR="0095511C" w:rsidRPr="00BC5BA5">
        <w:rPr>
          <w:rFonts w:ascii="Times New Roman" w:hAnsi="Times New Roman" w:cs="Times New Roman"/>
          <w:i/>
          <w:iCs/>
          <w:sz w:val="28"/>
          <w:szCs w:val="28"/>
          <w:lang w:val="ru-RU"/>
        </w:rPr>
        <w:t>-</w:t>
      </w:r>
      <w:r w:rsidR="0095511C" w:rsidRPr="00BC5BA5">
        <w:rPr>
          <w:rFonts w:ascii="Times New Roman" w:hAnsi="Times New Roman" w:cs="Times New Roman"/>
          <w:i/>
          <w:iCs/>
          <w:sz w:val="28"/>
          <w:szCs w:val="28"/>
          <w:lang w:val="en-US"/>
        </w:rPr>
        <w:t>sT</w:t>
      </w:r>
      <w:r w:rsidR="0095511C" w:rsidRPr="0095511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5511C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95511C" w:rsidRPr="00BC5BA5">
        <w:rPr>
          <w:rFonts w:ascii="Times New Roman" w:hAnsi="Times New Roman" w:cs="Times New Roman"/>
          <w:i/>
          <w:iCs/>
          <w:sz w:val="28"/>
          <w:szCs w:val="28"/>
          <w:lang w:val="ru-RU"/>
        </w:rPr>
        <w:t>-</w:t>
      </w:r>
      <w:r w:rsidR="0095511C" w:rsidRPr="00BC5BA5">
        <w:rPr>
          <w:rFonts w:ascii="Times New Roman" w:hAnsi="Times New Roman" w:cs="Times New Roman"/>
          <w:i/>
          <w:iCs/>
          <w:sz w:val="28"/>
          <w:szCs w:val="28"/>
          <w:lang w:val="en-US"/>
        </w:rPr>
        <w:t>sS</w:t>
      </w:r>
      <w:r w:rsidR="0095511C">
        <w:rPr>
          <w:rFonts w:ascii="Times New Roman" w:hAnsi="Times New Roman" w:cs="Times New Roman"/>
          <w:sz w:val="28"/>
          <w:szCs w:val="28"/>
          <w:lang w:val="ru-RU"/>
        </w:rPr>
        <w:t>, представленных выше.</w:t>
      </w:r>
    </w:p>
    <w:p w14:paraId="72EAE678" w14:textId="1257DB84" w:rsidR="0095511C" w:rsidRPr="00BC5BA5" w:rsidRDefault="004D4DB8" w:rsidP="00BC5BA5">
      <w:pPr>
        <w:pStyle w:val="3"/>
        <w:spacing w:before="0" w:after="0" w:line="360" w:lineRule="auto"/>
        <w:rPr>
          <w:rFonts w:ascii="Times New Roman" w:eastAsia="Times New Roman" w:hAnsi="Times New Roman" w:cs="Times New Roman"/>
          <w:b/>
          <w:bCs/>
          <w:i/>
          <w:iCs/>
          <w:color w:val="auto"/>
          <w:lang w:val="ru-RU"/>
        </w:rPr>
      </w:pPr>
      <w:bookmarkStart w:id="8" w:name="_Toc184923340"/>
      <w:r w:rsidRPr="00BC5BA5">
        <w:rPr>
          <w:rFonts w:ascii="Times New Roman" w:eastAsia="Times New Roman" w:hAnsi="Times New Roman" w:cs="Times New Roman"/>
          <w:b/>
          <w:bCs/>
          <w:color w:val="auto"/>
          <w:lang w:val="ru-RU"/>
        </w:rPr>
        <w:t xml:space="preserve">Опции </w:t>
      </w:r>
      <w:r w:rsidR="0095511C" w:rsidRPr="00BC5BA5">
        <w:rPr>
          <w:rFonts w:ascii="Times New Roman" w:eastAsia="Times New Roman" w:hAnsi="Times New Roman" w:cs="Times New Roman"/>
          <w:b/>
          <w:bCs/>
          <w:i/>
          <w:iCs/>
          <w:color w:val="auto"/>
          <w:lang w:val="ru-RU"/>
        </w:rPr>
        <w:t>-s</w:t>
      </w:r>
      <w:r w:rsidR="0095511C" w:rsidRPr="00BC5BA5">
        <w:rPr>
          <w:rFonts w:ascii="Times New Roman" w:eastAsia="Times New Roman" w:hAnsi="Times New Roman" w:cs="Times New Roman"/>
          <w:b/>
          <w:bCs/>
          <w:i/>
          <w:iCs/>
          <w:color w:val="auto"/>
          <w:lang w:val="ru-RU"/>
        </w:rPr>
        <w:t>M</w:t>
      </w:r>
      <w:r w:rsidRPr="00BC5BA5">
        <w:rPr>
          <w:rFonts w:ascii="Times New Roman" w:eastAsia="Times New Roman" w:hAnsi="Times New Roman" w:cs="Times New Roman"/>
          <w:b/>
          <w:bCs/>
          <w:i/>
          <w:iCs/>
          <w:color w:val="auto"/>
          <w:lang w:val="ru-RU"/>
        </w:rPr>
        <w:t>, -sA, -sW</w:t>
      </w:r>
      <w:bookmarkEnd w:id="8"/>
    </w:p>
    <w:p w14:paraId="38989064" w14:textId="0E47B627" w:rsidR="0095511C" w:rsidRPr="004D4DB8" w:rsidRDefault="004D4DB8" w:rsidP="0095511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Используя данные опции, утилита принимает </w:t>
      </w:r>
      <w:r w:rsidRPr="00BC5BA5">
        <w:rPr>
          <w:rFonts w:ascii="Times New Roman" w:hAnsi="Times New Roman" w:cs="Times New Roman"/>
          <w:i/>
          <w:iCs/>
          <w:sz w:val="28"/>
          <w:szCs w:val="28"/>
          <w:lang w:val="en-US"/>
        </w:rPr>
        <w:t>TCP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-сканирование Маймона, </w:t>
      </w:r>
      <w:r w:rsidRPr="00BC5BA5">
        <w:rPr>
          <w:rFonts w:ascii="Times New Roman" w:hAnsi="Times New Roman" w:cs="Times New Roman"/>
          <w:i/>
          <w:iCs/>
          <w:sz w:val="28"/>
          <w:szCs w:val="28"/>
          <w:lang w:val="en-US"/>
        </w:rPr>
        <w:t>TCP</w:t>
      </w:r>
      <w:r w:rsidRPr="00BC5BA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C5BA5">
        <w:rPr>
          <w:rFonts w:ascii="Times New Roman" w:hAnsi="Times New Roman" w:cs="Times New Roman"/>
          <w:i/>
          <w:iCs/>
          <w:sz w:val="28"/>
          <w:szCs w:val="28"/>
          <w:lang w:val="en-US"/>
        </w:rPr>
        <w:t>ACK</w:t>
      </w:r>
      <w:r w:rsidRPr="004D4DB8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сканирование и </w:t>
      </w:r>
      <w:r w:rsidRPr="00BC5BA5">
        <w:rPr>
          <w:rFonts w:ascii="Times New Roman" w:hAnsi="Times New Roman" w:cs="Times New Roman"/>
          <w:i/>
          <w:iCs/>
          <w:sz w:val="28"/>
          <w:szCs w:val="28"/>
          <w:lang w:val="en-US"/>
        </w:rPr>
        <w:t>TCP</w:t>
      </w:r>
      <w:r w:rsidR="00BC5BA5" w:rsidRPr="00BC5BA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C5BA5">
        <w:rPr>
          <w:rFonts w:ascii="Times New Roman" w:hAnsi="Times New Roman" w:cs="Times New Roman"/>
          <w:i/>
          <w:iCs/>
          <w:sz w:val="28"/>
          <w:szCs w:val="28"/>
          <w:lang w:val="en-US"/>
        </w:rPr>
        <w:t>Window</w:t>
      </w:r>
      <w:r w:rsidR="00BC5BA5" w:rsidRPr="00BC5BA5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сканирование соответственно. Однако при использовании данных опции в лабораторной работе был получен одинаковый результат: в консоль выводилось сообщение о том, что ни один порт просканировать не получилось (рисунок 10).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Вероятнее всего, это связано с тем, что файрволл </w:t>
      </w:r>
      <w:r w:rsidRPr="00BC5BA5">
        <w:rPr>
          <w:rFonts w:ascii="Times New Roman" w:hAnsi="Times New Roman" w:cs="Times New Roman"/>
          <w:i/>
          <w:iCs/>
          <w:sz w:val="28"/>
          <w:szCs w:val="28"/>
          <w:lang w:val="en-US"/>
        </w:rPr>
        <w:t>kalibox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блокирует такие типы подключений.</w:t>
      </w:r>
    </w:p>
    <w:p w14:paraId="4FE81D7A" w14:textId="77777777" w:rsidR="0095511C" w:rsidRPr="0068688C" w:rsidRDefault="0095511C" w:rsidP="0095511C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688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0754851" wp14:editId="4E0D5DCA">
            <wp:extent cx="4516791" cy="3314700"/>
            <wp:effectExtent l="0" t="0" r="0" b="0"/>
            <wp:docPr id="207018001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180019" name="Рисунок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80" cy="332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1539" w14:textId="4F935942" w:rsidR="00A361EB" w:rsidRPr="004D4DB8" w:rsidRDefault="0095511C" w:rsidP="004D4DB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688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D4DB8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68688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Работа утилиты </w:t>
      </w:r>
      <w:r w:rsidRPr="003E2F06">
        <w:rPr>
          <w:rFonts w:ascii="Times New Roman" w:hAnsi="Times New Roman" w:cs="Times New Roman"/>
          <w:i/>
          <w:iCs/>
          <w:sz w:val="28"/>
          <w:szCs w:val="28"/>
          <w:lang w:val="en-US"/>
        </w:rPr>
        <w:t>nmap</w:t>
      </w:r>
      <w:r w:rsidRPr="003E2F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 опци</w:t>
      </w:r>
      <w:r w:rsidR="004D4DB8">
        <w:rPr>
          <w:rFonts w:ascii="Times New Roman" w:hAnsi="Times New Roman" w:cs="Times New Roman"/>
          <w:sz w:val="28"/>
          <w:szCs w:val="28"/>
          <w:lang w:val="ru-RU"/>
        </w:rPr>
        <w:t>ями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E2F06">
        <w:rPr>
          <w:rFonts w:ascii="Times New Roman" w:hAnsi="Times New Roman" w:cs="Times New Roman"/>
          <w:i/>
          <w:iCs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</w:t>
      </w:r>
      <w:r w:rsidR="004D4DB8">
        <w:rPr>
          <w:rFonts w:ascii="Times New Roman" w:hAnsi="Times New Roman" w:cs="Times New Roman"/>
          <w:i/>
          <w:iCs/>
          <w:sz w:val="28"/>
          <w:szCs w:val="28"/>
          <w:lang w:val="en-US"/>
        </w:rPr>
        <w:t>M</w:t>
      </w:r>
      <w:r w:rsidR="004D4DB8" w:rsidRPr="004D4DB8">
        <w:rPr>
          <w:rFonts w:ascii="Times New Roman" w:hAnsi="Times New Roman" w:cs="Times New Roman"/>
          <w:i/>
          <w:iCs/>
          <w:sz w:val="28"/>
          <w:szCs w:val="28"/>
          <w:lang w:val="ru-RU"/>
        </w:rPr>
        <w:t>, -</w:t>
      </w:r>
      <w:r w:rsidR="004D4DB8">
        <w:rPr>
          <w:rFonts w:ascii="Times New Roman" w:hAnsi="Times New Roman" w:cs="Times New Roman"/>
          <w:i/>
          <w:iCs/>
          <w:sz w:val="28"/>
          <w:szCs w:val="28"/>
          <w:lang w:val="en-US"/>
        </w:rPr>
        <w:t>sA</w:t>
      </w:r>
      <w:r w:rsidR="004D4DB8" w:rsidRPr="004D4DB8">
        <w:rPr>
          <w:rFonts w:ascii="Times New Roman" w:hAnsi="Times New Roman" w:cs="Times New Roman"/>
          <w:i/>
          <w:iCs/>
          <w:sz w:val="28"/>
          <w:szCs w:val="28"/>
          <w:lang w:val="ru-RU"/>
        </w:rPr>
        <w:t>, -</w:t>
      </w:r>
      <w:r w:rsidR="004D4DB8">
        <w:rPr>
          <w:rFonts w:ascii="Times New Roman" w:hAnsi="Times New Roman" w:cs="Times New Roman"/>
          <w:i/>
          <w:iCs/>
          <w:sz w:val="28"/>
          <w:szCs w:val="28"/>
          <w:lang w:val="en-US"/>
        </w:rPr>
        <w:t>sW</w:t>
      </w:r>
    </w:p>
    <w:p w14:paraId="1091B0C8" w14:textId="398F7E63" w:rsidR="004D4DB8" w:rsidRPr="00BC5BA5" w:rsidRDefault="004D4DB8" w:rsidP="00BC5BA5">
      <w:pPr>
        <w:pStyle w:val="3"/>
        <w:spacing w:before="0" w:after="0" w:line="360" w:lineRule="auto"/>
        <w:rPr>
          <w:rFonts w:ascii="Times New Roman" w:eastAsia="Times New Roman" w:hAnsi="Times New Roman" w:cs="Times New Roman"/>
          <w:b/>
          <w:bCs/>
          <w:color w:val="auto"/>
          <w:lang w:val="ru-RU"/>
        </w:rPr>
      </w:pPr>
      <w:bookmarkStart w:id="9" w:name="_Toc184923341"/>
      <w:r w:rsidRPr="00BC5BA5">
        <w:rPr>
          <w:rFonts w:ascii="Times New Roman" w:eastAsia="Times New Roman" w:hAnsi="Times New Roman" w:cs="Times New Roman"/>
          <w:b/>
          <w:bCs/>
          <w:color w:val="auto"/>
          <w:lang w:val="ru-RU"/>
        </w:rPr>
        <w:t xml:space="preserve">Опция </w:t>
      </w:r>
      <w:r w:rsidRPr="00BC5BA5">
        <w:rPr>
          <w:rFonts w:ascii="Times New Roman" w:eastAsia="Times New Roman" w:hAnsi="Times New Roman" w:cs="Times New Roman"/>
          <w:b/>
          <w:bCs/>
          <w:i/>
          <w:iCs/>
          <w:color w:val="auto"/>
          <w:lang w:val="ru-RU"/>
        </w:rPr>
        <w:t>-s</w:t>
      </w:r>
      <w:r w:rsidRPr="00BC5BA5">
        <w:rPr>
          <w:rFonts w:ascii="Times New Roman" w:eastAsia="Times New Roman" w:hAnsi="Times New Roman" w:cs="Times New Roman"/>
          <w:b/>
          <w:bCs/>
          <w:i/>
          <w:iCs/>
          <w:color w:val="auto"/>
          <w:lang w:val="ru-RU"/>
        </w:rPr>
        <w:t>O</w:t>
      </w:r>
      <w:bookmarkEnd w:id="9"/>
    </w:p>
    <w:p w14:paraId="4037922B" w14:textId="2E3DAC36" w:rsidR="004D4DB8" w:rsidRPr="00A361EB" w:rsidRDefault="004D4DB8" w:rsidP="004D4DB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Данная опция позволяет узнать характеристики операционной системы, установленной на устройстве (рисунок 11).</w:t>
      </w:r>
    </w:p>
    <w:p w14:paraId="2EEF473A" w14:textId="77777777" w:rsidR="004D4DB8" w:rsidRPr="0068688C" w:rsidRDefault="004D4DB8" w:rsidP="004D4DB8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688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A9E2D4D" wp14:editId="2A8F0B7C">
            <wp:extent cx="4204328" cy="3515403"/>
            <wp:effectExtent l="0" t="0" r="6350" b="8890"/>
            <wp:docPr id="110460748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07489" name="Рисунок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229" cy="352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4D49" w14:textId="59DB14F5" w:rsidR="004D4DB8" w:rsidRPr="004D4DB8" w:rsidRDefault="004D4DB8" w:rsidP="004D4DB8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68688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11</w:t>
      </w:r>
      <w:r w:rsidRPr="0068688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Работа утилиты </w:t>
      </w:r>
      <w:r w:rsidRPr="003E2F06">
        <w:rPr>
          <w:rFonts w:ascii="Times New Roman" w:hAnsi="Times New Roman" w:cs="Times New Roman"/>
          <w:i/>
          <w:iCs/>
          <w:sz w:val="28"/>
          <w:szCs w:val="28"/>
          <w:lang w:val="en-US"/>
        </w:rPr>
        <w:t>nmap</w:t>
      </w:r>
      <w:r w:rsidRPr="003E2F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 опцией </w:t>
      </w:r>
      <w:r w:rsidRPr="003E2F06">
        <w:rPr>
          <w:rFonts w:ascii="Times New Roman" w:hAnsi="Times New Roman" w:cs="Times New Roman"/>
          <w:i/>
          <w:iCs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O</w:t>
      </w:r>
    </w:p>
    <w:p w14:paraId="0D4F9FEA" w14:textId="7C3898D3" w:rsidR="004D4DB8" w:rsidRPr="004D4DB8" w:rsidRDefault="00F91960" w:rsidP="004D4DB8">
      <w:pPr>
        <w:pStyle w:val="2"/>
        <w:spacing w:before="0" w:after="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bookmarkStart w:id="10" w:name="_Toc184923342"/>
      <w:r w:rsidRPr="00F9196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Задание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3</w:t>
      </w:r>
      <w:r w:rsidRPr="00F9196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="004D4DB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Установка </w:t>
      </w:r>
      <w:r w:rsidR="004D4DB8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Metasploit</w:t>
      </w:r>
      <w:bookmarkEnd w:id="10"/>
    </w:p>
    <w:p w14:paraId="7C230E39" w14:textId="418FF64D" w:rsidR="006F620B" w:rsidRPr="004D4DB8" w:rsidRDefault="004D4DB8" w:rsidP="0068688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выполнения данного задания первым делом</w:t>
      </w:r>
      <w:r w:rsidR="0096515F">
        <w:rPr>
          <w:rFonts w:ascii="Times New Roman" w:hAnsi="Times New Roman" w:cs="Times New Roman"/>
          <w:sz w:val="28"/>
          <w:szCs w:val="28"/>
          <w:lang w:val="ru-RU"/>
        </w:rPr>
        <w:t xml:space="preserve"> с помощью команды из инструкции к лабораторной работе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был установлен и запущен контейнер</w:t>
      </w:r>
      <w:r w:rsidR="0096515F">
        <w:rPr>
          <w:rFonts w:ascii="Times New Roman" w:hAnsi="Times New Roman" w:cs="Times New Roman"/>
          <w:sz w:val="28"/>
          <w:szCs w:val="28"/>
          <w:lang w:val="ru-RU"/>
        </w:rPr>
        <w:t xml:space="preserve"> на основе образа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C5BA5">
        <w:rPr>
          <w:rFonts w:ascii="Times New Roman" w:hAnsi="Times New Roman" w:cs="Times New Roman"/>
          <w:i/>
          <w:iCs/>
          <w:sz w:val="28"/>
          <w:szCs w:val="28"/>
          <w:lang w:val="en-US"/>
        </w:rPr>
        <w:t>Metasploit</w:t>
      </w:r>
      <w:r w:rsidRPr="004D4DB8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рисун</w:t>
      </w:r>
      <w:r w:rsidR="0096515F">
        <w:rPr>
          <w:rFonts w:ascii="Times New Roman" w:hAnsi="Times New Roman" w:cs="Times New Roman"/>
          <w:sz w:val="28"/>
          <w:szCs w:val="28"/>
          <w:lang w:val="ru-RU"/>
        </w:rPr>
        <w:t>ок 12).</w:t>
      </w:r>
    </w:p>
    <w:p w14:paraId="2056CBE3" w14:textId="77777777" w:rsidR="003B6FD7" w:rsidRPr="0068688C" w:rsidRDefault="003B6FD7" w:rsidP="00E14C02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688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AE7043A" wp14:editId="1FEABDD2">
            <wp:extent cx="3648075" cy="3145887"/>
            <wp:effectExtent l="0" t="0" r="0" b="0"/>
            <wp:docPr id="53376282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62826" name="Рисунок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698" cy="315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0AE4" w14:textId="41ADFE0E" w:rsidR="003B6FD7" w:rsidRPr="0096515F" w:rsidRDefault="003B6FD7" w:rsidP="00E14C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8688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6515F">
        <w:rPr>
          <w:rFonts w:ascii="Times New Roman" w:hAnsi="Times New Roman" w:cs="Times New Roman"/>
          <w:sz w:val="28"/>
          <w:szCs w:val="28"/>
          <w:lang w:val="ru-RU"/>
        </w:rPr>
        <w:t>12</w:t>
      </w:r>
      <w:r w:rsidRPr="0068688C">
        <w:rPr>
          <w:rFonts w:ascii="Times New Roman" w:hAnsi="Times New Roman" w:cs="Times New Roman"/>
          <w:sz w:val="28"/>
          <w:szCs w:val="28"/>
        </w:rPr>
        <w:t xml:space="preserve"> – </w:t>
      </w:r>
      <w:r w:rsidR="0096515F">
        <w:rPr>
          <w:rFonts w:ascii="Times New Roman" w:hAnsi="Times New Roman" w:cs="Times New Roman"/>
          <w:sz w:val="28"/>
          <w:szCs w:val="28"/>
          <w:lang w:val="ru-RU"/>
        </w:rPr>
        <w:t xml:space="preserve">Установленный </w:t>
      </w:r>
      <w:r w:rsidR="0096515F" w:rsidRPr="0096515F">
        <w:rPr>
          <w:rFonts w:ascii="Times New Roman" w:hAnsi="Times New Roman" w:cs="Times New Roman"/>
          <w:i/>
          <w:iCs/>
          <w:sz w:val="28"/>
          <w:szCs w:val="28"/>
          <w:lang w:val="en-US"/>
        </w:rPr>
        <w:t>Metasploit</w:t>
      </w:r>
    </w:p>
    <w:p w14:paraId="1403263C" w14:textId="17125A7D" w:rsidR="00BE3810" w:rsidRPr="006C0713" w:rsidRDefault="006C0713" w:rsidP="0068688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Далее в этом контейнере была запущена утилита </w:t>
      </w:r>
      <w:r w:rsidRPr="00BC5BA5">
        <w:rPr>
          <w:rFonts w:ascii="Times New Roman" w:hAnsi="Times New Roman" w:cs="Times New Roman"/>
          <w:i/>
          <w:iCs/>
          <w:sz w:val="28"/>
          <w:szCs w:val="28"/>
          <w:lang w:val="en-US"/>
        </w:rPr>
        <w:t>db</w:t>
      </w:r>
      <w:r w:rsidRPr="00BC5BA5">
        <w:rPr>
          <w:rFonts w:ascii="Times New Roman" w:hAnsi="Times New Roman" w:cs="Times New Roman"/>
          <w:i/>
          <w:iCs/>
          <w:sz w:val="28"/>
          <w:szCs w:val="28"/>
          <w:lang w:val="ru-RU"/>
        </w:rPr>
        <w:t>_</w:t>
      </w:r>
      <w:r w:rsidRPr="00BC5BA5">
        <w:rPr>
          <w:rFonts w:ascii="Times New Roman" w:hAnsi="Times New Roman" w:cs="Times New Roman"/>
          <w:i/>
          <w:iCs/>
          <w:sz w:val="28"/>
          <w:szCs w:val="28"/>
          <w:lang w:val="en-US"/>
        </w:rPr>
        <w:t>nmap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Можно сказать, что данная утилита является той же утилитой </w:t>
      </w:r>
      <w:r w:rsidRPr="00BC5BA5">
        <w:rPr>
          <w:rFonts w:ascii="Times New Roman" w:hAnsi="Times New Roman" w:cs="Times New Roman"/>
          <w:i/>
          <w:iCs/>
          <w:sz w:val="28"/>
          <w:szCs w:val="28"/>
          <w:lang w:val="en-US"/>
        </w:rPr>
        <w:t>nmap</w:t>
      </w:r>
      <w:r>
        <w:rPr>
          <w:rFonts w:ascii="Times New Roman" w:hAnsi="Times New Roman" w:cs="Times New Roman"/>
          <w:sz w:val="28"/>
          <w:szCs w:val="28"/>
          <w:lang w:val="ru-RU"/>
        </w:rPr>
        <w:t>, которая была использована в предыдущем задании. В данном случае утилита была запущена без явного указания на тип сканирования, в результате чего был получен вывод в консоль, аналогичный выводу в предыдущем задании (рисунок 13).</w:t>
      </w:r>
    </w:p>
    <w:p w14:paraId="146350E0" w14:textId="77777777" w:rsidR="004E0B6D" w:rsidRPr="0068688C" w:rsidRDefault="004E0B6D" w:rsidP="00E14C02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688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E2674F8" wp14:editId="6C6FECC3">
            <wp:extent cx="3352800" cy="2599312"/>
            <wp:effectExtent l="0" t="0" r="0" b="0"/>
            <wp:docPr id="72824907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49078" name="Рисунок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018" cy="260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5BBF" w14:textId="7ACFDF16" w:rsidR="004E0B6D" w:rsidRPr="006C0713" w:rsidRDefault="004E0B6D" w:rsidP="00E14C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8688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8688C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6C0713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68688C">
        <w:rPr>
          <w:rFonts w:ascii="Times New Roman" w:hAnsi="Times New Roman" w:cs="Times New Roman"/>
          <w:sz w:val="28"/>
          <w:szCs w:val="28"/>
        </w:rPr>
        <w:t xml:space="preserve"> – </w:t>
      </w:r>
      <w:r w:rsidR="006C0713">
        <w:rPr>
          <w:rFonts w:ascii="Times New Roman" w:hAnsi="Times New Roman" w:cs="Times New Roman"/>
          <w:sz w:val="28"/>
          <w:szCs w:val="28"/>
          <w:lang w:val="ru-RU"/>
        </w:rPr>
        <w:t xml:space="preserve">Работы утилиты </w:t>
      </w:r>
      <w:r w:rsidR="006C0713" w:rsidRPr="006C0713">
        <w:rPr>
          <w:rFonts w:ascii="Times New Roman" w:hAnsi="Times New Roman" w:cs="Times New Roman"/>
          <w:i/>
          <w:iCs/>
          <w:sz w:val="28"/>
          <w:szCs w:val="28"/>
          <w:lang w:val="en-US"/>
        </w:rPr>
        <w:t>db</w:t>
      </w:r>
      <w:r w:rsidR="006C0713" w:rsidRPr="006C0713">
        <w:rPr>
          <w:rFonts w:ascii="Times New Roman" w:hAnsi="Times New Roman" w:cs="Times New Roman"/>
          <w:i/>
          <w:iCs/>
          <w:sz w:val="28"/>
          <w:szCs w:val="28"/>
          <w:lang w:val="ru-RU"/>
        </w:rPr>
        <w:t>_</w:t>
      </w:r>
      <w:r w:rsidR="006C0713" w:rsidRPr="006C0713">
        <w:rPr>
          <w:rFonts w:ascii="Times New Roman" w:hAnsi="Times New Roman" w:cs="Times New Roman"/>
          <w:i/>
          <w:iCs/>
          <w:sz w:val="28"/>
          <w:szCs w:val="28"/>
          <w:lang w:val="en-US"/>
        </w:rPr>
        <w:t>nmap</w:t>
      </w:r>
    </w:p>
    <w:p w14:paraId="190390F1" w14:textId="548D3529" w:rsidR="004E0B6D" w:rsidRPr="006F35D8" w:rsidRDefault="00C31A2E" w:rsidP="0068688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8688C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Затем </w:t>
      </w:r>
      <w:r w:rsidR="006A6FA8">
        <w:rPr>
          <w:rFonts w:ascii="Times New Roman" w:hAnsi="Times New Roman" w:cs="Times New Roman"/>
          <w:sz w:val="28"/>
          <w:szCs w:val="28"/>
          <w:lang w:val="ru-RU"/>
        </w:rPr>
        <w:t xml:space="preserve">с помощью команды </w:t>
      </w:r>
      <w:r w:rsidR="006A6FA8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="006A6FA8" w:rsidRPr="006A6F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A6FA8" w:rsidRPr="00BC5BA5">
        <w:rPr>
          <w:rFonts w:ascii="Times New Roman" w:hAnsi="Times New Roman" w:cs="Times New Roman"/>
          <w:i/>
          <w:iCs/>
          <w:sz w:val="28"/>
          <w:szCs w:val="28"/>
          <w:lang w:val="en-US"/>
        </w:rPr>
        <w:t>http</w:t>
      </w:r>
      <w:r w:rsidR="006F35D8">
        <w:rPr>
          <w:rFonts w:ascii="Times New Roman" w:hAnsi="Times New Roman" w:cs="Times New Roman"/>
          <w:sz w:val="28"/>
          <w:szCs w:val="28"/>
          <w:lang w:val="ru-RU"/>
        </w:rPr>
        <w:t xml:space="preserve">, которая используется для поиска модулей, связанных с </w:t>
      </w:r>
      <w:r w:rsidR="006F35D8" w:rsidRPr="00BC5BA5">
        <w:rPr>
          <w:rFonts w:ascii="Times New Roman" w:hAnsi="Times New Roman" w:cs="Times New Roman"/>
          <w:i/>
          <w:iCs/>
          <w:sz w:val="28"/>
          <w:szCs w:val="28"/>
          <w:lang w:val="en-US"/>
        </w:rPr>
        <w:t>http</w:t>
      </w:r>
      <w:r w:rsidR="006F35D8">
        <w:rPr>
          <w:rFonts w:ascii="Times New Roman" w:hAnsi="Times New Roman" w:cs="Times New Roman"/>
          <w:sz w:val="28"/>
          <w:szCs w:val="28"/>
          <w:lang w:val="ru-RU"/>
        </w:rPr>
        <w:t xml:space="preserve"> и, таким образом, позволяет найти эксплойты, связанные с </w:t>
      </w:r>
      <w:r w:rsidR="006F35D8" w:rsidRPr="00BC5BA5">
        <w:rPr>
          <w:rFonts w:ascii="Times New Roman" w:hAnsi="Times New Roman" w:cs="Times New Roman"/>
          <w:i/>
          <w:iCs/>
          <w:sz w:val="28"/>
          <w:szCs w:val="28"/>
          <w:lang w:val="en-US"/>
        </w:rPr>
        <w:t>http</w:t>
      </w:r>
      <w:r w:rsidR="006F35D8" w:rsidRPr="006F35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F35D8">
        <w:rPr>
          <w:rFonts w:ascii="Times New Roman" w:hAnsi="Times New Roman" w:cs="Times New Roman"/>
          <w:sz w:val="28"/>
          <w:szCs w:val="28"/>
          <w:lang w:val="ru-RU"/>
        </w:rPr>
        <w:t>(рисунок 14)</w:t>
      </w:r>
      <w:r w:rsidR="006F35D8" w:rsidRPr="006F35D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F7917A8" w14:textId="77777777" w:rsidR="00C31A2E" w:rsidRPr="0068688C" w:rsidRDefault="00C31A2E" w:rsidP="00E14C02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688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C58723" wp14:editId="27C94166">
            <wp:extent cx="5810250" cy="1895939"/>
            <wp:effectExtent l="0" t="0" r="0" b="9525"/>
            <wp:docPr id="119668304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683042" name="Рисунок 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507" cy="189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5A14" w14:textId="2E36EC93" w:rsidR="00C31A2E" w:rsidRPr="006F35D8" w:rsidRDefault="00C31A2E" w:rsidP="00E14C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8688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8688C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6F35D8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68688C">
        <w:rPr>
          <w:rFonts w:ascii="Times New Roman" w:hAnsi="Times New Roman" w:cs="Times New Roman"/>
          <w:sz w:val="28"/>
          <w:szCs w:val="28"/>
        </w:rPr>
        <w:t xml:space="preserve"> – </w:t>
      </w:r>
      <w:r w:rsidR="006F35D8">
        <w:rPr>
          <w:rFonts w:ascii="Times New Roman" w:hAnsi="Times New Roman" w:cs="Times New Roman"/>
          <w:sz w:val="28"/>
          <w:szCs w:val="28"/>
          <w:lang w:val="ru-RU"/>
        </w:rPr>
        <w:t xml:space="preserve">Поиск эксплойтов с </w:t>
      </w:r>
      <w:r w:rsidR="006F35D8" w:rsidRPr="00BC5BA5">
        <w:rPr>
          <w:rFonts w:ascii="Times New Roman" w:hAnsi="Times New Roman" w:cs="Times New Roman"/>
          <w:i/>
          <w:iCs/>
          <w:sz w:val="28"/>
          <w:szCs w:val="28"/>
          <w:lang w:val="en-US"/>
        </w:rPr>
        <w:t>http</w:t>
      </w:r>
    </w:p>
    <w:p w14:paraId="05FF44BC" w14:textId="4A9E3ACB" w:rsidR="0010254B" w:rsidRPr="006F35D8" w:rsidRDefault="006F35D8" w:rsidP="0068688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этого один из таких эксплойтов был выбран с помощью команды </w:t>
      </w:r>
      <w:r w:rsidRPr="00BC5BA5">
        <w:rPr>
          <w:rFonts w:ascii="Times New Roman" w:hAnsi="Times New Roman" w:cs="Times New Roman"/>
          <w:i/>
          <w:iCs/>
          <w:sz w:val="28"/>
          <w:szCs w:val="28"/>
          <w:lang w:val="en-US"/>
        </w:rPr>
        <w:t>use</w:t>
      </w:r>
      <w:r w:rsidRPr="006F35D8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Затем для данного типа атаки был с помощью </w:t>
      </w:r>
      <w:r w:rsidRPr="00BC5BA5">
        <w:rPr>
          <w:rFonts w:ascii="Times New Roman" w:hAnsi="Times New Roman" w:cs="Times New Roman"/>
          <w:i/>
          <w:iCs/>
          <w:sz w:val="28"/>
          <w:szCs w:val="28"/>
          <w:lang w:val="en-US"/>
        </w:rPr>
        <w:t>set</w:t>
      </w:r>
      <w:r w:rsidRPr="006F35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C5BA5">
        <w:rPr>
          <w:rFonts w:ascii="Times New Roman" w:hAnsi="Times New Roman" w:cs="Times New Roman"/>
          <w:i/>
          <w:iCs/>
          <w:sz w:val="28"/>
          <w:szCs w:val="28"/>
          <w:lang w:val="en-US"/>
        </w:rPr>
        <w:t>RHOSTS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был указан </w:t>
      </w:r>
      <w:r w:rsidRPr="00BC5BA5">
        <w:rPr>
          <w:rFonts w:ascii="Times New Roman" w:hAnsi="Times New Roman" w:cs="Times New Roman"/>
          <w:i/>
          <w:iCs/>
          <w:sz w:val="28"/>
          <w:szCs w:val="28"/>
          <w:lang w:val="en-US"/>
        </w:rPr>
        <w:t>ip</w:t>
      </w:r>
      <w:r w:rsidRPr="006F35D8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адрес контейнера, атаку на который планировалось провести (рисунок 15).</w:t>
      </w:r>
    </w:p>
    <w:p w14:paraId="70E25A09" w14:textId="77777777" w:rsidR="0010254B" w:rsidRPr="0068688C" w:rsidRDefault="0010254B" w:rsidP="00E14C02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688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03546A3" wp14:editId="526C8222">
            <wp:extent cx="5181096" cy="2600325"/>
            <wp:effectExtent l="0" t="0" r="635" b="0"/>
            <wp:docPr id="122734344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343441" name="Рисунок 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940" cy="260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ED6D" w14:textId="70E647FE" w:rsidR="0010254B" w:rsidRPr="0068688C" w:rsidRDefault="0010254B" w:rsidP="00E14C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8688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8688C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6F35D8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68688C">
        <w:rPr>
          <w:rFonts w:ascii="Times New Roman" w:hAnsi="Times New Roman" w:cs="Times New Roman"/>
          <w:sz w:val="28"/>
          <w:szCs w:val="28"/>
        </w:rPr>
        <w:t xml:space="preserve"> – </w:t>
      </w:r>
      <w:r w:rsidR="006F35D8">
        <w:rPr>
          <w:rFonts w:ascii="Times New Roman" w:hAnsi="Times New Roman" w:cs="Times New Roman"/>
          <w:sz w:val="28"/>
          <w:szCs w:val="28"/>
          <w:lang w:val="ru-RU"/>
        </w:rPr>
        <w:t>Настройка атаки</w:t>
      </w:r>
    </w:p>
    <w:p w14:paraId="60BA220F" w14:textId="0F973CC3" w:rsidR="0010254B" w:rsidRPr="006F35D8" w:rsidRDefault="0010254B" w:rsidP="0068688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8688C">
        <w:rPr>
          <w:rFonts w:ascii="Times New Roman" w:hAnsi="Times New Roman" w:cs="Times New Roman"/>
          <w:sz w:val="28"/>
          <w:szCs w:val="28"/>
          <w:lang w:val="ru-RU"/>
        </w:rPr>
        <w:t xml:space="preserve">Наконец, </w:t>
      </w:r>
      <w:r w:rsidR="006F35D8">
        <w:rPr>
          <w:rFonts w:ascii="Times New Roman" w:hAnsi="Times New Roman" w:cs="Times New Roman"/>
          <w:sz w:val="28"/>
          <w:szCs w:val="28"/>
          <w:lang w:val="ru-RU"/>
        </w:rPr>
        <w:t>была введена команда</w:t>
      </w:r>
      <w:r w:rsidR="006F35D8" w:rsidRPr="006F35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F35D8" w:rsidRPr="00BC5BA5">
        <w:rPr>
          <w:rFonts w:ascii="Times New Roman" w:hAnsi="Times New Roman" w:cs="Times New Roman"/>
          <w:i/>
          <w:iCs/>
          <w:sz w:val="28"/>
          <w:szCs w:val="28"/>
          <w:lang w:val="en-US"/>
        </w:rPr>
        <w:t>run</w:t>
      </w:r>
      <w:r w:rsidR="006F35D8">
        <w:rPr>
          <w:rFonts w:ascii="Times New Roman" w:hAnsi="Times New Roman" w:cs="Times New Roman"/>
          <w:sz w:val="28"/>
          <w:szCs w:val="28"/>
          <w:lang w:val="ru-RU"/>
        </w:rPr>
        <w:t xml:space="preserve">, которая запускает атаку на выбранный хост, однако сама атака выполнена не было, так как не удалось подтвердить параметр </w:t>
      </w:r>
      <w:r w:rsidR="006F35D8" w:rsidRPr="00BC5BA5">
        <w:rPr>
          <w:rFonts w:ascii="Times New Roman" w:hAnsi="Times New Roman" w:cs="Times New Roman"/>
          <w:i/>
          <w:iCs/>
          <w:sz w:val="28"/>
          <w:szCs w:val="28"/>
          <w:lang w:val="en-US"/>
        </w:rPr>
        <w:t>LHOST</w:t>
      </w:r>
      <w:r w:rsidR="006F35D8">
        <w:rPr>
          <w:rFonts w:ascii="Times New Roman" w:hAnsi="Times New Roman" w:cs="Times New Roman"/>
          <w:sz w:val="28"/>
          <w:szCs w:val="28"/>
          <w:lang w:val="ru-RU"/>
        </w:rPr>
        <w:t xml:space="preserve"> выбранной атаки (рисунок 16), в результате чего эксплойт использован не был.</w:t>
      </w:r>
    </w:p>
    <w:p w14:paraId="39A53A6B" w14:textId="77777777" w:rsidR="0010254B" w:rsidRPr="0068688C" w:rsidRDefault="0010254B" w:rsidP="00E14C02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688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0B0B375" wp14:editId="11385DA5">
            <wp:extent cx="5948009" cy="543051"/>
            <wp:effectExtent l="0" t="0" r="0" b="9525"/>
            <wp:docPr id="111812379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123793" name="Рисунок 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009" cy="54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55F7" w14:textId="592B4D13" w:rsidR="006F35D8" w:rsidRPr="006F35D8" w:rsidRDefault="0010254B" w:rsidP="006F35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8688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8688C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6F35D8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68688C">
        <w:rPr>
          <w:rFonts w:ascii="Times New Roman" w:hAnsi="Times New Roman" w:cs="Times New Roman"/>
          <w:sz w:val="28"/>
          <w:szCs w:val="28"/>
        </w:rPr>
        <w:t xml:space="preserve"> – </w:t>
      </w:r>
      <w:r w:rsidR="006F35D8">
        <w:rPr>
          <w:rFonts w:ascii="Times New Roman" w:hAnsi="Times New Roman" w:cs="Times New Roman"/>
          <w:sz w:val="28"/>
          <w:szCs w:val="28"/>
          <w:lang w:val="ru-RU"/>
        </w:rPr>
        <w:t>Попытка запуска атаки</w:t>
      </w:r>
    </w:p>
    <w:p w14:paraId="349AA54E" w14:textId="12B12E3B" w:rsidR="000D2B44" w:rsidRPr="00F91960" w:rsidRDefault="002676D2" w:rsidP="00E14C02">
      <w:pPr>
        <w:pStyle w:val="1"/>
        <w:spacing w:before="0" w:after="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bookmarkStart w:id="11" w:name="_Toc184923343"/>
      <w:r w:rsidRPr="00F91960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Вывод по работе</w:t>
      </w:r>
      <w:bookmarkEnd w:id="11"/>
    </w:p>
    <w:p w14:paraId="00000023" w14:textId="13FF33E0" w:rsidR="00C43044" w:rsidRPr="00B86603" w:rsidRDefault="000D2B44" w:rsidP="00F9196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68688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В результате выполнения данной </w:t>
      </w:r>
      <w:r w:rsidR="00B8660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практической</w:t>
      </w:r>
      <w:r w:rsidRPr="0068688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работы </w:t>
      </w:r>
      <w:r w:rsidR="00C7726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был изучен типовой алгоритм работы с нарушителями информационных систем</w:t>
      </w:r>
      <w:r w:rsidR="00B8660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а также были приобретены практические навыки по использованию инструментов сканирования информационных систем. В ходе выполнения практической работы была проведена работа в лаборатории для поиска уязвимостей, затем была проведена работа с утилитой </w:t>
      </w:r>
      <w:r w:rsidR="00B86603" w:rsidRPr="00B86603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/>
        </w:rPr>
        <w:t>Nmap</w:t>
      </w:r>
      <w:r w:rsidR="00B86603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 xml:space="preserve"> </w:t>
      </w:r>
      <w:r w:rsidR="00B8660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и, наконец, была произведена установка </w:t>
      </w:r>
      <w:r w:rsidR="00B86603" w:rsidRPr="00B86603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/>
        </w:rPr>
        <w:t>Metasploit</w:t>
      </w:r>
      <w:r w:rsidR="00B86603" w:rsidRPr="00B8660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sectPr w:rsidR="00C43044" w:rsidRPr="00B86603" w:rsidSect="0068688C">
      <w:headerReference w:type="default" r:id="rId23"/>
      <w:footerReference w:type="default" r:id="rId24"/>
      <w:headerReference w:type="first" r:id="rId25"/>
      <w:footerReference w:type="first" r:id="rId26"/>
      <w:pgSz w:w="11909" w:h="16834"/>
      <w:pgMar w:top="1134" w:right="851" w:bottom="1134" w:left="1701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2FB56F" w14:textId="77777777" w:rsidR="002676D2" w:rsidRDefault="002676D2">
      <w:pPr>
        <w:spacing w:line="240" w:lineRule="auto"/>
      </w:pPr>
      <w:r>
        <w:separator/>
      </w:r>
    </w:p>
  </w:endnote>
  <w:endnote w:type="continuationSeparator" w:id="0">
    <w:p w14:paraId="1D51705A" w14:textId="77777777" w:rsidR="002676D2" w:rsidRDefault="002676D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24" w14:textId="2B7AA93F" w:rsidR="00C43044" w:rsidRDefault="002676D2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27" w14:textId="77777777" w:rsidR="00C43044" w:rsidRDefault="00C43044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38F06E" w14:textId="77777777" w:rsidR="002676D2" w:rsidRDefault="002676D2">
      <w:pPr>
        <w:spacing w:line="240" w:lineRule="auto"/>
      </w:pPr>
      <w:r>
        <w:separator/>
      </w:r>
    </w:p>
  </w:footnote>
  <w:footnote w:type="continuationSeparator" w:id="0">
    <w:p w14:paraId="4E3B3EA6" w14:textId="77777777" w:rsidR="002676D2" w:rsidRDefault="002676D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26" w14:textId="77777777" w:rsidR="00C43044" w:rsidRDefault="00C43044">
    <w:pPr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25" w14:textId="77777777" w:rsidR="00C43044" w:rsidRDefault="00C43044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3044"/>
    <w:rsid w:val="000008AE"/>
    <w:rsid w:val="000D2B44"/>
    <w:rsid w:val="0010254B"/>
    <w:rsid w:val="00116F07"/>
    <w:rsid w:val="00130C25"/>
    <w:rsid w:val="00183002"/>
    <w:rsid w:val="00217871"/>
    <w:rsid w:val="00240A9F"/>
    <w:rsid w:val="002676D2"/>
    <w:rsid w:val="00291BA0"/>
    <w:rsid w:val="00383B47"/>
    <w:rsid w:val="003A1562"/>
    <w:rsid w:val="003B6FD7"/>
    <w:rsid w:val="003D433F"/>
    <w:rsid w:val="003D7F70"/>
    <w:rsid w:val="003E2F06"/>
    <w:rsid w:val="003E5D76"/>
    <w:rsid w:val="00413B2E"/>
    <w:rsid w:val="004D4DB8"/>
    <w:rsid w:val="004E0B6D"/>
    <w:rsid w:val="004E23D4"/>
    <w:rsid w:val="00570BD8"/>
    <w:rsid w:val="005F7D59"/>
    <w:rsid w:val="00600CC0"/>
    <w:rsid w:val="00614ACA"/>
    <w:rsid w:val="006261AD"/>
    <w:rsid w:val="006545DD"/>
    <w:rsid w:val="0068688C"/>
    <w:rsid w:val="006A6FA8"/>
    <w:rsid w:val="006C0713"/>
    <w:rsid w:val="006F35D8"/>
    <w:rsid w:val="006F620B"/>
    <w:rsid w:val="00714DC7"/>
    <w:rsid w:val="007849A3"/>
    <w:rsid w:val="00817288"/>
    <w:rsid w:val="008851FF"/>
    <w:rsid w:val="0095511C"/>
    <w:rsid w:val="0096515F"/>
    <w:rsid w:val="00A22CD3"/>
    <w:rsid w:val="00A361EB"/>
    <w:rsid w:val="00AB70F3"/>
    <w:rsid w:val="00B401B2"/>
    <w:rsid w:val="00B86603"/>
    <w:rsid w:val="00B86717"/>
    <w:rsid w:val="00B92B94"/>
    <w:rsid w:val="00BC5BA5"/>
    <w:rsid w:val="00BE3810"/>
    <w:rsid w:val="00C31A2E"/>
    <w:rsid w:val="00C43044"/>
    <w:rsid w:val="00C77269"/>
    <w:rsid w:val="00CA157B"/>
    <w:rsid w:val="00D92E39"/>
    <w:rsid w:val="00DA4B3A"/>
    <w:rsid w:val="00DD2166"/>
    <w:rsid w:val="00E14C02"/>
    <w:rsid w:val="00E53794"/>
    <w:rsid w:val="00E6343D"/>
    <w:rsid w:val="00E75211"/>
    <w:rsid w:val="00F10C47"/>
    <w:rsid w:val="00F4518F"/>
    <w:rsid w:val="00F91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82281"/>
  <w15:docId w15:val="{E8B9F6CA-09F1-45AD-8EC9-4725187D4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4DB8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caption"/>
    <w:basedOn w:val="a"/>
    <w:next w:val="a"/>
    <w:uiPriority w:val="35"/>
    <w:unhideWhenUsed/>
    <w:qFormat/>
    <w:rsid w:val="00600CC0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a6">
    <w:name w:val="Hyperlink"/>
    <w:basedOn w:val="a0"/>
    <w:uiPriority w:val="99"/>
    <w:unhideWhenUsed/>
    <w:rsid w:val="00291BA0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291BA0"/>
    <w:rPr>
      <w:color w:val="605E5C"/>
      <w:shd w:val="clear" w:color="auto" w:fill="E1DFDD"/>
    </w:rPr>
  </w:style>
  <w:style w:type="paragraph" w:styleId="a8">
    <w:name w:val="TOC Heading"/>
    <w:basedOn w:val="1"/>
    <w:next w:val="a"/>
    <w:uiPriority w:val="39"/>
    <w:unhideWhenUsed/>
    <w:qFormat/>
    <w:rsid w:val="00F91960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ru-RU"/>
    </w:rPr>
  </w:style>
  <w:style w:type="paragraph" w:styleId="10">
    <w:name w:val="toc 1"/>
    <w:basedOn w:val="a"/>
    <w:next w:val="a"/>
    <w:autoRedefine/>
    <w:uiPriority w:val="39"/>
    <w:unhideWhenUsed/>
    <w:rsid w:val="00F9196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91960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rsid w:val="006545DD"/>
    <w:rPr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413B2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EF8065-07A1-4E4A-80E7-7BD4DDD580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12</Pages>
  <Words>1338</Words>
  <Characters>7633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Фисенко Максим Вячеславович</cp:lastModifiedBy>
  <cp:revision>48</cp:revision>
  <cp:lastPrinted>2024-12-12T16:15:00Z</cp:lastPrinted>
  <dcterms:created xsi:type="dcterms:W3CDTF">2024-12-01T09:32:00Z</dcterms:created>
  <dcterms:modified xsi:type="dcterms:W3CDTF">2024-12-12T16:16:00Z</dcterms:modified>
</cp:coreProperties>
</file>