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9D75" w14:textId="77777777" w:rsidR="00A419EC" w:rsidRPr="00A419EC" w:rsidRDefault="00A419EC" w:rsidP="00A419EC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AF4766F" w14:textId="17094E50" w:rsidR="00A419EC" w:rsidRPr="00A419EC" w:rsidRDefault="00A419EC" w:rsidP="00A419E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9254CC319784DFD810B1AD6AA3927C4"/>
          </w:placeholder>
        </w:sdtPr>
        <w:sdtContent>
          <w:r w:rsidRPr="00A419EC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DF71B149D6134B48AC51C1FD45184479"/>
        </w:placeholder>
      </w:sdtPr>
      <w:sdtContent>
        <w:p w14:paraId="1F704D94" w14:textId="4E53699C" w:rsidR="00A419EC" w:rsidRPr="00A419EC" w:rsidRDefault="00A419EC" w:rsidP="00A419EC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контекстной диаграммы потоков данных в нотации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DFD</w:t>
          </w:r>
        </w:p>
      </w:sdtContent>
    </w:sdt>
    <w:p w14:paraId="325CE4A8" w14:textId="77777777" w:rsidR="00A419EC" w:rsidRPr="00A419EC" w:rsidRDefault="00A419EC" w:rsidP="00A41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30BCDC38" w14:textId="77777777" w:rsidR="00A419EC" w:rsidRPr="00A419EC" w:rsidRDefault="00A419EC" w:rsidP="00A41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70077AFE" w14:textId="77777777" w:rsidR="00A419EC" w:rsidRPr="00A419EC" w:rsidRDefault="00A419EC" w:rsidP="00A41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A9CF47A5AFD2490E9590E866258736BA"/>
          </w:placeholder>
        </w:sdtPr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6A065D9A" w14:textId="3D5FE513" w:rsidR="00A419EC" w:rsidRPr="00A419EC" w:rsidRDefault="00A419EC" w:rsidP="00A41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1141DC8D" w14:textId="1F9BC7B9" w:rsidR="00A419EC" w:rsidRPr="00A419EC" w:rsidRDefault="00A419EC" w:rsidP="00A419EC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1CB73DF9" w14:textId="77777777" w:rsidR="00A419EC" w:rsidRDefault="00A419EC" w:rsidP="00A4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B6CD83" w14:textId="3CD13C38" w:rsidR="00A419EC" w:rsidRPr="00A419EC" w:rsidRDefault="00A419EC" w:rsidP="00A4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53797C1F" w14:textId="15AAA939" w:rsidR="00A419EC" w:rsidRPr="00A419EC" w:rsidRDefault="00000000" w:rsidP="00A4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58E29B01C794B8F868C70B7AF3D6B61"/>
          </w:placeholder>
        </w:sdtPr>
        <w:sdtContent>
          <w:r w:rsidR="00A419EC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10051669" w14:textId="6156A15E" w:rsidR="00DF6654" w:rsidRPr="004C1861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E618735" w14:textId="639FFD05" w:rsidR="00DF6654" w:rsidRDefault="006C091A" w:rsidP="007204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91A">
        <w:rPr>
          <w:rFonts w:ascii="Times New Roman" w:hAnsi="Times New Roman" w:cs="Times New Roman"/>
          <w:sz w:val="28"/>
          <w:szCs w:val="28"/>
          <w:lang w:val="ru-RU"/>
        </w:rPr>
        <w:t>Изучить методику создания контекстной диаграммы потоков данных в нотации</w:t>
      </w:r>
      <w:r w:rsidR="00720475" w:rsidRPr="00720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091A">
        <w:rPr>
          <w:rFonts w:ascii="Times New Roman" w:hAnsi="Times New Roman" w:cs="Times New Roman"/>
          <w:sz w:val="28"/>
          <w:szCs w:val="28"/>
          <w:lang w:val="ru-RU"/>
        </w:rPr>
        <w:t>DFD.</w:t>
      </w:r>
    </w:p>
    <w:p w14:paraId="726A5E7D" w14:textId="605C8708" w:rsidR="00DF6654" w:rsidRPr="004C1861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5E9CFCA9" w14:textId="331AB74F" w:rsidR="00C55901" w:rsidRPr="00C55901" w:rsidRDefault="00C55901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901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данной контекстной диаграммы выделить и описать главный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Pr="00C559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41DFE8" w14:textId="468B825C" w:rsidR="00DF6654" w:rsidRDefault="00C55901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901">
        <w:rPr>
          <w:rFonts w:ascii="Times New Roman" w:hAnsi="Times New Roman" w:cs="Times New Roman"/>
          <w:sz w:val="28"/>
          <w:szCs w:val="28"/>
          <w:lang w:val="ru-RU"/>
        </w:rPr>
        <w:t>Выполнит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C55901">
        <w:rPr>
          <w:rFonts w:ascii="Times New Roman" w:hAnsi="Times New Roman" w:cs="Times New Roman"/>
          <w:sz w:val="28"/>
          <w:szCs w:val="28"/>
          <w:lang w:val="ru-RU"/>
        </w:rPr>
        <w:t xml:space="preserve"> декомпозицию А-1 процесса «Работа гостиниц»;</w:t>
      </w:r>
    </w:p>
    <w:p w14:paraId="3EA9B7EA" w14:textId="39278240" w:rsidR="00C55901" w:rsidRPr="00C55901" w:rsidRDefault="00C55901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901">
        <w:rPr>
          <w:rFonts w:ascii="Times New Roman" w:hAnsi="Times New Roman" w:cs="Times New Roman"/>
          <w:sz w:val="28"/>
          <w:szCs w:val="28"/>
          <w:lang w:val="ru-RU"/>
        </w:rPr>
        <w:t>Построить диаграммы потоков данных уровней А-0, А-1 и А-2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5901">
        <w:rPr>
          <w:rFonts w:ascii="Times New Roman" w:hAnsi="Times New Roman" w:cs="Times New Roman"/>
          <w:sz w:val="28"/>
          <w:szCs w:val="28"/>
          <w:lang w:val="ru-RU"/>
        </w:rPr>
        <w:t>системы на выбор.</w:t>
      </w:r>
    </w:p>
    <w:p w14:paraId="0DD6AB71" w14:textId="7F7BC066" w:rsidR="004C1861" w:rsidRPr="00A419EC" w:rsidRDefault="00DF6654" w:rsidP="00C559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110569C" w14:textId="50F6242D" w:rsidR="00C55901" w:rsidRPr="004C1861" w:rsidRDefault="00C55901" w:rsidP="00C559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39CDF64" w14:textId="372D49C2" w:rsidR="00EC7977" w:rsidRDefault="00C55901" w:rsidP="00EC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первого задания было необходимо выделить и описать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 процесс на основе контекстной диаграмм</w:t>
      </w:r>
      <w:r w:rsidR="00EC797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, данной в инструкции к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работе.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977">
        <w:rPr>
          <w:rFonts w:ascii="Times New Roman" w:hAnsi="Times New Roman" w:cs="Times New Roman"/>
          <w:sz w:val="28"/>
          <w:szCs w:val="28"/>
          <w:lang w:val="ru-RU"/>
        </w:rPr>
        <w:t>Посмотрев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на контекстную диаграмму, можно</w:t>
      </w:r>
      <w:r w:rsidR="00CD6473" w:rsidRPr="00CD6473">
        <w:rPr>
          <w:rFonts w:ascii="Times New Roman" w:hAnsi="Times New Roman" w:cs="Times New Roman"/>
          <w:sz w:val="28"/>
          <w:szCs w:val="28"/>
          <w:lang w:val="ru-RU"/>
        </w:rPr>
        <w:t xml:space="preserve"> сделать вывод,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473" w:rsidRPr="00CD6473">
        <w:rPr>
          <w:rFonts w:ascii="Times New Roman" w:hAnsi="Times New Roman" w:cs="Times New Roman"/>
          <w:sz w:val="28"/>
          <w:szCs w:val="28"/>
          <w:lang w:val="ru-RU"/>
        </w:rPr>
        <w:t>что она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473" w:rsidRPr="00CD6473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работу полиграфического отдела. </w:t>
      </w:r>
      <w:r w:rsidR="00EC7977">
        <w:rPr>
          <w:rFonts w:ascii="Times New Roman" w:hAnsi="Times New Roman" w:cs="Times New Roman"/>
          <w:sz w:val="28"/>
          <w:szCs w:val="28"/>
          <w:lang w:val="ru-RU"/>
        </w:rPr>
        <w:t>Можно выделить</w:t>
      </w:r>
      <w:r w:rsidR="00CD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473" w:rsidRPr="00CD6473">
        <w:rPr>
          <w:rFonts w:ascii="Times New Roman" w:hAnsi="Times New Roman" w:cs="Times New Roman"/>
          <w:sz w:val="28"/>
          <w:szCs w:val="28"/>
          <w:lang w:val="ru-RU"/>
        </w:rPr>
        <w:t>следующие внешние сущности:</w:t>
      </w:r>
    </w:p>
    <w:p w14:paraId="67E3A3B8" w14:textId="7DDAA606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ru-RU"/>
        </w:rPr>
        <w:t>. Формирует задание и получает готовый заказ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067A32" w14:textId="17E7F585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</w:t>
      </w:r>
      <w:r>
        <w:rPr>
          <w:rFonts w:ascii="Times New Roman" w:hAnsi="Times New Roman" w:cs="Times New Roman"/>
          <w:sz w:val="28"/>
          <w:szCs w:val="28"/>
          <w:lang w:val="ru-RU"/>
        </w:rPr>
        <w:t>. Предоставляет нормативы по заработной плате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BC6A3D" w14:textId="1EB82E3D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Рынок</w:t>
      </w:r>
      <w:r>
        <w:rPr>
          <w:rFonts w:ascii="Times New Roman" w:hAnsi="Times New Roman" w:cs="Times New Roman"/>
          <w:sz w:val="28"/>
          <w:szCs w:val="28"/>
          <w:lang w:val="ru-RU"/>
        </w:rPr>
        <w:t>. Предоставляет информацию о ценах на материалы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FFA0EF" w14:textId="1CA43FF7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>. Управляет складскими запасами и формирует заказы на материалы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C5C3A5" w14:textId="1E704D4C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ru-RU"/>
        </w:rPr>
        <w:t>. Принимает материалы и накладные для учета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D9A379" w14:textId="4BFD2299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экономикой</w:t>
      </w:r>
      <w:r>
        <w:rPr>
          <w:rFonts w:ascii="Times New Roman" w:hAnsi="Times New Roman" w:cs="Times New Roman"/>
          <w:sz w:val="28"/>
          <w:szCs w:val="28"/>
          <w:lang w:val="ru-RU"/>
        </w:rPr>
        <w:t>. Отвечает за согласование экономической части проектов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0F2B46" w14:textId="6BD59DB0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Проектор</w:t>
      </w:r>
      <w:r>
        <w:rPr>
          <w:rFonts w:ascii="Times New Roman" w:hAnsi="Times New Roman" w:cs="Times New Roman"/>
          <w:sz w:val="28"/>
          <w:szCs w:val="28"/>
          <w:lang w:val="ru-RU"/>
        </w:rPr>
        <w:t>. Передает техническую документацию и планы.</w:t>
      </w:r>
    </w:p>
    <w:p w14:paraId="3C488195" w14:textId="14E92DD1" w:rsidR="00EC7977" w:rsidRDefault="00EC7977" w:rsidP="00EC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выделения внешних сущностей и их ролей в главно</w:t>
      </w:r>
      <w:r w:rsidR="004C1861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процессе можно приступить к описанию этого самого главного процесса. Для описания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главного процесса в соответствии с инструкцией к лабораторной работе была использована БНФ-нотация.</w:t>
      </w:r>
    </w:p>
    <w:p w14:paraId="055AF9D2" w14:textId="52C6AE8C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&lt;Главный процесс&gt; ::= &lt;Прием заказа&gt; | &lt;Анализ документации&gt; | &lt;Расчет</w:t>
      </w:r>
    </w:p>
    <w:p w14:paraId="2EFF83AF" w14:textId="35CDF79B" w:rsidR="00EC7977" w:rsidRPr="00EC7977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977">
        <w:rPr>
          <w:rFonts w:ascii="Times New Roman" w:hAnsi="Times New Roman" w:cs="Times New Roman"/>
          <w:sz w:val="28"/>
          <w:szCs w:val="28"/>
          <w:lang w:val="ru-RU"/>
        </w:rPr>
        <w:t>норм&gt; | &lt;Планирование&gt; | &lt;Запрос материалов&gt; | &lt;Формирование отчета&gt;</w:t>
      </w:r>
    </w:p>
    <w:p w14:paraId="0CA3741D" w14:textId="72A602EA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&lt;Прием заказа&gt; ::= "Получение задания от заказчика"</w:t>
      </w:r>
    </w:p>
    <w:p w14:paraId="75AA3A59" w14:textId="0624864B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&lt;Анализ документации&gt; ::= "Получение и анализ тех. документации от</w:t>
      </w:r>
    </w:p>
    <w:p w14:paraId="31188B24" w14:textId="674F0C76" w:rsidR="00EC7977" w:rsidRPr="00EC7977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977">
        <w:rPr>
          <w:rFonts w:ascii="Times New Roman" w:hAnsi="Times New Roman" w:cs="Times New Roman"/>
          <w:sz w:val="28"/>
          <w:szCs w:val="28"/>
          <w:lang w:val="ru-RU"/>
        </w:rPr>
        <w:t>проектора" | "Получение калькуляции от управления экономикой"</w:t>
      </w:r>
    </w:p>
    <w:p w14:paraId="159EBFA5" w14:textId="3B774A42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&lt;Расчет норм&gt; ::= "Расчет трудоемкости и стоимости работы" | "Расчет</w:t>
      </w:r>
    </w:p>
    <w:p w14:paraId="3356ACDF" w14:textId="5E9DEE4C" w:rsidR="00EC7977" w:rsidRPr="00EC7977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977">
        <w:rPr>
          <w:rFonts w:ascii="Times New Roman" w:hAnsi="Times New Roman" w:cs="Times New Roman"/>
          <w:sz w:val="28"/>
          <w:szCs w:val="28"/>
          <w:lang w:val="ru-RU"/>
        </w:rPr>
        <w:t>норм расхода материалов"</w:t>
      </w:r>
    </w:p>
    <w:p w14:paraId="78AA4209" w14:textId="7866CF5C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&lt;Планирование&gt; ::= "Формирование плана-графика работ"</w:t>
      </w:r>
    </w:p>
    <w:p w14:paraId="36B45E6A" w14:textId="327E9CAC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&lt;Запрос материалов&gt; ::= "Запрос материалов на складе" | "Заказ материалов</w:t>
      </w:r>
    </w:p>
    <w:p w14:paraId="737CAFC8" w14:textId="00E6B1FF" w:rsidR="00EC7977" w:rsidRPr="00EC7977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977">
        <w:rPr>
          <w:rFonts w:ascii="Times New Roman" w:hAnsi="Times New Roman" w:cs="Times New Roman"/>
          <w:sz w:val="28"/>
          <w:szCs w:val="28"/>
          <w:lang w:val="ru-RU"/>
        </w:rPr>
        <w:t>при необходимости"</w:t>
      </w:r>
    </w:p>
    <w:p w14:paraId="11708C76" w14:textId="38AD47EB" w:rsidR="00EC7977" w:rsidRPr="004C1861" w:rsidRDefault="00EC7977" w:rsidP="004C18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&lt;Формирование отчета&gt; ::= "Формирование и передача готового заказа</w:t>
      </w:r>
    </w:p>
    <w:p w14:paraId="4E3E8EB9" w14:textId="7D0A2EAC" w:rsidR="004C1861" w:rsidRPr="00A419EC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sz w:val="28"/>
          <w:szCs w:val="28"/>
          <w:lang w:val="ru-RU"/>
        </w:rPr>
        <w:t>заказчику"</w:t>
      </w:r>
    </w:p>
    <w:p w14:paraId="7D63029F" w14:textId="33909F5D" w:rsidR="00EC7977" w:rsidRPr="004C1861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E8B15A1" w14:textId="520B55AA" w:rsidR="00EC7977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выполнения данного задания было необходимо выполнить декомпозицию А-1 процесса «Работа гостиниц». В первую очередь были выделено подпроцессы:</w:t>
      </w:r>
    </w:p>
    <w:p w14:paraId="11CBF34C" w14:textId="492529BD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Бронирование и регистрация</w:t>
      </w:r>
      <w:r w:rsidR="004C1861">
        <w:rPr>
          <w:rFonts w:ascii="Times New Roman" w:hAnsi="Times New Roman" w:cs="Times New Roman"/>
          <w:sz w:val="28"/>
          <w:szCs w:val="28"/>
        </w:rPr>
        <w:t>;</w:t>
      </w:r>
    </w:p>
    <w:p w14:paraId="2F786536" w14:textId="31BF0F8D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Администрирование</w:t>
      </w:r>
      <w:r w:rsidR="004C1861">
        <w:rPr>
          <w:rFonts w:ascii="Times New Roman" w:hAnsi="Times New Roman" w:cs="Times New Roman"/>
          <w:sz w:val="28"/>
          <w:szCs w:val="28"/>
        </w:rPr>
        <w:t>;</w:t>
      </w:r>
    </w:p>
    <w:p w14:paraId="3239D080" w14:textId="09C4708A" w:rsidR="00EC7977" w:rsidRDefault="00EC7977" w:rsidP="00EC797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персоналом</w:t>
      </w:r>
      <w:r w:rsidR="004C1861">
        <w:rPr>
          <w:rFonts w:ascii="Times New Roman" w:hAnsi="Times New Roman" w:cs="Times New Roman"/>
          <w:sz w:val="28"/>
          <w:szCs w:val="28"/>
        </w:rPr>
        <w:t>;</w:t>
      </w:r>
    </w:p>
    <w:p w14:paraId="0A066F11" w14:textId="5D1839BA" w:rsidR="00B24E21" w:rsidRPr="004C1861" w:rsidRDefault="00EC7977" w:rsidP="00B24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со столовой</w:t>
      </w:r>
      <w:r w:rsidR="004C1861">
        <w:rPr>
          <w:rFonts w:ascii="Times New Roman" w:hAnsi="Times New Roman" w:cs="Times New Roman"/>
          <w:sz w:val="28"/>
          <w:szCs w:val="28"/>
        </w:rPr>
        <w:t>.</w:t>
      </w:r>
    </w:p>
    <w:p w14:paraId="6FF3F92E" w14:textId="11825A6D" w:rsidR="00B24E21" w:rsidRPr="00A419EC" w:rsidRDefault="00B24E21" w:rsidP="00B24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у данных подпроцессов были определены входящие и исходящие связи, а также были указаны связи между процессами. В результате была создана </w:t>
      </w:r>
      <w:r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-диаграмма, представленная ниже на рисунке 1.</w:t>
      </w:r>
    </w:p>
    <w:p w14:paraId="01566441" w14:textId="77777777" w:rsidR="00FD72A2" w:rsidRDefault="00FD5EDD" w:rsidP="00FD72A2">
      <w:pPr>
        <w:keepNext/>
        <w:spacing w:after="0" w:line="360" w:lineRule="auto"/>
        <w:ind w:hanging="426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25116" wp14:editId="4C743D06">
            <wp:extent cx="6151880" cy="3619500"/>
            <wp:effectExtent l="0" t="0" r="1270" b="0"/>
            <wp:docPr id="1068054341" name="Рисунок 3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54341" name="Рисунок 3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723" w14:textId="1E708F78" w:rsidR="004C1861" w:rsidRPr="00FD72A2" w:rsidRDefault="00FD72A2" w:rsidP="00FD72A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8126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процесса "Работа гостиниц"</w:t>
      </w:r>
    </w:p>
    <w:p w14:paraId="69102917" w14:textId="29CC189A" w:rsidR="00A1150B" w:rsidRPr="004C1861" w:rsidRDefault="00A1150B" w:rsidP="00A115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</w:t>
      </w:r>
    </w:p>
    <w:p w14:paraId="787EDB19" w14:textId="22982776" w:rsidR="00A1150B" w:rsidRDefault="00A1150B" w:rsidP="00A11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выполнения данного задания было необходимо построить диаграммы потоков данных уровней А-0, А-1 и А-2 для одной из систем, данных на выбор в инструкции к лабораторной работе. В качестве системы была выбрана информационная система для расчета оплаты труда в торговле.</w:t>
      </w:r>
    </w:p>
    <w:p w14:paraId="0A096F2F" w14:textId="19676393" w:rsidR="004C1861" w:rsidRPr="00A419EC" w:rsidRDefault="00A1150B" w:rsidP="00A11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Первым делом была создана диаграмма потоков данных уровня А-0, представленная на рисунке 2.</w:t>
      </w:r>
    </w:p>
    <w:p w14:paraId="5E6DBBF9" w14:textId="77777777" w:rsidR="00FD72A2" w:rsidRDefault="002F096B" w:rsidP="00FD72A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6B1788" wp14:editId="01559CFD">
            <wp:extent cx="5153025" cy="962025"/>
            <wp:effectExtent l="0" t="0" r="1270" b="0"/>
            <wp:docPr id="30227491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7491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056" w14:textId="1807BEEA" w:rsidR="002F096B" w:rsidRPr="00FD72A2" w:rsidRDefault="00FD72A2" w:rsidP="00FD72A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8126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уровня А-0</w:t>
      </w:r>
    </w:p>
    <w:p w14:paraId="0A66EE2E" w14:textId="77777777" w:rsidR="004C1861" w:rsidRPr="00A419EC" w:rsidRDefault="004C1861" w:rsidP="002F09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746A45" w14:textId="0175A5D4" w:rsidR="004C1861" w:rsidRPr="00A419EC" w:rsidRDefault="00891920" w:rsidP="004C18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перехода на уровень потока данных А-1 было необходимо</w:t>
      </w:r>
      <w:r w:rsidR="004C1861" w:rsidRPr="004C18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декомпозировать процесс «Расчет зарплаты», выделив в нем основные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подпроцессы. В результате была создана диаграмма потоков данных уровня А-1, представленная ниже на рисунке 3.</w:t>
      </w:r>
    </w:p>
    <w:p w14:paraId="47D3F1CA" w14:textId="77777777" w:rsidR="00FD72A2" w:rsidRDefault="004C1861" w:rsidP="00FD72A2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FAD63" wp14:editId="15CA002E">
            <wp:extent cx="6151880" cy="2437130"/>
            <wp:effectExtent l="0" t="0" r="1270" b="1270"/>
            <wp:docPr id="721718256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8256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337C" w14:textId="054B795A" w:rsidR="004C1861" w:rsidRPr="00FD72A2" w:rsidRDefault="00FD72A2" w:rsidP="00FD72A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8126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уровня А-1</w:t>
      </w:r>
    </w:p>
    <w:p w14:paraId="442FC4F1" w14:textId="6F4F538B" w:rsidR="004C1861" w:rsidRDefault="004C1861" w:rsidP="00FD7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 осуществлялся и переход на уровень потока данных А-2, однако в данном случае уже был декомпозирован процесс «Взаимодействие с финансами», в результате чего была получена диаграмма, представленная на рисунке 4.</w:t>
      </w:r>
    </w:p>
    <w:p w14:paraId="603A3F68" w14:textId="77777777" w:rsidR="00FD72A2" w:rsidRDefault="002361B9" w:rsidP="00FD72A2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E935DF" wp14:editId="24B5E336">
            <wp:extent cx="6151880" cy="3537585"/>
            <wp:effectExtent l="0" t="0" r="1270" b="5715"/>
            <wp:docPr id="1487323653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3653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AB3" w14:textId="1C7D200B" w:rsidR="002361B9" w:rsidRPr="00FD72A2" w:rsidRDefault="00FD72A2" w:rsidP="00FD72A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8126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FD72A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уровня А-2</w:t>
      </w:r>
    </w:p>
    <w:p w14:paraId="05874673" w14:textId="075694D4" w:rsidR="002361B9" w:rsidRPr="00FD72A2" w:rsidRDefault="00FD72A2" w:rsidP="004C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1D11489B" w14:textId="0888E8C5" w:rsidR="00FD72A2" w:rsidRPr="00FD72A2" w:rsidRDefault="00FD72A2" w:rsidP="00FD72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лабораторной работы был выделен и описан главный процесс на основе контекстной диаграмма, а также выполнена декомпозиция процесса. В ходе выполнение работы были получены и изучены следующие навыки: чтение данных с диаграммы, декомпозиция описанного основного процесса, самостоятельное составление диаграммы информационной системы. </w:t>
      </w:r>
    </w:p>
    <w:sectPr w:rsidR="00FD72A2" w:rsidRPr="00FD72A2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1B5606"/>
    <w:rsid w:val="002361B9"/>
    <w:rsid w:val="002D7E71"/>
    <w:rsid w:val="002F096B"/>
    <w:rsid w:val="004C1861"/>
    <w:rsid w:val="00690DEC"/>
    <w:rsid w:val="006C091A"/>
    <w:rsid w:val="00720475"/>
    <w:rsid w:val="00736F2B"/>
    <w:rsid w:val="007546D7"/>
    <w:rsid w:val="00776442"/>
    <w:rsid w:val="008126F3"/>
    <w:rsid w:val="00891920"/>
    <w:rsid w:val="008D2117"/>
    <w:rsid w:val="008F682A"/>
    <w:rsid w:val="009A5B24"/>
    <w:rsid w:val="00A06C27"/>
    <w:rsid w:val="00A1150B"/>
    <w:rsid w:val="00A24D13"/>
    <w:rsid w:val="00A419EC"/>
    <w:rsid w:val="00B24E21"/>
    <w:rsid w:val="00C55901"/>
    <w:rsid w:val="00CD6473"/>
    <w:rsid w:val="00D30659"/>
    <w:rsid w:val="00DB604A"/>
    <w:rsid w:val="00DF6654"/>
    <w:rsid w:val="00EC7977"/>
    <w:rsid w:val="00FD5EDD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D72A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254CC319784DFD810B1AD6AA392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10FEC-EE1E-4CB3-ABDD-C0958E5AAA11}"/>
      </w:docPartPr>
      <w:docPartBody>
        <w:p w:rsidR="002B3F92" w:rsidRDefault="00D83486" w:rsidP="00D83486">
          <w:pPr>
            <w:pStyle w:val="69254CC319784DFD810B1AD6AA3927C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F71B149D6134B48AC51C1FD45184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E5DED-431B-498A-912E-B162DB995200}"/>
      </w:docPartPr>
      <w:docPartBody>
        <w:p w:rsidR="002B3F92" w:rsidRDefault="00D83486" w:rsidP="00D83486">
          <w:pPr>
            <w:pStyle w:val="DF71B149D6134B48AC51C1FD45184479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A9CF47A5AFD2490E9590E86625873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7C381-8D8E-4246-9416-74E60EBFB9E9}"/>
      </w:docPartPr>
      <w:docPartBody>
        <w:p w:rsidR="002B3F92" w:rsidRDefault="00D83486" w:rsidP="00D83486">
          <w:pPr>
            <w:pStyle w:val="A9CF47A5AFD2490E9590E866258736B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58E29B01C794B8F868C70B7AF3D6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4EBC45-E2DC-4BEB-8314-59DAB9180E20}"/>
      </w:docPartPr>
      <w:docPartBody>
        <w:p w:rsidR="002B3F92" w:rsidRDefault="00D83486" w:rsidP="00D83486">
          <w:pPr>
            <w:pStyle w:val="258E29B01C794B8F868C70B7AF3D6B6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6"/>
    <w:rsid w:val="002B3F92"/>
    <w:rsid w:val="00736F2B"/>
    <w:rsid w:val="00A06C27"/>
    <w:rsid w:val="00D83486"/>
    <w:rsid w:val="00E87DBF"/>
    <w:rsid w:val="00F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254CC319784DFD810B1AD6AA3927C4">
    <w:name w:val="69254CC319784DFD810B1AD6AA3927C4"/>
    <w:rsid w:val="00D83486"/>
  </w:style>
  <w:style w:type="paragraph" w:customStyle="1" w:styleId="DF71B149D6134B48AC51C1FD45184479">
    <w:name w:val="DF71B149D6134B48AC51C1FD45184479"/>
    <w:rsid w:val="00D83486"/>
  </w:style>
  <w:style w:type="paragraph" w:customStyle="1" w:styleId="A9CF47A5AFD2490E9590E866258736BA">
    <w:name w:val="A9CF47A5AFD2490E9590E866258736BA"/>
    <w:rsid w:val="00D83486"/>
  </w:style>
  <w:style w:type="paragraph" w:customStyle="1" w:styleId="258E29B01C794B8F868C70B7AF3D6B61">
    <w:name w:val="258E29B01C794B8F868C70B7AF3D6B61"/>
    <w:rsid w:val="00D83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18</cp:revision>
  <cp:lastPrinted>2024-11-29T09:07:00Z</cp:lastPrinted>
  <dcterms:created xsi:type="dcterms:W3CDTF">2024-11-27T17:03:00Z</dcterms:created>
  <dcterms:modified xsi:type="dcterms:W3CDTF">2024-11-29T09:07:00Z</dcterms:modified>
</cp:coreProperties>
</file>