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4</w:t>
      </w:r>
    </w:p>
    <w:p>
      <w:pPr>
        <w:pStyle w:val="Normal"/>
        <w:spacing w:lineRule="auto" w:line="240" w:before="0" w:after="120"/>
        <w:ind w:hanging="0"/>
        <w:rPr>
          <w:szCs w:val="28"/>
        </w:rPr>
      </w:pPr>
      <w:r>
        <w:rPr>
          <w:lang w:val="ru-RU"/>
        </w:rPr>
        <w:t xml:space="preserve"> </w:t>
      </w: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графіки“</w:t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Cs w:val="28"/>
        </w:rPr>
        <w:t>“</w:t>
      </w:r>
      <w:r>
        <w:rPr>
          <w:sz w:val="28"/>
          <w:szCs w:val="28"/>
        </w:rPr>
        <w:t>Побудова найпростіших тривимірних об'єктів за допомогою бібліотеки Java3D та їх анімація</w:t>
      </w:r>
      <w:r>
        <w:rPr>
          <w:szCs w:val="28"/>
        </w:rPr>
        <w:t>“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415"/>
        <w:gridCol w:w="254"/>
        <w:gridCol w:w="484"/>
        <w:gridCol w:w="4416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групи КП-</w:t>
            </w:r>
            <w:r>
              <w:rPr>
                <w:lang w:val="ru-RU"/>
              </w:rPr>
              <w:t>82</w:t>
            </w:r>
          </w:p>
          <w:p>
            <w:pPr>
              <w:pStyle w:val="Normal"/>
              <w:spacing w:lineRule="auto" w:line="240" w:before="240" w:after="0"/>
              <w:ind w:hanging="0"/>
              <w:jc w:val="left"/>
              <w:rPr/>
            </w:pPr>
            <w:r>
              <w:rPr>
                <w:lang w:val="ru-RU"/>
              </w:rPr>
              <w:t>Ганайчук Максим Андрійович</w:t>
            </w:r>
          </w:p>
          <w:p>
            <w:pPr>
              <w:pStyle w:val="Normal"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>
        <w:rPr>
          <w:sz w:val="28"/>
          <w:szCs w:val="28"/>
        </w:rPr>
        <w:t xml:space="preserve">: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>
      <w:pPr>
        <w:pStyle w:val="Default"/>
        <w:rPr/>
      </w:pPr>
      <w:r>
        <w:rPr>
          <w:b/>
          <w:bCs/>
          <w:szCs w:val="28"/>
        </w:rPr>
        <w:t xml:space="preserve">Варіант: 2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Казковий палац </w:t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left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ind w:hanging="0"/>
        <w:jc w:val="left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ind w:hanging="0"/>
        <w:jc w:val="left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ind w:hanging="0"/>
        <w:jc w:val="left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ind w:hanging="0"/>
        <w:jc w:val="left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Результат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269875</wp:posOffset>
            </wp:positionH>
            <wp:positionV relativeFrom="paragraph">
              <wp:posOffset>19050</wp:posOffset>
            </wp:positionV>
            <wp:extent cx="4735830" cy="415099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Kw1" w:customStyle="1">
    <w:name w:val="kw1"/>
    <w:basedOn w:val="DefaultParagraphFont"/>
    <w:qFormat/>
    <w:rsid w:val="00f620d2"/>
    <w:rPr/>
  </w:style>
  <w:style w:type="character" w:styleId="Kw3" w:customStyle="1">
    <w:name w:val="kw3"/>
    <w:basedOn w:val="DefaultParagraphFont"/>
    <w:qFormat/>
    <w:rsid w:val="00f620d2"/>
    <w:rPr/>
  </w:style>
  <w:style w:type="character" w:styleId="Br0" w:customStyle="1">
    <w:name w:val="br0"/>
    <w:basedOn w:val="DefaultParagraphFont"/>
    <w:qFormat/>
    <w:rsid w:val="00f620d2"/>
    <w:rPr/>
  </w:style>
  <w:style w:type="character" w:styleId="Kw4" w:customStyle="1">
    <w:name w:val="kw4"/>
    <w:basedOn w:val="DefaultParagraphFont"/>
    <w:qFormat/>
    <w:rsid w:val="00f620d2"/>
    <w:rPr/>
  </w:style>
  <w:style w:type="character" w:styleId="Sy0" w:customStyle="1">
    <w:name w:val="sy0"/>
    <w:basedOn w:val="DefaultParagraphFont"/>
    <w:qFormat/>
    <w:rsid w:val="00f620d2"/>
    <w:rPr/>
  </w:style>
  <w:style w:type="character" w:styleId="Co1" w:customStyle="1">
    <w:name w:val="co1"/>
    <w:basedOn w:val="DefaultParagraphFont"/>
    <w:qFormat/>
    <w:rsid w:val="00f620d2"/>
    <w:rPr/>
  </w:style>
  <w:style w:type="character" w:styleId="Nu0" w:customStyle="1">
    <w:name w:val="nu0"/>
    <w:basedOn w:val="DefaultParagraphFont"/>
    <w:qFormat/>
    <w:rsid w:val="00f620d2"/>
    <w:rPr/>
  </w:style>
  <w:style w:type="character" w:styleId="Me1" w:customStyle="1">
    <w:name w:val="me1"/>
    <w:basedOn w:val="DefaultParagraphFont"/>
    <w:qFormat/>
    <w:rsid w:val="00f620d2"/>
    <w:rPr/>
  </w:style>
  <w:style w:type="character" w:styleId="Kw2" w:customStyle="1">
    <w:name w:val="kw2"/>
    <w:basedOn w:val="DefaultParagraphFont"/>
    <w:qFormat/>
    <w:rsid w:val="00f620d2"/>
    <w:rPr/>
  </w:style>
  <w:style w:type="character" w:styleId="St0" w:customStyle="1">
    <w:name w:val="st0"/>
    <w:basedOn w:val="DefaultParagraphFont"/>
    <w:qFormat/>
    <w:rsid w:val="00f620d2"/>
    <w:rPr/>
  </w:style>
  <w:style w:type="character" w:styleId="Co2" w:customStyle="1">
    <w:name w:val="co2"/>
    <w:basedOn w:val="DefaultParagraphFont"/>
    <w:qFormat/>
    <w:rsid w:val="006e179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Msonormal" w:customStyle="1">
    <w:name w:val="msonormal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Li1" w:customStyle="1">
    <w:name w:val="li1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3</Pages>
  <Words>160</Words>
  <Characters>1102</Characters>
  <CharactersWithSpaces>1259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2020-03-09T12:37:00Z</dcterms:created>
  <dc:creator>Danya Peschansky</dc:creator>
  <dc:description/>
  <dc:language>uk-UA</dc:language>
  <cp:lastModifiedBy/>
  <cp:lastPrinted>2021-05-19T20:18:00Z</cp:lastPrinted>
  <dcterms:modified xsi:type="dcterms:W3CDTF">2021-05-27T12:25:43Z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