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C41A76" w14:textId="77777777" w:rsidR="00DD7B16" w:rsidRDefault="00DD7B16" w:rsidP="00DD7B16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Міністерство освіти і науки України</w:t>
      </w:r>
    </w:p>
    <w:p w14:paraId="1237F457" w14:textId="77777777" w:rsidR="00DD7B16" w:rsidRDefault="00DD7B16" w:rsidP="00DD7B16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07A56E6C" w14:textId="77777777" w:rsidR="00DD7B16" w:rsidRDefault="00DD7B16" w:rsidP="00DD7B16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7089DD47" w14:textId="77777777" w:rsidR="00DD7B16" w:rsidRDefault="00DD7B16" w:rsidP="00DD7B16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73FAE7E6" w14:textId="77777777" w:rsidR="00DD7B16" w:rsidRDefault="00DD7B16" w:rsidP="00DD7B16">
      <w:pPr>
        <w:rPr>
          <w:lang w:val="uk-UA"/>
        </w:rPr>
      </w:pPr>
    </w:p>
    <w:p w14:paraId="7B9F4D2D" w14:textId="77777777" w:rsidR="00DD7B16" w:rsidRDefault="00DD7B16" w:rsidP="00DD7B16">
      <w:pPr>
        <w:rPr>
          <w:lang w:val="uk-UA"/>
        </w:rPr>
      </w:pPr>
    </w:p>
    <w:p w14:paraId="2960A379" w14:textId="77777777" w:rsidR="00DD7B16" w:rsidRDefault="00DD7B16" w:rsidP="00DD7B16">
      <w:pPr>
        <w:rPr>
          <w:lang w:val="uk-UA"/>
        </w:rPr>
      </w:pPr>
    </w:p>
    <w:p w14:paraId="7B6C10A0" w14:textId="77777777" w:rsidR="00DD7B16" w:rsidRDefault="00DD7B16" w:rsidP="00DD7B16">
      <w:pPr>
        <w:rPr>
          <w:lang w:val="uk-UA"/>
        </w:rPr>
      </w:pPr>
    </w:p>
    <w:p w14:paraId="7BC6C8C0" w14:textId="77777777" w:rsidR="00DD7B16" w:rsidRDefault="00DD7B16" w:rsidP="00DD7B16">
      <w:pPr>
        <w:rPr>
          <w:lang w:val="uk-UA"/>
        </w:rPr>
      </w:pPr>
    </w:p>
    <w:p w14:paraId="14106D0E" w14:textId="77777777" w:rsidR="00DD7B16" w:rsidRPr="009B604F" w:rsidRDefault="00DD7B16" w:rsidP="00DD7B16">
      <w:pPr>
        <w:rPr>
          <w:lang w:val="uk-UA"/>
        </w:rPr>
      </w:pPr>
    </w:p>
    <w:p w14:paraId="55347CF0" w14:textId="77777777" w:rsidR="00DD7B16" w:rsidRDefault="00DD7B16" w:rsidP="00DD7B16">
      <w:pPr>
        <w:rPr>
          <w:lang w:val="uk-UA"/>
        </w:rPr>
      </w:pPr>
    </w:p>
    <w:p w14:paraId="59A9EEA2" w14:textId="77777777" w:rsidR="00DD7B16" w:rsidRDefault="00DD7B16" w:rsidP="00DD7B16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Звіт</w:t>
      </w:r>
    </w:p>
    <w:p w14:paraId="6734A8D2" w14:textId="77777777" w:rsidR="00DD7B16" w:rsidRDefault="00DD7B16" w:rsidP="00DD7B16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виконання лабораторної роботи №1</w:t>
      </w:r>
    </w:p>
    <w:p w14:paraId="6A3D76AC" w14:textId="5187E5DC" w:rsidR="00DD7B16" w:rsidRDefault="00DD7B16" w:rsidP="00DD7B16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sz w:val="28"/>
          <w:lang w:val="uk-UA"/>
        </w:rPr>
        <w:t>з дисципліни</w:t>
      </w:r>
      <w:r>
        <w:rPr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“</w:t>
      </w:r>
      <w:r w:rsidR="009B604F">
        <w:rPr>
          <w:bCs/>
          <w:color w:val="000000"/>
          <w:sz w:val="28"/>
          <w:szCs w:val="28"/>
          <w:lang w:val="uk-UA"/>
        </w:rPr>
        <w:t>Аналогової електроніки</w:t>
      </w:r>
      <w:r>
        <w:rPr>
          <w:bCs/>
          <w:color w:val="000000"/>
          <w:sz w:val="28"/>
          <w:szCs w:val="28"/>
          <w:lang w:val="uk-UA"/>
        </w:rPr>
        <w:t>”</w:t>
      </w:r>
    </w:p>
    <w:p w14:paraId="52FEA463" w14:textId="77777777" w:rsidR="00DD7B16" w:rsidRDefault="00DD7B16" w:rsidP="00DD7B16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0DF54621" w14:textId="77777777" w:rsidR="00DD7B16" w:rsidRDefault="00DD7B16" w:rsidP="00DD7B16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15902380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Виконав:</w:t>
      </w:r>
    </w:p>
    <w:p w14:paraId="55AEB23A" w14:textId="77777777" w:rsidR="00DD7B16" w:rsidRPr="00DD7B16" w:rsidRDefault="00DD7B16" w:rsidP="00DD7B16">
      <w:pPr>
        <w:jc w:val="right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студент групи ДК-</w:t>
      </w:r>
      <w:r w:rsidRPr="00DD7B16">
        <w:rPr>
          <w:rFonts w:ascii="Times New Roman" w:hAnsi="Times New Roman" w:cs="Times New Roman"/>
          <w:sz w:val="24"/>
          <w:lang w:val="ru-RU"/>
        </w:rPr>
        <w:t>62</w:t>
      </w:r>
    </w:p>
    <w:p w14:paraId="29F834E9" w14:textId="77777777" w:rsidR="00DD7B16" w:rsidRPr="00BD6119" w:rsidRDefault="00BD6119" w:rsidP="00DD7B16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u-RU"/>
        </w:rPr>
        <w:t>С</w:t>
      </w:r>
      <w:r>
        <w:rPr>
          <w:rFonts w:ascii="Times New Roman" w:hAnsi="Times New Roman" w:cs="Times New Roman"/>
          <w:sz w:val="24"/>
          <w:lang w:val="uk-UA"/>
        </w:rPr>
        <w:t>алім М</w:t>
      </w:r>
      <w:r>
        <w:rPr>
          <w:rFonts w:ascii="Times New Roman" w:hAnsi="Times New Roman" w:cs="Times New Roman"/>
          <w:sz w:val="24"/>
        </w:rPr>
        <w:t>. C.</w:t>
      </w:r>
    </w:p>
    <w:p w14:paraId="3212A051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Перевірив:</w:t>
      </w:r>
    </w:p>
    <w:p w14:paraId="0F9D1CD2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14:paraId="19674C27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2AE13FEC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1E5E0CB7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191A8301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29206B85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5BC9A2F5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617D8272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27022968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18FB3407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7807C1B0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5C9E7246" w14:textId="77777777" w:rsidR="00DD7B16" w:rsidRDefault="00DD7B16" w:rsidP="00DD7B1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592D2A7" w14:textId="77777777" w:rsidR="00BD6119" w:rsidRDefault="00BD6119" w:rsidP="00DD7B16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2CA827BC" w14:textId="77777777" w:rsidR="00BD6119" w:rsidRDefault="00BD6119" w:rsidP="00DD7B16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4A0933AF" w14:textId="77777777" w:rsidR="00BD6119" w:rsidRDefault="00BD6119" w:rsidP="00DD7B16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5E1098FD" w14:textId="77777777" w:rsidR="00DD7B16" w:rsidRDefault="00BD6119" w:rsidP="00DD7B16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Київ – 2018</w:t>
      </w:r>
    </w:p>
    <w:p w14:paraId="065EBA76" w14:textId="77777777" w:rsidR="009639C8" w:rsidRDefault="009639C8" w:rsidP="009639C8">
      <w:pPr>
        <w:pStyle w:val="a4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4"/>
          <w:lang w:val="uk-UA"/>
        </w:rPr>
        <w:lastRenderedPageBreak/>
        <w:t>Дослідження однонапівперіодного випрямляча</w:t>
      </w:r>
    </w:p>
    <w:p w14:paraId="7B24062C" w14:textId="6E6CBFEA" w:rsidR="009639C8" w:rsidRDefault="009639C8" w:rsidP="009639C8">
      <w:pPr>
        <w:pStyle w:val="a4"/>
        <w:numPr>
          <w:ilvl w:val="1"/>
          <w:numId w:val="5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Під час лабораторного заняття було складена схема випряча з </w:t>
      </w:r>
      <w:r w:rsidR="00D70B04">
        <w:rPr>
          <w:rFonts w:ascii="Times New Roman" w:hAnsi="Times New Roman" w:cs="Times New Roman"/>
          <w:sz w:val="24"/>
          <w:lang w:val="uk-UA"/>
        </w:rPr>
        <w:t>напівпровідникового діоду,</w:t>
      </w:r>
      <w:r>
        <w:rPr>
          <w:rFonts w:ascii="Times New Roman" w:hAnsi="Times New Roman" w:cs="Times New Roman"/>
          <w:sz w:val="24"/>
          <w:lang w:val="uk-UA"/>
        </w:rPr>
        <w:t xml:space="preserve"> конденсатору</w:t>
      </w:r>
      <w:r w:rsidR="00D70B04">
        <w:rPr>
          <w:rFonts w:ascii="Times New Roman" w:hAnsi="Times New Roman" w:cs="Times New Roman"/>
          <w:sz w:val="24"/>
          <w:lang w:val="uk-UA"/>
        </w:rPr>
        <w:t xml:space="preserve"> та резистору</w:t>
      </w:r>
      <w:r>
        <w:rPr>
          <w:rFonts w:ascii="Times New Roman" w:hAnsi="Times New Roman" w:cs="Times New Roman"/>
          <w:sz w:val="24"/>
          <w:lang w:val="uk-UA"/>
        </w:rPr>
        <w:t xml:space="preserve"> в середовищі LTspice та виконана симуляція його роботи.</w:t>
      </w:r>
    </w:p>
    <w:p w14:paraId="300DC6DD" w14:textId="77777777" w:rsidR="009639C8" w:rsidRDefault="009639C8" w:rsidP="009639C8">
      <w:pPr>
        <w:pStyle w:val="a4"/>
        <w:numPr>
          <w:ilvl w:val="2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14:paraId="1B92CFF3" w14:textId="77777777" w:rsidR="009639C8" w:rsidRDefault="009639C8" w:rsidP="009639C8">
      <w:pPr>
        <w:pStyle w:val="a4"/>
        <w:numPr>
          <w:ilvl w:val="2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Згладжуюча ємність – 10мкФ</w:t>
      </w:r>
    </w:p>
    <w:p w14:paraId="02A1D0F2" w14:textId="77777777" w:rsidR="009639C8" w:rsidRDefault="009639C8" w:rsidP="009639C8">
      <w:pPr>
        <w:pStyle w:val="a4"/>
        <w:numPr>
          <w:ilvl w:val="2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Навантаження – резистор 5кОм</w:t>
      </w:r>
    </w:p>
    <w:p w14:paraId="40866C5D" w14:textId="68A72A50" w:rsidR="009639C8" w:rsidRPr="009639C8" w:rsidRDefault="009639C8" w:rsidP="009639C8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9639C8">
        <w:rPr>
          <w:rFonts w:ascii="Times New Roman" w:hAnsi="Times New Roman" w:cs="Times New Roman"/>
          <w:sz w:val="24"/>
          <w:lang w:val="uk-UA"/>
        </w:rPr>
        <w:t>Амплітуда пульсацій складає приблизно 1</w:t>
      </w:r>
      <w:r w:rsidR="007C2C5A">
        <w:rPr>
          <w:rFonts w:ascii="Times New Roman" w:hAnsi="Times New Roman" w:cs="Times New Roman"/>
          <w:sz w:val="24"/>
        </w:rPr>
        <w:t>,3</w:t>
      </w:r>
      <w:r w:rsidRPr="009639C8">
        <w:rPr>
          <w:rFonts w:ascii="Times New Roman" w:hAnsi="Times New Roman" w:cs="Times New Roman"/>
          <w:sz w:val="24"/>
          <w:lang w:val="uk-UA"/>
        </w:rPr>
        <w:t>В</w:t>
      </w:r>
      <w:r w:rsidR="007C2C5A">
        <w:rPr>
          <w:rFonts w:ascii="Times New Roman" w:hAnsi="Times New Roman" w:cs="Times New Roman"/>
          <w:sz w:val="24"/>
          <w:lang w:val="uk-UA"/>
        </w:rPr>
        <w:t>.</w:t>
      </w:r>
    </w:p>
    <w:p w14:paraId="7FF7FE34" w14:textId="751CB05F" w:rsidR="009639C8" w:rsidRDefault="009639C8" w:rsidP="009639C8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Середній струм через навантаження складає 750мкА</w:t>
      </w:r>
      <w:r w:rsidR="007C2C5A">
        <w:rPr>
          <w:rFonts w:ascii="Times New Roman" w:hAnsi="Times New Roman" w:cs="Times New Roman"/>
          <w:sz w:val="24"/>
          <w:lang w:val="uk-UA"/>
        </w:rPr>
        <w:t>.</w:t>
      </w:r>
    </w:p>
    <w:p w14:paraId="3C1C7BA7" w14:textId="6E3B8694" w:rsidR="009639C8" w:rsidRDefault="009639C8" w:rsidP="009639C8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 теорії амплітуда для такого випрямляча має становити</w:t>
      </w:r>
    </w:p>
    <w:p w14:paraId="3710BB78" w14:textId="5E907B80" w:rsidR="009639C8" w:rsidRPr="009639C8" w:rsidRDefault="009639C8" w:rsidP="009639C8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750*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1,5В</m:t>
          </m:r>
        </m:oMath>
      </m:oMathPara>
    </w:p>
    <w:p w14:paraId="5B480CCB" w14:textId="761FAA80" w:rsidR="009639C8" w:rsidRDefault="009639C8" w:rsidP="009639C8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3E089153" wp14:editId="2D833E82">
            <wp:extent cx="6645910" cy="3652520"/>
            <wp:effectExtent l="0" t="0" r="8890" b="508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D9C6" w14:textId="05BBA28D" w:rsidR="009639C8" w:rsidRDefault="009639C8" w:rsidP="009639C8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 реальності маємо наступне</w:t>
      </w:r>
      <w:r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  <w:lang w:val="uk-UA"/>
        </w:rPr>
        <w:t xml:space="preserve">резистор і конденсатор були взяті з тими ж номіналами, що й в симуляції. </w:t>
      </w:r>
      <w:r w:rsidRPr="00730D0D">
        <w:rPr>
          <w:rFonts w:ascii="Times New Roman" w:hAnsi="Times New Roman" w:cs="Times New Roman"/>
          <w:sz w:val="24"/>
          <w:lang w:val="uk-UA"/>
        </w:rPr>
        <w:t>В якості генератора сигналу та осцилографу використали Analog Discovery 2.</w:t>
      </w:r>
    </w:p>
    <w:p w14:paraId="5C326346" w14:textId="1CA7BF4F" w:rsidR="009639C8" w:rsidRPr="009639C8" w:rsidRDefault="009639C8" w:rsidP="009639C8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9639C8">
        <w:rPr>
          <w:rFonts w:ascii="Times New Roman" w:hAnsi="Times New Roman" w:cs="Times New Roman"/>
          <w:sz w:val="24"/>
          <w:lang w:val="uk-UA"/>
        </w:rPr>
        <w:t>Ампліту</w:t>
      </w:r>
      <w:r w:rsidR="00766E13">
        <w:rPr>
          <w:rFonts w:ascii="Times New Roman" w:hAnsi="Times New Roman" w:cs="Times New Roman"/>
          <w:sz w:val="24"/>
          <w:lang w:val="uk-UA"/>
        </w:rPr>
        <w:t>да пульсацій складає приблизно 991,3м</w:t>
      </w:r>
      <w:r w:rsidRPr="009639C8">
        <w:rPr>
          <w:rFonts w:ascii="Times New Roman" w:hAnsi="Times New Roman" w:cs="Times New Roman"/>
          <w:sz w:val="24"/>
          <w:lang w:val="uk-UA"/>
        </w:rPr>
        <w:t>В</w:t>
      </w:r>
      <w:r w:rsidR="007C2C5A">
        <w:rPr>
          <w:rFonts w:ascii="Times New Roman" w:hAnsi="Times New Roman" w:cs="Times New Roman"/>
          <w:sz w:val="24"/>
          <w:lang w:val="uk-UA"/>
        </w:rPr>
        <w:t>.</w:t>
      </w:r>
    </w:p>
    <w:p w14:paraId="1417553D" w14:textId="6A630DFE" w:rsidR="009639C8" w:rsidRDefault="009639C8" w:rsidP="009639C8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Середній струм через навантаження складає </w:t>
      </w:r>
      <w:r w:rsidR="007C2C5A">
        <w:rPr>
          <w:rFonts w:ascii="Times New Roman" w:hAnsi="Times New Roman" w:cs="Times New Roman"/>
          <w:sz w:val="24"/>
          <w:lang w:val="uk-UA"/>
        </w:rPr>
        <w:t>70</w:t>
      </w:r>
      <w:r>
        <w:rPr>
          <w:rFonts w:ascii="Times New Roman" w:hAnsi="Times New Roman" w:cs="Times New Roman"/>
          <w:sz w:val="24"/>
          <w:lang w:val="uk-UA"/>
        </w:rPr>
        <w:t>0мкА</w:t>
      </w:r>
      <w:r w:rsidR="007C2C5A">
        <w:rPr>
          <w:rFonts w:ascii="Times New Roman" w:hAnsi="Times New Roman" w:cs="Times New Roman"/>
          <w:sz w:val="24"/>
          <w:lang w:val="uk-UA"/>
        </w:rPr>
        <w:t>.</w:t>
      </w:r>
    </w:p>
    <w:p w14:paraId="5E2DD2B6" w14:textId="50212540" w:rsidR="009639C8" w:rsidRDefault="007C2C5A" w:rsidP="009639C8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Розрахована</w:t>
      </w:r>
      <w:r w:rsidR="009639C8">
        <w:rPr>
          <w:rFonts w:ascii="Times New Roman" w:hAnsi="Times New Roman" w:cs="Times New Roman"/>
          <w:sz w:val="24"/>
          <w:lang w:val="uk-UA"/>
        </w:rPr>
        <w:t xml:space="preserve"> амплітуда</w:t>
      </w:r>
      <w:r>
        <w:rPr>
          <w:rFonts w:ascii="Times New Roman" w:hAnsi="Times New Roman" w:cs="Times New Roman"/>
          <w:sz w:val="24"/>
          <w:lang w:val="uk-UA"/>
        </w:rPr>
        <w:t xml:space="preserve"> на основі реального струму</w:t>
      </w:r>
      <w:r w:rsidR="009639C8">
        <w:rPr>
          <w:rFonts w:ascii="Times New Roman" w:hAnsi="Times New Roman" w:cs="Times New Roman"/>
          <w:sz w:val="24"/>
          <w:lang w:val="uk-UA"/>
        </w:rPr>
        <w:t xml:space="preserve"> для такого випрямляча має становити</w:t>
      </w:r>
    </w:p>
    <w:p w14:paraId="1EF969E2" w14:textId="4A715426" w:rsidR="009639C8" w:rsidRPr="009639C8" w:rsidRDefault="009639C8" w:rsidP="009639C8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700*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1,4В</m:t>
          </m:r>
        </m:oMath>
      </m:oMathPara>
    </w:p>
    <w:p w14:paraId="0A579D05" w14:textId="1BA7B45A" w:rsidR="009639C8" w:rsidRDefault="00766E13" w:rsidP="00766E13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lastRenderedPageBreak/>
        <w:drawing>
          <wp:inline distT="0" distB="0" distL="0" distR="0" wp14:anchorId="0BBEAB41" wp14:editId="198C1846">
            <wp:extent cx="6645910" cy="3636645"/>
            <wp:effectExtent l="0" t="0" r="889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3-22 20.28.2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3E5D" w14:textId="7828E72A" w:rsidR="007C2C5A" w:rsidRDefault="007C2C5A" w:rsidP="007C2C5A">
      <w:pPr>
        <w:pStyle w:val="a4"/>
        <w:numPr>
          <w:ilvl w:val="1"/>
          <w:numId w:val="5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Аналогічні експерименти з опором навантаження 20кОм.</w:t>
      </w:r>
    </w:p>
    <w:p w14:paraId="54393CC1" w14:textId="1C6A36D5" w:rsidR="007C2C5A" w:rsidRDefault="007C2C5A" w:rsidP="007C2C5A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uk-UA"/>
        </w:rPr>
        <w:t>Симуляція</w:t>
      </w:r>
      <w:r>
        <w:rPr>
          <w:rFonts w:ascii="Times New Roman" w:hAnsi="Times New Roman" w:cs="Times New Roman"/>
          <w:sz w:val="24"/>
        </w:rPr>
        <w:t>:</w:t>
      </w:r>
    </w:p>
    <w:p w14:paraId="2E8AA894" w14:textId="37240C33" w:rsidR="007C2C5A" w:rsidRPr="009639C8" w:rsidRDefault="007C2C5A" w:rsidP="007C2C5A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9639C8">
        <w:rPr>
          <w:rFonts w:ascii="Times New Roman" w:hAnsi="Times New Roman" w:cs="Times New Roman"/>
          <w:sz w:val="24"/>
          <w:lang w:val="uk-UA"/>
        </w:rPr>
        <w:t>Ампліту</w:t>
      </w:r>
      <w:r>
        <w:rPr>
          <w:rFonts w:ascii="Times New Roman" w:hAnsi="Times New Roman" w:cs="Times New Roman"/>
          <w:sz w:val="24"/>
          <w:lang w:val="uk-UA"/>
        </w:rPr>
        <w:t>да п</w:t>
      </w:r>
      <w:r w:rsidR="00641F19">
        <w:rPr>
          <w:rFonts w:ascii="Times New Roman" w:hAnsi="Times New Roman" w:cs="Times New Roman"/>
          <w:sz w:val="24"/>
          <w:lang w:val="uk-UA"/>
        </w:rPr>
        <w:t>ульсацій складає приблизно 340</w:t>
      </w:r>
      <w:r>
        <w:rPr>
          <w:rFonts w:ascii="Times New Roman" w:hAnsi="Times New Roman" w:cs="Times New Roman"/>
          <w:sz w:val="24"/>
          <w:lang w:val="uk-UA"/>
        </w:rPr>
        <w:t>м</w:t>
      </w:r>
      <w:r w:rsidRPr="009639C8">
        <w:rPr>
          <w:rFonts w:ascii="Times New Roman" w:hAnsi="Times New Roman" w:cs="Times New Roman"/>
          <w:sz w:val="24"/>
          <w:lang w:val="uk-UA"/>
        </w:rPr>
        <w:t>В</w:t>
      </w:r>
      <w:r>
        <w:rPr>
          <w:rFonts w:ascii="Times New Roman" w:hAnsi="Times New Roman" w:cs="Times New Roman"/>
          <w:sz w:val="24"/>
          <w:lang w:val="uk-UA"/>
        </w:rPr>
        <w:t>.</w:t>
      </w:r>
    </w:p>
    <w:p w14:paraId="1871FA07" w14:textId="06FBDD58" w:rsidR="007C2C5A" w:rsidRDefault="007C2C5A" w:rsidP="007C2C5A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Середній струм через навантаження складає </w:t>
      </w:r>
      <w:r w:rsidR="00641F19">
        <w:rPr>
          <w:rFonts w:ascii="Times New Roman" w:hAnsi="Times New Roman" w:cs="Times New Roman"/>
          <w:sz w:val="24"/>
          <w:lang w:val="uk-UA"/>
        </w:rPr>
        <w:t>210</w:t>
      </w:r>
      <w:r>
        <w:rPr>
          <w:rFonts w:ascii="Times New Roman" w:hAnsi="Times New Roman" w:cs="Times New Roman"/>
          <w:sz w:val="24"/>
          <w:lang w:val="uk-UA"/>
        </w:rPr>
        <w:t>мкА.</w:t>
      </w:r>
    </w:p>
    <w:p w14:paraId="6791A439" w14:textId="77777777" w:rsidR="007C2C5A" w:rsidRDefault="007C2C5A" w:rsidP="007C2C5A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Розрахована амплітуда на основі реального струму для такого випрямляча має становити</w:t>
      </w:r>
    </w:p>
    <w:p w14:paraId="531D0C35" w14:textId="4F180D62" w:rsidR="007C2C5A" w:rsidRPr="007C2C5A" w:rsidRDefault="007C2C5A" w:rsidP="007C2C5A">
      <w:pPr>
        <w:pStyle w:val="a4"/>
        <w:spacing w:line="256" w:lineRule="auto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210*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420мВ</m:t>
          </m:r>
        </m:oMath>
      </m:oMathPara>
    </w:p>
    <w:p w14:paraId="2BE181BD" w14:textId="053AECE1" w:rsidR="00641F19" w:rsidRDefault="007C2C5A" w:rsidP="007C2C5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00A86A62" wp14:editId="4EA7F741">
            <wp:extent cx="6645910" cy="3668395"/>
            <wp:effectExtent l="0" t="0" r="889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3693" w14:textId="2C98D62C" w:rsidR="00641F19" w:rsidRDefault="00641F19" w:rsidP="00641F19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Практика:</w:t>
      </w:r>
    </w:p>
    <w:p w14:paraId="37058A4E" w14:textId="54936A14" w:rsidR="00641F19" w:rsidRPr="009639C8" w:rsidRDefault="00641F19" w:rsidP="00641F19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9639C8">
        <w:rPr>
          <w:rFonts w:ascii="Times New Roman" w:hAnsi="Times New Roman" w:cs="Times New Roman"/>
          <w:sz w:val="24"/>
          <w:lang w:val="uk-UA"/>
        </w:rPr>
        <w:t>Ампліту</w:t>
      </w:r>
      <w:r>
        <w:rPr>
          <w:rFonts w:ascii="Times New Roman" w:hAnsi="Times New Roman" w:cs="Times New Roman"/>
          <w:sz w:val="24"/>
          <w:lang w:val="uk-UA"/>
        </w:rPr>
        <w:t>да пульсацій складає приблизно 339,1м</w:t>
      </w:r>
      <w:r w:rsidRPr="009639C8">
        <w:rPr>
          <w:rFonts w:ascii="Times New Roman" w:hAnsi="Times New Roman" w:cs="Times New Roman"/>
          <w:sz w:val="24"/>
          <w:lang w:val="uk-UA"/>
        </w:rPr>
        <w:t>В</w:t>
      </w:r>
      <w:r>
        <w:rPr>
          <w:rFonts w:ascii="Times New Roman" w:hAnsi="Times New Roman" w:cs="Times New Roman"/>
          <w:sz w:val="24"/>
          <w:lang w:val="uk-UA"/>
        </w:rPr>
        <w:t>.</w:t>
      </w:r>
    </w:p>
    <w:p w14:paraId="6A97A129" w14:textId="77777777" w:rsidR="00641F19" w:rsidRDefault="00641F19" w:rsidP="00641F19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Середній струм через навантаження складає 210мкА.</w:t>
      </w:r>
    </w:p>
    <w:p w14:paraId="560E7F08" w14:textId="77777777" w:rsidR="00641F19" w:rsidRDefault="00641F19" w:rsidP="00641F19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>Розрахована амплітуда на основі реального струму для такого випрямляча має становити</w:t>
      </w:r>
    </w:p>
    <w:p w14:paraId="052C2748" w14:textId="2F8BFE20" w:rsidR="00641F19" w:rsidRPr="007C2C5A" w:rsidRDefault="00641F19" w:rsidP="00641F19">
      <w:pPr>
        <w:pStyle w:val="a4"/>
        <w:spacing w:line="256" w:lineRule="auto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210*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420мВ</m:t>
          </m:r>
        </m:oMath>
      </m:oMathPara>
    </w:p>
    <w:p w14:paraId="6CDB1A9C" w14:textId="4E96EB6D" w:rsidR="00641F19" w:rsidRDefault="00641F19" w:rsidP="00641F1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0ED28AFE" wp14:editId="46A2F529">
            <wp:extent cx="6645910" cy="3658870"/>
            <wp:effectExtent l="0" t="0" r="889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3-22 20.28.3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A8B8" w14:textId="4C33C911" w:rsidR="00D70B04" w:rsidRPr="00D70B04" w:rsidRDefault="00D70B04" w:rsidP="00D70B04">
      <w:pPr>
        <w:pStyle w:val="a4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b/>
          <w:sz w:val="24"/>
        </w:rPr>
      </w:pPr>
      <w:r w:rsidRPr="00D70B04">
        <w:rPr>
          <w:rFonts w:ascii="Times New Roman" w:hAnsi="Times New Roman" w:cs="Times New Roman"/>
          <w:b/>
          <w:sz w:val="24"/>
          <w:lang w:val="uk-UA"/>
        </w:rPr>
        <w:t>Дослідження двонапівперіодного випрямляча</w:t>
      </w:r>
    </w:p>
    <w:p w14:paraId="24EFB3A7" w14:textId="68628B38" w:rsidR="00D70B04" w:rsidRDefault="00D70B04" w:rsidP="00D70B04">
      <w:pPr>
        <w:pStyle w:val="a4"/>
        <w:numPr>
          <w:ilvl w:val="1"/>
          <w:numId w:val="5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Під час лабораторного заняття було складена схема випряча з </w:t>
      </w:r>
      <w:r>
        <w:rPr>
          <w:rFonts w:ascii="Times New Roman" w:hAnsi="Times New Roman" w:cs="Times New Roman"/>
          <w:sz w:val="24"/>
          <w:lang w:val="uk-UA"/>
        </w:rPr>
        <w:t xml:space="preserve">діодного. </w:t>
      </w:r>
      <w:r>
        <w:rPr>
          <w:rFonts w:ascii="Times New Roman" w:hAnsi="Times New Roman" w:cs="Times New Roman"/>
          <w:sz w:val="24"/>
          <w:lang w:val="uk-UA"/>
        </w:rPr>
        <w:t>конденсатору та</w:t>
      </w:r>
      <w:r>
        <w:rPr>
          <w:rFonts w:ascii="Times New Roman" w:hAnsi="Times New Roman" w:cs="Times New Roman"/>
          <w:sz w:val="24"/>
          <w:lang w:val="uk-UA"/>
        </w:rPr>
        <w:t xml:space="preserve"> резистору</w:t>
      </w:r>
      <w:r>
        <w:rPr>
          <w:rFonts w:ascii="Times New Roman" w:hAnsi="Times New Roman" w:cs="Times New Roman"/>
          <w:sz w:val="24"/>
          <w:lang w:val="uk-UA"/>
        </w:rPr>
        <w:t xml:space="preserve"> в середовищі LTspice та виконана симуляція його роботи.</w:t>
      </w:r>
    </w:p>
    <w:p w14:paraId="1ACBE20A" w14:textId="77777777" w:rsidR="00D70B04" w:rsidRDefault="00D70B04" w:rsidP="00D70B04">
      <w:pPr>
        <w:pStyle w:val="a4"/>
        <w:numPr>
          <w:ilvl w:val="2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14:paraId="1AAB6157" w14:textId="77777777" w:rsidR="00D70B04" w:rsidRDefault="00D70B04" w:rsidP="00D70B04">
      <w:pPr>
        <w:pStyle w:val="a4"/>
        <w:numPr>
          <w:ilvl w:val="2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Згладжуюча ємність – 10мкФ</w:t>
      </w:r>
    </w:p>
    <w:p w14:paraId="3BC219ED" w14:textId="77777777" w:rsidR="00D70B04" w:rsidRDefault="00D70B04" w:rsidP="00D70B04">
      <w:pPr>
        <w:pStyle w:val="a4"/>
        <w:numPr>
          <w:ilvl w:val="2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Навантаження – резистор 5кОм</w:t>
      </w:r>
    </w:p>
    <w:p w14:paraId="20697257" w14:textId="2A2E68A1" w:rsidR="00D70B04" w:rsidRPr="009639C8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9639C8">
        <w:rPr>
          <w:rFonts w:ascii="Times New Roman" w:hAnsi="Times New Roman" w:cs="Times New Roman"/>
          <w:sz w:val="24"/>
          <w:lang w:val="uk-UA"/>
        </w:rPr>
        <w:t xml:space="preserve">Амплітуда пульсацій складає </w:t>
      </w:r>
      <w:r>
        <w:rPr>
          <w:rFonts w:ascii="Times New Roman" w:hAnsi="Times New Roman" w:cs="Times New Roman"/>
          <w:sz w:val="24"/>
          <w:lang w:val="uk-UA"/>
        </w:rPr>
        <w:t>приблизно 530м</w:t>
      </w:r>
      <w:r w:rsidRPr="009639C8">
        <w:rPr>
          <w:rFonts w:ascii="Times New Roman" w:hAnsi="Times New Roman" w:cs="Times New Roman"/>
          <w:sz w:val="24"/>
          <w:lang w:val="uk-UA"/>
        </w:rPr>
        <w:t>В</w:t>
      </w:r>
      <w:r>
        <w:rPr>
          <w:rFonts w:ascii="Times New Roman" w:hAnsi="Times New Roman" w:cs="Times New Roman"/>
          <w:sz w:val="24"/>
          <w:lang w:val="uk-UA"/>
        </w:rPr>
        <w:t>.</w:t>
      </w:r>
    </w:p>
    <w:p w14:paraId="085433E6" w14:textId="6C327553" w:rsidR="00D70B04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Середній стру</w:t>
      </w:r>
      <w:r>
        <w:rPr>
          <w:rFonts w:ascii="Times New Roman" w:hAnsi="Times New Roman" w:cs="Times New Roman"/>
          <w:sz w:val="24"/>
          <w:lang w:val="uk-UA"/>
        </w:rPr>
        <w:t>м через навантаження складає 705</w:t>
      </w:r>
      <w:r>
        <w:rPr>
          <w:rFonts w:ascii="Times New Roman" w:hAnsi="Times New Roman" w:cs="Times New Roman"/>
          <w:sz w:val="24"/>
          <w:lang w:val="uk-UA"/>
        </w:rPr>
        <w:t>мкА.</w:t>
      </w:r>
    </w:p>
    <w:p w14:paraId="2157AC30" w14:textId="77777777" w:rsidR="00D70B04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 теорії амплітуда для такого випрямляча має становити</w:t>
      </w:r>
    </w:p>
    <w:p w14:paraId="3B7578AB" w14:textId="0EA65873" w:rsidR="00D70B04" w:rsidRPr="009639C8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705</m:t>
              </m:r>
              <m:r>
                <w:rPr>
                  <w:rFonts w:ascii="Cambria Math" w:hAnsi="Cambria Math" w:cs="Times New Roman"/>
                  <w:sz w:val="24"/>
                  <w:lang w:val="uk-UA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</m:t>
              </m:r>
              <m:r>
                <w:rPr>
                  <w:rFonts w:ascii="Cambria Math" w:hAnsi="Cambria Math" w:cs="Times New Roman"/>
                  <w:sz w:val="24"/>
                </w:rPr>
                <m:t>*</m:t>
              </m:r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705м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В</m:t>
          </m:r>
        </m:oMath>
      </m:oMathPara>
    </w:p>
    <w:p w14:paraId="24A2F9AF" w14:textId="58AC2DC2" w:rsidR="00D70B04" w:rsidRDefault="00D70B04" w:rsidP="00D70B04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lastRenderedPageBreak/>
        <w:drawing>
          <wp:inline distT="0" distB="0" distL="0" distR="0" wp14:anchorId="60644FBB" wp14:editId="3E1E6949">
            <wp:extent cx="6645910" cy="3726815"/>
            <wp:effectExtent l="0" t="0" r="8890" b="698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85F1" w14:textId="77777777" w:rsidR="00D70B04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 реальності маємо наступне</w:t>
      </w:r>
      <w:r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  <w:lang w:val="uk-UA"/>
        </w:rPr>
        <w:t xml:space="preserve">резистор і конденсатор були взяті з тими ж номіналами, що й в симуляції. </w:t>
      </w:r>
      <w:r w:rsidRPr="00730D0D">
        <w:rPr>
          <w:rFonts w:ascii="Times New Roman" w:hAnsi="Times New Roman" w:cs="Times New Roman"/>
          <w:sz w:val="24"/>
          <w:lang w:val="uk-UA"/>
        </w:rPr>
        <w:t>В якості генератора сигналу та осцилографу використали Analog Discovery 2.</w:t>
      </w:r>
    </w:p>
    <w:p w14:paraId="218C4073" w14:textId="2A235C51" w:rsidR="00D70B04" w:rsidRPr="009639C8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9639C8">
        <w:rPr>
          <w:rFonts w:ascii="Times New Roman" w:hAnsi="Times New Roman" w:cs="Times New Roman"/>
          <w:sz w:val="24"/>
          <w:lang w:val="uk-UA"/>
        </w:rPr>
        <w:t>Ампліту</w:t>
      </w:r>
      <w:r>
        <w:rPr>
          <w:rFonts w:ascii="Times New Roman" w:hAnsi="Times New Roman" w:cs="Times New Roman"/>
          <w:sz w:val="24"/>
          <w:lang w:val="uk-UA"/>
        </w:rPr>
        <w:t>да</w:t>
      </w:r>
      <w:r w:rsidR="00D32672">
        <w:rPr>
          <w:rFonts w:ascii="Times New Roman" w:hAnsi="Times New Roman" w:cs="Times New Roman"/>
          <w:sz w:val="24"/>
          <w:lang w:val="uk-UA"/>
        </w:rPr>
        <w:t xml:space="preserve"> пульсацій складає приблизно 523,8</w:t>
      </w:r>
      <w:r>
        <w:rPr>
          <w:rFonts w:ascii="Times New Roman" w:hAnsi="Times New Roman" w:cs="Times New Roman"/>
          <w:sz w:val="24"/>
          <w:lang w:val="uk-UA"/>
        </w:rPr>
        <w:t>м</w:t>
      </w:r>
      <w:r w:rsidRPr="009639C8">
        <w:rPr>
          <w:rFonts w:ascii="Times New Roman" w:hAnsi="Times New Roman" w:cs="Times New Roman"/>
          <w:sz w:val="24"/>
          <w:lang w:val="uk-UA"/>
        </w:rPr>
        <w:t>В</w:t>
      </w:r>
      <w:r>
        <w:rPr>
          <w:rFonts w:ascii="Times New Roman" w:hAnsi="Times New Roman" w:cs="Times New Roman"/>
          <w:sz w:val="24"/>
          <w:lang w:val="uk-UA"/>
        </w:rPr>
        <w:t>.</w:t>
      </w:r>
    </w:p>
    <w:p w14:paraId="1C9143B6" w14:textId="3CA4B99C" w:rsidR="00D70B04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Середній струм через навантаження складає </w:t>
      </w:r>
      <w:r w:rsidR="009215DC">
        <w:rPr>
          <w:rFonts w:ascii="Times New Roman" w:hAnsi="Times New Roman" w:cs="Times New Roman"/>
          <w:sz w:val="24"/>
          <w:lang w:val="uk-UA"/>
        </w:rPr>
        <w:t>627</w:t>
      </w:r>
      <w:r>
        <w:rPr>
          <w:rFonts w:ascii="Times New Roman" w:hAnsi="Times New Roman" w:cs="Times New Roman"/>
          <w:sz w:val="24"/>
          <w:lang w:val="uk-UA"/>
        </w:rPr>
        <w:t>мкА.</w:t>
      </w:r>
    </w:p>
    <w:p w14:paraId="0BDF5EFC" w14:textId="77777777" w:rsidR="00D70B04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Розрахована амплітуда на основі реального струму для такого випрямляча має становити</w:t>
      </w:r>
    </w:p>
    <w:p w14:paraId="134B9010" w14:textId="23B8817F" w:rsidR="00D70B04" w:rsidRPr="009639C8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627</m:t>
              </m:r>
              <m:r>
                <w:rPr>
                  <w:rFonts w:ascii="Cambria Math" w:hAnsi="Cambria Math" w:cs="Times New Roman"/>
                  <w:sz w:val="24"/>
                  <w:lang w:val="uk-UA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</m:t>
              </m:r>
              <m:r>
                <w:rPr>
                  <w:rFonts w:ascii="Cambria Math" w:hAnsi="Cambria Math" w:cs="Times New Roman"/>
                  <w:sz w:val="24"/>
                </w:rPr>
                <m:t>*</m:t>
              </m:r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627</m:t>
          </m:r>
          <m:r>
            <w:rPr>
              <w:rFonts w:ascii="Cambria Math" w:eastAsiaTheme="minorEastAsia" w:hAnsi="Cambria Math" w:cs="Times New Roman"/>
              <w:sz w:val="24"/>
              <w:lang w:val="ru-RU"/>
            </w:rPr>
            <m:t>м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В</m:t>
          </m:r>
        </m:oMath>
      </m:oMathPara>
    </w:p>
    <w:p w14:paraId="54E27739" w14:textId="2617AE1F" w:rsidR="00D70B04" w:rsidRDefault="00D70B04" w:rsidP="00D70B04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757FB16D" wp14:editId="46FB37DD">
            <wp:extent cx="6645910" cy="3809365"/>
            <wp:effectExtent l="0" t="0" r="8890" b="6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3-22 21.08.3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B581" w14:textId="77777777" w:rsidR="00D70B04" w:rsidRDefault="00D70B04" w:rsidP="00D70B04">
      <w:pPr>
        <w:pStyle w:val="a4"/>
        <w:numPr>
          <w:ilvl w:val="1"/>
          <w:numId w:val="5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Аналогічні експерименти з опором навантаження 20кОм.</w:t>
      </w:r>
    </w:p>
    <w:p w14:paraId="42B3C9A4" w14:textId="77777777" w:rsidR="00D70B04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>Симуляція</w:t>
      </w:r>
      <w:r>
        <w:rPr>
          <w:rFonts w:ascii="Times New Roman" w:hAnsi="Times New Roman" w:cs="Times New Roman"/>
          <w:sz w:val="24"/>
        </w:rPr>
        <w:t>:</w:t>
      </w:r>
    </w:p>
    <w:p w14:paraId="064B5FC4" w14:textId="2EB28342" w:rsidR="00D70B04" w:rsidRPr="009639C8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9639C8">
        <w:rPr>
          <w:rFonts w:ascii="Times New Roman" w:hAnsi="Times New Roman" w:cs="Times New Roman"/>
          <w:sz w:val="24"/>
          <w:lang w:val="uk-UA"/>
        </w:rPr>
        <w:t>Ампліту</w:t>
      </w:r>
      <w:r>
        <w:rPr>
          <w:rFonts w:ascii="Times New Roman" w:hAnsi="Times New Roman" w:cs="Times New Roman"/>
          <w:sz w:val="24"/>
          <w:lang w:val="uk-UA"/>
        </w:rPr>
        <w:t>да п</w:t>
      </w:r>
      <w:r w:rsidR="009215DC">
        <w:rPr>
          <w:rFonts w:ascii="Times New Roman" w:hAnsi="Times New Roman" w:cs="Times New Roman"/>
          <w:sz w:val="24"/>
          <w:lang w:val="uk-UA"/>
        </w:rPr>
        <w:t>ульсацій складає приблизно 158</w:t>
      </w:r>
      <w:r>
        <w:rPr>
          <w:rFonts w:ascii="Times New Roman" w:hAnsi="Times New Roman" w:cs="Times New Roman"/>
          <w:sz w:val="24"/>
          <w:lang w:val="uk-UA"/>
        </w:rPr>
        <w:t>м</w:t>
      </w:r>
      <w:r w:rsidRPr="009639C8">
        <w:rPr>
          <w:rFonts w:ascii="Times New Roman" w:hAnsi="Times New Roman" w:cs="Times New Roman"/>
          <w:sz w:val="24"/>
          <w:lang w:val="uk-UA"/>
        </w:rPr>
        <w:t>В</w:t>
      </w:r>
      <w:r>
        <w:rPr>
          <w:rFonts w:ascii="Times New Roman" w:hAnsi="Times New Roman" w:cs="Times New Roman"/>
          <w:sz w:val="24"/>
          <w:lang w:val="uk-UA"/>
        </w:rPr>
        <w:t>.</w:t>
      </w:r>
    </w:p>
    <w:p w14:paraId="14A584BF" w14:textId="03543380" w:rsidR="00D70B04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Середній струм через навантаження складає </w:t>
      </w:r>
      <w:r w:rsidR="009215DC">
        <w:rPr>
          <w:rFonts w:ascii="Times New Roman" w:hAnsi="Times New Roman" w:cs="Times New Roman"/>
          <w:sz w:val="24"/>
          <w:lang w:val="uk-UA"/>
        </w:rPr>
        <w:t>188</w:t>
      </w:r>
      <w:r>
        <w:rPr>
          <w:rFonts w:ascii="Times New Roman" w:hAnsi="Times New Roman" w:cs="Times New Roman"/>
          <w:sz w:val="24"/>
          <w:lang w:val="uk-UA"/>
        </w:rPr>
        <w:t>мкА.</w:t>
      </w:r>
    </w:p>
    <w:p w14:paraId="2CE2631D" w14:textId="77777777" w:rsidR="00D70B04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Розрахована амплітуда на основі реального струму для такого випрямляча має становити</w:t>
      </w:r>
    </w:p>
    <w:p w14:paraId="04010D35" w14:textId="7B8FAADF" w:rsidR="00D70B04" w:rsidRPr="007C2C5A" w:rsidRDefault="00D70B04" w:rsidP="00D70B04">
      <w:pPr>
        <w:pStyle w:val="a4"/>
        <w:spacing w:line="256" w:lineRule="auto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188</m:t>
              </m:r>
              <m:r>
                <w:rPr>
                  <w:rFonts w:ascii="Cambria Math" w:hAnsi="Cambria Math" w:cs="Times New Roman"/>
                  <w:sz w:val="24"/>
                  <w:lang w:val="uk-UA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</m:t>
              </m:r>
              <m:r>
                <w:rPr>
                  <w:rFonts w:ascii="Cambria Math" w:hAnsi="Cambria Math" w:cs="Times New Roman"/>
                  <w:sz w:val="24"/>
                </w:rPr>
                <m:t>*</m:t>
              </m:r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188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мВ</m:t>
          </m:r>
        </m:oMath>
      </m:oMathPara>
    </w:p>
    <w:p w14:paraId="37644A2D" w14:textId="3D12C08C" w:rsidR="00D70B04" w:rsidRDefault="00D70B04" w:rsidP="00D70B04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13718797" wp14:editId="4D786D18">
            <wp:extent cx="6645910" cy="3637915"/>
            <wp:effectExtent l="0" t="0" r="889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625D" w14:textId="77777777" w:rsidR="00D70B04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Практика:</w:t>
      </w:r>
    </w:p>
    <w:p w14:paraId="14903E3D" w14:textId="47DD976A" w:rsidR="00D70B04" w:rsidRPr="009639C8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9639C8">
        <w:rPr>
          <w:rFonts w:ascii="Times New Roman" w:hAnsi="Times New Roman" w:cs="Times New Roman"/>
          <w:sz w:val="24"/>
          <w:lang w:val="uk-UA"/>
        </w:rPr>
        <w:t>Ампліту</w:t>
      </w:r>
      <w:r>
        <w:rPr>
          <w:rFonts w:ascii="Times New Roman" w:hAnsi="Times New Roman" w:cs="Times New Roman"/>
          <w:sz w:val="24"/>
          <w:lang w:val="uk-UA"/>
        </w:rPr>
        <w:t>да п</w:t>
      </w:r>
      <w:r w:rsidR="009215DC">
        <w:rPr>
          <w:rFonts w:ascii="Times New Roman" w:hAnsi="Times New Roman" w:cs="Times New Roman"/>
          <w:sz w:val="24"/>
          <w:lang w:val="uk-UA"/>
        </w:rPr>
        <w:t>ульсацій складає приблизно 104,6</w:t>
      </w:r>
      <w:r>
        <w:rPr>
          <w:rFonts w:ascii="Times New Roman" w:hAnsi="Times New Roman" w:cs="Times New Roman"/>
          <w:sz w:val="24"/>
          <w:lang w:val="uk-UA"/>
        </w:rPr>
        <w:t>м</w:t>
      </w:r>
      <w:r w:rsidRPr="009639C8">
        <w:rPr>
          <w:rFonts w:ascii="Times New Roman" w:hAnsi="Times New Roman" w:cs="Times New Roman"/>
          <w:sz w:val="24"/>
          <w:lang w:val="uk-UA"/>
        </w:rPr>
        <w:t>В</w:t>
      </w:r>
      <w:r>
        <w:rPr>
          <w:rFonts w:ascii="Times New Roman" w:hAnsi="Times New Roman" w:cs="Times New Roman"/>
          <w:sz w:val="24"/>
          <w:lang w:val="uk-UA"/>
        </w:rPr>
        <w:t>.</w:t>
      </w:r>
    </w:p>
    <w:p w14:paraId="7CB06354" w14:textId="2D5D07EB" w:rsidR="00D70B04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Середній стру</w:t>
      </w:r>
      <w:r w:rsidR="002E29B9">
        <w:rPr>
          <w:rFonts w:ascii="Times New Roman" w:hAnsi="Times New Roman" w:cs="Times New Roman"/>
          <w:sz w:val="24"/>
          <w:lang w:val="uk-UA"/>
        </w:rPr>
        <w:t>м через навантаження складає 175</w:t>
      </w:r>
      <w:r>
        <w:rPr>
          <w:rFonts w:ascii="Times New Roman" w:hAnsi="Times New Roman" w:cs="Times New Roman"/>
          <w:sz w:val="24"/>
          <w:lang w:val="uk-UA"/>
        </w:rPr>
        <w:t>мкА.</w:t>
      </w:r>
    </w:p>
    <w:p w14:paraId="15DF7E10" w14:textId="77777777" w:rsidR="00D70B04" w:rsidRDefault="00D70B04" w:rsidP="00D70B04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Розрахована амплітуда на основі реального струму для такого випрямляча має становити</w:t>
      </w:r>
    </w:p>
    <w:p w14:paraId="39F3D8B2" w14:textId="1F311DE2" w:rsidR="00D70B04" w:rsidRPr="007C2C5A" w:rsidRDefault="00D70B04" w:rsidP="00D70B04">
      <w:pPr>
        <w:pStyle w:val="a4"/>
        <w:spacing w:line="256" w:lineRule="auto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175</m:t>
              </m:r>
              <m:r>
                <w:rPr>
                  <w:rFonts w:ascii="Cambria Math" w:hAnsi="Cambria Math" w:cs="Times New Roman"/>
                  <w:sz w:val="24"/>
                  <w:lang w:val="uk-UA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2*</m:t>
              </m:r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175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мВ</m:t>
          </m:r>
        </m:oMath>
      </m:oMathPara>
    </w:p>
    <w:p w14:paraId="1DD8E5AC" w14:textId="01805DD7" w:rsidR="00D70B04" w:rsidRDefault="00D70B04" w:rsidP="00D70B04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lastRenderedPageBreak/>
        <w:drawing>
          <wp:inline distT="0" distB="0" distL="0" distR="0" wp14:anchorId="349CBC00" wp14:editId="2A43BAC1">
            <wp:extent cx="6645910" cy="3609975"/>
            <wp:effectExtent l="0" t="0" r="889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3-22 21.08.4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01D4" w14:textId="3731DF02" w:rsidR="00063AFF" w:rsidRDefault="00063AFF" w:rsidP="00063AFF">
      <w:pPr>
        <w:pStyle w:val="a4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b/>
          <w:sz w:val="24"/>
        </w:rPr>
      </w:pPr>
      <w:r w:rsidRPr="00063AFF">
        <w:rPr>
          <w:rFonts w:ascii="Times New Roman" w:hAnsi="Times New Roman" w:cs="Times New Roman"/>
          <w:b/>
          <w:sz w:val="24"/>
        </w:rPr>
        <w:t xml:space="preserve">Дослідження подвоювача напруги </w:t>
      </w:r>
    </w:p>
    <w:p w14:paraId="5B1D7648" w14:textId="24895FDA" w:rsidR="00063AFF" w:rsidRDefault="00063AFF" w:rsidP="00063AFF">
      <w:pPr>
        <w:pStyle w:val="a4"/>
        <w:numPr>
          <w:ilvl w:val="1"/>
          <w:numId w:val="5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Під час лабораторного зан</w:t>
      </w:r>
      <w:r>
        <w:rPr>
          <w:rFonts w:ascii="Times New Roman" w:hAnsi="Times New Roman" w:cs="Times New Roman"/>
          <w:sz w:val="24"/>
          <w:lang w:val="uk-UA"/>
        </w:rPr>
        <w:t>яття було складена схема подвоювача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 xml:space="preserve">на послідовних каскадах з діоду та конденсатору </w:t>
      </w:r>
      <w:r>
        <w:rPr>
          <w:rFonts w:ascii="Times New Roman" w:hAnsi="Times New Roman" w:cs="Times New Roman"/>
          <w:sz w:val="24"/>
          <w:lang w:val="uk-UA"/>
        </w:rPr>
        <w:t>в середовищі LTspice та виконана симуляція його роботи.</w:t>
      </w:r>
    </w:p>
    <w:p w14:paraId="144F8299" w14:textId="75D55643" w:rsidR="00063AFF" w:rsidRDefault="00063AFF" w:rsidP="00063AFF">
      <w:pPr>
        <w:pStyle w:val="a4"/>
        <w:numPr>
          <w:ilvl w:val="2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</w:t>
      </w:r>
      <w:r w:rsidR="00D03B4B">
        <w:rPr>
          <w:rFonts w:ascii="Times New Roman" w:hAnsi="Times New Roman" w:cs="Times New Roman"/>
          <w:sz w:val="24"/>
          <w:lang w:val="uk-UA"/>
        </w:rPr>
        <w:t>, з амплітудою 5В та частотою 1к</w:t>
      </w:r>
      <w:r>
        <w:rPr>
          <w:rFonts w:ascii="Times New Roman" w:hAnsi="Times New Roman" w:cs="Times New Roman"/>
          <w:sz w:val="24"/>
          <w:lang w:val="uk-UA"/>
        </w:rPr>
        <w:t>Гц</w:t>
      </w:r>
    </w:p>
    <w:p w14:paraId="4951E446" w14:textId="6D1C77CE" w:rsidR="00063AFF" w:rsidRDefault="00D03B4B" w:rsidP="00063AFF">
      <w:pPr>
        <w:pStyle w:val="a4"/>
        <w:numPr>
          <w:ilvl w:val="2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Є</w:t>
      </w:r>
      <w:r w:rsidR="00063AFF">
        <w:rPr>
          <w:rFonts w:ascii="Times New Roman" w:hAnsi="Times New Roman" w:cs="Times New Roman"/>
          <w:sz w:val="24"/>
          <w:lang w:val="uk-UA"/>
        </w:rPr>
        <w:t>мність</w:t>
      </w:r>
      <w:r>
        <w:rPr>
          <w:rFonts w:ascii="Times New Roman" w:hAnsi="Times New Roman" w:cs="Times New Roman"/>
          <w:sz w:val="24"/>
          <w:lang w:val="uk-UA"/>
        </w:rPr>
        <w:t xml:space="preserve"> конденсаторів</w:t>
      </w:r>
      <w:r w:rsidR="00063AFF">
        <w:rPr>
          <w:rFonts w:ascii="Times New Roman" w:hAnsi="Times New Roman" w:cs="Times New Roman"/>
          <w:sz w:val="24"/>
          <w:lang w:val="uk-UA"/>
        </w:rPr>
        <w:t xml:space="preserve"> – 10мкФ</w:t>
      </w:r>
    </w:p>
    <w:p w14:paraId="65AF3036" w14:textId="74472F12" w:rsidR="00063AFF" w:rsidRDefault="00D03B4B" w:rsidP="00063AFF">
      <w:pPr>
        <w:pStyle w:val="a4"/>
        <w:numPr>
          <w:ilvl w:val="2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Діоди кремнієві</w:t>
      </w:r>
    </w:p>
    <w:p w14:paraId="5756EB62" w14:textId="0E2B4BC4" w:rsidR="00063AFF" w:rsidRPr="00D03B4B" w:rsidRDefault="00D03B4B" w:rsidP="00D03B4B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Після 10мс на виході встановлюється сигнал на рівні 8,8В</w:t>
      </w:r>
    </w:p>
    <w:p w14:paraId="3C90EFC9" w14:textId="2BFD520C" w:rsidR="00063AFF" w:rsidRDefault="00D03B4B" w:rsidP="00063AFF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304159DF" wp14:editId="06F6662E">
            <wp:extent cx="6645910" cy="3463925"/>
            <wp:effectExtent l="0" t="0" r="889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BC0D" w14:textId="41FCE2F4" w:rsidR="00063AFF" w:rsidRDefault="00063AFF" w:rsidP="00063AFF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 реальності маємо наступне</w:t>
      </w:r>
      <w:r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  <w:lang w:val="uk-UA"/>
        </w:rPr>
        <w:t>конденсатор</w:t>
      </w:r>
      <w:r w:rsidR="00D03B4B">
        <w:rPr>
          <w:rFonts w:ascii="Times New Roman" w:hAnsi="Times New Roman" w:cs="Times New Roman"/>
          <w:sz w:val="24"/>
          <w:lang w:val="uk-UA"/>
        </w:rPr>
        <w:t>и</w:t>
      </w:r>
      <w:r>
        <w:rPr>
          <w:rFonts w:ascii="Times New Roman" w:hAnsi="Times New Roman" w:cs="Times New Roman"/>
          <w:sz w:val="24"/>
          <w:lang w:val="uk-UA"/>
        </w:rPr>
        <w:t xml:space="preserve"> були взяті з тими ж номіналами, що й в симуляції. </w:t>
      </w:r>
      <w:r w:rsidRPr="00730D0D">
        <w:rPr>
          <w:rFonts w:ascii="Times New Roman" w:hAnsi="Times New Roman" w:cs="Times New Roman"/>
          <w:sz w:val="24"/>
          <w:lang w:val="uk-UA"/>
        </w:rPr>
        <w:t>В якості генератора сигналу та осцилографу використали Analog Discovery 2.</w:t>
      </w:r>
    </w:p>
    <w:p w14:paraId="3F29BE73" w14:textId="282F72B6" w:rsidR="00063AFF" w:rsidRDefault="002118D3" w:rsidP="00D03B4B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Напруга на виході встановилась на рівні 9,162В, що майже співпадає з теорією.</w:t>
      </w:r>
    </w:p>
    <w:p w14:paraId="646BF048" w14:textId="7170DBFB" w:rsidR="002118D3" w:rsidRDefault="002118D3" w:rsidP="002118D3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lastRenderedPageBreak/>
        <w:drawing>
          <wp:inline distT="0" distB="0" distL="0" distR="0" wp14:anchorId="11B420ED" wp14:editId="28A04979">
            <wp:extent cx="6645910" cy="3836670"/>
            <wp:effectExtent l="0" t="0" r="889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03-22 22.13.2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7C18" w14:textId="1F7ADF75" w:rsidR="002118D3" w:rsidRPr="002118D3" w:rsidRDefault="002118D3" w:rsidP="002118D3">
      <w:pPr>
        <w:pStyle w:val="a4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b/>
          <w:sz w:val="24"/>
          <w:lang w:val="uk-UA"/>
        </w:rPr>
      </w:pPr>
      <w:r w:rsidRPr="002118D3">
        <w:rPr>
          <w:rFonts w:ascii="Times New Roman" w:hAnsi="Times New Roman" w:cs="Times New Roman"/>
          <w:b/>
          <w:sz w:val="24"/>
          <w:lang w:val="uk-UA"/>
        </w:rPr>
        <w:t xml:space="preserve">Дослідження обмежувача напруги </w:t>
      </w:r>
    </w:p>
    <w:p w14:paraId="7FFC1D2F" w14:textId="05F41C55" w:rsidR="002118D3" w:rsidRDefault="002118D3" w:rsidP="002118D3">
      <w:pPr>
        <w:pStyle w:val="a4"/>
        <w:numPr>
          <w:ilvl w:val="1"/>
          <w:numId w:val="5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Під час лабораторного занятт</w:t>
      </w:r>
      <w:r>
        <w:rPr>
          <w:rFonts w:ascii="Times New Roman" w:hAnsi="Times New Roman" w:cs="Times New Roman"/>
          <w:sz w:val="24"/>
          <w:lang w:val="uk-UA"/>
        </w:rPr>
        <w:t xml:space="preserve">я було складена схема обмежувача </w:t>
      </w:r>
      <w:r>
        <w:rPr>
          <w:rFonts w:ascii="Times New Roman" w:hAnsi="Times New Roman" w:cs="Times New Roman"/>
          <w:sz w:val="24"/>
          <w:lang w:val="uk-UA"/>
        </w:rPr>
        <w:t>з</w:t>
      </w:r>
      <w:r>
        <w:rPr>
          <w:rFonts w:ascii="Times New Roman" w:hAnsi="Times New Roman" w:cs="Times New Roman"/>
          <w:sz w:val="24"/>
          <w:lang w:val="uk-UA"/>
        </w:rPr>
        <w:t xml:space="preserve"> резистора та двох діодів</w:t>
      </w:r>
      <w:r>
        <w:rPr>
          <w:rFonts w:ascii="Times New Roman" w:hAnsi="Times New Roman" w:cs="Times New Roman"/>
          <w:sz w:val="24"/>
          <w:lang w:val="uk-UA"/>
        </w:rPr>
        <w:t xml:space="preserve"> в середовищі LTspice та виконана симуляція його роботи.</w:t>
      </w:r>
    </w:p>
    <w:p w14:paraId="2DFB26EB" w14:textId="675A8859" w:rsidR="002118D3" w:rsidRPr="002118D3" w:rsidRDefault="002118D3" w:rsidP="002118D3">
      <w:pPr>
        <w:pStyle w:val="a4"/>
        <w:numPr>
          <w:ilvl w:val="2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1кГц</w:t>
      </w:r>
    </w:p>
    <w:p w14:paraId="1710D3C0" w14:textId="77777777" w:rsidR="002118D3" w:rsidRDefault="002118D3" w:rsidP="002118D3">
      <w:pPr>
        <w:pStyle w:val="a4"/>
        <w:numPr>
          <w:ilvl w:val="2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Діоди кремнієві</w:t>
      </w:r>
    </w:p>
    <w:p w14:paraId="7B982013" w14:textId="518159D8" w:rsidR="002118D3" w:rsidRDefault="002118D3" w:rsidP="002118D3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Після подачі на схему напруги меншу за напругу відкривання діодів(0,3В) сигнал на вході і на виході не змінюється. Якщо ж подати напругу більшу за напругу відкривання діодів</w:t>
      </w:r>
      <w:r w:rsidR="00B365A3">
        <w:rPr>
          <w:rFonts w:ascii="Times New Roman" w:hAnsi="Times New Roman" w:cs="Times New Roman"/>
          <w:sz w:val="24"/>
          <w:lang w:val="uk-UA"/>
        </w:rPr>
        <w:t>(0,6В-1,5В)</w:t>
      </w:r>
      <w:r>
        <w:rPr>
          <w:rFonts w:ascii="Times New Roman" w:hAnsi="Times New Roman" w:cs="Times New Roman"/>
          <w:sz w:val="24"/>
          <w:lang w:val="uk-UA"/>
        </w:rPr>
        <w:t>, то напруга на виході не буде перевищувати напругу відкривання діодів.</w:t>
      </w:r>
    </w:p>
    <w:p w14:paraId="006E7EF8" w14:textId="37F55797" w:rsidR="002118D3" w:rsidRPr="002118D3" w:rsidRDefault="002118D3" w:rsidP="002118D3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5A2DFFD1" wp14:editId="6EFD2985">
            <wp:extent cx="6645910" cy="3719830"/>
            <wp:effectExtent l="0" t="0" r="8890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2406" w14:textId="6E518A73" w:rsidR="00063AFF" w:rsidRDefault="002118D3" w:rsidP="002118D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lastRenderedPageBreak/>
        <w:drawing>
          <wp:inline distT="0" distB="0" distL="0" distR="0" wp14:anchorId="49395B22" wp14:editId="49465DCC">
            <wp:extent cx="6645910" cy="3471545"/>
            <wp:effectExtent l="0" t="0" r="8890" b="825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A49C" w14:textId="147276E7" w:rsidR="00B365A3" w:rsidRDefault="00B365A3" w:rsidP="00B365A3">
      <w:pPr>
        <w:pStyle w:val="a4"/>
        <w:spacing w:line="25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Практичний експеримент це повністю підтверджує.</w:t>
      </w:r>
    </w:p>
    <w:p w14:paraId="1897D927" w14:textId="27D4A41B" w:rsidR="00B365A3" w:rsidRDefault="00B365A3" w:rsidP="00B365A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23A85E27" wp14:editId="1CFCA8CD">
            <wp:extent cx="6645910" cy="3623945"/>
            <wp:effectExtent l="0" t="0" r="8890" b="825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03-22 22.27.3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9106" w14:textId="1A2928BF" w:rsidR="00B365A3" w:rsidRPr="00B365A3" w:rsidRDefault="00B365A3" w:rsidP="00B365A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lastRenderedPageBreak/>
        <w:drawing>
          <wp:inline distT="0" distB="0" distL="0" distR="0" wp14:anchorId="380CE6C7" wp14:editId="2EE7ABDF">
            <wp:extent cx="6645910" cy="3816985"/>
            <wp:effectExtent l="0" t="0" r="8890" b="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03-22 22.25.1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3472" w14:textId="77777777" w:rsidR="00AC6308" w:rsidRDefault="00AC6308" w:rsidP="00AC6308">
      <w:pPr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  <w:r w:rsidRPr="00AC6308">
        <w:rPr>
          <w:rFonts w:ascii="Times New Roman" w:eastAsiaTheme="minorEastAsia" w:hAnsi="Times New Roman" w:cs="Times New Roman"/>
          <w:b/>
          <w:sz w:val="24"/>
          <w:lang w:val="uk-UA"/>
        </w:rPr>
        <w:t>Висновки</w:t>
      </w:r>
    </w:p>
    <w:p w14:paraId="0824BD61" w14:textId="4A107C54" w:rsidR="00AC6308" w:rsidRPr="00DE142D" w:rsidRDefault="00825DF4" w:rsidP="00825DF4">
      <w:pPr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Під час проведення даної лабораторної роботи було складено та досліджено </w:t>
      </w:r>
      <w:r w:rsidR="00804FD9">
        <w:rPr>
          <w:rFonts w:ascii="Times New Roman" w:eastAsiaTheme="minorEastAsia" w:hAnsi="Times New Roman" w:cs="Times New Roman"/>
          <w:sz w:val="24"/>
          <w:lang w:val="uk-UA"/>
        </w:rPr>
        <w:t xml:space="preserve">схеми випрямляів, подвоювача та обмежувача напруги. </w:t>
      </w:r>
      <w:r w:rsidR="00DE142D">
        <w:rPr>
          <w:rFonts w:ascii="Times New Roman" w:eastAsiaTheme="minorEastAsia" w:hAnsi="Times New Roman" w:cs="Times New Roman"/>
          <w:sz w:val="24"/>
          <w:lang w:val="uk-UA"/>
        </w:rPr>
        <w:t xml:space="preserve">Також всі схеми були змодельовані в симуляторі </w:t>
      </w:r>
      <w:r w:rsidR="00DE142D">
        <w:rPr>
          <w:rFonts w:ascii="Times New Roman" w:eastAsiaTheme="minorEastAsia" w:hAnsi="Times New Roman" w:cs="Times New Roman"/>
          <w:sz w:val="24"/>
        </w:rPr>
        <w:t xml:space="preserve">LTspice. </w:t>
      </w:r>
      <w:r w:rsidR="00DE142D">
        <w:rPr>
          <w:rFonts w:ascii="Times New Roman" w:eastAsiaTheme="minorEastAsia" w:hAnsi="Times New Roman" w:cs="Times New Roman"/>
          <w:sz w:val="24"/>
          <w:lang w:val="uk-UA"/>
        </w:rPr>
        <w:t xml:space="preserve">Порівнюючи результати симуляції та експерименту можна підтвердити коректність виконання роботи. Похибки можна списати на похибку у вимірюванні, </w:t>
      </w:r>
      <w:r w:rsidR="00804FD9">
        <w:rPr>
          <w:rFonts w:ascii="Times New Roman" w:eastAsiaTheme="minorEastAsia" w:hAnsi="Times New Roman" w:cs="Times New Roman"/>
          <w:sz w:val="24"/>
          <w:lang w:val="uk-UA"/>
        </w:rPr>
        <w:t>спотворенням сигналу на деяких внутрішніх</w:t>
      </w:r>
      <w:r w:rsidR="00804FD9">
        <w:rPr>
          <w:rFonts w:ascii="Times New Roman" w:eastAsiaTheme="minorEastAsia" w:hAnsi="Times New Roman" w:cs="Times New Roman"/>
          <w:sz w:val="24"/>
          <w:lang w:val="uk-UA"/>
        </w:rPr>
        <w:t xml:space="preserve"> опорах генератору </w:t>
      </w:r>
      <w:bookmarkStart w:id="0" w:name="_GoBack"/>
      <w:bookmarkEnd w:id="0"/>
      <w:r w:rsidR="00804FD9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 w:rsidR="00DE142D">
        <w:rPr>
          <w:rFonts w:ascii="Times New Roman" w:eastAsiaTheme="minorEastAsia" w:hAnsi="Times New Roman" w:cs="Times New Roman"/>
          <w:sz w:val="24"/>
          <w:lang w:val="uk-UA"/>
        </w:rPr>
        <w:t xml:space="preserve">неякісним з’єднанням елементів на монтажній платі, тощо. </w:t>
      </w:r>
    </w:p>
    <w:p w14:paraId="0481DC0D" w14:textId="77777777" w:rsidR="007D3B5B" w:rsidRPr="00DD7B16" w:rsidRDefault="007D3B5B" w:rsidP="00DD7B16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sectPr w:rsidR="007D3B5B" w:rsidRPr="00DD7B16" w:rsidSect="00DD7B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36A1C"/>
    <w:multiLevelType w:val="hybridMultilevel"/>
    <w:tmpl w:val="13B8F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AACDB44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3C30A0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3805DC"/>
    <w:multiLevelType w:val="hybridMultilevel"/>
    <w:tmpl w:val="01DE0A1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445596"/>
    <w:multiLevelType w:val="hybridMultilevel"/>
    <w:tmpl w:val="210E73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5C72CC"/>
    <w:multiLevelType w:val="hybridMultilevel"/>
    <w:tmpl w:val="835E3B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A527E3"/>
    <w:multiLevelType w:val="hybridMultilevel"/>
    <w:tmpl w:val="F9A6FF4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76B"/>
    <w:rsid w:val="00007EAD"/>
    <w:rsid w:val="00063AFF"/>
    <w:rsid w:val="001F4F4A"/>
    <w:rsid w:val="002118D3"/>
    <w:rsid w:val="002C120F"/>
    <w:rsid w:val="002E29B9"/>
    <w:rsid w:val="004C55DA"/>
    <w:rsid w:val="00641F19"/>
    <w:rsid w:val="006E476B"/>
    <w:rsid w:val="00766E13"/>
    <w:rsid w:val="007C2C5A"/>
    <w:rsid w:val="007D3B5B"/>
    <w:rsid w:val="00804FD9"/>
    <w:rsid w:val="00825DF4"/>
    <w:rsid w:val="009215DC"/>
    <w:rsid w:val="00945078"/>
    <w:rsid w:val="009639C8"/>
    <w:rsid w:val="009B604F"/>
    <w:rsid w:val="00AC6308"/>
    <w:rsid w:val="00B365A3"/>
    <w:rsid w:val="00B4139D"/>
    <w:rsid w:val="00BD6119"/>
    <w:rsid w:val="00D03B4B"/>
    <w:rsid w:val="00D32672"/>
    <w:rsid w:val="00D70B04"/>
    <w:rsid w:val="00D85088"/>
    <w:rsid w:val="00DD7B16"/>
    <w:rsid w:val="00DE142D"/>
    <w:rsid w:val="00FD0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7D4C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B16"/>
    <w:pPr>
      <w:spacing w:after="160" w:line="25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D7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DD7B16"/>
    <w:pPr>
      <w:spacing w:line="259" w:lineRule="auto"/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D3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3B5B"/>
    <w:rPr>
      <w:rFonts w:ascii="Tahoma" w:hAnsi="Tahoma" w:cs="Tahoma"/>
      <w:sz w:val="16"/>
      <w:szCs w:val="16"/>
      <w:lang w:val="en-US"/>
    </w:rPr>
  </w:style>
  <w:style w:type="character" w:styleId="a7">
    <w:name w:val="Placeholder Text"/>
    <w:basedOn w:val="a0"/>
    <w:uiPriority w:val="99"/>
    <w:semiHidden/>
    <w:rsid w:val="00D03B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jpg"/><Relationship Id="rId11" Type="http://schemas.openxmlformats.org/officeDocument/2006/relationships/image" Target="media/image7.PNG"/><Relationship Id="rId12" Type="http://schemas.openxmlformats.org/officeDocument/2006/relationships/image" Target="media/image8.jpg"/><Relationship Id="rId13" Type="http://schemas.openxmlformats.org/officeDocument/2006/relationships/image" Target="media/image9.PNG"/><Relationship Id="rId14" Type="http://schemas.openxmlformats.org/officeDocument/2006/relationships/image" Target="media/image10.jp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733</Words>
  <Characters>4184</Characters>
  <Application>Microsoft Macintosh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Serhienko</dc:creator>
  <cp:keywords/>
  <dc:description/>
  <cp:lastModifiedBy>Пользователь Microsoft Office</cp:lastModifiedBy>
  <cp:revision>8</cp:revision>
  <dcterms:created xsi:type="dcterms:W3CDTF">2018-03-22T18:07:00Z</dcterms:created>
  <dcterms:modified xsi:type="dcterms:W3CDTF">2018-03-22T20:32:00Z</dcterms:modified>
</cp:coreProperties>
</file>