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41A76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14:paraId="1237F45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07A56E6C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7089DD4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73FAE7E6" w14:textId="77777777" w:rsidR="00DD7B16" w:rsidRDefault="00DD7B16" w:rsidP="00DD7B16">
      <w:pPr>
        <w:rPr>
          <w:lang w:val="uk-UA"/>
        </w:rPr>
      </w:pPr>
    </w:p>
    <w:p w14:paraId="7B9F4D2D" w14:textId="77777777" w:rsidR="00DD7B16" w:rsidRDefault="00DD7B16" w:rsidP="00DD7B16">
      <w:pPr>
        <w:rPr>
          <w:lang w:val="uk-UA"/>
        </w:rPr>
      </w:pPr>
    </w:p>
    <w:p w14:paraId="2960A379" w14:textId="77777777" w:rsidR="00DD7B16" w:rsidRDefault="00DD7B16" w:rsidP="00DD7B16">
      <w:pPr>
        <w:rPr>
          <w:lang w:val="uk-UA"/>
        </w:rPr>
      </w:pPr>
    </w:p>
    <w:p w14:paraId="7B6C10A0" w14:textId="77777777" w:rsidR="00DD7B16" w:rsidRDefault="00DD7B16" w:rsidP="00DD7B16">
      <w:pPr>
        <w:rPr>
          <w:lang w:val="uk-UA"/>
        </w:rPr>
      </w:pPr>
    </w:p>
    <w:p w14:paraId="7BC6C8C0" w14:textId="77777777" w:rsidR="00DD7B16" w:rsidRDefault="00DD7B16" w:rsidP="00DD7B16">
      <w:pPr>
        <w:rPr>
          <w:lang w:val="uk-UA"/>
        </w:rPr>
      </w:pPr>
    </w:p>
    <w:p w14:paraId="14106D0E" w14:textId="77777777" w:rsidR="00DD7B16" w:rsidRPr="009B604F" w:rsidRDefault="00DD7B16" w:rsidP="00DD7B16">
      <w:pPr>
        <w:rPr>
          <w:lang w:val="uk-UA"/>
        </w:rPr>
      </w:pPr>
    </w:p>
    <w:p w14:paraId="55347CF0" w14:textId="77777777" w:rsidR="00DD7B16" w:rsidRDefault="00DD7B16" w:rsidP="00DD7B16">
      <w:pPr>
        <w:rPr>
          <w:lang w:val="uk-UA"/>
        </w:rPr>
      </w:pPr>
    </w:p>
    <w:p w14:paraId="59A9EEA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14:paraId="6734A8D2" w14:textId="16A089AB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r w:rsidR="00F62B64">
        <w:rPr>
          <w:rFonts w:ascii="Times New Roman" w:hAnsi="Times New Roman" w:cs="Times New Roman"/>
          <w:sz w:val="28"/>
          <w:lang w:val="uk-UA"/>
        </w:rPr>
        <w:t>виконання лабораторної роботи №3</w:t>
      </w:r>
    </w:p>
    <w:p w14:paraId="6A3D76AC" w14:textId="5187E5DC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</w:t>
      </w:r>
      <w:r w:rsidR="009B604F">
        <w:rPr>
          <w:bCs/>
          <w:color w:val="000000"/>
          <w:sz w:val="28"/>
          <w:szCs w:val="28"/>
          <w:lang w:val="uk-UA"/>
        </w:rPr>
        <w:t>Аналогової електроніки</w:t>
      </w:r>
      <w:r>
        <w:rPr>
          <w:bCs/>
          <w:color w:val="000000"/>
          <w:sz w:val="28"/>
          <w:szCs w:val="28"/>
          <w:lang w:val="uk-UA"/>
        </w:rPr>
        <w:t>”</w:t>
      </w:r>
    </w:p>
    <w:p w14:paraId="52FEA463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DF54621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590238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14:paraId="55AEB23A" w14:textId="77777777"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DD7B16">
        <w:rPr>
          <w:rFonts w:ascii="Times New Roman" w:hAnsi="Times New Roman" w:cs="Times New Roman"/>
          <w:sz w:val="24"/>
          <w:lang w:val="ru-RU"/>
        </w:rPr>
        <w:t>62</w:t>
      </w:r>
    </w:p>
    <w:p w14:paraId="29F834E9" w14:textId="77777777" w:rsidR="00DD7B16" w:rsidRPr="00BD6119" w:rsidRDefault="00BD6119" w:rsidP="00DD7B1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С</w:t>
      </w:r>
      <w:r>
        <w:rPr>
          <w:rFonts w:ascii="Times New Roman" w:hAnsi="Times New Roman" w:cs="Times New Roman"/>
          <w:sz w:val="24"/>
          <w:lang w:val="uk-UA"/>
        </w:rPr>
        <w:t>алім М</w:t>
      </w:r>
      <w:r>
        <w:rPr>
          <w:rFonts w:ascii="Times New Roman" w:hAnsi="Times New Roman" w:cs="Times New Roman"/>
          <w:sz w:val="24"/>
        </w:rPr>
        <w:t>. C.</w:t>
      </w:r>
    </w:p>
    <w:p w14:paraId="3212A05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14:paraId="0F9D1CD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19674C2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AE13FEC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E5E0CB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91A830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9206B8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BC9A2F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617D827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7022968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8FB340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7807C1B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C9E7246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592D2A7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2CA827BC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A0933AF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1098FD" w14:textId="77777777" w:rsidR="00DD7B16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1C351A19" w14:textId="77777777" w:rsidR="00F62B64" w:rsidRPr="00F62B64" w:rsidRDefault="00F62B64" w:rsidP="00F62B64">
      <w:pPr>
        <w:pStyle w:val="a4"/>
        <w:numPr>
          <w:ilvl w:val="0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b/>
          <w:noProof/>
          <w:sz w:val="24"/>
          <w:lang w:val="uk-UA"/>
        </w:rPr>
      </w:pPr>
      <w:r w:rsidRPr="00F62B64">
        <w:rPr>
          <w:rFonts w:ascii="Times New Roman" w:hAnsi="Times New Roman" w:cs="Times New Roman"/>
          <w:b/>
          <w:noProof/>
          <w:sz w:val="24"/>
          <w:lang w:val="uk-UA"/>
        </w:rPr>
        <w:lastRenderedPageBreak/>
        <w:t>Дослідження залежності Iс(Uзв) для n-канального польового МДН транзистора 2N7000</w:t>
      </w:r>
    </w:p>
    <w:p w14:paraId="3314087F" w14:textId="77777777" w:rsidR="00F62B64" w:rsidRPr="005A7D7F" w:rsidRDefault="00F62B64" w:rsidP="00F62B64">
      <w:pPr>
        <w:pStyle w:val="a4"/>
        <w:numPr>
          <w:ilvl w:val="1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Було проведно симуляцію роботи моделі польового МДН транзистора 2N7000 в режимі лінійного підвищєння напруги затвор-виток та отримано таку залежність струму стоку:</w:t>
      </w:r>
    </w:p>
    <w:p w14:paraId="5B480CCB" w14:textId="711D2141" w:rsidR="009639C8" w:rsidRDefault="00F62B64" w:rsidP="009639C8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0591A40B" wp14:editId="22B6C84E">
            <wp:extent cx="6645910" cy="3777615"/>
            <wp:effectExtent l="0" t="0" r="889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0AC6" w14:textId="7E2C6127" w:rsidR="00F62B64" w:rsidRPr="005A7D7F" w:rsidRDefault="00F62B64" w:rsidP="00F62B64">
      <w:pPr>
        <w:pStyle w:val="a4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Для розрахунку порогово</w:t>
      </w:r>
      <w:r>
        <w:rPr>
          <w:rFonts w:ascii="Times New Roman" w:hAnsi="Times New Roman" w:cs="Times New Roman"/>
          <w:noProof/>
          <w:sz w:val="24"/>
          <w:lang w:val="uk-UA"/>
        </w:rPr>
        <w:t>ї напруги обрали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струм стоку 4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 який п</w:t>
      </w:r>
      <w:r>
        <w:rPr>
          <w:rFonts w:ascii="Times New Roman" w:hAnsi="Times New Roman" w:cs="Times New Roman"/>
          <w:noProof/>
          <w:sz w:val="24"/>
          <w:lang w:val="uk-UA"/>
        </w:rPr>
        <w:t>ротікає при напрузі на затворі 1.8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7BA257F2" w14:textId="6DE94CBE" w:rsidR="00F62B64" w:rsidRPr="005A7D7F" w:rsidRDefault="00F62B64" w:rsidP="00F62B64">
      <w:pPr>
        <w:pStyle w:val="a4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Струм, що в 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4 рази більший за нього - </w:t>
      </w:r>
      <w:r w:rsidRPr="00116BDA">
        <w:rPr>
          <w:rFonts w:ascii="Times New Roman" w:hAnsi="Times New Roman" w:cs="Times New Roman"/>
          <w:noProof/>
          <w:sz w:val="24"/>
          <w:lang w:val="ru-RU"/>
        </w:rPr>
        <w:t>16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мА,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протікає при напрузі стоку 2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В.</w:t>
      </w:r>
    </w:p>
    <w:p w14:paraId="1E14CF3C" w14:textId="22859670" w:rsidR="00F62B64" w:rsidRPr="005A7D7F" w:rsidRDefault="00F62B64" w:rsidP="00F62B64">
      <w:pPr>
        <w:pStyle w:val="a4"/>
        <w:tabs>
          <w:tab w:val="left" w:pos="1644"/>
        </w:tabs>
        <w:ind w:left="1701"/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rFonts w:ascii="Times New Roman" w:hAnsi="Times New Roman" w:cs="Times New Roman"/>
          <w:noProof/>
          <w:sz w:val="24"/>
          <w:lang w:val="uk-UA"/>
        </w:rPr>
        <w:t>Тоді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розрахована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 xml:space="preserve"> п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орогова напруга буде рівна 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:</w:t>
      </w:r>
    </w:p>
    <w:p w14:paraId="1F5EEF11" w14:textId="77777777" w:rsidR="00F62B64" w:rsidRPr="005A7D7F" w:rsidRDefault="00F62B64" w:rsidP="00F62B64">
      <w:pPr>
        <w:pStyle w:val="a4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ru-RU" w:eastAsia="ru-RU"/>
        </w:rPr>
        <w:drawing>
          <wp:inline distT="0" distB="0" distL="0" distR="0" wp14:anchorId="5DFD7E2A" wp14:editId="60DDFAFB">
            <wp:extent cx="1209675" cy="228600"/>
            <wp:effectExtent l="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107B" w14:textId="43EAA756" w:rsidR="00F62B64" w:rsidRPr="005A7D7F" w:rsidRDefault="00F62B64" w:rsidP="00F62B64">
      <w:pPr>
        <w:pStyle w:val="a4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noProof/>
                <w:sz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=2*1,8-2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=1,6В</m:t>
        </m:r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14:paraId="2B365F8D" w14:textId="77777777" w:rsidR="00F62B64" w:rsidRPr="005A7D7F" w:rsidRDefault="00F62B64" w:rsidP="00F62B64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що цілком відповідає графіку залежності.</w:t>
      </w:r>
    </w:p>
    <w:p w14:paraId="5FFC63AF" w14:textId="36FC71A5" w:rsidR="00F62B64" w:rsidRPr="005A7D7F" w:rsidRDefault="00F62B64" w:rsidP="00F62B64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ab/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4"/>
          <w:lang w:val="uk-UA"/>
        </w:rPr>
        <w:t>, то</w:t>
      </w:r>
    </w:p>
    <w:p w14:paraId="70892B01" w14:textId="740277D9" w:rsidR="00F62B64" w:rsidRPr="005A7D7F" w:rsidRDefault="00F62B64" w:rsidP="00F62B64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</w:r>
      <w:r w:rsidR="00532EC9">
        <w:rPr>
          <w:rFonts w:ascii="Times New Roman" w:eastAsiaTheme="minorEastAsia" w:hAnsi="Times New Roman" w:cs="Times New Roman"/>
          <w:noProof/>
          <w:sz w:val="24"/>
          <w:lang w:val="uk-UA"/>
        </w:rPr>
        <w:t>б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>ачимо</w:t>
      </w:r>
      <w:r w:rsidR="00532EC9">
        <w:rPr>
          <w:rFonts w:ascii="Times New Roman" w:eastAsiaTheme="minorEastAsia" w:hAnsi="Times New Roman" w:cs="Times New Roman"/>
          <w:noProof/>
          <w:sz w:val="24"/>
          <w:lang w:val="uk-UA"/>
        </w:rPr>
        <w:t>, що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:</w:t>
      </w:r>
    </w:p>
    <w:p w14:paraId="0A579D05" w14:textId="2BA11D41" w:rsidR="009639C8" w:rsidRPr="00532EC9" w:rsidRDefault="00F62B64" w:rsidP="00532EC9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14:paraId="0E4F6881" w14:textId="4B79BF05" w:rsidR="00532EC9" w:rsidRPr="005A7D7F" w:rsidRDefault="00532EC9" w:rsidP="00532EC9">
      <w:pPr>
        <w:pStyle w:val="a4"/>
        <w:numPr>
          <w:ilvl w:val="1"/>
          <w:numId w:val="5"/>
        </w:num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>Залежність, отримана на реальній схемі</w:t>
      </w:r>
    </w:p>
    <w:tbl>
      <w:tblPr>
        <w:tblW w:w="1920" w:type="dxa"/>
        <w:tblInd w:w="163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32EC9" w:rsidRPr="0094703D" w14:paraId="568BD9DE" w14:textId="77777777" w:rsidTr="00FA1C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CC72" w14:textId="77777777" w:rsidR="00532EC9" w:rsidRPr="0094703D" w:rsidRDefault="00532EC9" w:rsidP="00FA1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Uзв,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F201" w14:textId="77777777" w:rsidR="00532EC9" w:rsidRPr="0094703D" w:rsidRDefault="00532EC9" w:rsidP="00FA1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Іс, мА</w:t>
            </w:r>
          </w:p>
        </w:tc>
      </w:tr>
      <w:tr w:rsidR="00532EC9" w:rsidRPr="0094703D" w14:paraId="7FC12269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FAC1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A789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</w:tr>
      <w:tr w:rsidR="00532EC9" w:rsidRPr="0094703D" w14:paraId="77AF394D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08DC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BD5B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</w:tr>
      <w:tr w:rsidR="00532EC9" w:rsidRPr="0094703D" w14:paraId="398B8143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38E2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FDF4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</w:t>
            </w:r>
          </w:p>
        </w:tc>
      </w:tr>
      <w:tr w:rsidR="00532EC9" w:rsidRPr="0094703D" w14:paraId="1D2F34AD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B87D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6262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</w:tr>
      <w:tr w:rsidR="00532EC9" w:rsidRPr="0094703D" w14:paraId="347C4372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99FB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F073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</w:t>
            </w:r>
          </w:p>
        </w:tc>
      </w:tr>
      <w:tr w:rsidR="00532EC9" w:rsidRPr="0094703D" w14:paraId="5C92F1CE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33D3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DD19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</w:tr>
      <w:tr w:rsidR="00532EC9" w:rsidRPr="0094703D" w14:paraId="66427032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50FE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DBFD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15,25</w:t>
            </w:r>
          </w:p>
        </w:tc>
      </w:tr>
      <w:tr w:rsidR="00532EC9" w:rsidRPr="0094703D" w14:paraId="6A85F909" w14:textId="77777777" w:rsidTr="00FA1C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0E99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D4A7" w14:textId="77777777" w:rsidR="00532EC9" w:rsidRPr="0094703D" w:rsidRDefault="00532EC9" w:rsidP="00FA1C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</w:t>
            </w:r>
          </w:p>
        </w:tc>
      </w:tr>
    </w:tbl>
    <w:p w14:paraId="5EEC0F11" w14:textId="77777777" w:rsidR="00532EC9" w:rsidRDefault="00532EC9" w:rsidP="00532EC9">
      <w:pPr>
        <w:ind w:left="720" w:firstLine="720"/>
        <w:rPr>
          <w:lang w:val="uk-UA"/>
        </w:rPr>
      </w:pPr>
    </w:p>
    <w:p w14:paraId="610446FC" w14:textId="77777777" w:rsidR="00532EC9" w:rsidRPr="005A7D7F" w:rsidRDefault="00532EC9" w:rsidP="00532EC9">
      <w:pPr>
        <w:tabs>
          <w:tab w:val="left" w:pos="1644"/>
        </w:tabs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00F0BE" wp14:editId="0520A93B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2419B2" w14:textId="40EEE460" w:rsidR="00532EC9" w:rsidRDefault="00532EC9" w:rsidP="00532EC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Аналізуючи залежність можна побачити, 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що істотний струм стоку п</w:t>
      </w:r>
      <w:r>
        <w:rPr>
          <w:rFonts w:ascii="Times New Roman" w:eastAsiaTheme="minorEastAsia" w:hAnsi="Times New Roman" w:cs="Times New Roman"/>
          <w:sz w:val="24"/>
          <w:lang w:val="uk-UA"/>
        </w:rPr>
        <w:t>очинає протікати при напрузі 1,5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÷1,6В, а залежність досить непогано апроксиму</w:t>
      </w:r>
      <w:r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теорії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. </w:t>
      </w:r>
    </w:p>
    <w:p w14:paraId="3CB70C5F" w14:textId="152CA719" w:rsidR="00532EC9" w:rsidRPr="005A7D7F" w:rsidRDefault="00532EC9" w:rsidP="00532EC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  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Якщо підставити 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>експериментальні дані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4"/>
          <w:lang w:val="uk-UA"/>
        </w:rPr>
        <w:t>, то</w:t>
      </w:r>
    </w:p>
    <w:p w14:paraId="55626EAE" w14:textId="77777777" w:rsidR="00532EC9" w:rsidRPr="005A7D7F" w:rsidRDefault="00532EC9" w:rsidP="00532EC9">
      <w:pPr>
        <w:tabs>
          <w:tab w:val="left" w:pos="1644"/>
        </w:tabs>
        <w:spacing w:after="0"/>
        <w:ind w:left="144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uk-UA"/>
        </w:rPr>
        <w:tab/>
        <w:t>бачимо, що</w:t>
      </w: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:</w:t>
      </w:r>
    </w:p>
    <w:p w14:paraId="2AF96EFE" w14:textId="77777777" w:rsidR="00532EC9" w:rsidRPr="009D0B9C" w:rsidRDefault="00532EC9" w:rsidP="00532EC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14:paraId="3E23C9C9" w14:textId="07AC215C" w:rsidR="00532EC9" w:rsidRDefault="00532EC9" w:rsidP="00532EC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Отримана величина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одного порядку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з теоретичними розрахунками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, тому модель можна вважати вірною. </w:t>
      </w:r>
    </w:p>
    <w:p w14:paraId="41C70920" w14:textId="64AFC650" w:rsidR="002B6BCD" w:rsidRPr="001375E9" w:rsidRDefault="002B6BCD" w:rsidP="002B6BCD">
      <w:pPr>
        <w:pStyle w:val="a4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23,16</m:t>
              </m:r>
              <w:bookmarkStart w:id="0" w:name="_GoBack"/>
              <w:bookmarkEnd w:id="0"/>
              <m:r>
                <w:rPr>
                  <w:rFonts w:ascii="Cambria Math" w:hAnsi="Cambria Math" w:cs="Times New Roman"/>
                  <w:sz w:val="24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0,7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>33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14:paraId="76E1715E" w14:textId="77777777" w:rsidR="002B6BCD" w:rsidRPr="002B6BCD" w:rsidRDefault="002B6BCD" w:rsidP="00532EC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b/>
          <w:sz w:val="24"/>
          <w:lang w:val="uk-UA"/>
        </w:rPr>
      </w:pPr>
    </w:p>
    <w:p w14:paraId="463C001A" w14:textId="77777777" w:rsidR="004C3E76" w:rsidRDefault="00246CE4" w:rsidP="004C3E76">
      <w:pPr>
        <w:pStyle w:val="a4"/>
        <w:numPr>
          <w:ilvl w:val="0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b/>
          <w:noProof/>
          <w:sz w:val="24"/>
          <w:lang w:val="uk-UA"/>
        </w:rPr>
      </w:pPr>
      <w:r w:rsidRPr="00246CE4">
        <w:rPr>
          <w:rFonts w:ascii="Times New Roman" w:hAnsi="Times New Roman" w:cs="Times New Roman"/>
          <w:b/>
          <w:noProof/>
          <w:sz w:val="24"/>
          <w:lang w:val="uk-UA"/>
        </w:rPr>
        <w:t>Дослідження залежності Iс(Uвс) для n-канального польового МДН транзистора 2N7000</w:t>
      </w:r>
    </w:p>
    <w:p w14:paraId="11083392" w14:textId="06DCBB18" w:rsidR="00246CE4" w:rsidRPr="004C3E76" w:rsidRDefault="00246CE4" w:rsidP="004C3E76">
      <w:pPr>
        <w:pStyle w:val="a4"/>
        <w:tabs>
          <w:tab w:val="left" w:pos="1644"/>
        </w:tabs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sz w:val="24"/>
          <w:lang w:val="uk-UA"/>
        </w:rPr>
        <w:t>Було проведено симуляцію схеми:</w:t>
      </w:r>
    </w:p>
    <w:p w14:paraId="24A2F9AF" w14:textId="06F12F26" w:rsidR="00D70B04" w:rsidRDefault="00246CE4" w:rsidP="00D70B04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6DAA7176" wp14:editId="6464B773">
            <wp:extent cx="6645910" cy="3805555"/>
            <wp:effectExtent l="0" t="0" r="8890" b="44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A895" w14:textId="2BEC0B4F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1.Uзв = 1,7В.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0,109В≥1.7В – 1,59В = 0,11В</w:t>
      </w:r>
    </w:p>
    <w:p w14:paraId="192412D4" w14:textId="197A9218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2.Uзв = 1,8В.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0,205В ≥ 1.8В – 1,59В = 0,21В</w:t>
      </w:r>
    </w:p>
    <w:p w14:paraId="17F3196D" w14:textId="0E4365A2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3.Uзв = 1,9В.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0,294В ≈ 1.9В – 1,59В = 0,31В</w:t>
      </w:r>
    </w:p>
    <w:p w14:paraId="64231CDF" w14:textId="4A9EB332" w:rsidR="00246CE4" w:rsidRPr="00C54D8D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4.Uзв = 2,0В.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0,397В ≈ 2.0В – 1,59В = 0,41В</w:t>
      </w:r>
    </w:p>
    <w:p w14:paraId="1DD8E5AC" w14:textId="454D599C" w:rsidR="00D70B04" w:rsidRPr="00246CE4" w:rsidRDefault="00246CE4" w:rsidP="00246CE4">
      <w:pPr>
        <w:rPr>
          <w:rFonts w:ascii="Times New Roman" w:hAnsi="Times New Roman" w:cs="Times New Roman"/>
          <w:sz w:val="24"/>
          <w:szCs w:val="24"/>
        </w:rPr>
      </w:pPr>
      <w:r w:rsidRPr="00C54D8D">
        <w:rPr>
          <w:rFonts w:ascii="Times New Roman" w:hAnsi="Times New Roman" w:cs="Times New Roman"/>
          <w:sz w:val="24"/>
          <w:szCs w:val="24"/>
        </w:rPr>
        <w:t>5.Uзв = 2,1В. Насичення досягнуто при Uвс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D8D">
        <w:rPr>
          <w:rFonts w:ascii="Times New Roman" w:hAnsi="Times New Roman" w:cs="Times New Roman"/>
          <w:sz w:val="24"/>
          <w:szCs w:val="24"/>
        </w:rPr>
        <w:t>= 0,452мВ &lt;2.1В – 1,59В = 0,51В</w:t>
      </w:r>
    </w:p>
    <w:p w14:paraId="2F6B01D4" w14:textId="74A18E63" w:rsidR="00063AFF" w:rsidRPr="00246CE4" w:rsidRDefault="00246CE4" w:rsidP="00246CE4">
      <w:pPr>
        <w:pStyle w:val="a4"/>
        <w:numPr>
          <w:ilvl w:val="0"/>
          <w:numId w:val="5"/>
        </w:numPr>
        <w:tabs>
          <w:tab w:val="left" w:pos="1644"/>
        </w:tabs>
        <w:jc w:val="both"/>
        <w:rPr>
          <w:rFonts w:ascii="Times New Roman" w:hAnsi="Times New Roman" w:cs="Times New Roman"/>
          <w:b/>
          <w:noProof/>
          <w:sz w:val="24"/>
          <w:lang w:val="uk-UA"/>
        </w:rPr>
      </w:pPr>
      <w:r w:rsidRPr="00246CE4">
        <w:rPr>
          <w:rFonts w:ascii="Times New Roman" w:hAnsi="Times New Roman" w:cs="Times New Roman"/>
          <w:b/>
          <w:noProof/>
          <w:sz w:val="24"/>
          <w:lang w:val="uk-UA"/>
        </w:rPr>
        <w:t>Дослідження підсилювача з загальним витоком на польовому МДН транзисторі 2N7000</w:t>
      </w:r>
      <w:r w:rsidR="00063AFF" w:rsidRPr="00246CE4">
        <w:rPr>
          <w:rFonts w:ascii="Times New Roman" w:hAnsi="Times New Roman" w:cs="Times New Roman"/>
          <w:b/>
          <w:noProof/>
          <w:sz w:val="24"/>
          <w:lang w:val="uk-UA"/>
        </w:rPr>
        <w:t xml:space="preserve"> </w:t>
      </w:r>
    </w:p>
    <w:p w14:paraId="71299BE5" w14:textId="77777777" w:rsidR="004C3E76" w:rsidRDefault="00246CE4" w:rsidP="004C3E76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Було проведено симуляцію схеми підсилювача з загальним витоком з наступними параметрами компонентів:</w:t>
      </w:r>
    </w:p>
    <w:p w14:paraId="7D6C5B74" w14:textId="77777777" w:rsid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R1 =  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299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к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</w:p>
    <w:p w14:paraId="0B70D5F0" w14:textId="77777777" w:rsid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R2 = 180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</w:p>
    <w:p w14:paraId="676CDCC9" w14:textId="77777777" w:rsid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R3 = 327,5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Ом</w:t>
      </w:r>
    </w:p>
    <w:p w14:paraId="1897D927" w14:textId="565EFD23" w:rsidR="00B365A3" w:rsidRPr="004C3E76" w:rsidRDefault="00246CE4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C3E76">
        <w:rPr>
          <w:rFonts w:ascii="Times New Roman" w:eastAsiaTheme="minorEastAsia" w:hAnsi="Times New Roman" w:cs="Times New Roman"/>
          <w:iCs/>
          <w:sz w:val="24"/>
        </w:rPr>
        <w:t>C</w:t>
      </w:r>
      <w:r w:rsidRPr="004C3E76">
        <w:rPr>
          <w:rFonts w:ascii="Times New Roman" w:eastAsiaTheme="minorEastAsia" w:hAnsi="Times New Roman" w:cs="Times New Roman"/>
          <w:iCs/>
          <w:sz w:val="24"/>
          <w:lang w:val="ru-RU"/>
        </w:rPr>
        <w:t xml:space="preserve">1 = </w:t>
      </w:r>
      <w:r w:rsidRPr="004C3E76">
        <w:rPr>
          <w:rFonts w:ascii="Times New Roman" w:eastAsiaTheme="minorEastAsia" w:hAnsi="Times New Roman" w:cs="Times New Roman"/>
          <w:iCs/>
          <w:sz w:val="24"/>
        </w:rPr>
        <w:t>C</w:t>
      </w:r>
      <w:r w:rsidRPr="004C3E76">
        <w:rPr>
          <w:rFonts w:ascii="Times New Roman" w:eastAsiaTheme="minorEastAsia" w:hAnsi="Times New Roman" w:cs="Times New Roman"/>
          <w:iCs/>
          <w:sz w:val="24"/>
          <w:lang w:val="ru-RU"/>
        </w:rPr>
        <w:t>2 = 10 мкФ</w:t>
      </w:r>
    </w:p>
    <w:p w14:paraId="23E49106" w14:textId="6F3F2C6D" w:rsidR="00B365A3" w:rsidRDefault="00246CE4" w:rsidP="004C3E76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CC307C" wp14:editId="1EC15B70">
            <wp:extent cx="6645910" cy="3798570"/>
            <wp:effectExtent l="0" t="0" r="8890" b="1143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4C8" w14:textId="77777777" w:rsidR="004C3E76" w:rsidRDefault="004C3E76" w:rsidP="004C3E76">
      <w:pPr>
        <w:pStyle w:val="a4"/>
        <w:tabs>
          <w:tab w:val="left" w:pos="1341"/>
        </w:tabs>
        <w:ind w:left="1843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На виході підсилювача при синусоїдальному вхідному сигналі амплітудою 20 мВ нелін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ійних спотворень немає, це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свідчить про коректний підбір робочої точки.</w:t>
      </w:r>
    </w:p>
    <w:p w14:paraId="60D16364" w14:textId="77777777" w:rsidR="004C3E76" w:rsidRDefault="004C3E76" w:rsidP="004C3E76">
      <w:pPr>
        <w:pStyle w:val="a4"/>
        <w:tabs>
          <w:tab w:val="left" w:pos="1341"/>
        </w:tabs>
        <w:ind w:left="1843"/>
        <w:jc w:val="both"/>
        <w:rPr>
          <w:noProof/>
          <w:lang w:val="ru-RU"/>
        </w:rPr>
      </w:pPr>
    </w:p>
    <w:p w14:paraId="70B1E324" w14:textId="57833D3E" w:rsidR="004C3E76" w:rsidRPr="004C3E76" w:rsidRDefault="004C3E76" w:rsidP="004C3E76">
      <w:pPr>
        <w:pStyle w:val="a4"/>
        <w:tabs>
          <w:tab w:val="left" w:pos="1341"/>
        </w:tabs>
        <w:ind w:left="1843"/>
        <w:jc w:val="both"/>
        <w:rPr>
          <w:noProof/>
          <w:lang w:val="ru-RU"/>
        </w:rPr>
      </w:pP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Результати, отримані на реальній схемі</w:t>
      </w:r>
      <w:r w:rsidRPr="004C3E76">
        <w:rPr>
          <w:rFonts w:ascii="Times New Roman" w:eastAsiaTheme="minorEastAsia" w:hAnsi="Times New Roman" w:cs="Times New Roman"/>
          <w:iCs/>
          <w:sz w:val="24"/>
        </w:rPr>
        <w:t>:</w:t>
      </w:r>
    </w:p>
    <w:p w14:paraId="5A5F2F8D" w14:textId="0D6ED2DB" w:rsidR="004C3E76" w:rsidRDefault="004C3E76" w:rsidP="004C3E76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була виставлена на нульовий рівень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. Отримали такі параметри робочої точки спокою:</w:t>
      </w:r>
    </w:p>
    <w:p w14:paraId="10B02332" w14:textId="77777777" w:rsid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5042E904" w14:textId="77777777" w:rsidR="004C3E76" w:rsidRPr="007C7494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зв0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1,85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31F20C9B" w14:textId="77777777" w:rsidR="004C3E76" w:rsidRPr="007C7494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вс0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3,44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14:paraId="111C071C" w14:textId="77777777" w:rsid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4C3E76">
        <w:rPr>
          <w:rFonts w:ascii="Times New Roman" w:eastAsiaTheme="minorEastAsia" w:hAnsi="Times New Roman" w:cs="Times New Roman"/>
          <w:iCs/>
          <w:sz w:val="24"/>
          <w:lang w:val="uk-UA"/>
        </w:rPr>
        <w:t>c0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4,6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14:paraId="316D2220" w14:textId="046F27A0" w:rsidR="004C3E76" w:rsidRDefault="004C3E76" w:rsidP="004C3E76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вхід підсилювача подали сигнал, аналогічний вхідному в симуляції.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На виході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отримали синусоїдальний сигнал без нелінійних спотворень, обернений по фазі на 180 градусів:</w:t>
      </w:r>
    </w:p>
    <w:p w14:paraId="3D50EAD6" w14:textId="644DF0F3" w:rsid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6766C4F2" wp14:editId="522A56CD">
            <wp:extent cx="6645910" cy="2877185"/>
            <wp:effectExtent l="0" t="0" r="889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7A11" w14:textId="7524050A" w:rsidR="004C3E76" w:rsidRDefault="004C3E76" w:rsidP="004C3E76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за формулою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:</w:t>
      </w:r>
    </w:p>
    <w:p w14:paraId="7A8FB889" w14:textId="77777777" w:rsidR="004C3E76" w:rsidRPr="006572CC" w:rsidRDefault="004C3E76" w:rsidP="004C3E76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14:paraId="76A76237" w14:textId="77777777" w:rsidR="004C3E76" w:rsidRPr="008C2A51" w:rsidRDefault="004C3E76" w:rsidP="004C3E76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-316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=-15,8</m:t>
          </m:r>
        </m:oMath>
      </m:oMathPara>
    </w:p>
    <w:p w14:paraId="0C96069F" w14:textId="7FAC6D34" w:rsidR="008C2A51" w:rsidRPr="008C2A51" w:rsidRDefault="008C2A51" w:rsidP="008C2A51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 50 мВ.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Спотворення мали такий вигляд</w:t>
      </w: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: </w:t>
      </w:r>
    </w:p>
    <w:p w14:paraId="15F9C07E" w14:textId="63281AA8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4"/>
          <w:lang w:val="ru-RU" w:eastAsia="ru-RU"/>
        </w:rPr>
        <w:drawing>
          <wp:inline distT="0" distB="0" distL="0" distR="0" wp14:anchorId="14938F6D" wp14:editId="00DEAF92">
            <wp:extent cx="6645910" cy="2846070"/>
            <wp:effectExtent l="0" t="0" r="889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3D4B" w14:textId="77777777" w:rsidR="008C2A51" w:rsidRPr="008C2A51" w:rsidRDefault="008C2A51" w:rsidP="008C2A51">
      <w:pPr>
        <w:pStyle w:val="a4"/>
        <w:numPr>
          <w:ilvl w:val="1"/>
          <w:numId w:val="5"/>
        </w:num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Для експериментального визначення передавальної провідності робочу точку транзистора змістили на 0,1В шляхом включення до резистору R2 послідовно додатковий резистор на 20 кОм. Струм спокою виріс з 4,6 мА до 9мА.</w:t>
      </w:r>
    </w:p>
    <w:p w14:paraId="764B5669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Тоді ΔUзв = 0,1В, а ΔIс = 4,4мА.</w:t>
      </w:r>
    </w:p>
    <w:p w14:paraId="433EF733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4,4*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=48 мС</m:t>
          </m:r>
        </m:oMath>
      </m:oMathPara>
    </w:p>
    <w:p w14:paraId="619E3F82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Передаточну провідність також можна розрахувати за формулою gm=b∙(Uзв0-Uп):</w:t>
      </w:r>
    </w:p>
    <w:p w14:paraId="0EF75238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Uзв0-Uп</m:t>
              </m:r>
              <m:ctrlPr>
                <w:rPr>
                  <w:rFonts w:ascii="Cambria Math" w:eastAsiaTheme="minorEastAsia" w:hAnsi="Times New Roman" w:cs="Times New Roman"/>
                  <w:iCs/>
                  <w:sz w:val="24"/>
                  <w:lang w:val="uk-UA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1,85-1,6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=38 мС</m:t>
          </m:r>
        </m:oMath>
      </m:oMathPara>
    </w:p>
    <w:p w14:paraId="4119E8B7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1A017B11" w14:textId="6F8A4EF9" w:rsidR="008C2A51" w:rsidRPr="008C2A51" w:rsidRDefault="006520A7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Тоді </w:t>
      </w:r>
      <w:r w:rsidR="008C2A51"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теоретичний коефіцієнт підсилення за напругою:</w:t>
      </w:r>
    </w:p>
    <w:p w14:paraId="45DAF2B3" w14:textId="77777777" w:rsidR="008C2A51" w:rsidRPr="008C2A51" w:rsidRDefault="008C2A51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=-48*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uk-UA"/>
            </w:rPr>
            <m:t>*323=-15,5</m:t>
          </m:r>
        </m:oMath>
      </m:oMathPara>
    </w:p>
    <w:p w14:paraId="7B9D875A" w14:textId="7EF90085" w:rsidR="008C2A51" w:rsidRPr="008C2A51" w:rsidRDefault="006520A7" w:rsidP="008C2A51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>Отримане</w:t>
      </w:r>
      <w:r w:rsidR="008C2A51" w:rsidRPr="008C2A5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число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8C2A51" w:rsidRPr="008C2A51">
        <w:rPr>
          <w:rFonts w:ascii="Times New Roman" w:eastAsiaTheme="minorEastAsia" w:hAnsi="Times New Roman" w:cs="Times New Roman"/>
          <w:iCs/>
          <w:sz w:val="24"/>
          <w:lang w:val="uk-UA"/>
        </w:rPr>
        <w:t>майже збігається з експериментальними даними.</w:t>
      </w:r>
    </w:p>
    <w:p w14:paraId="1D2198FC" w14:textId="77777777" w:rsidR="004C3E76" w:rsidRPr="004C3E76" w:rsidRDefault="004C3E76" w:rsidP="004C3E76">
      <w:pPr>
        <w:pStyle w:val="a4"/>
        <w:tabs>
          <w:tab w:val="left" w:pos="1341"/>
        </w:tabs>
        <w:ind w:left="144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2E6C3472" w14:textId="77777777" w:rsid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b/>
          <w:sz w:val="24"/>
          <w:lang w:val="uk-UA"/>
        </w:rPr>
        <w:t>Висновки</w:t>
      </w:r>
    </w:p>
    <w:p w14:paraId="0824BD61" w14:textId="4E247187" w:rsidR="00AC6308" w:rsidRPr="00DE142D" w:rsidRDefault="00825DF4" w:rsidP="006520A7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Під час проведення даної лабор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 xml:space="preserve">аторної роботи було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досліджено </w:t>
      </w:r>
      <w:r w:rsidR="006520A7">
        <w:rPr>
          <w:rFonts w:ascii="Times New Roman" w:hAnsi="Times New Roman" w:cs="Times New Roman"/>
          <w:sz w:val="24"/>
          <w:lang w:val="uk-UA"/>
        </w:rPr>
        <w:t>поведінку</w:t>
      </w:r>
      <w:r w:rsidR="006520A7">
        <w:rPr>
          <w:rFonts w:ascii="Times New Roman" w:hAnsi="Times New Roman" w:cs="Times New Roman"/>
          <w:sz w:val="24"/>
          <w:lang w:val="uk-UA"/>
        </w:rPr>
        <w:t xml:space="preserve"> польового транзистору в різних режимах роботи</w:t>
      </w:r>
      <w:r w:rsidR="00804FD9">
        <w:rPr>
          <w:rFonts w:ascii="Times New Roman" w:eastAsiaTheme="minorEastAsia" w:hAnsi="Times New Roman" w:cs="Times New Roman"/>
          <w:sz w:val="24"/>
          <w:lang w:val="uk-UA"/>
        </w:rPr>
        <w:t xml:space="preserve">. </w:t>
      </w:r>
      <w:r w:rsidR="006520A7">
        <w:rPr>
          <w:rFonts w:ascii="Times New Roman" w:hAnsi="Times New Roman" w:cs="Times New Roman"/>
          <w:sz w:val="24"/>
          <w:lang w:val="uk-UA"/>
        </w:rPr>
        <w:t>Також було складено</w:t>
      </w:r>
      <w:r w:rsidR="006520A7">
        <w:rPr>
          <w:rFonts w:ascii="Times New Roman" w:hAnsi="Times New Roman" w:cs="Times New Roman"/>
          <w:sz w:val="24"/>
          <w:lang w:val="uk-UA"/>
        </w:rPr>
        <w:t xml:space="preserve"> та досліджено</w:t>
      </w:r>
      <w:r w:rsidR="006520A7">
        <w:rPr>
          <w:rFonts w:ascii="Times New Roman" w:hAnsi="Times New Roman" w:cs="Times New Roman"/>
          <w:sz w:val="24"/>
          <w:lang w:val="uk-UA"/>
        </w:rPr>
        <w:t xml:space="preserve"> схему підсилювача з загальним витоком і досліджено його роботу при різних вхідних параметрах. 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>В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сі схеми були змодельовані в симуляторі </w:t>
      </w:r>
      <w:r w:rsidR="00DE142D">
        <w:rPr>
          <w:rFonts w:ascii="Times New Roman" w:eastAsiaTheme="minorEastAsia" w:hAnsi="Times New Roman" w:cs="Times New Roman"/>
          <w:sz w:val="24"/>
        </w:rPr>
        <w:t xml:space="preserve">LTspice. 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Порівнюючи результати симуляції та експерименту можна підтвердити коректність виконання роботи. Похибки можна списати на похибку у вимірюванні, </w:t>
      </w:r>
      <w:r w:rsidR="00804FD9">
        <w:rPr>
          <w:rFonts w:ascii="Times New Roman" w:eastAsiaTheme="minorEastAsia" w:hAnsi="Times New Roman" w:cs="Times New Roman"/>
          <w:sz w:val="24"/>
          <w:lang w:val="uk-UA"/>
        </w:rPr>
        <w:t>спот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 xml:space="preserve">воренням сигналу, </w:t>
      </w:r>
      <w:r w:rsidR="00DE142D">
        <w:rPr>
          <w:rFonts w:ascii="Times New Roman" w:eastAsiaTheme="minorEastAsia" w:hAnsi="Times New Roman" w:cs="Times New Roman"/>
          <w:sz w:val="24"/>
          <w:lang w:val="uk-UA"/>
        </w:rPr>
        <w:t xml:space="preserve">неякісним з’єднанням елементів на монтажній платі, тощо. </w:t>
      </w:r>
    </w:p>
    <w:p w14:paraId="0481DC0D" w14:textId="77777777" w:rsidR="007D3B5B" w:rsidRPr="00DD7B16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sectPr w:rsidR="007D3B5B" w:rsidRPr="00DD7B16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6B"/>
    <w:rsid w:val="00004240"/>
    <w:rsid w:val="00007EAD"/>
    <w:rsid w:val="00063AFF"/>
    <w:rsid w:val="001067FB"/>
    <w:rsid w:val="001F4F4A"/>
    <w:rsid w:val="002118D3"/>
    <w:rsid w:val="00246CE4"/>
    <w:rsid w:val="002B6BCD"/>
    <w:rsid w:val="002C120F"/>
    <w:rsid w:val="002E29B9"/>
    <w:rsid w:val="004C3E76"/>
    <w:rsid w:val="004C55DA"/>
    <w:rsid w:val="00503A30"/>
    <w:rsid w:val="00532EC9"/>
    <w:rsid w:val="00641F19"/>
    <w:rsid w:val="006520A7"/>
    <w:rsid w:val="006E476B"/>
    <w:rsid w:val="00766E13"/>
    <w:rsid w:val="007C2C5A"/>
    <w:rsid w:val="007D3B5B"/>
    <w:rsid w:val="00804FD9"/>
    <w:rsid w:val="00825DF4"/>
    <w:rsid w:val="008C2A51"/>
    <w:rsid w:val="009215DC"/>
    <w:rsid w:val="00945078"/>
    <w:rsid w:val="009639C8"/>
    <w:rsid w:val="009B604F"/>
    <w:rsid w:val="00AA7CCC"/>
    <w:rsid w:val="00AC6308"/>
    <w:rsid w:val="00B365A3"/>
    <w:rsid w:val="00B4139D"/>
    <w:rsid w:val="00BD6119"/>
    <w:rsid w:val="00D03B4B"/>
    <w:rsid w:val="00D32672"/>
    <w:rsid w:val="00D70B04"/>
    <w:rsid w:val="00D85088"/>
    <w:rsid w:val="00DD7B16"/>
    <w:rsid w:val="00DE142D"/>
    <w:rsid w:val="00F62B64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&#1052;&#1072;&#1082;&#1089;&#1080;&#1084;\Downloads\Telegram%20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Іс(</a:t>
            </a:r>
            <a:r>
              <a:rPr lang="en-US"/>
              <a:t>U</a:t>
            </a:r>
            <a:r>
              <a:rPr lang="uk-UA"/>
              <a:t>зв)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1.5</c:v>
                </c:pt>
                <c:pt idx="1">
                  <c:v>1.6</c:v>
                </c:pt>
                <c:pt idx="2">
                  <c:v>1.7</c:v>
                </c:pt>
                <c:pt idx="3">
                  <c:v>1.8</c:v>
                </c:pt>
                <c:pt idx="4">
                  <c:v>1.9</c:v>
                </c:pt>
                <c:pt idx="5">
                  <c:v>2.0</c:v>
                </c:pt>
                <c:pt idx="6">
                  <c:v>2.1</c:v>
                </c:pt>
                <c:pt idx="7">
                  <c:v>2.2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0.04</c:v>
                </c:pt>
                <c:pt idx="1">
                  <c:v>0.2</c:v>
                </c:pt>
                <c:pt idx="2">
                  <c:v>0.74</c:v>
                </c:pt>
                <c:pt idx="3">
                  <c:v>2.1</c:v>
                </c:pt>
                <c:pt idx="4">
                  <c:v>4.75</c:v>
                </c:pt>
                <c:pt idx="5">
                  <c:v>9.0</c:v>
                </c:pt>
                <c:pt idx="6">
                  <c:v>15.25</c:v>
                </c:pt>
                <c:pt idx="7">
                  <c:v>23.2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DBD-4AFD-8C27-16FA5B4F5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7977024"/>
        <c:axId val="1857978880"/>
      </c:scatterChart>
      <c:valAx>
        <c:axId val="1857977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978880"/>
        <c:crosses val="autoZero"/>
        <c:crossBetween val="midCat"/>
      </c:valAx>
      <c:valAx>
        <c:axId val="185797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977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657</Words>
  <Characters>3748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Пользователь Microsoft Office</cp:lastModifiedBy>
  <cp:revision>6</cp:revision>
  <dcterms:created xsi:type="dcterms:W3CDTF">2018-05-17T16:03:00Z</dcterms:created>
  <dcterms:modified xsi:type="dcterms:W3CDTF">2018-05-17T17:29:00Z</dcterms:modified>
</cp:coreProperties>
</file>