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t>Логическое мышление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Для чего нужно изучать законы логики, и так ли это важно для развития логического мышления? По большому счету, разумный человек может предельно ясно и логически правильно изъясняться и без знания </w:t>
      </w:r>
      <w:hyperlink r:id="rId5" w:history="1">
        <w:r w:rsidRPr="004A29CB">
          <w:rPr>
            <w:rStyle w:val="a5"/>
            <w:rFonts w:ascii="Arial" w:hAnsi="Arial" w:cs="Arial"/>
            <w:color w:val="000000" w:themeColor="text1"/>
            <w:sz w:val="26"/>
            <w:szCs w:val="26"/>
            <w:u w:val="none"/>
          </w:rPr>
          <w:t>науки</w:t>
        </w:r>
      </w:hyperlink>
      <w:r>
        <w:rPr>
          <w:rFonts w:ascii="Arial" w:hAnsi="Arial" w:cs="Arial"/>
          <w:color w:val="222222"/>
          <w:sz w:val="26"/>
          <w:szCs w:val="26"/>
        </w:rPr>
        <w:t> логики.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Но если вы хотите научиться определять логические ошибки (свои и чужие), то некоторые азы логики вам все же придется освоить.</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noProof/>
          <w:color w:val="0645AD"/>
          <w:sz w:val="26"/>
          <w:szCs w:val="26"/>
        </w:rPr>
        <w:drawing>
          <wp:inline distT="0" distB="0" distL="0" distR="0">
            <wp:extent cx="6667500" cy="3876675"/>
            <wp:effectExtent l="0" t="0" r="0" b="9525"/>
            <wp:docPr id="18" name="Рисунок 18" descr="Osnovy-logiki-na-interesnyefakty.or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novy-logiki-na-interesnyefakty.or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876675"/>
                    </a:xfrm>
                    <a:prstGeom prst="rect">
                      <a:avLst/>
                    </a:prstGeom>
                    <a:noFill/>
                    <a:ln>
                      <a:noFill/>
                    </a:ln>
                  </pic:spPr>
                </pic:pic>
              </a:graphicData>
            </a:graphic>
          </wp:inline>
        </w:drawing>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Выдающийся философ Джон Стюарт Милль писал:</w:t>
      </w:r>
    </w:p>
    <w:p w:rsidR="004A29CB" w:rsidRDefault="004A29CB" w:rsidP="004A29CB">
      <w:pPr>
        <w:pStyle w:val="a3"/>
        <w:shd w:val="clear" w:color="auto" w:fill="F5F5F5"/>
        <w:spacing w:before="0" w:beforeAutospacing="0" w:after="150" w:afterAutospacing="0"/>
        <w:rPr>
          <w:rFonts w:ascii="Arial" w:hAnsi="Arial" w:cs="Arial"/>
          <w:i/>
          <w:iCs/>
          <w:color w:val="222222"/>
          <w:sz w:val="26"/>
          <w:szCs w:val="26"/>
        </w:rPr>
      </w:pPr>
      <w:r>
        <w:rPr>
          <w:rFonts w:ascii="Arial" w:hAnsi="Arial" w:cs="Arial"/>
          <w:i/>
          <w:iCs/>
          <w:color w:val="222222"/>
          <w:sz w:val="26"/>
          <w:szCs w:val="26"/>
        </w:rPr>
        <w:t xml:space="preserve">«…Логика рассеивает туман, скрывающий от нас наше невежество и заставляющий нас думать, что мы понимаем предмет, в то </w:t>
      </w:r>
      <w:proofErr w:type="gramStart"/>
      <w:r>
        <w:rPr>
          <w:rFonts w:ascii="Arial" w:hAnsi="Arial" w:cs="Arial"/>
          <w:i/>
          <w:iCs/>
          <w:color w:val="222222"/>
          <w:sz w:val="26"/>
          <w:szCs w:val="26"/>
        </w:rPr>
        <w:t>время</w:t>
      </w:r>
      <w:proofErr w:type="gramEnd"/>
      <w:r>
        <w:rPr>
          <w:rFonts w:ascii="Arial" w:hAnsi="Arial" w:cs="Arial"/>
          <w:i/>
          <w:iCs/>
          <w:color w:val="222222"/>
          <w:sz w:val="26"/>
          <w:szCs w:val="26"/>
        </w:rPr>
        <w:t xml:space="preserve"> когда мы его не понимаем. Я убеждён, что в современном воспитании ничто не приносит большей пользы для выработки точных мыслителей, как логика».</w:t>
      </w: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t>Основы логики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Мы</w:t>
      </w:r>
      <w:r>
        <w:rPr>
          <w:rFonts w:ascii="Arial" w:hAnsi="Arial" w:cs="Arial"/>
          <w:color w:val="222222"/>
          <w:sz w:val="26"/>
          <w:szCs w:val="26"/>
        </w:rPr>
        <w:t xml:space="preserve"> максимально сжато и предельно точно рассмотрим суть формальной логики, 4 основных закона логики, и те инструменты, которыми логика располагает.</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xml:space="preserve">В конце вы сможете пройти один из лучших тестов на логику, который даст объективную оценку вашему логическому мышлению. </w:t>
      </w: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lastRenderedPageBreak/>
        <w:t>Что такое логика</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Логика – это наука о формах и законах правильного мышления. Логика появилась приблизительно в 4 веке до н. э. в Древней Греции. Ее создателем считается знаменитый древнегреческий философ и ученый </w:t>
      </w:r>
      <w:hyperlink r:id="rId8" w:history="1">
        <w:r w:rsidRPr="0027614A">
          <w:rPr>
            <w:rStyle w:val="a5"/>
            <w:rFonts w:ascii="Arial" w:hAnsi="Arial" w:cs="Arial"/>
            <w:color w:val="000000" w:themeColor="text1"/>
            <w:sz w:val="26"/>
            <w:szCs w:val="26"/>
            <w:u w:val="none"/>
          </w:rPr>
          <w:t>Аристотель</w:t>
        </w:r>
      </w:hyperlink>
      <w:r w:rsidRPr="0027614A">
        <w:rPr>
          <w:rFonts w:ascii="Arial" w:hAnsi="Arial" w:cs="Arial"/>
          <w:color w:val="000000" w:themeColor="text1"/>
          <w:sz w:val="26"/>
          <w:szCs w:val="26"/>
        </w:rPr>
        <w:t>.</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Одна из главных задач логики – определить, как прийти к выводу из предпосылок и получить истинное знание о предмете размышления. Интересен факт, что в любой науке логика служит одним из основных инструментов.</w:t>
      </w: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t>Формальная логика</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Нужно сразу сказать, что логика изучает не содержание мышления, а только его формы. То есть, она интересуется не тем, о чем мы рассуждаем, а тем, как мы это делаем. Именно поэтому она называется формальной логикой.</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noProof/>
          <w:color w:val="0645AD"/>
          <w:sz w:val="26"/>
          <w:szCs w:val="26"/>
        </w:rPr>
        <w:drawing>
          <wp:inline distT="0" distB="0" distL="0" distR="0">
            <wp:extent cx="6667500" cy="3752850"/>
            <wp:effectExtent l="0" t="0" r="0" b="0"/>
            <wp:docPr id="17" name="Рисунок 17" descr="Formalnaya-logika-Aristotelya-interesnyefakty.or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alnaya-logika-Aristotelya-interesnyefakty.or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Чтобы проще понять это, приведем пример. Существует два выражения:</w:t>
      </w:r>
    </w:p>
    <w:p w:rsidR="004A29CB" w:rsidRDefault="004A29CB" w:rsidP="004A29CB">
      <w:pPr>
        <w:numPr>
          <w:ilvl w:val="0"/>
          <w:numId w:val="1"/>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все люди ходят на двух ногах;</w:t>
      </w:r>
    </w:p>
    <w:p w:rsidR="004A29CB" w:rsidRDefault="004A29CB" w:rsidP="004A29CB">
      <w:pPr>
        <w:numPr>
          <w:ilvl w:val="0"/>
          <w:numId w:val="1"/>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все инопланетяне перемещаются на четвереньках.</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С точки зрения содержания первый пример вполне корректный, в то время как второй – выглядит просто неадекватным. Однако для логики это два равноценных высказывания, у которых одинаковая форма:</w:t>
      </w:r>
    </w:p>
    <w:p w:rsidR="004A29CB" w:rsidRDefault="004A29CB" w:rsidP="004A29CB">
      <w:pPr>
        <w:pStyle w:val="a3"/>
        <w:shd w:val="clear" w:color="auto" w:fill="FFFFFF"/>
        <w:spacing w:before="0" w:beforeAutospacing="0" w:after="135" w:afterAutospacing="0"/>
        <w:jc w:val="center"/>
        <w:rPr>
          <w:rFonts w:ascii="Arial" w:hAnsi="Arial" w:cs="Arial"/>
          <w:color w:val="222222"/>
          <w:sz w:val="26"/>
          <w:szCs w:val="26"/>
        </w:rPr>
      </w:pPr>
      <w:r>
        <w:rPr>
          <w:rFonts w:ascii="Arial" w:hAnsi="Arial" w:cs="Arial"/>
          <w:color w:val="0000FF"/>
          <w:sz w:val="26"/>
          <w:szCs w:val="26"/>
        </w:rPr>
        <w:t>все А – это Б</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lastRenderedPageBreak/>
        <w:t>Надеемся, что вы поняли, почему аристотелевская логика называется формальной.</w:t>
      </w: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t>Формы мышления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Для обязательного понимания логики следует знать, что существует три основных формы мышления: понятие, суждение и умозаключение. Остановимся вкратце на каждой из них.</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Style w:val="a4"/>
          <w:rFonts w:ascii="Arial" w:hAnsi="Arial" w:cs="Arial"/>
          <w:color w:val="222222"/>
          <w:sz w:val="26"/>
          <w:szCs w:val="26"/>
        </w:rPr>
        <w:t>Понятие</w:t>
      </w:r>
      <w:r>
        <w:rPr>
          <w:rFonts w:ascii="Arial" w:hAnsi="Arial" w:cs="Arial"/>
          <w:color w:val="222222"/>
          <w:sz w:val="26"/>
          <w:szCs w:val="26"/>
        </w:rPr>
        <w:t xml:space="preserve"> – это форма мышления, которая обозначает какой-либо объект или его признак. </w:t>
      </w:r>
      <w:proofErr w:type="gramStart"/>
      <w:r>
        <w:rPr>
          <w:rFonts w:ascii="Arial" w:hAnsi="Arial" w:cs="Arial"/>
          <w:color w:val="222222"/>
          <w:sz w:val="26"/>
          <w:szCs w:val="26"/>
        </w:rPr>
        <w:t>Например</w:t>
      </w:r>
      <w:proofErr w:type="gramEnd"/>
      <w:r>
        <w:rPr>
          <w:rFonts w:ascii="Arial" w:hAnsi="Arial" w:cs="Arial"/>
          <w:color w:val="222222"/>
          <w:sz w:val="26"/>
          <w:szCs w:val="26"/>
        </w:rPr>
        <w:t>: </w:t>
      </w:r>
      <w:r>
        <w:rPr>
          <w:rStyle w:val="a6"/>
          <w:rFonts w:ascii="Arial" w:hAnsi="Arial" w:cs="Arial"/>
          <w:color w:val="222222"/>
          <w:sz w:val="26"/>
          <w:szCs w:val="26"/>
        </w:rPr>
        <w:t>стул, красота, улыбка, воздух, человек, совесть, космос, разумность, подарок.</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Style w:val="a4"/>
          <w:rFonts w:ascii="Arial" w:hAnsi="Arial" w:cs="Arial"/>
          <w:color w:val="222222"/>
          <w:sz w:val="26"/>
          <w:szCs w:val="26"/>
        </w:rPr>
        <w:t>Суждение</w:t>
      </w:r>
      <w:r>
        <w:rPr>
          <w:rFonts w:ascii="Arial" w:hAnsi="Arial" w:cs="Arial"/>
          <w:color w:val="222222"/>
          <w:sz w:val="26"/>
          <w:szCs w:val="26"/>
        </w:rPr>
        <w:t xml:space="preserve"> – это форма мышления, которая состоит из связанных между собой понятий. Суждение обязательно что-нибудь утверждает или отрицает. </w:t>
      </w:r>
      <w:proofErr w:type="gramStart"/>
      <w:r>
        <w:rPr>
          <w:rFonts w:ascii="Arial" w:hAnsi="Arial" w:cs="Arial"/>
          <w:color w:val="222222"/>
          <w:sz w:val="26"/>
          <w:szCs w:val="26"/>
        </w:rPr>
        <w:t>Например</w:t>
      </w:r>
      <w:proofErr w:type="gramEnd"/>
      <w:r>
        <w:rPr>
          <w:rFonts w:ascii="Arial" w:hAnsi="Arial" w:cs="Arial"/>
          <w:color w:val="222222"/>
          <w:sz w:val="26"/>
          <w:szCs w:val="26"/>
        </w:rPr>
        <w:t>: </w:t>
      </w:r>
      <w:r>
        <w:rPr>
          <w:rStyle w:val="a6"/>
          <w:rFonts w:ascii="Arial" w:hAnsi="Arial" w:cs="Arial"/>
          <w:color w:val="222222"/>
          <w:sz w:val="26"/>
          <w:szCs w:val="26"/>
        </w:rPr>
        <w:t>все звезды – это небесные тела, многие спортсмены имеют травмы, любая ручка не есть карандаш.</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Style w:val="a4"/>
          <w:rFonts w:ascii="Arial" w:hAnsi="Arial" w:cs="Arial"/>
          <w:color w:val="222222"/>
          <w:sz w:val="26"/>
          <w:szCs w:val="26"/>
        </w:rPr>
        <w:t>Умозаключение</w:t>
      </w:r>
      <w:r>
        <w:rPr>
          <w:rFonts w:ascii="Arial" w:hAnsi="Arial" w:cs="Arial"/>
          <w:color w:val="222222"/>
          <w:sz w:val="26"/>
          <w:szCs w:val="26"/>
        </w:rPr>
        <w:t> – это форма мышления, в которой из двух или нескольких исходных суждений (посылок) вытекает новое суждение (вывод).</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Здесь стоит сделать важное отступление. Дело в том, что логика изучает не только формы мышления, но и занимается его законами.</w:t>
      </w: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t>Законы мышления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Законы мышления (или законы логики) – это объективные принципы и правила мышления, соблюдение которых всегда приводит рассуждение к правильным выводам (конечно, при условии правильности исходных суждений).</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Существует четыре основных закона логики:</w:t>
      </w:r>
    </w:p>
    <w:p w:rsidR="004A29CB" w:rsidRDefault="004A29CB" w:rsidP="004A29CB">
      <w:pPr>
        <w:numPr>
          <w:ilvl w:val="0"/>
          <w:numId w:val="2"/>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тождества.</w:t>
      </w:r>
    </w:p>
    <w:p w:rsidR="004A29CB" w:rsidRDefault="004A29CB" w:rsidP="004A29CB">
      <w:pPr>
        <w:numPr>
          <w:ilvl w:val="0"/>
          <w:numId w:val="2"/>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противоречия.</w:t>
      </w:r>
    </w:p>
    <w:p w:rsidR="004A29CB" w:rsidRDefault="004A29CB" w:rsidP="004A29CB">
      <w:pPr>
        <w:numPr>
          <w:ilvl w:val="0"/>
          <w:numId w:val="2"/>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исключенного третьего.</w:t>
      </w:r>
    </w:p>
    <w:p w:rsidR="004A29CB" w:rsidRDefault="004A29CB" w:rsidP="004A29CB">
      <w:pPr>
        <w:numPr>
          <w:ilvl w:val="0"/>
          <w:numId w:val="2"/>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достаточного основания.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noProof/>
          <w:color w:val="0645AD"/>
          <w:sz w:val="26"/>
          <w:szCs w:val="26"/>
        </w:rPr>
        <w:lastRenderedPageBreak/>
        <w:drawing>
          <wp:inline distT="0" distB="0" distL="0" distR="0">
            <wp:extent cx="5915025" cy="2653311"/>
            <wp:effectExtent l="0" t="0" r="0" b="0"/>
            <wp:docPr id="16" name="Рисунок 16" descr="Printsipy-formalnoj-logik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sipy-formalnoj-logik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052" cy="2660052"/>
                    </a:xfrm>
                    <a:prstGeom prst="rect">
                      <a:avLst/>
                    </a:prstGeom>
                    <a:noFill/>
                    <a:ln>
                      <a:noFill/>
                    </a:ln>
                  </pic:spPr>
                </pic:pic>
              </a:graphicData>
            </a:graphic>
          </wp:inline>
        </w:drawing>
      </w:r>
    </w:p>
    <w:p w:rsidR="004A29CB" w:rsidRDefault="004A29CB" w:rsidP="004A29CB">
      <w:pPr>
        <w:pStyle w:val="3"/>
        <w:shd w:val="clear" w:color="auto" w:fill="FFFFFF"/>
        <w:spacing w:before="300" w:after="180"/>
        <w:rPr>
          <w:rFonts w:ascii="Arial" w:hAnsi="Arial" w:cs="Arial"/>
          <w:color w:val="454343"/>
          <w:sz w:val="29"/>
          <w:szCs w:val="29"/>
        </w:rPr>
      </w:pPr>
      <w:r>
        <w:rPr>
          <w:rFonts w:ascii="Arial" w:hAnsi="Arial" w:cs="Arial"/>
          <w:color w:val="454343"/>
          <w:sz w:val="29"/>
          <w:szCs w:val="29"/>
        </w:rPr>
        <w:t>Что такое софизм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xml:space="preserve">Софизм (от греч. </w:t>
      </w:r>
      <w:proofErr w:type="spellStart"/>
      <w:r>
        <w:rPr>
          <w:rFonts w:ascii="Arial" w:hAnsi="Arial" w:cs="Arial"/>
          <w:color w:val="222222"/>
          <w:sz w:val="26"/>
          <w:szCs w:val="26"/>
        </w:rPr>
        <w:t>sóphisma</w:t>
      </w:r>
      <w:proofErr w:type="spellEnd"/>
      <w:r>
        <w:rPr>
          <w:rFonts w:ascii="Arial" w:hAnsi="Arial" w:cs="Arial"/>
          <w:color w:val="222222"/>
          <w:sz w:val="26"/>
          <w:szCs w:val="26"/>
        </w:rPr>
        <w:t xml:space="preserve"> — уловка, ухищрение) – это умышленное нарушение законов логики для внешне правильного доказательства ложной мысли. Приведем пример софизма:</w:t>
      </w:r>
    </w:p>
    <w:p w:rsidR="004A29CB" w:rsidRDefault="004A29CB" w:rsidP="004A29CB">
      <w:pPr>
        <w:numPr>
          <w:ilvl w:val="0"/>
          <w:numId w:val="3"/>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Любой мужчина – человек.</w:t>
      </w:r>
    </w:p>
    <w:p w:rsidR="004A29CB" w:rsidRDefault="004A29CB" w:rsidP="004A29CB">
      <w:pPr>
        <w:numPr>
          <w:ilvl w:val="0"/>
          <w:numId w:val="3"/>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Женщина не мужчина.</w:t>
      </w:r>
    </w:p>
    <w:p w:rsidR="004A29CB" w:rsidRDefault="004A29CB" w:rsidP="004A29CB">
      <w:pPr>
        <w:numPr>
          <w:ilvl w:val="0"/>
          <w:numId w:val="3"/>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Следовательно, женщина – не человек.</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Для разоблачения софизма необходимо найти в рассуждении два объекта, которые умышленно и незаметно отождествляются. При этом стоит заметить, что сделать это далеко не всегда просто. Именно поэтому так важно развивать логическое мышление.</w:t>
      </w:r>
    </w:p>
    <w:p w:rsidR="0027614A" w:rsidRDefault="004A29CB" w:rsidP="0027614A">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Теперь подробнее рассмотрим основные формы мышления.</w:t>
      </w:r>
    </w:p>
    <w:p w:rsidR="004A29CB" w:rsidRPr="0027614A" w:rsidRDefault="004A29CB" w:rsidP="0027614A">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454343"/>
          <w:sz w:val="35"/>
          <w:szCs w:val="35"/>
        </w:rPr>
        <w:t>Понятие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Понятие – это форма мышления, которая обозначает какой-либо объект или его свойство. Приведем несколько случайных понятий:</w:t>
      </w:r>
    </w:p>
    <w:p w:rsidR="004A29CB" w:rsidRDefault="004A29CB" w:rsidP="004A29CB">
      <w:pPr>
        <w:numPr>
          <w:ilvl w:val="0"/>
          <w:numId w:val="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дерево</w:t>
      </w:r>
    </w:p>
    <w:p w:rsidR="004A29CB" w:rsidRDefault="004A29CB" w:rsidP="004A29CB">
      <w:pPr>
        <w:numPr>
          <w:ilvl w:val="0"/>
          <w:numId w:val="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улыбка</w:t>
      </w:r>
    </w:p>
    <w:p w:rsidR="004A29CB" w:rsidRDefault="004A29CB" w:rsidP="004A29CB">
      <w:pPr>
        <w:numPr>
          <w:ilvl w:val="0"/>
          <w:numId w:val="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телефон</w:t>
      </w:r>
    </w:p>
    <w:p w:rsidR="004A29CB" w:rsidRDefault="004A29CB" w:rsidP="004A29CB">
      <w:pPr>
        <w:numPr>
          <w:ilvl w:val="0"/>
          <w:numId w:val="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солнце</w:t>
      </w:r>
    </w:p>
    <w:p w:rsidR="004A29CB" w:rsidRDefault="004A29CB" w:rsidP="004A29CB">
      <w:pPr>
        <w:numPr>
          <w:ilvl w:val="0"/>
          <w:numId w:val="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молекула</w:t>
      </w:r>
    </w:p>
    <w:p w:rsidR="004A29CB" w:rsidRDefault="004A29CB" w:rsidP="004A29CB">
      <w:pPr>
        <w:numPr>
          <w:ilvl w:val="0"/>
          <w:numId w:val="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бутерброд</w:t>
      </w:r>
    </w:p>
    <w:p w:rsidR="004A29CB" w:rsidRDefault="004A29CB" w:rsidP="004A29CB">
      <w:pPr>
        <w:numPr>
          <w:ilvl w:val="0"/>
          <w:numId w:val="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красота</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При этом можно подумать, что понятие и слово – это одно и то же. Ведь понятие </w:t>
      </w:r>
      <w:r>
        <w:rPr>
          <w:rStyle w:val="a6"/>
          <w:rFonts w:ascii="Arial" w:hAnsi="Arial" w:cs="Arial"/>
          <w:color w:val="222222"/>
          <w:sz w:val="26"/>
          <w:szCs w:val="26"/>
        </w:rPr>
        <w:t>ребенок</w:t>
      </w:r>
      <w:r>
        <w:rPr>
          <w:rFonts w:ascii="Arial" w:hAnsi="Arial" w:cs="Arial"/>
          <w:color w:val="222222"/>
          <w:sz w:val="26"/>
          <w:szCs w:val="26"/>
        </w:rPr>
        <w:t> мы выражаем словом </w:t>
      </w:r>
      <w:r>
        <w:rPr>
          <w:rStyle w:val="a6"/>
          <w:rFonts w:ascii="Arial" w:hAnsi="Arial" w:cs="Arial"/>
          <w:color w:val="222222"/>
          <w:sz w:val="26"/>
          <w:szCs w:val="26"/>
        </w:rPr>
        <w:t>ребенок</w:t>
      </w:r>
      <w:r>
        <w:rPr>
          <w:rFonts w:ascii="Arial" w:hAnsi="Arial" w:cs="Arial"/>
          <w:color w:val="222222"/>
          <w:sz w:val="26"/>
          <w:szCs w:val="26"/>
        </w:rPr>
        <w:t>. Тем не менее, понятие и слово – это разные вещи.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lastRenderedPageBreak/>
        <w:t>Понятие – это мысленное обозначение объекта (мысль о нем), а слово – это лишь языковое выражение этой мысли. Иными словами, понятие – это форма мышления, а слово – форма языка.</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Понятие </w:t>
      </w:r>
      <w:r>
        <w:rPr>
          <w:rStyle w:val="a6"/>
          <w:rFonts w:ascii="Arial" w:hAnsi="Arial" w:cs="Arial"/>
          <w:color w:val="222222"/>
          <w:sz w:val="26"/>
          <w:szCs w:val="26"/>
        </w:rPr>
        <w:t>новорожденный</w:t>
      </w:r>
      <w:r>
        <w:rPr>
          <w:rFonts w:ascii="Arial" w:hAnsi="Arial" w:cs="Arial"/>
          <w:color w:val="222222"/>
          <w:sz w:val="26"/>
          <w:szCs w:val="26"/>
        </w:rPr>
        <w:t> для всех людей мира одно: оно обозначает недавно родившегося человека, а не стол, воздух или карандаш. Но словесное выражение этого понятия будет во всех языках разное.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noProof/>
          <w:color w:val="0645AD"/>
          <w:sz w:val="26"/>
          <w:szCs w:val="26"/>
        </w:rPr>
        <w:drawing>
          <wp:inline distT="0" distB="0" distL="0" distR="0">
            <wp:extent cx="5875986" cy="4171950"/>
            <wp:effectExtent l="0" t="0" r="0" b="0"/>
            <wp:docPr id="10" name="Рисунок 10" descr="Metody-formirovaniya-ponyatij">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ody-formirovaniya-ponyatij">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180" cy="4179187"/>
                    </a:xfrm>
                    <a:prstGeom prst="rect">
                      <a:avLst/>
                    </a:prstGeom>
                    <a:noFill/>
                    <a:ln>
                      <a:noFill/>
                    </a:ln>
                  </pic:spPr>
                </pic:pic>
              </a:graphicData>
            </a:graphic>
          </wp:inline>
        </w:drawing>
      </w: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t>Суждение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xml:space="preserve">Суждение (или высказывание) – это форма мышления, в которой что-либо утверждается или отрицается. </w:t>
      </w:r>
      <w:proofErr w:type="gramStart"/>
      <w:r>
        <w:rPr>
          <w:rFonts w:ascii="Arial" w:hAnsi="Arial" w:cs="Arial"/>
          <w:color w:val="222222"/>
          <w:sz w:val="26"/>
          <w:szCs w:val="26"/>
        </w:rPr>
        <w:t>Например</w:t>
      </w:r>
      <w:proofErr w:type="gramEnd"/>
      <w:r>
        <w:rPr>
          <w:rFonts w:ascii="Arial" w:hAnsi="Arial" w:cs="Arial"/>
          <w:color w:val="222222"/>
          <w:sz w:val="26"/>
          <w:szCs w:val="26"/>
        </w:rPr>
        <w:t>:</w:t>
      </w:r>
    </w:p>
    <w:p w:rsidR="004A29CB" w:rsidRDefault="004A29CB" w:rsidP="004A29CB">
      <w:pPr>
        <w:numPr>
          <w:ilvl w:val="0"/>
          <w:numId w:val="5"/>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Если человек читает, значит, он знает буквы.</w:t>
      </w:r>
    </w:p>
    <w:p w:rsidR="004A29CB" w:rsidRDefault="004A29CB" w:rsidP="004A29CB">
      <w:pPr>
        <w:numPr>
          <w:ilvl w:val="0"/>
          <w:numId w:val="5"/>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Любой ребенок нуждается в матери.</w:t>
      </w:r>
    </w:p>
    <w:p w:rsidR="004A29CB" w:rsidRDefault="004A29CB" w:rsidP="004A29CB">
      <w:pPr>
        <w:numPr>
          <w:ilvl w:val="0"/>
          <w:numId w:val="5"/>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Все собаки – это не кошки.</w:t>
      </w:r>
    </w:p>
    <w:p w:rsidR="004A29CB" w:rsidRDefault="004A29CB" w:rsidP="004A29CB">
      <w:pPr>
        <w:numPr>
          <w:ilvl w:val="0"/>
          <w:numId w:val="5"/>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Многие цветы приятно пахнут.</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Давайте рассмотрим основные свойства </w:t>
      </w:r>
      <w:r>
        <w:rPr>
          <w:rStyle w:val="a6"/>
          <w:rFonts w:ascii="Arial" w:hAnsi="Arial" w:cs="Arial"/>
          <w:color w:val="222222"/>
          <w:sz w:val="26"/>
          <w:szCs w:val="26"/>
        </w:rPr>
        <w:t>суждения</w:t>
      </w:r>
      <w:r>
        <w:rPr>
          <w:rFonts w:ascii="Arial" w:hAnsi="Arial" w:cs="Arial"/>
          <w:color w:val="222222"/>
          <w:sz w:val="26"/>
          <w:szCs w:val="26"/>
        </w:rPr>
        <w:t>, чтобы понять, чем оно отличается от </w:t>
      </w:r>
      <w:r>
        <w:rPr>
          <w:rStyle w:val="a6"/>
          <w:rFonts w:ascii="Arial" w:hAnsi="Arial" w:cs="Arial"/>
          <w:color w:val="222222"/>
          <w:sz w:val="26"/>
          <w:szCs w:val="26"/>
        </w:rPr>
        <w:t>понятия</w:t>
      </w:r>
      <w:r>
        <w:rPr>
          <w:rFonts w:ascii="Arial" w:hAnsi="Arial" w:cs="Arial"/>
          <w:color w:val="222222"/>
          <w:sz w:val="26"/>
          <w:szCs w:val="26"/>
        </w:rPr>
        <w:t>.</w:t>
      </w:r>
    </w:p>
    <w:p w:rsidR="004A29CB" w:rsidRDefault="004A29CB" w:rsidP="004A29CB">
      <w:pPr>
        <w:numPr>
          <w:ilvl w:val="0"/>
          <w:numId w:val="6"/>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Любое суждение состоит из связанных между собой понятий. Для примера возьмем два понятия – мужчина и женщина. Из них можно составить несколько суждений:</w:t>
      </w:r>
    </w:p>
    <w:p w:rsidR="004A29CB" w:rsidRDefault="004A29CB" w:rsidP="004A29CB">
      <w:pPr>
        <w:numPr>
          <w:ilvl w:val="0"/>
          <w:numId w:val="7"/>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мужчины и женщины – это люди;</w:t>
      </w:r>
    </w:p>
    <w:p w:rsidR="004A29CB" w:rsidRDefault="004A29CB" w:rsidP="004A29CB">
      <w:pPr>
        <w:numPr>
          <w:ilvl w:val="0"/>
          <w:numId w:val="7"/>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lastRenderedPageBreak/>
        <w:t>мужчины не являются женщинами;</w:t>
      </w:r>
    </w:p>
    <w:p w:rsidR="004A29CB" w:rsidRDefault="004A29CB" w:rsidP="004A29CB">
      <w:pPr>
        <w:numPr>
          <w:ilvl w:val="0"/>
          <w:numId w:val="7"/>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некоторые женщины сильнее мужчин.</w:t>
      </w:r>
    </w:p>
    <w:p w:rsidR="004A29CB" w:rsidRDefault="004A29CB" w:rsidP="004A29CB">
      <w:pPr>
        <w:numPr>
          <w:ilvl w:val="0"/>
          <w:numId w:val="8"/>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Любое суждение выражается в форме предложения (в то время как понятие выражается словом). При этом не каждое предложение обязательно должно быть суждением.</w:t>
      </w:r>
    </w:p>
    <w:p w:rsidR="004A29CB" w:rsidRDefault="004A29CB" w:rsidP="004A29CB">
      <w:pPr>
        <w:numPr>
          <w:ilvl w:val="0"/>
          <w:numId w:val="8"/>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Любое суждение является либо истинным, либо ложным. Если оно соответствует действительности, оно истинное, а если не соответствует – ложное.</w:t>
      </w:r>
    </w:p>
    <w:p w:rsidR="004A29CB" w:rsidRDefault="004A29CB" w:rsidP="004A29CB">
      <w:pPr>
        <w:numPr>
          <w:ilvl w:val="0"/>
          <w:numId w:val="8"/>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Суждения бывают простыми и сложными. Сложные суждения состоят из простых, соединенных каким-либо союзом.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Из всего вышесказанного вытекает, что суждение представляет собой гораздо более сложную форму логического мышления, чем понятие. Именно поэтому в суждении выделяют четыре части: субъект, предикат, связку и квантор.</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Не пугайтесь этих слов, они вовсе не так сложны, как кажется на первый взгляд. Кратко рассмотрим их.</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0000FF"/>
          <w:sz w:val="26"/>
          <w:szCs w:val="26"/>
        </w:rPr>
        <w:t>Субъект (</w:t>
      </w:r>
      <w:r>
        <w:rPr>
          <w:rStyle w:val="a6"/>
          <w:rFonts w:ascii="Arial" w:hAnsi="Arial" w:cs="Arial"/>
          <w:color w:val="0000FF"/>
          <w:sz w:val="26"/>
          <w:szCs w:val="26"/>
        </w:rPr>
        <w:t>S</w:t>
      </w:r>
      <w:r>
        <w:rPr>
          <w:rFonts w:ascii="Arial" w:hAnsi="Arial" w:cs="Arial"/>
          <w:color w:val="0000FF"/>
          <w:sz w:val="26"/>
          <w:szCs w:val="26"/>
        </w:rPr>
        <w:t>)</w:t>
      </w:r>
      <w:r>
        <w:rPr>
          <w:rFonts w:ascii="Arial" w:hAnsi="Arial" w:cs="Arial"/>
          <w:color w:val="222222"/>
          <w:sz w:val="26"/>
          <w:szCs w:val="26"/>
        </w:rPr>
        <w:t> – это то, о чем идет речь в суждении. В суждении «</w:t>
      </w:r>
      <w:r>
        <w:rPr>
          <w:rStyle w:val="a6"/>
          <w:rFonts w:ascii="Arial" w:hAnsi="Arial" w:cs="Arial"/>
          <w:color w:val="222222"/>
          <w:sz w:val="26"/>
          <w:szCs w:val="26"/>
        </w:rPr>
        <w:t>Все растения не животные» </w:t>
      </w:r>
      <w:r>
        <w:rPr>
          <w:rFonts w:ascii="Arial" w:hAnsi="Arial" w:cs="Arial"/>
          <w:color w:val="222222"/>
          <w:sz w:val="26"/>
          <w:szCs w:val="26"/>
        </w:rPr>
        <w:t>речь идет о растениях, поэтому в данном случае субъектом являются </w:t>
      </w:r>
      <w:r>
        <w:rPr>
          <w:rStyle w:val="a6"/>
          <w:rFonts w:ascii="Arial" w:hAnsi="Arial" w:cs="Arial"/>
          <w:color w:val="222222"/>
          <w:sz w:val="26"/>
          <w:szCs w:val="26"/>
        </w:rPr>
        <w:t>растения.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0000FF"/>
          <w:sz w:val="26"/>
          <w:szCs w:val="26"/>
        </w:rPr>
        <w:t>Предикат (</w:t>
      </w:r>
      <w:r>
        <w:rPr>
          <w:rStyle w:val="a6"/>
          <w:rFonts w:ascii="Arial" w:hAnsi="Arial" w:cs="Arial"/>
          <w:color w:val="0000FF"/>
          <w:sz w:val="26"/>
          <w:szCs w:val="26"/>
        </w:rPr>
        <w:t>Р</w:t>
      </w:r>
      <w:r>
        <w:rPr>
          <w:rFonts w:ascii="Arial" w:hAnsi="Arial" w:cs="Arial"/>
          <w:color w:val="0000FF"/>
          <w:sz w:val="26"/>
          <w:szCs w:val="26"/>
        </w:rPr>
        <w:t>)</w:t>
      </w:r>
      <w:r>
        <w:rPr>
          <w:rFonts w:ascii="Arial" w:hAnsi="Arial" w:cs="Arial"/>
          <w:color w:val="222222"/>
          <w:sz w:val="26"/>
          <w:szCs w:val="26"/>
        </w:rPr>
        <w:t> – это то, что говорится о субъекте. В том же суждении «</w:t>
      </w:r>
      <w:r>
        <w:rPr>
          <w:rStyle w:val="a6"/>
          <w:rFonts w:ascii="Arial" w:hAnsi="Arial" w:cs="Arial"/>
          <w:color w:val="222222"/>
          <w:sz w:val="26"/>
          <w:szCs w:val="26"/>
        </w:rPr>
        <w:t>Все растения не животные» </w:t>
      </w:r>
      <w:r>
        <w:rPr>
          <w:rFonts w:ascii="Arial" w:hAnsi="Arial" w:cs="Arial"/>
          <w:color w:val="222222"/>
          <w:sz w:val="26"/>
          <w:szCs w:val="26"/>
        </w:rPr>
        <w:t>о субъекте «растения» говорится, что они – «не животные», поэтому предикатом данного суждения выступает понятие </w:t>
      </w:r>
      <w:r>
        <w:rPr>
          <w:rStyle w:val="a6"/>
          <w:rFonts w:ascii="Arial" w:hAnsi="Arial" w:cs="Arial"/>
          <w:color w:val="222222"/>
          <w:sz w:val="26"/>
          <w:szCs w:val="26"/>
        </w:rPr>
        <w:t>«животные».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0000FF"/>
          <w:sz w:val="26"/>
          <w:szCs w:val="26"/>
        </w:rPr>
        <w:t>Связка</w:t>
      </w:r>
      <w:r>
        <w:rPr>
          <w:rFonts w:ascii="Arial" w:hAnsi="Arial" w:cs="Arial"/>
          <w:color w:val="222222"/>
          <w:sz w:val="26"/>
          <w:szCs w:val="26"/>
        </w:rPr>
        <w:t> – это то, что соединяет субъект и предикат. Роль связки могут выполнять самые разные слова: </w:t>
      </w:r>
      <w:r>
        <w:rPr>
          <w:rStyle w:val="a6"/>
          <w:rFonts w:ascii="Arial" w:hAnsi="Arial" w:cs="Arial"/>
          <w:color w:val="222222"/>
          <w:sz w:val="26"/>
          <w:szCs w:val="26"/>
        </w:rPr>
        <w:t>есть, является, находится, это </w:t>
      </w:r>
      <w:r>
        <w:rPr>
          <w:rFonts w:ascii="Arial" w:hAnsi="Arial" w:cs="Arial"/>
          <w:color w:val="222222"/>
          <w:sz w:val="26"/>
          <w:szCs w:val="26"/>
        </w:rPr>
        <w:t>и т. п.</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0000FF"/>
          <w:sz w:val="26"/>
          <w:szCs w:val="26"/>
        </w:rPr>
        <w:t>Квантор </w:t>
      </w:r>
      <w:r>
        <w:rPr>
          <w:rFonts w:ascii="Arial" w:hAnsi="Arial" w:cs="Arial"/>
          <w:color w:val="222222"/>
          <w:sz w:val="26"/>
          <w:szCs w:val="26"/>
        </w:rPr>
        <w:t>– это указатель на объем субъекта. В роли квантора могут быть слова </w:t>
      </w:r>
      <w:r>
        <w:rPr>
          <w:rStyle w:val="a6"/>
          <w:rFonts w:ascii="Arial" w:hAnsi="Arial" w:cs="Arial"/>
          <w:color w:val="222222"/>
          <w:sz w:val="26"/>
          <w:szCs w:val="26"/>
        </w:rPr>
        <w:t>все, некоторые, каждый пятый, половина, ни один </w:t>
      </w:r>
      <w:r>
        <w:rPr>
          <w:rFonts w:ascii="Arial" w:hAnsi="Arial" w:cs="Arial"/>
          <w:color w:val="222222"/>
          <w:sz w:val="26"/>
          <w:szCs w:val="26"/>
        </w:rPr>
        <w:t>и т. п.</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Для закрепления давайте проанализируем простое суждение «</w:t>
      </w:r>
      <w:r>
        <w:rPr>
          <w:rStyle w:val="a6"/>
          <w:rFonts w:ascii="Arial" w:hAnsi="Arial" w:cs="Arial"/>
          <w:color w:val="222222"/>
          <w:sz w:val="26"/>
          <w:szCs w:val="26"/>
        </w:rPr>
        <w:t>Многие школьники любят физкультуру».</w:t>
      </w:r>
    </w:p>
    <w:p w:rsidR="004A29CB" w:rsidRDefault="004A29CB" w:rsidP="004A29CB">
      <w:pPr>
        <w:numPr>
          <w:ilvl w:val="0"/>
          <w:numId w:val="9"/>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Субъект – «школьники»</w:t>
      </w:r>
    </w:p>
    <w:p w:rsidR="004A29CB" w:rsidRDefault="004A29CB" w:rsidP="004A29CB">
      <w:pPr>
        <w:numPr>
          <w:ilvl w:val="0"/>
          <w:numId w:val="9"/>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Предикат – «физкультура»</w:t>
      </w:r>
    </w:p>
    <w:p w:rsidR="004A29CB" w:rsidRDefault="004A29CB" w:rsidP="004A29CB">
      <w:pPr>
        <w:numPr>
          <w:ilvl w:val="0"/>
          <w:numId w:val="9"/>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Связка – «любят»</w:t>
      </w:r>
    </w:p>
    <w:p w:rsidR="004A29CB" w:rsidRDefault="004A29CB" w:rsidP="004A29CB">
      <w:pPr>
        <w:numPr>
          <w:ilvl w:val="0"/>
          <w:numId w:val="9"/>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222222"/>
          <w:sz w:val="26"/>
          <w:szCs w:val="26"/>
        </w:rPr>
        <w:t>Квантор – «многие»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Надеемся, что это понятно. Стоит также отметить, что в некоторых суждениях квантор может отсутствовать. Однако он обязательно подразумевается. В суждении «Бабочки – это насекомые» квантор видимым образом отсутствует, но он подразумевается – это слово «все».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noProof/>
          <w:color w:val="0645AD"/>
          <w:sz w:val="26"/>
          <w:szCs w:val="26"/>
        </w:rPr>
        <w:lastRenderedPageBreak/>
        <w:drawing>
          <wp:inline distT="0" distB="0" distL="0" distR="0">
            <wp:extent cx="5934075" cy="3331559"/>
            <wp:effectExtent l="0" t="0" r="0" b="2540"/>
            <wp:docPr id="9" name="Рисунок 9" descr="Vidy-slozhnyh-suzhdenij-Osnovy-Logik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dy-slozhnyh-suzhdenij-Osnovy-Logik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5618" cy="3338040"/>
                    </a:xfrm>
                    <a:prstGeom prst="rect">
                      <a:avLst/>
                    </a:prstGeom>
                    <a:noFill/>
                    <a:ln>
                      <a:noFill/>
                    </a:ln>
                  </pic:spPr>
                </pic:pic>
              </a:graphicData>
            </a:graphic>
          </wp:inline>
        </w:drawing>
      </w:r>
    </w:p>
    <w:p w:rsidR="004A29CB" w:rsidRDefault="004A29CB" w:rsidP="0027614A">
      <w:pPr>
        <w:pStyle w:val="3"/>
        <w:shd w:val="clear" w:color="auto" w:fill="FFFFFF"/>
        <w:spacing w:before="300" w:after="180"/>
        <w:jc w:val="center"/>
        <w:rPr>
          <w:rFonts w:ascii="Arial" w:hAnsi="Arial" w:cs="Arial"/>
          <w:color w:val="454343"/>
          <w:sz w:val="29"/>
          <w:szCs w:val="29"/>
        </w:rPr>
      </w:pPr>
      <w:r>
        <w:rPr>
          <w:rFonts w:ascii="Arial" w:hAnsi="Arial" w:cs="Arial"/>
          <w:color w:val="454343"/>
          <w:sz w:val="29"/>
          <w:szCs w:val="29"/>
        </w:rPr>
        <w:t>Вопросы в логике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Теперь давайте разберемся с тем, что такое вопрос, и почему его правильность так важна для логики.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Дело в том, что сам по себе вопрос очень близок к суждению. По сути, </w:t>
      </w:r>
      <w:r>
        <w:rPr>
          <w:rStyle w:val="a4"/>
          <w:rFonts w:ascii="Arial" w:hAnsi="Arial" w:cs="Arial"/>
          <w:color w:val="222222"/>
          <w:sz w:val="26"/>
          <w:szCs w:val="26"/>
        </w:rPr>
        <w:t>вопрос</w:t>
      </w:r>
      <w:r>
        <w:rPr>
          <w:rFonts w:ascii="Arial" w:hAnsi="Arial" w:cs="Arial"/>
          <w:color w:val="222222"/>
          <w:sz w:val="26"/>
          <w:szCs w:val="26"/>
        </w:rPr>
        <w:t> – это логическая форма, направленная на получение ответа в виде суждения.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Любой вопрос состоит из двух частей:</w:t>
      </w:r>
    </w:p>
    <w:p w:rsidR="004A29CB" w:rsidRDefault="004A29CB" w:rsidP="004A29CB">
      <w:pPr>
        <w:numPr>
          <w:ilvl w:val="0"/>
          <w:numId w:val="10"/>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0000FF"/>
          <w:sz w:val="26"/>
          <w:szCs w:val="26"/>
        </w:rPr>
        <w:t>Основной (базисной)</w:t>
      </w:r>
      <w:r>
        <w:rPr>
          <w:rFonts w:ascii="Arial" w:hAnsi="Arial" w:cs="Arial"/>
          <w:color w:val="222222"/>
          <w:sz w:val="26"/>
          <w:szCs w:val="26"/>
        </w:rPr>
        <w:t>, выраженной неким суждением (предпосылка вопроса);</w:t>
      </w:r>
    </w:p>
    <w:p w:rsidR="004A29CB" w:rsidRDefault="004A29CB" w:rsidP="004A29CB">
      <w:pPr>
        <w:numPr>
          <w:ilvl w:val="0"/>
          <w:numId w:val="10"/>
        </w:numPr>
        <w:shd w:val="clear" w:color="auto" w:fill="FFFFFF"/>
        <w:spacing w:before="75" w:after="100" w:afterAutospacing="1" w:line="345" w:lineRule="atLeast"/>
        <w:ind w:left="450"/>
        <w:rPr>
          <w:rFonts w:ascii="Arial" w:hAnsi="Arial" w:cs="Arial"/>
          <w:color w:val="222222"/>
          <w:sz w:val="26"/>
          <w:szCs w:val="26"/>
        </w:rPr>
      </w:pPr>
      <w:r>
        <w:rPr>
          <w:rFonts w:ascii="Arial" w:hAnsi="Arial" w:cs="Arial"/>
          <w:color w:val="0000FF"/>
          <w:sz w:val="26"/>
          <w:szCs w:val="26"/>
        </w:rPr>
        <w:t>Искомой</w:t>
      </w:r>
      <w:r>
        <w:rPr>
          <w:rFonts w:ascii="Arial" w:hAnsi="Arial" w:cs="Arial"/>
          <w:color w:val="222222"/>
          <w:sz w:val="26"/>
          <w:szCs w:val="26"/>
        </w:rPr>
        <w:t>, указывающей на необходимость дополнения этого суждения каким-то ответом.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С точки зрения логики одним из основных требований к постановке вопроса является истинность суждения базисной части. В противном случае вопрос считается логически некорректным.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Например, вопрос: «</w:t>
      </w:r>
      <w:r>
        <w:rPr>
          <w:rStyle w:val="a6"/>
          <w:rFonts w:ascii="Arial" w:hAnsi="Arial" w:cs="Arial"/>
          <w:color w:val="222222"/>
          <w:sz w:val="26"/>
          <w:szCs w:val="26"/>
        </w:rPr>
        <w:t>В каком году Достоевский написал «Войну и мир»?» следует признать </w:t>
      </w:r>
      <w:r>
        <w:rPr>
          <w:rFonts w:ascii="Arial" w:hAnsi="Arial" w:cs="Arial"/>
          <w:color w:val="222222"/>
          <w:sz w:val="26"/>
          <w:szCs w:val="26"/>
        </w:rPr>
        <w:t>логически некорректным, так как его базисная часть выражена ложным суждением «Достоевский написал </w:t>
      </w:r>
      <w:r>
        <w:rPr>
          <w:rStyle w:val="a6"/>
          <w:rFonts w:ascii="Arial" w:hAnsi="Arial" w:cs="Arial"/>
          <w:color w:val="222222"/>
          <w:sz w:val="26"/>
          <w:szCs w:val="26"/>
        </w:rPr>
        <w:t>«Войну и мир»</w:t>
      </w:r>
      <w:r>
        <w:rPr>
          <w:rFonts w:ascii="Arial" w:hAnsi="Arial" w:cs="Arial"/>
          <w:color w:val="222222"/>
          <w:sz w:val="26"/>
          <w:szCs w:val="26"/>
        </w:rPr>
        <w:t>».</w:t>
      </w:r>
    </w:p>
    <w:p w:rsidR="0027614A" w:rsidRDefault="0027614A" w:rsidP="0027614A">
      <w:pPr>
        <w:pStyle w:val="2"/>
        <w:shd w:val="clear" w:color="auto" w:fill="FFFFFF"/>
        <w:spacing w:before="525" w:beforeAutospacing="0" w:after="180" w:afterAutospacing="0"/>
        <w:jc w:val="center"/>
        <w:rPr>
          <w:rFonts w:ascii="Arial" w:hAnsi="Arial" w:cs="Arial"/>
          <w:color w:val="454343"/>
          <w:sz w:val="35"/>
          <w:szCs w:val="35"/>
        </w:rPr>
      </w:pPr>
    </w:p>
    <w:p w:rsidR="0027614A" w:rsidRDefault="0027614A" w:rsidP="0027614A">
      <w:pPr>
        <w:pStyle w:val="2"/>
        <w:shd w:val="clear" w:color="auto" w:fill="FFFFFF"/>
        <w:spacing w:before="525" w:beforeAutospacing="0" w:after="180" w:afterAutospacing="0"/>
        <w:jc w:val="center"/>
        <w:rPr>
          <w:rFonts w:ascii="Arial" w:hAnsi="Arial" w:cs="Arial"/>
          <w:color w:val="454343"/>
          <w:sz w:val="35"/>
          <w:szCs w:val="35"/>
        </w:rPr>
      </w:pP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lastRenderedPageBreak/>
        <w:t>Умозаключение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xml:space="preserve">Умозаключение – это форма мышления, в которой из двух или нескольких суждений, называемых посылками, вытекает новое суждение, называемое заключением (выводом). </w:t>
      </w:r>
      <w:proofErr w:type="gramStart"/>
      <w:r>
        <w:rPr>
          <w:rFonts w:ascii="Arial" w:hAnsi="Arial" w:cs="Arial"/>
          <w:color w:val="222222"/>
          <w:sz w:val="26"/>
          <w:szCs w:val="26"/>
        </w:rPr>
        <w:t>Например</w:t>
      </w:r>
      <w:proofErr w:type="gramEnd"/>
      <w:r>
        <w:rPr>
          <w:rFonts w:ascii="Arial" w:hAnsi="Arial" w:cs="Arial"/>
          <w:color w:val="222222"/>
          <w:sz w:val="26"/>
          <w:szCs w:val="26"/>
        </w:rPr>
        <w:t>:</w:t>
      </w:r>
    </w:p>
    <w:p w:rsidR="004A29CB" w:rsidRDefault="004A29CB" w:rsidP="004A29CB">
      <w:pPr>
        <w:numPr>
          <w:ilvl w:val="0"/>
          <w:numId w:val="11"/>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Все животные нуждаются в корме.</w:t>
      </w:r>
    </w:p>
    <w:p w:rsidR="004A29CB" w:rsidRDefault="004A29CB" w:rsidP="004A29CB">
      <w:pPr>
        <w:numPr>
          <w:ilvl w:val="0"/>
          <w:numId w:val="11"/>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Лошади – это животные.</w:t>
      </w:r>
    </w:p>
    <w:p w:rsidR="004A29CB" w:rsidRDefault="004A29CB" w:rsidP="004A29CB">
      <w:pPr>
        <w:numPr>
          <w:ilvl w:val="0"/>
          <w:numId w:val="11"/>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Лошади нуждаются в корме.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В приведенном примере первые два суждения являются посылками, а третье – выводом (умозаключением).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Имейте в виду, что посылки должны быть не только истинными суждениями, но и связанными между собой.</w:t>
      </w:r>
    </w:p>
    <w:p w:rsidR="004A29CB" w:rsidRDefault="004A29CB" w:rsidP="004A29CB">
      <w:pPr>
        <w:shd w:val="clear" w:color="auto" w:fill="FFFDD0"/>
        <w:jc w:val="center"/>
        <w:rPr>
          <w:rFonts w:ascii="Arial" w:hAnsi="Arial" w:cs="Arial"/>
          <w:color w:val="4F2012"/>
          <w:sz w:val="26"/>
          <w:szCs w:val="26"/>
        </w:rPr>
      </w:pPr>
      <w:r>
        <w:rPr>
          <w:rFonts w:ascii="Arial" w:hAnsi="Arial" w:cs="Arial"/>
          <w:color w:val="4F2012"/>
          <w:sz w:val="26"/>
          <w:szCs w:val="26"/>
        </w:rPr>
        <w:t xml:space="preserve">Умозаключения делятся на три </w:t>
      </w:r>
      <w:proofErr w:type="gramStart"/>
      <w:r>
        <w:rPr>
          <w:rFonts w:ascii="Arial" w:hAnsi="Arial" w:cs="Arial"/>
          <w:color w:val="4F2012"/>
          <w:sz w:val="26"/>
          <w:szCs w:val="26"/>
        </w:rPr>
        <w:t>вида:</w:t>
      </w:r>
      <w:r>
        <w:rPr>
          <w:rFonts w:ascii="Arial" w:hAnsi="Arial" w:cs="Arial"/>
          <w:color w:val="4F2012"/>
          <w:sz w:val="26"/>
          <w:szCs w:val="26"/>
        </w:rPr>
        <w:br/>
      </w:r>
      <w:r>
        <w:rPr>
          <w:rStyle w:val="a6"/>
          <w:rFonts w:ascii="Arial" w:hAnsi="Arial" w:cs="Arial"/>
          <w:color w:val="4F2012"/>
          <w:sz w:val="26"/>
          <w:szCs w:val="26"/>
        </w:rPr>
        <w:t>дедуктивные</w:t>
      </w:r>
      <w:proofErr w:type="gramEnd"/>
      <w:r>
        <w:rPr>
          <w:rFonts w:ascii="Arial" w:hAnsi="Arial" w:cs="Arial"/>
          <w:color w:val="4F2012"/>
          <w:sz w:val="26"/>
          <w:szCs w:val="26"/>
        </w:rPr>
        <w:t>, </w:t>
      </w:r>
      <w:r>
        <w:rPr>
          <w:rStyle w:val="a6"/>
          <w:rFonts w:ascii="Arial" w:hAnsi="Arial" w:cs="Arial"/>
          <w:color w:val="4F2012"/>
          <w:sz w:val="26"/>
          <w:szCs w:val="26"/>
        </w:rPr>
        <w:t>индуктивные</w:t>
      </w:r>
      <w:r>
        <w:rPr>
          <w:rFonts w:ascii="Arial" w:hAnsi="Arial" w:cs="Arial"/>
          <w:color w:val="4F2012"/>
          <w:sz w:val="26"/>
          <w:szCs w:val="26"/>
        </w:rPr>
        <w:t> и </w:t>
      </w:r>
      <w:r>
        <w:rPr>
          <w:rStyle w:val="a6"/>
          <w:rFonts w:ascii="Arial" w:hAnsi="Arial" w:cs="Arial"/>
          <w:color w:val="4F2012"/>
          <w:sz w:val="26"/>
          <w:szCs w:val="26"/>
        </w:rPr>
        <w:t>умозаключения по аналогии</w:t>
      </w:r>
      <w:r>
        <w:rPr>
          <w:rFonts w:ascii="Arial" w:hAnsi="Arial" w:cs="Arial"/>
          <w:color w:val="4F2012"/>
          <w:sz w:val="26"/>
          <w:szCs w:val="26"/>
        </w:rPr>
        <w:t>.</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0000FF"/>
          <w:sz w:val="26"/>
          <w:szCs w:val="26"/>
        </w:rPr>
        <w:t>Дедуктивные умозаключения (дедукция)</w:t>
      </w:r>
      <w:r>
        <w:rPr>
          <w:rFonts w:ascii="Arial" w:hAnsi="Arial" w:cs="Arial"/>
          <w:color w:val="222222"/>
          <w:sz w:val="26"/>
          <w:szCs w:val="26"/>
        </w:rPr>
        <w:t> (от лат. </w:t>
      </w:r>
      <w:proofErr w:type="spellStart"/>
      <w:r>
        <w:rPr>
          <w:rStyle w:val="a6"/>
          <w:rFonts w:ascii="Arial" w:hAnsi="Arial" w:cs="Arial"/>
          <w:color w:val="222222"/>
          <w:sz w:val="26"/>
          <w:szCs w:val="26"/>
        </w:rPr>
        <w:t>deductio</w:t>
      </w:r>
      <w:proofErr w:type="spellEnd"/>
      <w:r>
        <w:rPr>
          <w:rStyle w:val="a6"/>
          <w:rFonts w:ascii="Arial" w:hAnsi="Arial" w:cs="Arial"/>
          <w:color w:val="222222"/>
          <w:sz w:val="26"/>
          <w:szCs w:val="26"/>
        </w:rPr>
        <w:t xml:space="preserve"> — </w:t>
      </w:r>
      <w:r>
        <w:rPr>
          <w:rFonts w:ascii="Arial" w:hAnsi="Arial" w:cs="Arial"/>
          <w:color w:val="222222"/>
          <w:sz w:val="26"/>
          <w:szCs w:val="26"/>
        </w:rPr>
        <w:t xml:space="preserve">«выведение») – это умозаключения, в которых из общего правила делается вывод для частного случая. </w:t>
      </w:r>
      <w:proofErr w:type="gramStart"/>
      <w:r>
        <w:rPr>
          <w:rFonts w:ascii="Arial" w:hAnsi="Arial" w:cs="Arial"/>
          <w:color w:val="222222"/>
          <w:sz w:val="26"/>
          <w:szCs w:val="26"/>
        </w:rPr>
        <w:t>Например</w:t>
      </w:r>
      <w:proofErr w:type="gramEnd"/>
      <w:r>
        <w:rPr>
          <w:rFonts w:ascii="Arial" w:hAnsi="Arial" w:cs="Arial"/>
          <w:color w:val="222222"/>
          <w:sz w:val="26"/>
          <w:szCs w:val="26"/>
        </w:rPr>
        <w:t>:</w:t>
      </w:r>
    </w:p>
    <w:p w:rsidR="004A29CB" w:rsidRDefault="004A29CB" w:rsidP="004A29CB">
      <w:pPr>
        <w:numPr>
          <w:ilvl w:val="0"/>
          <w:numId w:val="12"/>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Все хищники питаются мясом.</w:t>
      </w:r>
    </w:p>
    <w:p w:rsidR="004A29CB" w:rsidRDefault="004A29CB" w:rsidP="004A29CB">
      <w:pPr>
        <w:numPr>
          <w:ilvl w:val="0"/>
          <w:numId w:val="12"/>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Львы – это хищники.</w:t>
      </w:r>
    </w:p>
    <w:p w:rsidR="004A29CB" w:rsidRDefault="004A29CB" w:rsidP="004A29CB">
      <w:pPr>
        <w:numPr>
          <w:ilvl w:val="0"/>
          <w:numId w:val="12"/>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Львы питаются мясом.</w:t>
      </w:r>
    </w:p>
    <w:p w:rsidR="004A29CB" w:rsidRDefault="004A29CB" w:rsidP="004A29CB">
      <w:pPr>
        <w:pStyle w:val="a3"/>
        <w:shd w:val="clear" w:color="auto" w:fill="DFF5FF"/>
        <w:spacing w:before="0" w:beforeAutospacing="0" w:after="135" w:afterAutospacing="0"/>
        <w:rPr>
          <w:rFonts w:ascii="Arial" w:hAnsi="Arial" w:cs="Arial"/>
          <w:color w:val="0F2B33"/>
          <w:sz w:val="26"/>
          <w:szCs w:val="26"/>
        </w:rPr>
      </w:pPr>
      <w:r>
        <w:rPr>
          <w:rFonts w:ascii="Arial" w:hAnsi="Arial" w:cs="Arial"/>
          <w:color w:val="0F2B33"/>
          <w:sz w:val="26"/>
          <w:szCs w:val="26"/>
        </w:rPr>
        <w:t>Основное достоинство дедукции заключается в достоверности ее выводов. Известный персонаж Шерлок Холмс пользовался дедуктивным методом при раскрытии преступлений.</w:t>
      </w:r>
    </w:p>
    <w:p w:rsidR="004A29CB" w:rsidRDefault="004A29CB" w:rsidP="004A29CB">
      <w:pPr>
        <w:pStyle w:val="a3"/>
        <w:shd w:val="clear" w:color="auto" w:fill="DFF5FF"/>
        <w:spacing w:before="0" w:beforeAutospacing="0" w:after="135" w:afterAutospacing="0"/>
        <w:rPr>
          <w:rFonts w:ascii="Arial" w:hAnsi="Arial" w:cs="Arial"/>
          <w:color w:val="0F2B33"/>
          <w:sz w:val="26"/>
          <w:szCs w:val="26"/>
        </w:rPr>
      </w:pPr>
      <w:r>
        <w:rPr>
          <w:rFonts w:ascii="Arial" w:hAnsi="Arial" w:cs="Arial"/>
          <w:color w:val="0F2B33"/>
          <w:sz w:val="26"/>
          <w:szCs w:val="26"/>
        </w:rPr>
        <w:t>Однажды, объясняя доктору Ватсону суть дедуктивного метода, он привел такой пример. Около убитого полковника была найдена выкуренная сигара, вследствие чего сыщики Скотленд-Ярда решили, что именно он выкурил ее перед смертью. Но Холмс отвергает эту версию на основании того, что полковник носил большие усы, а сигара выкурена до конца.</w:t>
      </w:r>
    </w:p>
    <w:p w:rsidR="004A29CB" w:rsidRDefault="004A29CB" w:rsidP="004A29CB">
      <w:pPr>
        <w:pStyle w:val="a3"/>
        <w:shd w:val="clear" w:color="auto" w:fill="DFF5FF"/>
        <w:spacing w:before="0" w:beforeAutospacing="0" w:after="135" w:afterAutospacing="0"/>
        <w:rPr>
          <w:rFonts w:ascii="Arial" w:hAnsi="Arial" w:cs="Arial"/>
          <w:color w:val="0F2B33"/>
          <w:sz w:val="26"/>
          <w:szCs w:val="26"/>
        </w:rPr>
      </w:pPr>
      <w:r>
        <w:rPr>
          <w:rFonts w:ascii="Arial" w:hAnsi="Arial" w:cs="Arial"/>
          <w:color w:val="0F2B33"/>
          <w:sz w:val="26"/>
          <w:szCs w:val="26"/>
        </w:rPr>
        <w:t>Иначе говоря, если бы ее курил убитый, то он обязательно бы подпалил свои усы. Следовательно, делает дедуктивное умозаключение Холмс, сигару выкурил другой человек.</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Все дедуктивные умозаключения называются силлогизмами (от греч. </w:t>
      </w:r>
      <w:proofErr w:type="spellStart"/>
      <w:r>
        <w:rPr>
          <w:rStyle w:val="a6"/>
          <w:rFonts w:ascii="Arial" w:hAnsi="Arial" w:cs="Arial"/>
          <w:color w:val="222222"/>
          <w:sz w:val="26"/>
          <w:szCs w:val="26"/>
        </w:rPr>
        <w:t>sillogismos</w:t>
      </w:r>
      <w:proofErr w:type="spellEnd"/>
      <w:r>
        <w:rPr>
          <w:rStyle w:val="a6"/>
          <w:rFonts w:ascii="Arial" w:hAnsi="Arial" w:cs="Arial"/>
          <w:color w:val="222222"/>
          <w:sz w:val="26"/>
          <w:szCs w:val="26"/>
        </w:rPr>
        <w:t xml:space="preserve"> – </w:t>
      </w:r>
      <w:r>
        <w:rPr>
          <w:rFonts w:ascii="Arial" w:hAnsi="Arial" w:cs="Arial"/>
          <w:color w:val="222222"/>
          <w:sz w:val="26"/>
          <w:szCs w:val="26"/>
        </w:rPr>
        <w:t xml:space="preserve">«подсчитывание, </w:t>
      </w:r>
      <w:proofErr w:type="spellStart"/>
      <w:r>
        <w:rPr>
          <w:rFonts w:ascii="Arial" w:hAnsi="Arial" w:cs="Arial"/>
          <w:color w:val="222222"/>
          <w:sz w:val="26"/>
          <w:szCs w:val="26"/>
        </w:rPr>
        <w:t>подытоживание</w:t>
      </w:r>
      <w:proofErr w:type="spellEnd"/>
      <w:r>
        <w:rPr>
          <w:rFonts w:ascii="Arial" w:hAnsi="Arial" w:cs="Arial"/>
          <w:color w:val="222222"/>
          <w:sz w:val="26"/>
          <w:szCs w:val="26"/>
        </w:rPr>
        <w:t>, выведение следствия»).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0000FF"/>
          <w:sz w:val="26"/>
          <w:szCs w:val="26"/>
        </w:rPr>
        <w:t>Индуктивные умозаключения (индукция)</w:t>
      </w:r>
      <w:r>
        <w:rPr>
          <w:rFonts w:ascii="Arial" w:hAnsi="Arial" w:cs="Arial"/>
          <w:color w:val="222222"/>
          <w:sz w:val="26"/>
          <w:szCs w:val="26"/>
        </w:rPr>
        <w:t> (от лат. </w:t>
      </w:r>
      <w:proofErr w:type="spellStart"/>
      <w:r>
        <w:rPr>
          <w:rStyle w:val="a6"/>
          <w:rFonts w:ascii="Arial" w:hAnsi="Arial" w:cs="Arial"/>
          <w:color w:val="222222"/>
          <w:sz w:val="26"/>
          <w:szCs w:val="26"/>
        </w:rPr>
        <w:t>inductio</w:t>
      </w:r>
      <w:proofErr w:type="spellEnd"/>
      <w:r>
        <w:rPr>
          <w:rStyle w:val="a6"/>
          <w:rFonts w:ascii="Arial" w:hAnsi="Arial" w:cs="Arial"/>
          <w:color w:val="222222"/>
          <w:sz w:val="26"/>
          <w:szCs w:val="26"/>
        </w:rPr>
        <w:t xml:space="preserve"> — </w:t>
      </w:r>
      <w:r>
        <w:rPr>
          <w:rFonts w:ascii="Arial" w:hAnsi="Arial" w:cs="Arial"/>
          <w:color w:val="222222"/>
          <w:sz w:val="26"/>
          <w:szCs w:val="26"/>
        </w:rPr>
        <w:t xml:space="preserve">«наведение») – это умозаключения, в которых из нескольких частных случаев выводится общее правило. </w:t>
      </w:r>
      <w:proofErr w:type="gramStart"/>
      <w:r>
        <w:rPr>
          <w:rFonts w:ascii="Arial" w:hAnsi="Arial" w:cs="Arial"/>
          <w:color w:val="222222"/>
          <w:sz w:val="26"/>
          <w:szCs w:val="26"/>
        </w:rPr>
        <w:t>Например</w:t>
      </w:r>
      <w:proofErr w:type="gramEnd"/>
      <w:r>
        <w:rPr>
          <w:rFonts w:ascii="Arial" w:hAnsi="Arial" w:cs="Arial"/>
          <w:color w:val="222222"/>
          <w:sz w:val="26"/>
          <w:szCs w:val="26"/>
        </w:rPr>
        <w:t>:</w:t>
      </w:r>
    </w:p>
    <w:p w:rsidR="004A29CB" w:rsidRDefault="004A29CB" w:rsidP="004A29CB">
      <w:pPr>
        <w:numPr>
          <w:ilvl w:val="0"/>
          <w:numId w:val="13"/>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Петя любит играть.</w:t>
      </w:r>
    </w:p>
    <w:p w:rsidR="004A29CB" w:rsidRDefault="004A29CB" w:rsidP="004A29CB">
      <w:pPr>
        <w:numPr>
          <w:ilvl w:val="0"/>
          <w:numId w:val="13"/>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Ваня любит играть.</w:t>
      </w:r>
    </w:p>
    <w:p w:rsidR="004A29CB" w:rsidRDefault="004A29CB" w:rsidP="004A29CB">
      <w:pPr>
        <w:numPr>
          <w:ilvl w:val="0"/>
          <w:numId w:val="13"/>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Настя любит играть.</w:t>
      </w:r>
    </w:p>
    <w:p w:rsidR="004A29CB" w:rsidRDefault="004A29CB" w:rsidP="004A29CB">
      <w:pPr>
        <w:numPr>
          <w:ilvl w:val="0"/>
          <w:numId w:val="13"/>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lastRenderedPageBreak/>
        <w:t>Петя, Ваня и Настя – дети.</w:t>
      </w:r>
    </w:p>
    <w:p w:rsidR="004A29CB" w:rsidRDefault="004A29CB" w:rsidP="004A29CB">
      <w:pPr>
        <w:numPr>
          <w:ilvl w:val="0"/>
          <w:numId w:val="13"/>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Все дети любят играть.</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0000FF"/>
          <w:sz w:val="26"/>
          <w:szCs w:val="26"/>
        </w:rPr>
        <w:t>Умозаключения по аналогии (аналогия)</w:t>
      </w:r>
      <w:r>
        <w:rPr>
          <w:rFonts w:ascii="Arial" w:hAnsi="Arial" w:cs="Arial"/>
          <w:color w:val="222222"/>
          <w:sz w:val="26"/>
          <w:szCs w:val="26"/>
        </w:rPr>
        <w:t> (от греч. </w:t>
      </w:r>
      <w:proofErr w:type="spellStart"/>
      <w:r>
        <w:rPr>
          <w:rStyle w:val="a6"/>
          <w:rFonts w:ascii="Arial" w:hAnsi="Arial" w:cs="Arial"/>
          <w:color w:val="222222"/>
          <w:sz w:val="26"/>
          <w:szCs w:val="26"/>
        </w:rPr>
        <w:t>analogia</w:t>
      </w:r>
      <w:proofErr w:type="spellEnd"/>
      <w:r>
        <w:rPr>
          <w:rStyle w:val="a6"/>
          <w:rFonts w:ascii="Arial" w:hAnsi="Arial" w:cs="Arial"/>
          <w:color w:val="222222"/>
          <w:sz w:val="26"/>
          <w:szCs w:val="26"/>
        </w:rPr>
        <w:t xml:space="preserve"> — </w:t>
      </w:r>
      <w:r>
        <w:rPr>
          <w:rFonts w:ascii="Arial" w:hAnsi="Arial" w:cs="Arial"/>
          <w:color w:val="222222"/>
          <w:sz w:val="26"/>
          <w:szCs w:val="26"/>
        </w:rPr>
        <w:t xml:space="preserve">«соответствие») – это умозаключения, в которых на основе сходства предметов (объектов) в одних признаках делается вывод об их сходстве и в других признаках. </w:t>
      </w:r>
      <w:proofErr w:type="gramStart"/>
      <w:r>
        <w:rPr>
          <w:rFonts w:ascii="Arial" w:hAnsi="Arial" w:cs="Arial"/>
          <w:color w:val="222222"/>
          <w:sz w:val="26"/>
          <w:szCs w:val="26"/>
        </w:rPr>
        <w:t>Например</w:t>
      </w:r>
      <w:proofErr w:type="gramEnd"/>
      <w:r>
        <w:rPr>
          <w:rFonts w:ascii="Arial" w:hAnsi="Arial" w:cs="Arial"/>
          <w:color w:val="222222"/>
          <w:sz w:val="26"/>
          <w:szCs w:val="26"/>
        </w:rPr>
        <w:t>:</w:t>
      </w:r>
    </w:p>
    <w:p w:rsidR="004A29CB" w:rsidRDefault="004A29CB" w:rsidP="004A29CB">
      <w:pPr>
        <w:numPr>
          <w:ilvl w:val="0"/>
          <w:numId w:val="1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Мотоциклист Вася обожает свой мотоцикл, быструю езду, ровную дорогу, и недолюбливает машины.</w:t>
      </w:r>
    </w:p>
    <w:p w:rsidR="004A29CB" w:rsidRDefault="004A29CB" w:rsidP="004A29CB">
      <w:pPr>
        <w:numPr>
          <w:ilvl w:val="0"/>
          <w:numId w:val="1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Мотоциклист Коля обожает свой мотоцикл, быструю езду и ровную дорогу.</w:t>
      </w:r>
    </w:p>
    <w:p w:rsidR="004A29CB" w:rsidRDefault="004A29CB" w:rsidP="004A29CB">
      <w:pPr>
        <w:numPr>
          <w:ilvl w:val="0"/>
          <w:numId w:val="14"/>
        </w:numPr>
        <w:shd w:val="clear" w:color="auto" w:fill="FFFFFF"/>
        <w:spacing w:before="75" w:after="100" w:afterAutospacing="1" w:line="240" w:lineRule="auto"/>
        <w:rPr>
          <w:rFonts w:ascii="Arial" w:hAnsi="Arial" w:cs="Arial"/>
          <w:color w:val="222222"/>
          <w:sz w:val="26"/>
          <w:szCs w:val="26"/>
        </w:rPr>
      </w:pPr>
      <w:r>
        <w:rPr>
          <w:rStyle w:val="a6"/>
          <w:rFonts w:ascii="Arial" w:hAnsi="Arial" w:cs="Arial"/>
          <w:color w:val="222222"/>
          <w:sz w:val="26"/>
          <w:szCs w:val="26"/>
        </w:rPr>
        <w:t>Вероятно, Коля недолюбливает машины.</w:t>
      </w:r>
    </w:p>
    <w:p w:rsidR="004A29CB" w:rsidRDefault="004A29CB" w:rsidP="004A29CB">
      <w:pPr>
        <w:shd w:val="clear" w:color="auto" w:fill="FFFDD0"/>
        <w:spacing w:after="0"/>
        <w:rPr>
          <w:rFonts w:ascii="Arial" w:hAnsi="Arial" w:cs="Arial"/>
          <w:color w:val="4F2012"/>
          <w:sz w:val="26"/>
          <w:szCs w:val="26"/>
        </w:rPr>
      </w:pPr>
      <w:r>
        <w:rPr>
          <w:rFonts w:ascii="Arial" w:hAnsi="Arial" w:cs="Arial"/>
          <w:color w:val="4F2012"/>
          <w:sz w:val="26"/>
          <w:szCs w:val="26"/>
        </w:rPr>
        <w:t>Помните, что выводы аналогии и индукции всегда вероятностны.</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Итак, вы ознакомились с определением науки логики, а также поняли, что собой представляет логическое мышление.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Теперь вам осталось совсем немного, а именно, узнать 4 основных закона логики. После этого вы сможете развивать логическое мышление и определять логические ошибки своих собеседников.</w:t>
      </w: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702F06" w:rsidRDefault="00702F06" w:rsidP="0027614A">
      <w:pPr>
        <w:pStyle w:val="2"/>
        <w:shd w:val="clear" w:color="auto" w:fill="FFFFFF"/>
        <w:spacing w:before="525" w:beforeAutospacing="0" w:after="180" w:afterAutospacing="0"/>
        <w:jc w:val="center"/>
        <w:rPr>
          <w:rFonts w:ascii="Arial" w:hAnsi="Arial" w:cs="Arial"/>
          <w:color w:val="454343"/>
          <w:sz w:val="35"/>
          <w:szCs w:val="35"/>
        </w:rPr>
      </w:pP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lastRenderedPageBreak/>
        <w:t>Логические парадоксы</w:t>
      </w:r>
    </w:p>
    <w:p w:rsidR="0027614A"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Перед тем, как рассказать про основные законы логики, приведем интересные логические</w:t>
      </w:r>
    </w:p>
    <w:p w:rsidR="0027614A" w:rsidRDefault="00702F06"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noProof/>
          <w:color w:val="0645AD"/>
          <w:sz w:val="26"/>
          <w:szCs w:val="26"/>
        </w:rPr>
        <w:drawing>
          <wp:inline distT="0" distB="0" distL="0" distR="0" wp14:anchorId="22C2C8AD" wp14:editId="25996459">
            <wp:extent cx="5541589" cy="3000375"/>
            <wp:effectExtent l="0" t="0" r="2540" b="0"/>
            <wp:docPr id="7" name="Рисунок 7" descr="Paradoks-lzhetsa-Osnovy-Logiki">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adoks-lzhetsa-Osnovy-Logiki">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5380" cy="3013256"/>
                    </a:xfrm>
                    <a:prstGeom prst="rect">
                      <a:avLst/>
                    </a:prstGeom>
                    <a:noFill/>
                    <a:ln>
                      <a:noFill/>
                    </a:ln>
                  </pic:spPr>
                </pic:pic>
              </a:graphicData>
            </a:graphic>
          </wp:inline>
        </w:drawing>
      </w:r>
      <w:r>
        <w:rPr>
          <w:rFonts w:ascii="Arial" w:hAnsi="Arial" w:cs="Arial"/>
          <w:noProof/>
          <w:color w:val="0645AD"/>
          <w:sz w:val="26"/>
          <w:szCs w:val="26"/>
        </w:rPr>
        <w:drawing>
          <wp:inline distT="0" distB="0" distL="0" distR="0" wp14:anchorId="4C61FC9C" wp14:editId="6624DCFD">
            <wp:extent cx="5498200" cy="2105025"/>
            <wp:effectExtent l="0" t="0" r="7620" b="0"/>
            <wp:docPr id="6" name="Рисунок 6" descr="Paradoks-Platona-i-Sokrata-Osnovy-Logik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adoks-Platona-i-Sokrata-Osnovy-Logik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292" cy="2121906"/>
                    </a:xfrm>
                    <a:prstGeom prst="rect">
                      <a:avLst/>
                    </a:prstGeom>
                    <a:noFill/>
                    <a:ln>
                      <a:noFill/>
                    </a:ln>
                  </pic:spPr>
                </pic:pic>
              </a:graphicData>
            </a:graphic>
          </wp:inline>
        </w:drawing>
      </w:r>
      <w:r>
        <w:rPr>
          <w:rFonts w:ascii="Arial" w:hAnsi="Arial" w:cs="Arial"/>
          <w:noProof/>
          <w:color w:val="0645AD"/>
          <w:sz w:val="26"/>
          <w:szCs w:val="26"/>
        </w:rPr>
        <w:drawing>
          <wp:inline distT="0" distB="0" distL="0" distR="0" wp14:anchorId="62ADDC5E" wp14:editId="42EBFFA7">
            <wp:extent cx="5476284" cy="3152775"/>
            <wp:effectExtent l="0" t="0" r="0" b="0"/>
            <wp:docPr id="8" name="Рисунок 8" descr="Paradoks-derevenskogo-parikmahera-Osnovy-Logik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adoks-derevenskogo-parikmahera-Osnovy-Logik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1789" cy="3161702"/>
                    </a:xfrm>
                    <a:prstGeom prst="rect">
                      <a:avLst/>
                    </a:prstGeom>
                    <a:noFill/>
                    <a:ln>
                      <a:noFill/>
                    </a:ln>
                  </pic:spPr>
                </pic:pic>
              </a:graphicData>
            </a:graphic>
          </wp:inline>
        </w:drawing>
      </w:r>
    </w:p>
    <w:p w:rsidR="004A29CB" w:rsidRDefault="004A29CB" w:rsidP="00702F06">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lastRenderedPageBreak/>
        <w:t>Основные законы логики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Логический закон – это необходимая связь между логическими формами в процессе построения размышления.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В формальной логике существует 4 основных закона:</w:t>
      </w:r>
    </w:p>
    <w:p w:rsidR="004A29CB" w:rsidRDefault="004A29CB" w:rsidP="004A29CB">
      <w:pPr>
        <w:numPr>
          <w:ilvl w:val="0"/>
          <w:numId w:val="15"/>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тождества;</w:t>
      </w:r>
    </w:p>
    <w:p w:rsidR="004A29CB" w:rsidRDefault="004A29CB" w:rsidP="004A29CB">
      <w:pPr>
        <w:numPr>
          <w:ilvl w:val="0"/>
          <w:numId w:val="15"/>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противоречия;</w:t>
      </w:r>
    </w:p>
    <w:p w:rsidR="004A29CB" w:rsidRDefault="004A29CB" w:rsidP="004A29CB">
      <w:pPr>
        <w:numPr>
          <w:ilvl w:val="0"/>
          <w:numId w:val="15"/>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исключенного третьего;</w:t>
      </w:r>
    </w:p>
    <w:p w:rsidR="004A29CB" w:rsidRDefault="004A29CB" w:rsidP="004A29CB">
      <w:pPr>
        <w:numPr>
          <w:ilvl w:val="0"/>
          <w:numId w:val="15"/>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Закон достаточного основания.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Рассмотрим по порядку каждый из них.</w:t>
      </w:r>
    </w:p>
    <w:p w:rsidR="004A29CB" w:rsidRDefault="004A29CB" w:rsidP="0027614A">
      <w:pPr>
        <w:pStyle w:val="2"/>
        <w:shd w:val="clear" w:color="auto" w:fill="FFFFFF"/>
        <w:spacing w:before="525" w:beforeAutospacing="0" w:after="180" w:afterAutospacing="0"/>
        <w:jc w:val="center"/>
        <w:rPr>
          <w:rFonts w:ascii="Arial" w:hAnsi="Arial" w:cs="Arial"/>
          <w:color w:val="454343"/>
          <w:sz w:val="35"/>
          <w:szCs w:val="35"/>
        </w:rPr>
      </w:pPr>
      <w:r>
        <w:rPr>
          <w:rFonts w:ascii="Arial" w:hAnsi="Arial" w:cs="Arial"/>
          <w:color w:val="454343"/>
          <w:sz w:val="35"/>
          <w:szCs w:val="35"/>
        </w:rPr>
        <w:t>Закон тождества</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Первый и наиболее важный закон логики – это закон тождества, который был сформулирован еще Аристотелем.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Закон тождества утверждает, что любая мысль (любое рассуждение) обязательно должна быть равна (тождественна) самой себе, т. е. она должна быть ясной и точной, простой и определенной.</w:t>
      </w:r>
    </w:p>
    <w:p w:rsidR="004A29CB" w:rsidRDefault="004A29CB" w:rsidP="004A29CB">
      <w:pPr>
        <w:shd w:val="clear" w:color="auto" w:fill="FFFFFF"/>
        <w:spacing w:line="240" w:lineRule="auto"/>
        <w:jc w:val="center"/>
        <w:rPr>
          <w:rFonts w:ascii="Arial" w:hAnsi="Arial" w:cs="Arial"/>
          <w:color w:val="222222"/>
          <w:sz w:val="2"/>
          <w:szCs w:val="2"/>
        </w:rPr>
      </w:pPr>
    </w:p>
    <w:p w:rsidR="004A29CB" w:rsidRDefault="004A29CB" w:rsidP="004A29CB">
      <w:pPr>
        <w:shd w:val="clear" w:color="auto" w:fill="FFFFFF"/>
        <w:jc w:val="center"/>
        <w:rPr>
          <w:rFonts w:ascii="Arial" w:hAnsi="Arial" w:cs="Arial"/>
          <w:color w:val="222222"/>
          <w:sz w:val="2"/>
          <w:szCs w:val="2"/>
        </w:rPr>
      </w:pPr>
      <w:hyperlink r:id="rId23" w:tgtFrame="_blank" w:history="1">
        <w:r>
          <w:rPr>
            <w:rStyle w:val="a5"/>
            <w:rFonts w:ascii="Arial" w:hAnsi="Arial" w:cs="Arial"/>
            <w:sz w:val="2"/>
            <w:szCs w:val="2"/>
          </w:rPr>
          <w:t>Узнать больше</w:t>
        </w:r>
      </w:hyperlink>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Говоря иначе, этот закон запрещает путать и подменять понятия в рассуждении (т. е. употреблять одно и то же слово в разных значениях или вкладывать одно и то же значение в разные слова), создавать двусмысленность и т. п.</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Например, смысл простого на первый взгляд высказывания </w:t>
      </w:r>
      <w:r>
        <w:rPr>
          <w:rStyle w:val="a6"/>
          <w:rFonts w:ascii="Arial" w:hAnsi="Arial" w:cs="Arial"/>
          <w:color w:val="222222"/>
          <w:sz w:val="26"/>
          <w:szCs w:val="26"/>
        </w:rPr>
        <w:t>«Студенты прослушали лекцию преподавателя»</w:t>
      </w:r>
      <w:r>
        <w:rPr>
          <w:rFonts w:ascii="Arial" w:hAnsi="Arial" w:cs="Arial"/>
          <w:color w:val="222222"/>
          <w:sz w:val="26"/>
          <w:szCs w:val="26"/>
        </w:rPr>
        <w:t> непонятен, потому что в нем нарушен закон тождества. Ведь слово «прослушали» можно истолковать двояко: то ли студенты внимательно слушали преподавателя, то ли все пропустили мимо ушей.</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Получается, что высказывание было одно, а возможных значений у него два, вследствие чего нарушается тождество: 1 ≠ 2. Другими словами, в приведенном высказывании смешиваются (отождествляются) две различные (нетождественные) ситуации.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Если закон тождества нарушается непроизвольно (по незнанию или по невнимательности), тогда возникают просто логические ошибки. Если же это делается преднамеренно, с целью запутать собеседника и доказать ему какую-нибудь ложную мысль, то это уже не просто ошибки, а софизмы, о которых мы писали выше.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xml:space="preserve">Интересен факт, что многие смешные афоризмы, анекдоты, задачи и головоломки построены именно на нарушении логического закона тождества. </w:t>
      </w:r>
      <w:proofErr w:type="gramStart"/>
      <w:r>
        <w:rPr>
          <w:rFonts w:ascii="Arial" w:hAnsi="Arial" w:cs="Arial"/>
          <w:color w:val="222222"/>
          <w:sz w:val="26"/>
          <w:szCs w:val="26"/>
        </w:rPr>
        <w:t>Например</w:t>
      </w:r>
      <w:proofErr w:type="gramEnd"/>
      <w:r>
        <w:rPr>
          <w:rFonts w:ascii="Arial" w:hAnsi="Arial" w:cs="Arial"/>
          <w:color w:val="222222"/>
          <w:sz w:val="26"/>
          <w:szCs w:val="26"/>
        </w:rPr>
        <w:t>:</w:t>
      </w:r>
    </w:p>
    <w:p w:rsidR="0027614A" w:rsidRDefault="0027614A" w:rsidP="004A29CB">
      <w:pPr>
        <w:pStyle w:val="a3"/>
        <w:shd w:val="clear" w:color="auto" w:fill="FFFFFF"/>
        <w:spacing w:before="0" w:beforeAutospacing="0" w:after="135" w:afterAutospacing="0"/>
        <w:rPr>
          <w:rFonts w:ascii="Arial" w:hAnsi="Arial" w:cs="Arial"/>
          <w:color w:val="222222"/>
          <w:sz w:val="26"/>
          <w:szCs w:val="26"/>
        </w:rPr>
      </w:pP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999999"/>
          <w:sz w:val="26"/>
          <w:szCs w:val="26"/>
        </w:rPr>
        <w:lastRenderedPageBreak/>
        <w:t>***</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Не стой где попало, а то еще попадет.</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999999"/>
          <w:sz w:val="26"/>
          <w:szCs w:val="26"/>
        </w:rPr>
        <w:t>***</w:t>
      </w:r>
      <w:r>
        <w:rPr>
          <w:rFonts w:ascii="Arial" w:hAnsi="Arial" w:cs="Arial"/>
          <w:color w:val="222222"/>
          <w:sz w:val="26"/>
          <w:szCs w:val="26"/>
        </w:rPr>
        <w:br/>
        <w:t>– Я сломал руку в двух местах.</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Больше не ходи в эти места.</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999999"/>
          <w:sz w:val="26"/>
          <w:szCs w:val="26"/>
        </w:rPr>
        <w:t>***</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Зачем (за чем) вода в стакане?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Чтобы ее пить.</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 Нет, за стеклом!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999999"/>
          <w:sz w:val="26"/>
          <w:szCs w:val="26"/>
        </w:rPr>
        <w:t>***</w:t>
      </w:r>
    </w:p>
    <w:p w:rsidR="004A29CB" w:rsidRDefault="004A29CB" w:rsidP="004A29CB">
      <w:pPr>
        <w:pStyle w:val="2"/>
        <w:shd w:val="clear" w:color="auto" w:fill="FFFFFF"/>
        <w:spacing w:before="525" w:beforeAutospacing="0" w:after="180" w:afterAutospacing="0"/>
        <w:rPr>
          <w:rFonts w:ascii="Arial" w:hAnsi="Arial" w:cs="Arial"/>
          <w:color w:val="454343"/>
          <w:sz w:val="35"/>
          <w:szCs w:val="35"/>
        </w:rPr>
      </w:pPr>
      <w:r>
        <w:rPr>
          <w:rFonts w:ascii="Arial" w:hAnsi="Arial" w:cs="Arial"/>
          <w:color w:val="454343"/>
          <w:sz w:val="35"/>
          <w:szCs w:val="35"/>
        </w:rPr>
        <w:t>Закон противоречия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Закон противоречия говорит о том, что если одно суждение что-то утверждает, а другое то же самое отрицает об одном и том же объекте, в одно и то же время и в одном и том же отношении, то они не могут быть одновременно истинными.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Иначе говоря, логический закон противоречия запрещает что-либо утверждать и то же самое отрицать одновременно.</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Однако тут возникает вопрос: кто в здравом уме будет что-то говорить и сразу же это отрицать? И если это так очевидно, то стоит ли вообще оформлять это в виде закона логики?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Но тут не все так просто.</w:t>
      </w:r>
    </w:p>
    <w:p w:rsidR="004A29CB" w:rsidRDefault="004A29CB" w:rsidP="004A29CB">
      <w:pPr>
        <w:numPr>
          <w:ilvl w:val="0"/>
          <w:numId w:val="16"/>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Дело в том, что очевидные противоречия, когда что-то утверждается и сразу же отрицается, называются </w:t>
      </w:r>
      <w:r>
        <w:rPr>
          <w:rStyle w:val="a4"/>
          <w:rFonts w:ascii="Arial" w:hAnsi="Arial" w:cs="Arial"/>
          <w:color w:val="222222"/>
          <w:sz w:val="26"/>
          <w:szCs w:val="26"/>
        </w:rPr>
        <w:t>контактными</w:t>
      </w:r>
      <w:r>
        <w:rPr>
          <w:rFonts w:ascii="Arial" w:hAnsi="Arial" w:cs="Arial"/>
          <w:color w:val="222222"/>
          <w:sz w:val="26"/>
          <w:szCs w:val="26"/>
        </w:rPr>
        <w:t>. И они действительно крайне редки.</w:t>
      </w:r>
    </w:p>
    <w:p w:rsidR="004A29CB" w:rsidRDefault="004A29CB" w:rsidP="004A29CB">
      <w:pPr>
        <w:numPr>
          <w:ilvl w:val="0"/>
          <w:numId w:val="16"/>
        </w:numPr>
        <w:shd w:val="clear" w:color="auto" w:fill="FFFFFF"/>
        <w:spacing w:before="75" w:after="100" w:afterAutospacing="1" w:line="240" w:lineRule="auto"/>
        <w:rPr>
          <w:rFonts w:ascii="Arial" w:hAnsi="Arial" w:cs="Arial"/>
          <w:color w:val="222222"/>
          <w:sz w:val="26"/>
          <w:szCs w:val="26"/>
        </w:rPr>
      </w:pPr>
      <w:r>
        <w:rPr>
          <w:rFonts w:ascii="Arial" w:hAnsi="Arial" w:cs="Arial"/>
          <w:color w:val="222222"/>
          <w:sz w:val="26"/>
          <w:szCs w:val="26"/>
        </w:rPr>
        <w:t>А вот </w:t>
      </w:r>
      <w:proofErr w:type="spellStart"/>
      <w:r>
        <w:rPr>
          <w:rStyle w:val="a4"/>
          <w:rFonts w:ascii="Arial" w:hAnsi="Arial" w:cs="Arial"/>
          <w:color w:val="222222"/>
          <w:sz w:val="26"/>
          <w:szCs w:val="26"/>
        </w:rPr>
        <w:t>дистантные</w:t>
      </w:r>
      <w:proofErr w:type="spellEnd"/>
      <w:r>
        <w:rPr>
          <w:rFonts w:ascii="Arial" w:hAnsi="Arial" w:cs="Arial"/>
          <w:color w:val="222222"/>
          <w:sz w:val="26"/>
          <w:szCs w:val="26"/>
        </w:rPr>
        <w:t xml:space="preserve">, или неявные противоречия довольно часто встречаются. </w:t>
      </w:r>
      <w:proofErr w:type="spellStart"/>
      <w:r>
        <w:rPr>
          <w:rFonts w:ascii="Arial" w:hAnsi="Arial" w:cs="Arial"/>
          <w:color w:val="222222"/>
          <w:sz w:val="26"/>
          <w:szCs w:val="26"/>
        </w:rPr>
        <w:t>Дистантное</w:t>
      </w:r>
      <w:proofErr w:type="spellEnd"/>
      <w:r>
        <w:rPr>
          <w:rFonts w:ascii="Arial" w:hAnsi="Arial" w:cs="Arial"/>
          <w:color w:val="222222"/>
          <w:sz w:val="26"/>
          <w:szCs w:val="26"/>
        </w:rPr>
        <w:t xml:space="preserve"> противоречие – это противоречащие друг другу суждения, между которыми имеется значительный интервал. К примеру, в начале лекции оратор утверждает одно, а через час, в конце своей речи, утверждает прямо противоположное.</w:t>
      </w:r>
    </w:p>
    <w:p w:rsidR="004A29CB" w:rsidRDefault="00876748"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И</w:t>
      </w:r>
      <w:r w:rsidR="004A29CB">
        <w:rPr>
          <w:rFonts w:ascii="Arial" w:hAnsi="Arial" w:cs="Arial"/>
          <w:color w:val="222222"/>
          <w:sz w:val="26"/>
          <w:szCs w:val="26"/>
        </w:rPr>
        <w:t>менно поэтому простой и даже примитивный на первый взгляд принцип непротиворечивости мышления имеет статус важного закона логики.</w:t>
      </w:r>
    </w:p>
    <w:p w:rsidR="00443ECB" w:rsidRDefault="00443ECB" w:rsidP="004A29CB">
      <w:pPr>
        <w:pStyle w:val="a3"/>
        <w:shd w:val="clear" w:color="auto" w:fill="FFFFFF"/>
        <w:spacing w:before="0" w:beforeAutospacing="0" w:after="135" w:afterAutospacing="0"/>
        <w:rPr>
          <w:rFonts w:ascii="Arial" w:hAnsi="Arial" w:cs="Arial"/>
          <w:color w:val="222222"/>
          <w:sz w:val="26"/>
          <w:szCs w:val="26"/>
        </w:rPr>
      </w:pPr>
    </w:p>
    <w:p w:rsidR="00443ECB" w:rsidRDefault="00443ECB" w:rsidP="004A29CB">
      <w:pPr>
        <w:pStyle w:val="a3"/>
        <w:shd w:val="clear" w:color="auto" w:fill="FFFFFF"/>
        <w:spacing w:before="0" w:beforeAutospacing="0" w:after="135" w:afterAutospacing="0"/>
        <w:rPr>
          <w:rFonts w:ascii="Arial" w:hAnsi="Arial" w:cs="Arial"/>
          <w:color w:val="222222"/>
          <w:sz w:val="26"/>
          <w:szCs w:val="26"/>
        </w:rPr>
      </w:pPr>
    </w:p>
    <w:p w:rsidR="00443ECB" w:rsidRDefault="00443ECB" w:rsidP="004A29CB">
      <w:pPr>
        <w:pStyle w:val="a3"/>
        <w:shd w:val="clear" w:color="auto" w:fill="FFFFFF"/>
        <w:spacing w:before="0" w:beforeAutospacing="0" w:after="135" w:afterAutospacing="0"/>
        <w:rPr>
          <w:rFonts w:ascii="Arial" w:hAnsi="Arial" w:cs="Arial"/>
          <w:color w:val="222222"/>
          <w:sz w:val="26"/>
          <w:szCs w:val="26"/>
        </w:rPr>
      </w:pPr>
    </w:p>
    <w:p w:rsidR="00443ECB" w:rsidRDefault="00443ECB" w:rsidP="004A29CB">
      <w:pPr>
        <w:pStyle w:val="a3"/>
        <w:shd w:val="clear" w:color="auto" w:fill="FFFFFF"/>
        <w:spacing w:before="0" w:beforeAutospacing="0" w:after="135" w:afterAutospacing="0"/>
        <w:rPr>
          <w:rFonts w:ascii="Arial" w:hAnsi="Arial" w:cs="Arial"/>
          <w:color w:val="222222"/>
          <w:sz w:val="26"/>
          <w:szCs w:val="26"/>
        </w:rPr>
      </w:pPr>
    </w:p>
    <w:p w:rsidR="004A29CB" w:rsidRDefault="004A29CB" w:rsidP="004A29CB">
      <w:pPr>
        <w:pStyle w:val="2"/>
        <w:shd w:val="clear" w:color="auto" w:fill="FFFFFF"/>
        <w:spacing w:before="525" w:beforeAutospacing="0" w:after="180" w:afterAutospacing="0"/>
        <w:rPr>
          <w:rFonts w:ascii="Arial" w:hAnsi="Arial" w:cs="Arial"/>
          <w:color w:val="454343"/>
          <w:sz w:val="35"/>
          <w:szCs w:val="35"/>
        </w:rPr>
      </w:pPr>
      <w:r>
        <w:rPr>
          <w:rFonts w:ascii="Arial" w:hAnsi="Arial" w:cs="Arial"/>
          <w:color w:val="454343"/>
          <w:sz w:val="35"/>
          <w:szCs w:val="35"/>
        </w:rPr>
        <w:lastRenderedPageBreak/>
        <w:t>Закон исключенного третьего</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Закон исключенного третьего существует для противоречащих друг другу суждений.</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Этот закон утверждает, что два противоречащих суждения об одном и том же предмете, в одно и то же время и в одном и том же отношении не могут быть одновременно истинными и не могут быть одновременно ложными.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То есть, истинность одного из них обязательно означает ложность другого, и наоборот.</w:t>
      </w:r>
    </w:p>
    <w:p w:rsidR="004A29CB" w:rsidRDefault="004A29CB" w:rsidP="004A29CB">
      <w:pPr>
        <w:pStyle w:val="2"/>
        <w:shd w:val="clear" w:color="auto" w:fill="FFFFFF"/>
        <w:spacing w:before="525" w:beforeAutospacing="0" w:after="180" w:afterAutospacing="0"/>
        <w:rPr>
          <w:rFonts w:ascii="Arial" w:hAnsi="Arial" w:cs="Arial"/>
          <w:color w:val="454343"/>
          <w:sz w:val="35"/>
          <w:szCs w:val="35"/>
        </w:rPr>
      </w:pPr>
      <w:r>
        <w:rPr>
          <w:rFonts w:ascii="Arial" w:hAnsi="Arial" w:cs="Arial"/>
          <w:color w:val="454343"/>
          <w:sz w:val="35"/>
          <w:szCs w:val="35"/>
        </w:rPr>
        <w:t>Закон достаточного основания</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Закон достаточного основания утверждает, что любая мысль, для того чтобы иметь силу, обязательно должна быть обоснована какими-либо аргументами (основаниями).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Причем эти аргументы должны быть достаточными для доказательства исходной мысли, т. е. она должна вытекать из них с необходимостью (тезис должен с необходимостью следовать из оснований).</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Рассмотрим следующее рассуждение: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Style w:val="a6"/>
          <w:rFonts w:ascii="Arial" w:hAnsi="Arial" w:cs="Arial"/>
          <w:color w:val="222222"/>
          <w:sz w:val="26"/>
          <w:szCs w:val="26"/>
        </w:rPr>
        <w:t>На улице сильный гололед (тезис), ведь машины не ездят (основание).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В данном случае логический закон достаточного основания нарушен, так как тезис не вытекает из основания. То есть, того факта, что машины не ездят, вовсе недостаточно, чтобы утверждать, что это происходит по причине гололеда (так как это может быть и по многим другим причинам).</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Или еще одно рассуждение: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Style w:val="a6"/>
          <w:rFonts w:ascii="Arial" w:hAnsi="Arial" w:cs="Arial"/>
          <w:color w:val="222222"/>
          <w:sz w:val="26"/>
          <w:szCs w:val="26"/>
        </w:rPr>
        <w:t>Преступление совершил Петров </w:t>
      </w:r>
      <w:r>
        <w:rPr>
          <w:rFonts w:ascii="Arial" w:hAnsi="Arial" w:cs="Arial"/>
          <w:color w:val="222222"/>
          <w:sz w:val="26"/>
          <w:szCs w:val="26"/>
        </w:rPr>
        <w:t>(тезис), </w:t>
      </w:r>
      <w:r>
        <w:rPr>
          <w:rStyle w:val="a6"/>
          <w:rFonts w:ascii="Arial" w:hAnsi="Arial" w:cs="Arial"/>
          <w:color w:val="222222"/>
          <w:sz w:val="26"/>
          <w:szCs w:val="26"/>
        </w:rPr>
        <w:t>так как он сам признался в этом </w:t>
      </w:r>
      <w:r>
        <w:rPr>
          <w:rFonts w:ascii="Arial" w:hAnsi="Arial" w:cs="Arial"/>
          <w:color w:val="222222"/>
          <w:sz w:val="26"/>
          <w:szCs w:val="26"/>
        </w:rPr>
        <w:t>(основание).</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Здесь также логический закон достаточного основания нарушен, потому что из того, что человек признался в совершении преступлени</w:t>
      </w:r>
      <w:bookmarkStart w:id="0" w:name="_GoBack"/>
      <w:bookmarkEnd w:id="0"/>
      <w:r>
        <w:rPr>
          <w:rFonts w:ascii="Arial" w:hAnsi="Arial" w:cs="Arial"/>
          <w:color w:val="222222"/>
          <w:sz w:val="26"/>
          <w:szCs w:val="26"/>
        </w:rPr>
        <w:t>я, вовсе не следует, что он действительно его совершил. Ведь признаться под пытками или любым другим давлением можно в чем угодно.</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Интересен факт, что именно на законе достаточного основания базируется важный юридический принцип презумпции невиновности, который предписывает считать человека невиновным, даже если он дает показания против себя, до тех пор, пока его вина не будет доказана.</w:t>
      </w:r>
    </w:p>
    <w:p w:rsidR="004A29CB" w:rsidRDefault="003E1484"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Т</w:t>
      </w:r>
      <w:r w:rsidR="004A29CB">
        <w:rPr>
          <w:rFonts w:ascii="Arial" w:hAnsi="Arial" w:cs="Arial"/>
          <w:color w:val="222222"/>
          <w:sz w:val="26"/>
          <w:szCs w:val="26"/>
        </w:rPr>
        <w:t>еперь вы знакомы с кратким курсом формальной логики, и можете смело оперировать описанными инструментами.</w:t>
      </w:r>
    </w:p>
    <w:p w:rsidR="004A29CB" w:rsidRDefault="004A29CB" w:rsidP="004A29CB">
      <w:pPr>
        <w:pStyle w:val="a3"/>
        <w:shd w:val="clear" w:color="auto" w:fill="FFFFFF"/>
        <w:spacing w:before="0" w:beforeAutospacing="0" w:after="135" w:afterAutospacing="0"/>
        <w:rPr>
          <w:rFonts w:ascii="Arial" w:hAnsi="Arial" w:cs="Arial"/>
          <w:color w:val="222222"/>
          <w:sz w:val="26"/>
          <w:szCs w:val="26"/>
        </w:rPr>
      </w:pPr>
      <w:r>
        <w:rPr>
          <w:rFonts w:ascii="Arial" w:hAnsi="Arial" w:cs="Arial"/>
          <w:color w:val="222222"/>
          <w:sz w:val="26"/>
          <w:szCs w:val="26"/>
        </w:rPr>
        <w:t>В общем-то, теперь самое время пройти </w:t>
      </w:r>
      <w:r w:rsidR="006E33B4">
        <w:rPr>
          <w:rFonts w:ascii="Arial" w:hAnsi="Arial" w:cs="Arial"/>
          <w:color w:val="222222"/>
          <w:sz w:val="26"/>
          <w:szCs w:val="26"/>
        </w:rPr>
        <w:t>тест на логику в боте</w:t>
      </w:r>
      <w:r>
        <w:rPr>
          <w:rFonts w:ascii="Arial" w:hAnsi="Arial" w:cs="Arial"/>
          <w:color w:val="222222"/>
          <w:sz w:val="26"/>
          <w:szCs w:val="26"/>
        </w:rPr>
        <w:t>, чтобы узнать, насколько хорошо вы владеете логическим мышлением.</w:t>
      </w:r>
    </w:p>
    <w:p w:rsidR="004A29CB" w:rsidRPr="004A29CB" w:rsidRDefault="004A29CB" w:rsidP="004A29CB"/>
    <w:sectPr w:rsidR="004A29CB" w:rsidRPr="004A29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A53"/>
    <w:multiLevelType w:val="multilevel"/>
    <w:tmpl w:val="0752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27DB7"/>
    <w:multiLevelType w:val="multilevel"/>
    <w:tmpl w:val="647C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337EA"/>
    <w:multiLevelType w:val="multilevel"/>
    <w:tmpl w:val="A784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77B72"/>
    <w:multiLevelType w:val="multilevel"/>
    <w:tmpl w:val="298E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D2F55"/>
    <w:multiLevelType w:val="multilevel"/>
    <w:tmpl w:val="2C9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095133"/>
    <w:multiLevelType w:val="multilevel"/>
    <w:tmpl w:val="CFC40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67CE1"/>
    <w:multiLevelType w:val="multilevel"/>
    <w:tmpl w:val="4772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406A4"/>
    <w:multiLevelType w:val="multilevel"/>
    <w:tmpl w:val="DA1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742A52"/>
    <w:multiLevelType w:val="multilevel"/>
    <w:tmpl w:val="7F6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3318F"/>
    <w:multiLevelType w:val="multilevel"/>
    <w:tmpl w:val="DDF4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9C1BA9"/>
    <w:multiLevelType w:val="multilevel"/>
    <w:tmpl w:val="9E6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FC3D9D"/>
    <w:multiLevelType w:val="multilevel"/>
    <w:tmpl w:val="DA1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E21488"/>
    <w:multiLevelType w:val="multilevel"/>
    <w:tmpl w:val="BDC0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636B32"/>
    <w:multiLevelType w:val="multilevel"/>
    <w:tmpl w:val="7B02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929CC"/>
    <w:multiLevelType w:val="multilevel"/>
    <w:tmpl w:val="6D6A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76478E"/>
    <w:multiLevelType w:val="multilevel"/>
    <w:tmpl w:val="A68C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15"/>
  </w:num>
  <w:num w:numId="4">
    <w:abstractNumId w:val="10"/>
  </w:num>
  <w:num w:numId="5">
    <w:abstractNumId w:val="0"/>
  </w:num>
  <w:num w:numId="6">
    <w:abstractNumId w:val="1"/>
  </w:num>
  <w:num w:numId="7">
    <w:abstractNumId w:val="6"/>
  </w:num>
  <w:num w:numId="8">
    <w:abstractNumId w:val="5"/>
  </w:num>
  <w:num w:numId="9">
    <w:abstractNumId w:val="2"/>
  </w:num>
  <w:num w:numId="10">
    <w:abstractNumId w:val="13"/>
  </w:num>
  <w:num w:numId="11">
    <w:abstractNumId w:val="8"/>
  </w:num>
  <w:num w:numId="12">
    <w:abstractNumId w:val="14"/>
  </w:num>
  <w:num w:numId="13">
    <w:abstractNumId w:val="3"/>
  </w:num>
  <w:num w:numId="14">
    <w:abstractNumId w:val="7"/>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84"/>
    <w:rsid w:val="000E3C30"/>
    <w:rsid w:val="000F4914"/>
    <w:rsid w:val="0027614A"/>
    <w:rsid w:val="003E1484"/>
    <w:rsid w:val="00443ECB"/>
    <w:rsid w:val="004A29CB"/>
    <w:rsid w:val="005B5A97"/>
    <w:rsid w:val="00626E94"/>
    <w:rsid w:val="006E33B4"/>
    <w:rsid w:val="00702F06"/>
    <w:rsid w:val="00847A84"/>
    <w:rsid w:val="008767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E9E25-4346-4A9C-B127-80353228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A29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A29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A29CB"/>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4A29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4A29CB"/>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4A29CB"/>
    <w:rPr>
      <w:b/>
      <w:bCs/>
    </w:rPr>
  </w:style>
  <w:style w:type="character" w:styleId="a5">
    <w:name w:val="Hyperlink"/>
    <w:basedOn w:val="a0"/>
    <w:uiPriority w:val="99"/>
    <w:semiHidden/>
    <w:unhideWhenUsed/>
    <w:rsid w:val="004A29CB"/>
    <w:rPr>
      <w:color w:val="0000FF"/>
      <w:u w:val="single"/>
    </w:rPr>
  </w:style>
  <w:style w:type="character" w:styleId="a6">
    <w:name w:val="Emphasis"/>
    <w:basedOn w:val="a0"/>
    <w:uiPriority w:val="20"/>
    <w:qFormat/>
    <w:rsid w:val="004A29CB"/>
    <w:rPr>
      <w:i/>
      <w:iCs/>
    </w:rPr>
  </w:style>
  <w:style w:type="character" w:customStyle="1" w:styleId="l6565793">
    <w:name w:val="l6565793"/>
    <w:basedOn w:val="a0"/>
    <w:rsid w:val="004A29CB"/>
  </w:style>
  <w:style w:type="character" w:customStyle="1" w:styleId="xa05a4ca7">
    <w:name w:val="xa05a4ca7"/>
    <w:basedOn w:val="a0"/>
    <w:rsid w:val="004A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92260">
      <w:bodyDiv w:val="1"/>
      <w:marLeft w:val="0"/>
      <w:marRight w:val="0"/>
      <w:marTop w:val="0"/>
      <w:marBottom w:val="0"/>
      <w:divBdr>
        <w:top w:val="none" w:sz="0" w:space="0" w:color="auto"/>
        <w:left w:val="none" w:sz="0" w:space="0" w:color="auto"/>
        <w:bottom w:val="none" w:sz="0" w:space="0" w:color="auto"/>
        <w:right w:val="none" w:sz="0" w:space="0" w:color="auto"/>
      </w:divBdr>
      <w:divsChild>
        <w:div w:id="1085805018">
          <w:blockQuote w:val="1"/>
          <w:marLeft w:val="0"/>
          <w:marRight w:val="720"/>
          <w:marTop w:val="100"/>
          <w:marBottom w:val="300"/>
          <w:divBdr>
            <w:top w:val="single" w:sz="6" w:space="8" w:color="DFDFDF"/>
            <w:left w:val="single" w:sz="6" w:space="8" w:color="DFDFDF"/>
            <w:bottom w:val="single" w:sz="6" w:space="0" w:color="DFDFDF"/>
            <w:right w:val="single" w:sz="6" w:space="8" w:color="DFDFDF"/>
          </w:divBdr>
        </w:div>
        <w:div w:id="756293345">
          <w:marLeft w:val="0"/>
          <w:marRight w:val="0"/>
          <w:marTop w:val="0"/>
          <w:marBottom w:val="0"/>
          <w:divBdr>
            <w:top w:val="none" w:sz="0" w:space="0" w:color="auto"/>
            <w:left w:val="none" w:sz="0" w:space="0" w:color="auto"/>
            <w:bottom w:val="none" w:sz="0" w:space="0" w:color="auto"/>
            <w:right w:val="none" w:sz="0" w:space="0" w:color="auto"/>
          </w:divBdr>
          <w:divsChild>
            <w:div w:id="1986422272">
              <w:marLeft w:val="0"/>
              <w:marRight w:val="0"/>
              <w:marTop w:val="0"/>
              <w:marBottom w:val="0"/>
              <w:divBdr>
                <w:top w:val="none" w:sz="0" w:space="0" w:color="auto"/>
                <w:left w:val="none" w:sz="0" w:space="0" w:color="auto"/>
                <w:bottom w:val="none" w:sz="0" w:space="0" w:color="auto"/>
                <w:right w:val="none" w:sz="0" w:space="0" w:color="auto"/>
              </w:divBdr>
              <w:divsChild>
                <w:div w:id="1395741965">
                  <w:marLeft w:val="0"/>
                  <w:marRight w:val="0"/>
                  <w:marTop w:val="0"/>
                  <w:marBottom w:val="0"/>
                  <w:divBdr>
                    <w:top w:val="none" w:sz="0" w:space="0" w:color="auto"/>
                    <w:left w:val="none" w:sz="0" w:space="0" w:color="auto"/>
                    <w:bottom w:val="none" w:sz="0" w:space="0" w:color="auto"/>
                    <w:right w:val="none" w:sz="0" w:space="0" w:color="auto"/>
                  </w:divBdr>
                  <w:divsChild>
                    <w:div w:id="530993273">
                      <w:marLeft w:val="0"/>
                      <w:marRight w:val="0"/>
                      <w:marTop w:val="100"/>
                      <w:marBottom w:val="100"/>
                      <w:divBdr>
                        <w:top w:val="none" w:sz="0" w:space="0" w:color="auto"/>
                        <w:left w:val="none" w:sz="0" w:space="0" w:color="auto"/>
                        <w:bottom w:val="none" w:sz="0" w:space="0" w:color="auto"/>
                        <w:right w:val="none" w:sz="0" w:space="0" w:color="auto"/>
                      </w:divBdr>
                      <w:divsChild>
                        <w:div w:id="15158798">
                          <w:marLeft w:val="0"/>
                          <w:marRight w:val="0"/>
                          <w:marTop w:val="0"/>
                          <w:marBottom w:val="0"/>
                          <w:divBdr>
                            <w:top w:val="none" w:sz="0" w:space="0" w:color="auto"/>
                            <w:left w:val="none" w:sz="0" w:space="0" w:color="auto"/>
                            <w:bottom w:val="none" w:sz="0" w:space="0" w:color="auto"/>
                            <w:right w:val="none" w:sz="0" w:space="0" w:color="auto"/>
                          </w:divBdr>
                          <w:divsChild>
                            <w:div w:id="942227714">
                              <w:marLeft w:val="0"/>
                              <w:marRight w:val="0"/>
                              <w:marTop w:val="0"/>
                              <w:marBottom w:val="0"/>
                              <w:divBdr>
                                <w:top w:val="none" w:sz="0" w:space="0" w:color="auto"/>
                                <w:left w:val="none" w:sz="0" w:space="0" w:color="auto"/>
                                <w:bottom w:val="none" w:sz="0" w:space="0" w:color="auto"/>
                                <w:right w:val="none" w:sz="0" w:space="0" w:color="auto"/>
                              </w:divBdr>
                            </w:div>
                            <w:div w:id="669866834">
                              <w:marLeft w:val="0"/>
                              <w:marRight w:val="0"/>
                              <w:marTop w:val="0"/>
                              <w:marBottom w:val="0"/>
                              <w:divBdr>
                                <w:top w:val="none" w:sz="0" w:space="0" w:color="auto"/>
                                <w:left w:val="none" w:sz="0" w:space="0" w:color="auto"/>
                                <w:bottom w:val="none" w:sz="0" w:space="0" w:color="auto"/>
                                <w:right w:val="none" w:sz="0" w:space="0" w:color="auto"/>
                              </w:divBdr>
                              <w:divsChild>
                                <w:div w:id="1688367145">
                                  <w:marLeft w:val="0"/>
                                  <w:marRight w:val="0"/>
                                  <w:marTop w:val="0"/>
                                  <w:marBottom w:val="0"/>
                                  <w:divBdr>
                                    <w:top w:val="none" w:sz="0" w:space="0" w:color="auto"/>
                                    <w:left w:val="none" w:sz="0" w:space="0" w:color="auto"/>
                                    <w:bottom w:val="none" w:sz="0" w:space="0" w:color="auto"/>
                                    <w:right w:val="none" w:sz="0" w:space="0" w:color="auto"/>
                                  </w:divBdr>
                                  <w:divsChild>
                                    <w:div w:id="130176489">
                                      <w:marLeft w:val="0"/>
                                      <w:marRight w:val="0"/>
                                      <w:marTop w:val="0"/>
                                      <w:marBottom w:val="0"/>
                                      <w:divBdr>
                                        <w:top w:val="none" w:sz="0" w:space="0" w:color="auto"/>
                                        <w:left w:val="none" w:sz="0" w:space="0" w:color="auto"/>
                                        <w:bottom w:val="none" w:sz="0" w:space="0" w:color="auto"/>
                                        <w:right w:val="none" w:sz="0" w:space="0" w:color="auto"/>
                                      </w:divBdr>
                                      <w:divsChild>
                                        <w:div w:id="169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30">
                                  <w:marLeft w:val="0"/>
                                  <w:marRight w:val="0"/>
                                  <w:marTop w:val="0"/>
                                  <w:marBottom w:val="0"/>
                                  <w:divBdr>
                                    <w:top w:val="none" w:sz="0" w:space="0" w:color="auto"/>
                                    <w:left w:val="none" w:sz="0" w:space="0" w:color="auto"/>
                                    <w:bottom w:val="none" w:sz="0" w:space="0" w:color="auto"/>
                                    <w:right w:val="none" w:sz="0" w:space="0" w:color="auto"/>
                                  </w:divBdr>
                                  <w:divsChild>
                                    <w:div w:id="1009329015">
                                      <w:marLeft w:val="0"/>
                                      <w:marRight w:val="0"/>
                                      <w:marTop w:val="0"/>
                                      <w:marBottom w:val="0"/>
                                      <w:divBdr>
                                        <w:top w:val="none" w:sz="0" w:space="0" w:color="auto"/>
                                        <w:left w:val="none" w:sz="0" w:space="0" w:color="auto"/>
                                        <w:bottom w:val="none" w:sz="0" w:space="0" w:color="auto"/>
                                        <w:right w:val="none" w:sz="0" w:space="0" w:color="auto"/>
                                      </w:divBdr>
                                      <w:divsChild>
                                        <w:div w:id="1234895206">
                                          <w:marLeft w:val="0"/>
                                          <w:marRight w:val="0"/>
                                          <w:marTop w:val="0"/>
                                          <w:marBottom w:val="0"/>
                                          <w:divBdr>
                                            <w:top w:val="none" w:sz="0" w:space="0" w:color="auto"/>
                                            <w:left w:val="none" w:sz="0" w:space="0" w:color="auto"/>
                                            <w:bottom w:val="none" w:sz="0" w:space="0" w:color="auto"/>
                                            <w:right w:val="none" w:sz="0" w:space="0" w:color="auto"/>
                                          </w:divBdr>
                                          <w:divsChild>
                                            <w:div w:id="1580945409">
                                              <w:marLeft w:val="0"/>
                                              <w:marRight w:val="0"/>
                                              <w:marTop w:val="0"/>
                                              <w:marBottom w:val="0"/>
                                              <w:divBdr>
                                                <w:top w:val="none" w:sz="0" w:space="0" w:color="auto"/>
                                                <w:left w:val="none" w:sz="0" w:space="0" w:color="auto"/>
                                                <w:bottom w:val="none" w:sz="0" w:space="0" w:color="auto"/>
                                                <w:right w:val="none" w:sz="0" w:space="0" w:color="auto"/>
                                              </w:divBdr>
                                              <w:divsChild>
                                                <w:div w:id="530530524">
                                                  <w:marLeft w:val="0"/>
                                                  <w:marRight w:val="0"/>
                                                  <w:marTop w:val="0"/>
                                                  <w:marBottom w:val="0"/>
                                                  <w:divBdr>
                                                    <w:top w:val="none" w:sz="0" w:space="0" w:color="auto"/>
                                                    <w:left w:val="none" w:sz="0" w:space="0" w:color="auto"/>
                                                    <w:bottom w:val="none" w:sz="0" w:space="0" w:color="auto"/>
                                                    <w:right w:val="none" w:sz="0" w:space="0" w:color="auto"/>
                                                  </w:divBdr>
                                                  <w:divsChild>
                                                    <w:div w:id="1945576074">
                                                      <w:marLeft w:val="0"/>
                                                      <w:marRight w:val="0"/>
                                                      <w:marTop w:val="0"/>
                                                      <w:marBottom w:val="0"/>
                                                      <w:divBdr>
                                                        <w:top w:val="none" w:sz="0" w:space="0" w:color="auto"/>
                                                        <w:left w:val="none" w:sz="0" w:space="0" w:color="auto"/>
                                                        <w:bottom w:val="none" w:sz="0" w:space="0" w:color="auto"/>
                                                        <w:right w:val="none" w:sz="0" w:space="0" w:color="auto"/>
                                                      </w:divBdr>
                                                      <w:divsChild>
                                                        <w:div w:id="945774121">
                                                          <w:marLeft w:val="0"/>
                                                          <w:marRight w:val="0"/>
                                                          <w:marTop w:val="0"/>
                                                          <w:marBottom w:val="0"/>
                                                          <w:divBdr>
                                                            <w:top w:val="none" w:sz="0" w:space="0" w:color="auto"/>
                                                            <w:left w:val="none" w:sz="0" w:space="0" w:color="auto"/>
                                                            <w:bottom w:val="none" w:sz="0" w:space="0" w:color="auto"/>
                                                            <w:right w:val="none" w:sz="0" w:space="0" w:color="auto"/>
                                                          </w:divBdr>
                                                          <w:divsChild>
                                                            <w:div w:id="1836916789">
                                                              <w:marLeft w:val="0"/>
                                                              <w:marRight w:val="0"/>
                                                              <w:marTop w:val="0"/>
                                                              <w:marBottom w:val="0"/>
                                                              <w:divBdr>
                                                                <w:top w:val="none" w:sz="0" w:space="0" w:color="auto"/>
                                                                <w:left w:val="none" w:sz="0" w:space="0" w:color="auto"/>
                                                                <w:bottom w:val="none" w:sz="0" w:space="0" w:color="auto"/>
                                                                <w:right w:val="none" w:sz="0" w:space="0" w:color="auto"/>
                                                              </w:divBdr>
                                                              <w:divsChild>
                                                                <w:div w:id="593049009">
                                                                  <w:marLeft w:val="0"/>
                                                                  <w:marRight w:val="0"/>
                                                                  <w:marTop w:val="0"/>
                                                                  <w:marBottom w:val="0"/>
                                                                  <w:divBdr>
                                                                    <w:top w:val="none" w:sz="0" w:space="0" w:color="auto"/>
                                                                    <w:left w:val="none" w:sz="0" w:space="0" w:color="auto"/>
                                                                    <w:bottom w:val="none" w:sz="0" w:space="0" w:color="auto"/>
                                                                    <w:right w:val="none" w:sz="0" w:space="0" w:color="auto"/>
                                                                  </w:divBdr>
                                                                  <w:divsChild>
                                                                    <w:div w:id="1909151944">
                                                                      <w:marLeft w:val="0"/>
                                                                      <w:marRight w:val="0"/>
                                                                      <w:marTop w:val="0"/>
                                                                      <w:marBottom w:val="0"/>
                                                                      <w:divBdr>
                                                                        <w:top w:val="none" w:sz="0" w:space="0" w:color="auto"/>
                                                                        <w:left w:val="none" w:sz="0" w:space="0" w:color="auto"/>
                                                                        <w:bottom w:val="none" w:sz="0" w:space="0" w:color="auto"/>
                                                                        <w:right w:val="none" w:sz="0" w:space="0" w:color="auto"/>
                                                                      </w:divBdr>
                                                                      <w:divsChild>
                                                                        <w:div w:id="1958482581">
                                                                          <w:marLeft w:val="0"/>
                                                                          <w:marRight w:val="0"/>
                                                                          <w:marTop w:val="0"/>
                                                                          <w:marBottom w:val="0"/>
                                                                          <w:divBdr>
                                                                            <w:top w:val="none" w:sz="0" w:space="0" w:color="auto"/>
                                                                            <w:left w:val="none" w:sz="0" w:space="0" w:color="auto"/>
                                                                            <w:bottom w:val="none" w:sz="0" w:space="0" w:color="auto"/>
                                                                            <w:right w:val="none" w:sz="0" w:space="0" w:color="auto"/>
                                                                          </w:divBdr>
                                                                          <w:divsChild>
                                                                            <w:div w:id="1405182150">
                                                                              <w:marLeft w:val="0"/>
                                                                              <w:marRight w:val="0"/>
                                                                              <w:marTop w:val="0"/>
                                                                              <w:marBottom w:val="0"/>
                                                                              <w:divBdr>
                                                                                <w:top w:val="none" w:sz="0" w:space="0" w:color="auto"/>
                                                                                <w:left w:val="none" w:sz="0" w:space="0" w:color="auto"/>
                                                                                <w:bottom w:val="none" w:sz="0" w:space="0" w:color="auto"/>
                                                                                <w:right w:val="none" w:sz="0" w:space="0" w:color="auto"/>
                                                                              </w:divBdr>
                                                                              <w:divsChild>
                                                                                <w:div w:id="1512403931">
                                                                                  <w:marLeft w:val="0"/>
                                                                                  <w:marRight w:val="0"/>
                                                                                  <w:marTop w:val="0"/>
                                                                                  <w:marBottom w:val="0"/>
                                                                                  <w:divBdr>
                                                                                    <w:top w:val="none" w:sz="0" w:space="0" w:color="auto"/>
                                                                                    <w:left w:val="none" w:sz="0" w:space="0" w:color="auto"/>
                                                                                    <w:bottom w:val="none" w:sz="0" w:space="0" w:color="auto"/>
                                                                                    <w:right w:val="none" w:sz="0" w:space="0" w:color="auto"/>
                                                                                  </w:divBdr>
                                                                                  <w:divsChild>
                                                                                    <w:div w:id="1078674419">
                                                                                      <w:marLeft w:val="0"/>
                                                                                      <w:marRight w:val="0"/>
                                                                                      <w:marTop w:val="0"/>
                                                                                      <w:marBottom w:val="0"/>
                                                                                      <w:divBdr>
                                                                                        <w:top w:val="none" w:sz="0" w:space="0" w:color="auto"/>
                                                                                        <w:left w:val="none" w:sz="0" w:space="0" w:color="auto"/>
                                                                                        <w:bottom w:val="none" w:sz="0" w:space="0" w:color="auto"/>
                                                                                        <w:right w:val="none" w:sz="0" w:space="0" w:color="auto"/>
                                                                                      </w:divBdr>
                                                                                      <w:divsChild>
                                                                                        <w:div w:id="2701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2559">
                                                                              <w:marLeft w:val="0"/>
                                                                              <w:marRight w:val="0"/>
                                                                              <w:marTop w:val="0"/>
                                                                              <w:marBottom w:val="0"/>
                                                                              <w:divBdr>
                                                                                <w:top w:val="none" w:sz="0" w:space="0" w:color="auto"/>
                                                                                <w:left w:val="none" w:sz="0" w:space="0" w:color="auto"/>
                                                                                <w:bottom w:val="none" w:sz="0" w:space="0" w:color="auto"/>
                                                                                <w:right w:val="none" w:sz="0" w:space="0" w:color="auto"/>
                                                                              </w:divBdr>
                                                                              <w:divsChild>
                                                                                <w:div w:id="9727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11673">
                                                              <w:marLeft w:val="0"/>
                                                              <w:marRight w:val="0"/>
                                                              <w:marTop w:val="0"/>
                                                              <w:marBottom w:val="0"/>
                                                              <w:divBdr>
                                                                <w:top w:val="none" w:sz="0" w:space="0" w:color="auto"/>
                                                                <w:left w:val="none" w:sz="0" w:space="0" w:color="auto"/>
                                                                <w:bottom w:val="none" w:sz="0" w:space="0" w:color="auto"/>
                                                                <w:right w:val="none" w:sz="0" w:space="0" w:color="auto"/>
                                                              </w:divBdr>
                                                              <w:divsChild>
                                                                <w:div w:id="1557546931">
                                                                  <w:marLeft w:val="0"/>
                                                                  <w:marRight w:val="0"/>
                                                                  <w:marTop w:val="0"/>
                                                                  <w:marBottom w:val="0"/>
                                                                  <w:divBdr>
                                                                    <w:top w:val="none" w:sz="0" w:space="0" w:color="auto"/>
                                                                    <w:left w:val="none" w:sz="0" w:space="0" w:color="auto"/>
                                                                    <w:bottom w:val="none" w:sz="0" w:space="0" w:color="auto"/>
                                                                    <w:right w:val="none" w:sz="0" w:space="0" w:color="auto"/>
                                                                  </w:divBdr>
                                                                  <w:divsChild>
                                                                    <w:div w:id="324206864">
                                                                      <w:marLeft w:val="0"/>
                                                                      <w:marRight w:val="0"/>
                                                                      <w:marTop w:val="0"/>
                                                                      <w:marBottom w:val="0"/>
                                                                      <w:divBdr>
                                                                        <w:top w:val="none" w:sz="0" w:space="0" w:color="auto"/>
                                                                        <w:left w:val="none" w:sz="0" w:space="0" w:color="auto"/>
                                                                        <w:bottom w:val="none" w:sz="0" w:space="0" w:color="auto"/>
                                                                        <w:right w:val="none" w:sz="0" w:space="0" w:color="auto"/>
                                                                      </w:divBdr>
                                                                      <w:divsChild>
                                                                        <w:div w:id="1803841114">
                                                                          <w:marLeft w:val="0"/>
                                                                          <w:marRight w:val="0"/>
                                                                          <w:marTop w:val="0"/>
                                                                          <w:marBottom w:val="0"/>
                                                                          <w:divBdr>
                                                                            <w:top w:val="none" w:sz="0" w:space="0" w:color="auto"/>
                                                                            <w:left w:val="none" w:sz="0" w:space="0" w:color="auto"/>
                                                                            <w:bottom w:val="none" w:sz="0" w:space="0" w:color="auto"/>
                                                                            <w:right w:val="none" w:sz="0" w:space="0" w:color="auto"/>
                                                                          </w:divBdr>
                                                                          <w:divsChild>
                                                                            <w:div w:id="495148487">
                                                                              <w:marLeft w:val="0"/>
                                                                              <w:marRight w:val="0"/>
                                                                              <w:marTop w:val="0"/>
                                                                              <w:marBottom w:val="0"/>
                                                                              <w:divBdr>
                                                                                <w:top w:val="none" w:sz="0" w:space="0" w:color="auto"/>
                                                                                <w:left w:val="none" w:sz="0" w:space="0" w:color="auto"/>
                                                                                <w:bottom w:val="none" w:sz="0" w:space="0" w:color="auto"/>
                                                                                <w:right w:val="none" w:sz="0" w:space="0" w:color="auto"/>
                                                                              </w:divBdr>
                                                                              <w:divsChild>
                                                                                <w:div w:id="913390570">
                                                                                  <w:marLeft w:val="0"/>
                                                                                  <w:marRight w:val="0"/>
                                                                                  <w:marTop w:val="0"/>
                                                                                  <w:marBottom w:val="0"/>
                                                                                  <w:divBdr>
                                                                                    <w:top w:val="none" w:sz="0" w:space="0" w:color="auto"/>
                                                                                    <w:left w:val="none" w:sz="0" w:space="0" w:color="auto"/>
                                                                                    <w:bottom w:val="none" w:sz="0" w:space="0" w:color="auto"/>
                                                                                    <w:right w:val="none" w:sz="0" w:space="0" w:color="auto"/>
                                                                                  </w:divBdr>
                                                                                  <w:divsChild>
                                                                                    <w:div w:id="839538342">
                                                                                      <w:marLeft w:val="0"/>
                                                                                      <w:marRight w:val="0"/>
                                                                                      <w:marTop w:val="0"/>
                                                                                      <w:marBottom w:val="0"/>
                                                                                      <w:divBdr>
                                                                                        <w:top w:val="none" w:sz="0" w:space="0" w:color="auto"/>
                                                                                        <w:left w:val="none" w:sz="0" w:space="0" w:color="auto"/>
                                                                                        <w:bottom w:val="none" w:sz="0" w:space="0" w:color="auto"/>
                                                                                        <w:right w:val="none" w:sz="0" w:space="0" w:color="auto"/>
                                                                                      </w:divBdr>
                                                                                      <w:divsChild>
                                                                                        <w:div w:id="16366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41364">
                                                                              <w:marLeft w:val="0"/>
                                                                              <w:marRight w:val="0"/>
                                                                              <w:marTop w:val="0"/>
                                                                              <w:marBottom w:val="0"/>
                                                                              <w:divBdr>
                                                                                <w:top w:val="none" w:sz="0" w:space="0" w:color="auto"/>
                                                                                <w:left w:val="none" w:sz="0" w:space="0" w:color="auto"/>
                                                                                <w:bottom w:val="none" w:sz="0" w:space="0" w:color="auto"/>
                                                                                <w:right w:val="none" w:sz="0" w:space="0" w:color="auto"/>
                                                                              </w:divBdr>
                                                                              <w:divsChild>
                                                                                <w:div w:id="9772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71398">
                                                              <w:marLeft w:val="0"/>
                                                              <w:marRight w:val="0"/>
                                                              <w:marTop w:val="0"/>
                                                              <w:marBottom w:val="0"/>
                                                              <w:divBdr>
                                                                <w:top w:val="none" w:sz="0" w:space="0" w:color="auto"/>
                                                                <w:left w:val="none" w:sz="0" w:space="0" w:color="auto"/>
                                                                <w:bottom w:val="none" w:sz="0" w:space="0" w:color="auto"/>
                                                                <w:right w:val="none" w:sz="0" w:space="0" w:color="auto"/>
                                                              </w:divBdr>
                                                              <w:divsChild>
                                                                <w:div w:id="254175372">
                                                                  <w:marLeft w:val="0"/>
                                                                  <w:marRight w:val="0"/>
                                                                  <w:marTop w:val="0"/>
                                                                  <w:marBottom w:val="0"/>
                                                                  <w:divBdr>
                                                                    <w:top w:val="none" w:sz="0" w:space="0" w:color="auto"/>
                                                                    <w:left w:val="none" w:sz="0" w:space="0" w:color="auto"/>
                                                                    <w:bottom w:val="none" w:sz="0" w:space="0" w:color="auto"/>
                                                                    <w:right w:val="none" w:sz="0" w:space="0" w:color="auto"/>
                                                                  </w:divBdr>
                                                                  <w:divsChild>
                                                                    <w:div w:id="1795128926">
                                                                      <w:marLeft w:val="0"/>
                                                                      <w:marRight w:val="0"/>
                                                                      <w:marTop w:val="0"/>
                                                                      <w:marBottom w:val="0"/>
                                                                      <w:divBdr>
                                                                        <w:top w:val="none" w:sz="0" w:space="0" w:color="auto"/>
                                                                        <w:left w:val="none" w:sz="0" w:space="0" w:color="auto"/>
                                                                        <w:bottom w:val="none" w:sz="0" w:space="0" w:color="auto"/>
                                                                        <w:right w:val="none" w:sz="0" w:space="0" w:color="auto"/>
                                                                      </w:divBdr>
                                                                      <w:divsChild>
                                                                        <w:div w:id="170069202">
                                                                          <w:marLeft w:val="0"/>
                                                                          <w:marRight w:val="0"/>
                                                                          <w:marTop w:val="0"/>
                                                                          <w:marBottom w:val="0"/>
                                                                          <w:divBdr>
                                                                            <w:top w:val="none" w:sz="0" w:space="0" w:color="auto"/>
                                                                            <w:left w:val="none" w:sz="0" w:space="0" w:color="auto"/>
                                                                            <w:bottom w:val="none" w:sz="0" w:space="0" w:color="auto"/>
                                                                            <w:right w:val="none" w:sz="0" w:space="0" w:color="auto"/>
                                                                          </w:divBdr>
                                                                          <w:divsChild>
                                                                            <w:div w:id="966160431">
                                                                              <w:marLeft w:val="0"/>
                                                                              <w:marRight w:val="0"/>
                                                                              <w:marTop w:val="0"/>
                                                                              <w:marBottom w:val="0"/>
                                                                              <w:divBdr>
                                                                                <w:top w:val="none" w:sz="0" w:space="0" w:color="auto"/>
                                                                                <w:left w:val="none" w:sz="0" w:space="0" w:color="auto"/>
                                                                                <w:bottom w:val="none" w:sz="0" w:space="0" w:color="auto"/>
                                                                                <w:right w:val="none" w:sz="0" w:space="0" w:color="auto"/>
                                                                              </w:divBdr>
                                                                              <w:divsChild>
                                                                                <w:div w:id="1521967045">
                                                                                  <w:marLeft w:val="0"/>
                                                                                  <w:marRight w:val="0"/>
                                                                                  <w:marTop w:val="0"/>
                                                                                  <w:marBottom w:val="0"/>
                                                                                  <w:divBdr>
                                                                                    <w:top w:val="none" w:sz="0" w:space="0" w:color="auto"/>
                                                                                    <w:left w:val="none" w:sz="0" w:space="0" w:color="auto"/>
                                                                                    <w:bottom w:val="none" w:sz="0" w:space="0" w:color="auto"/>
                                                                                    <w:right w:val="none" w:sz="0" w:space="0" w:color="auto"/>
                                                                                  </w:divBdr>
                                                                                  <w:divsChild>
                                                                                    <w:div w:id="1707681193">
                                                                                      <w:marLeft w:val="0"/>
                                                                                      <w:marRight w:val="0"/>
                                                                                      <w:marTop w:val="0"/>
                                                                                      <w:marBottom w:val="0"/>
                                                                                      <w:divBdr>
                                                                                        <w:top w:val="none" w:sz="0" w:space="0" w:color="auto"/>
                                                                                        <w:left w:val="none" w:sz="0" w:space="0" w:color="auto"/>
                                                                                        <w:bottom w:val="none" w:sz="0" w:space="0" w:color="auto"/>
                                                                                        <w:right w:val="none" w:sz="0" w:space="0" w:color="auto"/>
                                                                                      </w:divBdr>
                                                                                      <w:divsChild>
                                                                                        <w:div w:id="12418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7371">
                                                                              <w:marLeft w:val="0"/>
                                                                              <w:marRight w:val="0"/>
                                                                              <w:marTop w:val="0"/>
                                                                              <w:marBottom w:val="0"/>
                                                                              <w:divBdr>
                                                                                <w:top w:val="none" w:sz="0" w:space="0" w:color="auto"/>
                                                                                <w:left w:val="none" w:sz="0" w:space="0" w:color="auto"/>
                                                                                <w:bottom w:val="none" w:sz="0" w:space="0" w:color="auto"/>
                                                                                <w:right w:val="none" w:sz="0" w:space="0" w:color="auto"/>
                                                                              </w:divBdr>
                                                                              <w:divsChild>
                                                                                <w:div w:id="1555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612896">
                                                              <w:marLeft w:val="0"/>
                                                              <w:marRight w:val="0"/>
                                                              <w:marTop w:val="0"/>
                                                              <w:marBottom w:val="0"/>
                                                              <w:divBdr>
                                                                <w:top w:val="none" w:sz="0" w:space="0" w:color="auto"/>
                                                                <w:left w:val="none" w:sz="0" w:space="0" w:color="auto"/>
                                                                <w:bottom w:val="none" w:sz="0" w:space="0" w:color="auto"/>
                                                                <w:right w:val="none" w:sz="0" w:space="0" w:color="auto"/>
                                                              </w:divBdr>
                                                              <w:divsChild>
                                                                <w:div w:id="591428998">
                                                                  <w:marLeft w:val="0"/>
                                                                  <w:marRight w:val="0"/>
                                                                  <w:marTop w:val="0"/>
                                                                  <w:marBottom w:val="0"/>
                                                                  <w:divBdr>
                                                                    <w:top w:val="none" w:sz="0" w:space="0" w:color="auto"/>
                                                                    <w:left w:val="none" w:sz="0" w:space="0" w:color="auto"/>
                                                                    <w:bottom w:val="none" w:sz="0" w:space="0" w:color="auto"/>
                                                                    <w:right w:val="none" w:sz="0" w:space="0" w:color="auto"/>
                                                                  </w:divBdr>
                                                                  <w:divsChild>
                                                                    <w:div w:id="1182478577">
                                                                      <w:marLeft w:val="0"/>
                                                                      <w:marRight w:val="0"/>
                                                                      <w:marTop w:val="0"/>
                                                                      <w:marBottom w:val="0"/>
                                                                      <w:divBdr>
                                                                        <w:top w:val="none" w:sz="0" w:space="0" w:color="auto"/>
                                                                        <w:left w:val="none" w:sz="0" w:space="0" w:color="auto"/>
                                                                        <w:bottom w:val="none" w:sz="0" w:space="0" w:color="auto"/>
                                                                        <w:right w:val="none" w:sz="0" w:space="0" w:color="auto"/>
                                                                      </w:divBdr>
                                                                      <w:divsChild>
                                                                        <w:div w:id="2071418921">
                                                                          <w:marLeft w:val="0"/>
                                                                          <w:marRight w:val="0"/>
                                                                          <w:marTop w:val="0"/>
                                                                          <w:marBottom w:val="0"/>
                                                                          <w:divBdr>
                                                                            <w:top w:val="none" w:sz="0" w:space="0" w:color="auto"/>
                                                                            <w:left w:val="none" w:sz="0" w:space="0" w:color="auto"/>
                                                                            <w:bottom w:val="none" w:sz="0" w:space="0" w:color="auto"/>
                                                                            <w:right w:val="none" w:sz="0" w:space="0" w:color="auto"/>
                                                                          </w:divBdr>
                                                                          <w:divsChild>
                                                                            <w:div w:id="1257905982">
                                                                              <w:marLeft w:val="0"/>
                                                                              <w:marRight w:val="0"/>
                                                                              <w:marTop w:val="0"/>
                                                                              <w:marBottom w:val="0"/>
                                                                              <w:divBdr>
                                                                                <w:top w:val="none" w:sz="0" w:space="0" w:color="auto"/>
                                                                                <w:left w:val="none" w:sz="0" w:space="0" w:color="auto"/>
                                                                                <w:bottom w:val="none" w:sz="0" w:space="0" w:color="auto"/>
                                                                                <w:right w:val="none" w:sz="0" w:space="0" w:color="auto"/>
                                                                              </w:divBdr>
                                                                              <w:divsChild>
                                                                                <w:div w:id="777943084">
                                                                                  <w:marLeft w:val="0"/>
                                                                                  <w:marRight w:val="0"/>
                                                                                  <w:marTop w:val="0"/>
                                                                                  <w:marBottom w:val="0"/>
                                                                                  <w:divBdr>
                                                                                    <w:top w:val="none" w:sz="0" w:space="0" w:color="auto"/>
                                                                                    <w:left w:val="none" w:sz="0" w:space="0" w:color="auto"/>
                                                                                    <w:bottom w:val="none" w:sz="0" w:space="0" w:color="auto"/>
                                                                                    <w:right w:val="none" w:sz="0" w:space="0" w:color="auto"/>
                                                                                  </w:divBdr>
                                                                                  <w:divsChild>
                                                                                    <w:div w:id="1176044085">
                                                                                      <w:marLeft w:val="0"/>
                                                                                      <w:marRight w:val="0"/>
                                                                                      <w:marTop w:val="0"/>
                                                                                      <w:marBottom w:val="0"/>
                                                                                      <w:divBdr>
                                                                                        <w:top w:val="none" w:sz="0" w:space="0" w:color="auto"/>
                                                                                        <w:left w:val="none" w:sz="0" w:space="0" w:color="auto"/>
                                                                                        <w:bottom w:val="none" w:sz="0" w:space="0" w:color="auto"/>
                                                                                        <w:right w:val="none" w:sz="0" w:space="0" w:color="auto"/>
                                                                                      </w:divBdr>
                                                                                      <w:divsChild>
                                                                                        <w:div w:id="1864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3506">
                                                                              <w:marLeft w:val="0"/>
                                                                              <w:marRight w:val="0"/>
                                                                              <w:marTop w:val="0"/>
                                                                              <w:marBottom w:val="0"/>
                                                                              <w:divBdr>
                                                                                <w:top w:val="none" w:sz="0" w:space="0" w:color="auto"/>
                                                                                <w:left w:val="none" w:sz="0" w:space="0" w:color="auto"/>
                                                                                <w:bottom w:val="none" w:sz="0" w:space="0" w:color="auto"/>
                                                                                <w:right w:val="none" w:sz="0" w:space="0" w:color="auto"/>
                                                                              </w:divBdr>
                                                                              <w:divsChild>
                                                                                <w:div w:id="7946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7400689">
          <w:marLeft w:val="0"/>
          <w:marRight w:val="0"/>
          <w:marTop w:val="300"/>
          <w:marBottom w:val="300"/>
          <w:divBdr>
            <w:top w:val="single" w:sz="6" w:space="11" w:color="E6E6E6"/>
            <w:left w:val="single" w:sz="6" w:space="15" w:color="E6E6E6"/>
            <w:bottom w:val="single" w:sz="6" w:space="11" w:color="E6E6E6"/>
            <w:right w:val="single" w:sz="6" w:space="15" w:color="E6E6E6"/>
          </w:divBdr>
        </w:div>
        <w:div w:id="1963075447">
          <w:marLeft w:val="0"/>
          <w:marRight w:val="0"/>
          <w:marTop w:val="300"/>
          <w:marBottom w:val="300"/>
          <w:divBdr>
            <w:top w:val="single" w:sz="6" w:space="11" w:color="E6E6E6"/>
            <w:left w:val="single" w:sz="6" w:space="15" w:color="E6E6E6"/>
            <w:bottom w:val="single" w:sz="6" w:space="11" w:color="E6E6E6"/>
            <w:right w:val="single" w:sz="6" w:space="15" w:color="E6E6E6"/>
          </w:divBdr>
        </w:div>
        <w:div w:id="1903055685">
          <w:marLeft w:val="0"/>
          <w:marRight w:val="0"/>
          <w:marTop w:val="300"/>
          <w:marBottom w:val="300"/>
          <w:divBdr>
            <w:top w:val="single" w:sz="6" w:space="11" w:color="E6E6E6"/>
            <w:left w:val="single" w:sz="6" w:space="15" w:color="E6E6E6"/>
            <w:bottom w:val="single" w:sz="6" w:space="11" w:color="E6E6E6"/>
            <w:right w:val="single" w:sz="6" w:space="15" w:color="E6E6E6"/>
          </w:divBdr>
        </w:div>
        <w:div w:id="1108816418">
          <w:marLeft w:val="0"/>
          <w:marRight w:val="0"/>
          <w:marTop w:val="0"/>
          <w:marBottom w:val="0"/>
          <w:divBdr>
            <w:top w:val="none" w:sz="0" w:space="0" w:color="auto"/>
            <w:left w:val="none" w:sz="0" w:space="0" w:color="auto"/>
            <w:bottom w:val="none" w:sz="0" w:space="0" w:color="auto"/>
            <w:right w:val="none" w:sz="0" w:space="0" w:color="auto"/>
          </w:divBdr>
          <w:divsChild>
            <w:div w:id="1265576244">
              <w:marLeft w:val="0"/>
              <w:marRight w:val="0"/>
              <w:marTop w:val="0"/>
              <w:marBottom w:val="0"/>
              <w:divBdr>
                <w:top w:val="none" w:sz="0" w:space="0" w:color="auto"/>
                <w:left w:val="none" w:sz="0" w:space="0" w:color="auto"/>
                <w:bottom w:val="none" w:sz="0" w:space="0" w:color="auto"/>
                <w:right w:val="none" w:sz="0" w:space="0" w:color="auto"/>
              </w:divBdr>
              <w:divsChild>
                <w:div w:id="103035703">
                  <w:marLeft w:val="0"/>
                  <w:marRight w:val="0"/>
                  <w:marTop w:val="0"/>
                  <w:marBottom w:val="0"/>
                  <w:divBdr>
                    <w:top w:val="none" w:sz="0" w:space="0" w:color="auto"/>
                    <w:left w:val="none" w:sz="0" w:space="0" w:color="auto"/>
                    <w:bottom w:val="none" w:sz="0" w:space="0" w:color="auto"/>
                    <w:right w:val="none" w:sz="0" w:space="0" w:color="auto"/>
                  </w:divBdr>
                  <w:divsChild>
                    <w:div w:id="1562131497">
                      <w:marLeft w:val="0"/>
                      <w:marRight w:val="0"/>
                      <w:marTop w:val="0"/>
                      <w:marBottom w:val="0"/>
                      <w:divBdr>
                        <w:top w:val="none" w:sz="0" w:space="0" w:color="auto"/>
                        <w:left w:val="none" w:sz="0" w:space="0" w:color="auto"/>
                        <w:bottom w:val="none" w:sz="0" w:space="0" w:color="auto"/>
                        <w:right w:val="none" w:sz="0" w:space="0" w:color="auto"/>
                      </w:divBdr>
                      <w:divsChild>
                        <w:div w:id="1080180543">
                          <w:marLeft w:val="0"/>
                          <w:marRight w:val="0"/>
                          <w:marTop w:val="0"/>
                          <w:marBottom w:val="0"/>
                          <w:divBdr>
                            <w:top w:val="none" w:sz="0" w:space="0" w:color="auto"/>
                            <w:left w:val="none" w:sz="0" w:space="0" w:color="auto"/>
                            <w:bottom w:val="none" w:sz="0" w:space="0" w:color="auto"/>
                            <w:right w:val="none" w:sz="0" w:space="0" w:color="auto"/>
                          </w:divBdr>
                          <w:divsChild>
                            <w:div w:id="262615205">
                              <w:marLeft w:val="0"/>
                              <w:marRight w:val="0"/>
                              <w:marTop w:val="0"/>
                              <w:marBottom w:val="0"/>
                              <w:divBdr>
                                <w:top w:val="none" w:sz="0" w:space="0" w:color="auto"/>
                                <w:left w:val="none" w:sz="0" w:space="0" w:color="auto"/>
                                <w:bottom w:val="none" w:sz="0" w:space="0" w:color="auto"/>
                                <w:right w:val="none" w:sz="0" w:space="0" w:color="auto"/>
                              </w:divBdr>
                              <w:divsChild>
                                <w:div w:id="1525173080">
                                  <w:marLeft w:val="0"/>
                                  <w:marRight w:val="0"/>
                                  <w:marTop w:val="0"/>
                                  <w:marBottom w:val="0"/>
                                  <w:divBdr>
                                    <w:top w:val="none" w:sz="0" w:space="0" w:color="auto"/>
                                    <w:left w:val="none" w:sz="0" w:space="0" w:color="auto"/>
                                    <w:bottom w:val="none" w:sz="0" w:space="0" w:color="auto"/>
                                    <w:right w:val="none" w:sz="0" w:space="0" w:color="auto"/>
                                  </w:divBdr>
                                  <w:divsChild>
                                    <w:div w:id="840311903">
                                      <w:marLeft w:val="0"/>
                                      <w:marRight w:val="0"/>
                                      <w:marTop w:val="0"/>
                                      <w:marBottom w:val="0"/>
                                      <w:divBdr>
                                        <w:top w:val="none" w:sz="0" w:space="0" w:color="auto"/>
                                        <w:left w:val="none" w:sz="0" w:space="0" w:color="auto"/>
                                        <w:bottom w:val="none" w:sz="0" w:space="0" w:color="auto"/>
                                        <w:right w:val="none" w:sz="0" w:space="0" w:color="auto"/>
                                      </w:divBdr>
                                      <w:divsChild>
                                        <w:div w:id="439301305">
                                          <w:marLeft w:val="0"/>
                                          <w:marRight w:val="0"/>
                                          <w:marTop w:val="0"/>
                                          <w:marBottom w:val="0"/>
                                          <w:divBdr>
                                            <w:top w:val="none" w:sz="0" w:space="0" w:color="auto"/>
                                            <w:left w:val="none" w:sz="0" w:space="0" w:color="auto"/>
                                            <w:bottom w:val="none" w:sz="0" w:space="0" w:color="auto"/>
                                            <w:right w:val="none" w:sz="0" w:space="0" w:color="auto"/>
                                          </w:divBdr>
                                          <w:divsChild>
                                            <w:div w:id="1872112787">
                                              <w:marLeft w:val="0"/>
                                              <w:marRight w:val="0"/>
                                              <w:marTop w:val="0"/>
                                              <w:marBottom w:val="0"/>
                                              <w:divBdr>
                                                <w:top w:val="none" w:sz="0" w:space="0" w:color="auto"/>
                                                <w:left w:val="none" w:sz="0" w:space="0" w:color="auto"/>
                                                <w:bottom w:val="none" w:sz="0" w:space="0" w:color="auto"/>
                                                <w:right w:val="none" w:sz="0" w:space="0" w:color="auto"/>
                                              </w:divBdr>
                                              <w:divsChild>
                                                <w:div w:id="1594780302">
                                                  <w:marLeft w:val="0"/>
                                                  <w:marRight w:val="0"/>
                                                  <w:marTop w:val="0"/>
                                                  <w:marBottom w:val="0"/>
                                                  <w:divBdr>
                                                    <w:top w:val="none" w:sz="0" w:space="0" w:color="auto"/>
                                                    <w:left w:val="none" w:sz="0" w:space="0" w:color="auto"/>
                                                    <w:bottom w:val="none" w:sz="0" w:space="0" w:color="auto"/>
                                                    <w:right w:val="none" w:sz="0" w:space="0" w:color="auto"/>
                                                  </w:divBdr>
                                                  <w:divsChild>
                                                    <w:div w:id="37433667">
                                                      <w:marLeft w:val="0"/>
                                                      <w:marRight w:val="0"/>
                                                      <w:marTop w:val="0"/>
                                                      <w:marBottom w:val="0"/>
                                                      <w:divBdr>
                                                        <w:top w:val="none" w:sz="0" w:space="0" w:color="auto"/>
                                                        <w:left w:val="none" w:sz="0" w:space="0" w:color="auto"/>
                                                        <w:bottom w:val="none" w:sz="0" w:space="0" w:color="auto"/>
                                                        <w:right w:val="none" w:sz="0" w:space="0" w:color="auto"/>
                                                      </w:divBdr>
                                                      <w:divsChild>
                                                        <w:div w:id="840857436">
                                                          <w:marLeft w:val="0"/>
                                                          <w:marRight w:val="0"/>
                                                          <w:marTop w:val="0"/>
                                                          <w:marBottom w:val="0"/>
                                                          <w:divBdr>
                                                            <w:top w:val="none" w:sz="0" w:space="0" w:color="auto"/>
                                                            <w:left w:val="none" w:sz="0" w:space="0" w:color="auto"/>
                                                            <w:bottom w:val="none" w:sz="0" w:space="0" w:color="auto"/>
                                                            <w:right w:val="none" w:sz="0" w:space="0" w:color="auto"/>
                                                          </w:divBdr>
                                                          <w:divsChild>
                                                            <w:div w:id="647249662">
                                                              <w:marLeft w:val="0"/>
                                                              <w:marRight w:val="0"/>
                                                              <w:marTop w:val="0"/>
                                                              <w:marBottom w:val="0"/>
                                                              <w:divBdr>
                                                                <w:top w:val="none" w:sz="0" w:space="0" w:color="auto"/>
                                                                <w:left w:val="none" w:sz="0" w:space="0" w:color="auto"/>
                                                                <w:bottom w:val="none" w:sz="0" w:space="0" w:color="auto"/>
                                                                <w:right w:val="none" w:sz="0" w:space="0" w:color="auto"/>
                                                              </w:divBdr>
                                                              <w:divsChild>
                                                                <w:div w:id="2088647802">
                                                                  <w:marLeft w:val="0"/>
                                                                  <w:marRight w:val="0"/>
                                                                  <w:marTop w:val="0"/>
                                                                  <w:marBottom w:val="0"/>
                                                                  <w:divBdr>
                                                                    <w:top w:val="none" w:sz="0" w:space="0" w:color="auto"/>
                                                                    <w:left w:val="none" w:sz="0" w:space="0" w:color="auto"/>
                                                                    <w:bottom w:val="none" w:sz="0" w:space="0" w:color="auto"/>
                                                                    <w:right w:val="none" w:sz="0" w:space="0" w:color="auto"/>
                                                                  </w:divBdr>
                                                                  <w:divsChild>
                                                                    <w:div w:id="122693785">
                                                                      <w:marLeft w:val="0"/>
                                                                      <w:marRight w:val="0"/>
                                                                      <w:marTop w:val="0"/>
                                                                      <w:marBottom w:val="0"/>
                                                                      <w:divBdr>
                                                                        <w:top w:val="none" w:sz="0" w:space="0" w:color="auto"/>
                                                                        <w:left w:val="none" w:sz="0" w:space="0" w:color="auto"/>
                                                                        <w:bottom w:val="none" w:sz="0" w:space="0" w:color="auto"/>
                                                                        <w:right w:val="none" w:sz="0" w:space="0" w:color="auto"/>
                                                                      </w:divBdr>
                                                                      <w:divsChild>
                                                                        <w:div w:id="2078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275">
                                                  <w:marLeft w:val="0"/>
                                                  <w:marRight w:val="0"/>
                                                  <w:marTop w:val="0"/>
                                                  <w:marBottom w:val="0"/>
                                                  <w:divBdr>
                                                    <w:top w:val="none" w:sz="0" w:space="0" w:color="auto"/>
                                                    <w:left w:val="none" w:sz="0" w:space="0" w:color="auto"/>
                                                    <w:bottom w:val="none" w:sz="0" w:space="0" w:color="auto"/>
                                                    <w:right w:val="none" w:sz="0" w:space="0" w:color="auto"/>
                                                  </w:divBdr>
                                                  <w:divsChild>
                                                    <w:div w:id="887493591">
                                                      <w:marLeft w:val="0"/>
                                                      <w:marRight w:val="0"/>
                                                      <w:marTop w:val="0"/>
                                                      <w:marBottom w:val="0"/>
                                                      <w:divBdr>
                                                        <w:top w:val="none" w:sz="0" w:space="0" w:color="auto"/>
                                                        <w:left w:val="none" w:sz="0" w:space="0" w:color="auto"/>
                                                        <w:bottom w:val="none" w:sz="0" w:space="0" w:color="auto"/>
                                                        <w:right w:val="none" w:sz="0" w:space="0" w:color="auto"/>
                                                      </w:divBdr>
                                                      <w:divsChild>
                                                        <w:div w:id="1058279603">
                                                          <w:marLeft w:val="0"/>
                                                          <w:marRight w:val="0"/>
                                                          <w:marTop w:val="0"/>
                                                          <w:marBottom w:val="0"/>
                                                          <w:divBdr>
                                                            <w:top w:val="none" w:sz="0" w:space="0" w:color="auto"/>
                                                            <w:left w:val="none" w:sz="0" w:space="0" w:color="auto"/>
                                                            <w:bottom w:val="none" w:sz="0" w:space="0" w:color="auto"/>
                                                            <w:right w:val="none" w:sz="0" w:space="0" w:color="auto"/>
                                                          </w:divBdr>
                                                          <w:divsChild>
                                                            <w:div w:id="423890248">
                                                              <w:marLeft w:val="0"/>
                                                              <w:marRight w:val="0"/>
                                                              <w:marTop w:val="0"/>
                                                              <w:marBottom w:val="0"/>
                                                              <w:divBdr>
                                                                <w:top w:val="none" w:sz="0" w:space="0" w:color="auto"/>
                                                                <w:left w:val="none" w:sz="0" w:space="0" w:color="auto"/>
                                                                <w:bottom w:val="none" w:sz="0" w:space="0" w:color="auto"/>
                                                                <w:right w:val="none" w:sz="0" w:space="0" w:color="auto"/>
                                                              </w:divBdr>
                                                            </w:div>
                                                            <w:div w:id="44064272">
                                                              <w:marLeft w:val="0"/>
                                                              <w:marRight w:val="0"/>
                                                              <w:marTop w:val="0"/>
                                                              <w:marBottom w:val="0"/>
                                                              <w:divBdr>
                                                                <w:top w:val="none" w:sz="0" w:space="0" w:color="auto"/>
                                                                <w:left w:val="none" w:sz="0" w:space="0" w:color="auto"/>
                                                                <w:bottom w:val="none" w:sz="0" w:space="0" w:color="auto"/>
                                                                <w:right w:val="none" w:sz="0" w:space="0" w:color="auto"/>
                                                              </w:divBdr>
                                                              <w:divsChild>
                                                                <w:div w:id="1561094585">
                                                                  <w:marLeft w:val="0"/>
                                                                  <w:marRight w:val="0"/>
                                                                  <w:marTop w:val="0"/>
                                                                  <w:marBottom w:val="0"/>
                                                                  <w:divBdr>
                                                                    <w:top w:val="none" w:sz="0" w:space="0" w:color="auto"/>
                                                                    <w:left w:val="none" w:sz="0" w:space="0" w:color="auto"/>
                                                                    <w:bottom w:val="none" w:sz="0" w:space="0" w:color="auto"/>
                                                                    <w:right w:val="none" w:sz="0" w:space="0" w:color="auto"/>
                                                                  </w:divBdr>
                                                                  <w:divsChild>
                                                                    <w:div w:id="1906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9466">
                                                  <w:marLeft w:val="0"/>
                                                  <w:marRight w:val="0"/>
                                                  <w:marTop w:val="0"/>
                                                  <w:marBottom w:val="0"/>
                                                  <w:divBdr>
                                                    <w:top w:val="none" w:sz="0" w:space="0" w:color="auto"/>
                                                    <w:left w:val="none" w:sz="0" w:space="0" w:color="auto"/>
                                                    <w:bottom w:val="none" w:sz="0" w:space="0" w:color="auto"/>
                                                    <w:right w:val="none" w:sz="0" w:space="0" w:color="auto"/>
                                                  </w:divBdr>
                                                  <w:divsChild>
                                                    <w:div w:id="1324968492">
                                                      <w:marLeft w:val="0"/>
                                                      <w:marRight w:val="0"/>
                                                      <w:marTop w:val="0"/>
                                                      <w:marBottom w:val="0"/>
                                                      <w:divBdr>
                                                        <w:top w:val="none" w:sz="0" w:space="0" w:color="auto"/>
                                                        <w:left w:val="none" w:sz="0" w:space="0" w:color="auto"/>
                                                        <w:bottom w:val="none" w:sz="0" w:space="0" w:color="auto"/>
                                                        <w:right w:val="none" w:sz="0" w:space="0" w:color="auto"/>
                                                      </w:divBdr>
                                                      <w:divsChild>
                                                        <w:div w:id="1944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726">
                                                  <w:marLeft w:val="0"/>
                                                  <w:marRight w:val="0"/>
                                                  <w:marTop w:val="100"/>
                                                  <w:marBottom w:val="0"/>
                                                  <w:divBdr>
                                                    <w:top w:val="none" w:sz="0" w:space="0" w:color="auto"/>
                                                    <w:left w:val="none" w:sz="0" w:space="0" w:color="auto"/>
                                                    <w:bottom w:val="none" w:sz="0" w:space="0" w:color="auto"/>
                                                    <w:right w:val="none" w:sz="0" w:space="0" w:color="auto"/>
                                                  </w:divBdr>
                                                  <w:divsChild>
                                                    <w:div w:id="18214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652734">
                              <w:marLeft w:val="0"/>
                              <w:marRight w:val="0"/>
                              <w:marTop w:val="0"/>
                              <w:marBottom w:val="0"/>
                              <w:divBdr>
                                <w:top w:val="none" w:sz="0" w:space="0" w:color="auto"/>
                                <w:left w:val="none" w:sz="0" w:space="0" w:color="auto"/>
                                <w:bottom w:val="none" w:sz="0" w:space="0" w:color="auto"/>
                                <w:right w:val="none" w:sz="0" w:space="0" w:color="auto"/>
                              </w:divBdr>
                              <w:divsChild>
                                <w:div w:id="224948207">
                                  <w:marLeft w:val="0"/>
                                  <w:marRight w:val="0"/>
                                  <w:marTop w:val="0"/>
                                  <w:marBottom w:val="0"/>
                                  <w:divBdr>
                                    <w:top w:val="none" w:sz="0" w:space="0" w:color="auto"/>
                                    <w:left w:val="none" w:sz="0" w:space="0" w:color="auto"/>
                                    <w:bottom w:val="none" w:sz="0" w:space="0" w:color="auto"/>
                                    <w:right w:val="none" w:sz="0" w:space="0" w:color="auto"/>
                                  </w:divBdr>
                                  <w:divsChild>
                                    <w:div w:id="1796632881">
                                      <w:marLeft w:val="0"/>
                                      <w:marRight w:val="0"/>
                                      <w:marTop w:val="0"/>
                                      <w:marBottom w:val="0"/>
                                      <w:divBdr>
                                        <w:top w:val="none" w:sz="0" w:space="0" w:color="auto"/>
                                        <w:left w:val="none" w:sz="0" w:space="0" w:color="auto"/>
                                        <w:bottom w:val="none" w:sz="0" w:space="0" w:color="auto"/>
                                        <w:right w:val="none" w:sz="0" w:space="0" w:color="auto"/>
                                      </w:divBdr>
                                      <w:divsChild>
                                        <w:div w:id="494683694">
                                          <w:marLeft w:val="0"/>
                                          <w:marRight w:val="0"/>
                                          <w:marTop w:val="0"/>
                                          <w:marBottom w:val="0"/>
                                          <w:divBdr>
                                            <w:top w:val="none" w:sz="0" w:space="0" w:color="auto"/>
                                            <w:left w:val="none" w:sz="0" w:space="0" w:color="auto"/>
                                            <w:bottom w:val="none" w:sz="0" w:space="0" w:color="auto"/>
                                            <w:right w:val="none" w:sz="0" w:space="0" w:color="auto"/>
                                          </w:divBdr>
                                          <w:divsChild>
                                            <w:div w:id="1552577034">
                                              <w:marLeft w:val="0"/>
                                              <w:marRight w:val="0"/>
                                              <w:marTop w:val="0"/>
                                              <w:marBottom w:val="0"/>
                                              <w:divBdr>
                                                <w:top w:val="none" w:sz="0" w:space="0" w:color="auto"/>
                                                <w:left w:val="none" w:sz="0" w:space="0" w:color="auto"/>
                                                <w:bottom w:val="none" w:sz="0" w:space="0" w:color="auto"/>
                                                <w:right w:val="none" w:sz="0" w:space="0" w:color="auto"/>
                                              </w:divBdr>
                                              <w:divsChild>
                                                <w:div w:id="960182680">
                                                  <w:marLeft w:val="0"/>
                                                  <w:marRight w:val="0"/>
                                                  <w:marTop w:val="0"/>
                                                  <w:marBottom w:val="0"/>
                                                  <w:divBdr>
                                                    <w:top w:val="none" w:sz="0" w:space="0" w:color="auto"/>
                                                    <w:left w:val="none" w:sz="0" w:space="0" w:color="auto"/>
                                                    <w:bottom w:val="none" w:sz="0" w:space="0" w:color="auto"/>
                                                    <w:right w:val="none" w:sz="0" w:space="0" w:color="auto"/>
                                                  </w:divBdr>
                                                  <w:divsChild>
                                                    <w:div w:id="1789815620">
                                                      <w:marLeft w:val="0"/>
                                                      <w:marRight w:val="0"/>
                                                      <w:marTop w:val="0"/>
                                                      <w:marBottom w:val="0"/>
                                                      <w:divBdr>
                                                        <w:top w:val="none" w:sz="0" w:space="0" w:color="auto"/>
                                                        <w:left w:val="none" w:sz="0" w:space="0" w:color="auto"/>
                                                        <w:bottom w:val="none" w:sz="0" w:space="0" w:color="auto"/>
                                                        <w:right w:val="none" w:sz="0" w:space="0" w:color="auto"/>
                                                      </w:divBdr>
                                                      <w:divsChild>
                                                        <w:div w:id="1849517984">
                                                          <w:marLeft w:val="0"/>
                                                          <w:marRight w:val="0"/>
                                                          <w:marTop w:val="0"/>
                                                          <w:marBottom w:val="0"/>
                                                          <w:divBdr>
                                                            <w:top w:val="none" w:sz="0" w:space="0" w:color="auto"/>
                                                            <w:left w:val="none" w:sz="0" w:space="0" w:color="auto"/>
                                                            <w:bottom w:val="none" w:sz="0" w:space="0" w:color="auto"/>
                                                            <w:right w:val="none" w:sz="0" w:space="0" w:color="auto"/>
                                                          </w:divBdr>
                                                          <w:divsChild>
                                                            <w:div w:id="1018429486">
                                                              <w:marLeft w:val="0"/>
                                                              <w:marRight w:val="0"/>
                                                              <w:marTop w:val="0"/>
                                                              <w:marBottom w:val="0"/>
                                                              <w:divBdr>
                                                                <w:top w:val="none" w:sz="0" w:space="0" w:color="auto"/>
                                                                <w:left w:val="none" w:sz="0" w:space="0" w:color="auto"/>
                                                                <w:bottom w:val="none" w:sz="0" w:space="0" w:color="auto"/>
                                                                <w:right w:val="none" w:sz="0" w:space="0" w:color="auto"/>
                                                              </w:divBdr>
                                                              <w:divsChild>
                                                                <w:div w:id="345524404">
                                                                  <w:marLeft w:val="0"/>
                                                                  <w:marRight w:val="0"/>
                                                                  <w:marTop w:val="0"/>
                                                                  <w:marBottom w:val="0"/>
                                                                  <w:divBdr>
                                                                    <w:top w:val="none" w:sz="0" w:space="0" w:color="auto"/>
                                                                    <w:left w:val="none" w:sz="0" w:space="0" w:color="auto"/>
                                                                    <w:bottom w:val="none" w:sz="0" w:space="0" w:color="auto"/>
                                                                    <w:right w:val="none" w:sz="0" w:space="0" w:color="auto"/>
                                                                  </w:divBdr>
                                                                  <w:divsChild>
                                                                    <w:div w:id="531114815">
                                                                      <w:marLeft w:val="0"/>
                                                                      <w:marRight w:val="0"/>
                                                                      <w:marTop w:val="0"/>
                                                                      <w:marBottom w:val="0"/>
                                                                      <w:divBdr>
                                                                        <w:top w:val="none" w:sz="0" w:space="0" w:color="auto"/>
                                                                        <w:left w:val="none" w:sz="0" w:space="0" w:color="auto"/>
                                                                        <w:bottom w:val="none" w:sz="0" w:space="0" w:color="auto"/>
                                                                        <w:right w:val="none" w:sz="0" w:space="0" w:color="auto"/>
                                                                      </w:divBdr>
                                                                      <w:divsChild>
                                                                        <w:div w:id="20215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620">
                                                  <w:marLeft w:val="0"/>
                                                  <w:marRight w:val="0"/>
                                                  <w:marTop w:val="0"/>
                                                  <w:marBottom w:val="0"/>
                                                  <w:divBdr>
                                                    <w:top w:val="none" w:sz="0" w:space="0" w:color="auto"/>
                                                    <w:left w:val="none" w:sz="0" w:space="0" w:color="auto"/>
                                                    <w:bottom w:val="none" w:sz="0" w:space="0" w:color="auto"/>
                                                    <w:right w:val="none" w:sz="0" w:space="0" w:color="auto"/>
                                                  </w:divBdr>
                                                  <w:divsChild>
                                                    <w:div w:id="453333023">
                                                      <w:marLeft w:val="0"/>
                                                      <w:marRight w:val="0"/>
                                                      <w:marTop w:val="0"/>
                                                      <w:marBottom w:val="0"/>
                                                      <w:divBdr>
                                                        <w:top w:val="none" w:sz="0" w:space="0" w:color="auto"/>
                                                        <w:left w:val="none" w:sz="0" w:space="0" w:color="auto"/>
                                                        <w:bottom w:val="none" w:sz="0" w:space="0" w:color="auto"/>
                                                        <w:right w:val="none" w:sz="0" w:space="0" w:color="auto"/>
                                                      </w:divBdr>
                                                      <w:divsChild>
                                                        <w:div w:id="1862549285">
                                                          <w:marLeft w:val="0"/>
                                                          <w:marRight w:val="0"/>
                                                          <w:marTop w:val="0"/>
                                                          <w:marBottom w:val="0"/>
                                                          <w:divBdr>
                                                            <w:top w:val="none" w:sz="0" w:space="0" w:color="auto"/>
                                                            <w:left w:val="none" w:sz="0" w:space="0" w:color="auto"/>
                                                            <w:bottom w:val="none" w:sz="0" w:space="0" w:color="auto"/>
                                                            <w:right w:val="none" w:sz="0" w:space="0" w:color="auto"/>
                                                          </w:divBdr>
                                                          <w:divsChild>
                                                            <w:div w:id="448472259">
                                                              <w:marLeft w:val="0"/>
                                                              <w:marRight w:val="0"/>
                                                              <w:marTop w:val="0"/>
                                                              <w:marBottom w:val="0"/>
                                                              <w:divBdr>
                                                                <w:top w:val="none" w:sz="0" w:space="0" w:color="auto"/>
                                                                <w:left w:val="none" w:sz="0" w:space="0" w:color="auto"/>
                                                                <w:bottom w:val="none" w:sz="0" w:space="0" w:color="auto"/>
                                                                <w:right w:val="none" w:sz="0" w:space="0" w:color="auto"/>
                                                              </w:divBdr>
                                                            </w:div>
                                                            <w:div w:id="461073919">
                                                              <w:marLeft w:val="0"/>
                                                              <w:marRight w:val="0"/>
                                                              <w:marTop w:val="0"/>
                                                              <w:marBottom w:val="0"/>
                                                              <w:divBdr>
                                                                <w:top w:val="none" w:sz="0" w:space="0" w:color="auto"/>
                                                                <w:left w:val="none" w:sz="0" w:space="0" w:color="auto"/>
                                                                <w:bottom w:val="none" w:sz="0" w:space="0" w:color="auto"/>
                                                                <w:right w:val="none" w:sz="0" w:space="0" w:color="auto"/>
                                                              </w:divBdr>
                                                              <w:divsChild>
                                                                <w:div w:id="1934124050">
                                                                  <w:marLeft w:val="0"/>
                                                                  <w:marRight w:val="0"/>
                                                                  <w:marTop w:val="0"/>
                                                                  <w:marBottom w:val="0"/>
                                                                  <w:divBdr>
                                                                    <w:top w:val="none" w:sz="0" w:space="0" w:color="auto"/>
                                                                    <w:left w:val="none" w:sz="0" w:space="0" w:color="auto"/>
                                                                    <w:bottom w:val="none" w:sz="0" w:space="0" w:color="auto"/>
                                                                    <w:right w:val="none" w:sz="0" w:space="0" w:color="auto"/>
                                                                  </w:divBdr>
                                                                  <w:divsChild>
                                                                    <w:div w:id="5657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00522">
                                                  <w:marLeft w:val="0"/>
                                                  <w:marRight w:val="0"/>
                                                  <w:marTop w:val="0"/>
                                                  <w:marBottom w:val="0"/>
                                                  <w:divBdr>
                                                    <w:top w:val="none" w:sz="0" w:space="0" w:color="auto"/>
                                                    <w:left w:val="none" w:sz="0" w:space="0" w:color="auto"/>
                                                    <w:bottom w:val="none" w:sz="0" w:space="0" w:color="auto"/>
                                                    <w:right w:val="none" w:sz="0" w:space="0" w:color="auto"/>
                                                  </w:divBdr>
                                                  <w:divsChild>
                                                    <w:div w:id="469590649">
                                                      <w:marLeft w:val="0"/>
                                                      <w:marRight w:val="0"/>
                                                      <w:marTop w:val="0"/>
                                                      <w:marBottom w:val="0"/>
                                                      <w:divBdr>
                                                        <w:top w:val="none" w:sz="0" w:space="0" w:color="auto"/>
                                                        <w:left w:val="none" w:sz="0" w:space="0" w:color="auto"/>
                                                        <w:bottom w:val="none" w:sz="0" w:space="0" w:color="auto"/>
                                                        <w:right w:val="none" w:sz="0" w:space="0" w:color="auto"/>
                                                      </w:divBdr>
                                                      <w:divsChild>
                                                        <w:div w:id="2045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699">
                                                  <w:marLeft w:val="0"/>
                                                  <w:marRight w:val="0"/>
                                                  <w:marTop w:val="100"/>
                                                  <w:marBottom w:val="0"/>
                                                  <w:divBdr>
                                                    <w:top w:val="none" w:sz="0" w:space="0" w:color="auto"/>
                                                    <w:left w:val="none" w:sz="0" w:space="0" w:color="auto"/>
                                                    <w:bottom w:val="none" w:sz="0" w:space="0" w:color="auto"/>
                                                    <w:right w:val="none" w:sz="0" w:space="0" w:color="auto"/>
                                                  </w:divBdr>
                                                  <w:divsChild>
                                                    <w:div w:id="9478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584152">
                              <w:marLeft w:val="0"/>
                              <w:marRight w:val="0"/>
                              <w:marTop w:val="0"/>
                              <w:marBottom w:val="0"/>
                              <w:divBdr>
                                <w:top w:val="none" w:sz="0" w:space="0" w:color="auto"/>
                                <w:left w:val="none" w:sz="0" w:space="0" w:color="auto"/>
                                <w:bottom w:val="none" w:sz="0" w:space="0" w:color="auto"/>
                                <w:right w:val="none" w:sz="0" w:space="0" w:color="auto"/>
                              </w:divBdr>
                              <w:divsChild>
                                <w:div w:id="1274288655">
                                  <w:marLeft w:val="0"/>
                                  <w:marRight w:val="0"/>
                                  <w:marTop w:val="0"/>
                                  <w:marBottom w:val="0"/>
                                  <w:divBdr>
                                    <w:top w:val="none" w:sz="0" w:space="0" w:color="auto"/>
                                    <w:left w:val="none" w:sz="0" w:space="0" w:color="auto"/>
                                    <w:bottom w:val="none" w:sz="0" w:space="0" w:color="auto"/>
                                    <w:right w:val="none" w:sz="0" w:space="0" w:color="auto"/>
                                  </w:divBdr>
                                  <w:divsChild>
                                    <w:div w:id="1308901159">
                                      <w:marLeft w:val="0"/>
                                      <w:marRight w:val="0"/>
                                      <w:marTop w:val="0"/>
                                      <w:marBottom w:val="0"/>
                                      <w:divBdr>
                                        <w:top w:val="none" w:sz="0" w:space="0" w:color="auto"/>
                                        <w:left w:val="none" w:sz="0" w:space="0" w:color="auto"/>
                                        <w:bottom w:val="none" w:sz="0" w:space="0" w:color="auto"/>
                                        <w:right w:val="none" w:sz="0" w:space="0" w:color="auto"/>
                                      </w:divBdr>
                                      <w:divsChild>
                                        <w:div w:id="661541055">
                                          <w:marLeft w:val="0"/>
                                          <w:marRight w:val="0"/>
                                          <w:marTop w:val="0"/>
                                          <w:marBottom w:val="0"/>
                                          <w:divBdr>
                                            <w:top w:val="none" w:sz="0" w:space="0" w:color="auto"/>
                                            <w:left w:val="none" w:sz="0" w:space="0" w:color="auto"/>
                                            <w:bottom w:val="none" w:sz="0" w:space="0" w:color="auto"/>
                                            <w:right w:val="none" w:sz="0" w:space="0" w:color="auto"/>
                                          </w:divBdr>
                                          <w:divsChild>
                                            <w:div w:id="1055809163">
                                              <w:marLeft w:val="0"/>
                                              <w:marRight w:val="0"/>
                                              <w:marTop w:val="0"/>
                                              <w:marBottom w:val="0"/>
                                              <w:divBdr>
                                                <w:top w:val="none" w:sz="0" w:space="0" w:color="auto"/>
                                                <w:left w:val="none" w:sz="0" w:space="0" w:color="auto"/>
                                                <w:bottom w:val="none" w:sz="0" w:space="0" w:color="auto"/>
                                                <w:right w:val="none" w:sz="0" w:space="0" w:color="auto"/>
                                              </w:divBdr>
                                              <w:divsChild>
                                                <w:div w:id="682629647">
                                                  <w:marLeft w:val="0"/>
                                                  <w:marRight w:val="0"/>
                                                  <w:marTop w:val="0"/>
                                                  <w:marBottom w:val="0"/>
                                                  <w:divBdr>
                                                    <w:top w:val="none" w:sz="0" w:space="0" w:color="auto"/>
                                                    <w:left w:val="none" w:sz="0" w:space="0" w:color="auto"/>
                                                    <w:bottom w:val="none" w:sz="0" w:space="0" w:color="auto"/>
                                                    <w:right w:val="none" w:sz="0" w:space="0" w:color="auto"/>
                                                  </w:divBdr>
                                                  <w:divsChild>
                                                    <w:div w:id="1797720846">
                                                      <w:marLeft w:val="0"/>
                                                      <w:marRight w:val="0"/>
                                                      <w:marTop w:val="0"/>
                                                      <w:marBottom w:val="0"/>
                                                      <w:divBdr>
                                                        <w:top w:val="none" w:sz="0" w:space="0" w:color="auto"/>
                                                        <w:left w:val="none" w:sz="0" w:space="0" w:color="auto"/>
                                                        <w:bottom w:val="none" w:sz="0" w:space="0" w:color="auto"/>
                                                        <w:right w:val="none" w:sz="0" w:space="0" w:color="auto"/>
                                                      </w:divBdr>
                                                      <w:divsChild>
                                                        <w:div w:id="827019847">
                                                          <w:marLeft w:val="0"/>
                                                          <w:marRight w:val="0"/>
                                                          <w:marTop w:val="0"/>
                                                          <w:marBottom w:val="0"/>
                                                          <w:divBdr>
                                                            <w:top w:val="none" w:sz="0" w:space="0" w:color="auto"/>
                                                            <w:left w:val="none" w:sz="0" w:space="0" w:color="auto"/>
                                                            <w:bottom w:val="none" w:sz="0" w:space="0" w:color="auto"/>
                                                            <w:right w:val="none" w:sz="0" w:space="0" w:color="auto"/>
                                                          </w:divBdr>
                                                        </w:div>
                                                        <w:div w:id="515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8093">
                                                  <w:marLeft w:val="0"/>
                                                  <w:marRight w:val="0"/>
                                                  <w:marTop w:val="0"/>
                                                  <w:marBottom w:val="0"/>
                                                  <w:divBdr>
                                                    <w:top w:val="none" w:sz="0" w:space="0" w:color="auto"/>
                                                    <w:left w:val="none" w:sz="0" w:space="0" w:color="auto"/>
                                                    <w:bottom w:val="none" w:sz="0" w:space="0" w:color="auto"/>
                                                    <w:right w:val="none" w:sz="0" w:space="0" w:color="auto"/>
                                                  </w:divBdr>
                                                  <w:divsChild>
                                                    <w:div w:id="1817261538">
                                                      <w:marLeft w:val="0"/>
                                                      <w:marRight w:val="0"/>
                                                      <w:marTop w:val="0"/>
                                                      <w:marBottom w:val="0"/>
                                                      <w:divBdr>
                                                        <w:top w:val="none" w:sz="0" w:space="0" w:color="auto"/>
                                                        <w:left w:val="none" w:sz="0" w:space="0" w:color="auto"/>
                                                        <w:bottom w:val="none" w:sz="0" w:space="0" w:color="auto"/>
                                                        <w:right w:val="none" w:sz="0" w:space="0" w:color="auto"/>
                                                      </w:divBdr>
                                                      <w:divsChild>
                                                        <w:div w:id="1494174364">
                                                          <w:marLeft w:val="0"/>
                                                          <w:marRight w:val="0"/>
                                                          <w:marTop w:val="0"/>
                                                          <w:marBottom w:val="0"/>
                                                          <w:divBdr>
                                                            <w:top w:val="none" w:sz="0" w:space="0" w:color="auto"/>
                                                            <w:left w:val="none" w:sz="0" w:space="0" w:color="auto"/>
                                                            <w:bottom w:val="none" w:sz="0" w:space="0" w:color="auto"/>
                                                            <w:right w:val="none" w:sz="0" w:space="0" w:color="auto"/>
                                                          </w:divBdr>
                                                          <w:divsChild>
                                                            <w:div w:id="1869293400">
                                                              <w:marLeft w:val="0"/>
                                                              <w:marRight w:val="0"/>
                                                              <w:marTop w:val="0"/>
                                                              <w:marBottom w:val="0"/>
                                                              <w:divBdr>
                                                                <w:top w:val="none" w:sz="0" w:space="0" w:color="auto"/>
                                                                <w:left w:val="none" w:sz="0" w:space="0" w:color="auto"/>
                                                                <w:bottom w:val="none" w:sz="0" w:space="0" w:color="auto"/>
                                                                <w:right w:val="none" w:sz="0" w:space="0" w:color="auto"/>
                                                              </w:divBdr>
                                                            </w:div>
                                                            <w:div w:id="859204321">
                                                              <w:marLeft w:val="0"/>
                                                              <w:marRight w:val="0"/>
                                                              <w:marTop w:val="0"/>
                                                              <w:marBottom w:val="0"/>
                                                              <w:divBdr>
                                                                <w:top w:val="none" w:sz="0" w:space="0" w:color="auto"/>
                                                                <w:left w:val="none" w:sz="0" w:space="0" w:color="auto"/>
                                                                <w:bottom w:val="none" w:sz="0" w:space="0" w:color="auto"/>
                                                                <w:right w:val="none" w:sz="0" w:space="0" w:color="auto"/>
                                                              </w:divBdr>
                                                              <w:divsChild>
                                                                <w:div w:id="699743534">
                                                                  <w:marLeft w:val="0"/>
                                                                  <w:marRight w:val="0"/>
                                                                  <w:marTop w:val="0"/>
                                                                  <w:marBottom w:val="0"/>
                                                                  <w:divBdr>
                                                                    <w:top w:val="none" w:sz="0" w:space="0" w:color="auto"/>
                                                                    <w:left w:val="none" w:sz="0" w:space="0" w:color="auto"/>
                                                                    <w:bottom w:val="none" w:sz="0" w:space="0" w:color="auto"/>
                                                                    <w:right w:val="none" w:sz="0" w:space="0" w:color="auto"/>
                                                                  </w:divBdr>
                                                                  <w:divsChild>
                                                                    <w:div w:id="2038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72402">
                                                  <w:marLeft w:val="0"/>
                                                  <w:marRight w:val="0"/>
                                                  <w:marTop w:val="0"/>
                                                  <w:marBottom w:val="0"/>
                                                  <w:divBdr>
                                                    <w:top w:val="none" w:sz="0" w:space="0" w:color="auto"/>
                                                    <w:left w:val="none" w:sz="0" w:space="0" w:color="auto"/>
                                                    <w:bottom w:val="none" w:sz="0" w:space="0" w:color="auto"/>
                                                    <w:right w:val="none" w:sz="0" w:space="0" w:color="auto"/>
                                                  </w:divBdr>
                                                  <w:divsChild>
                                                    <w:div w:id="1810437163">
                                                      <w:marLeft w:val="0"/>
                                                      <w:marRight w:val="0"/>
                                                      <w:marTop w:val="0"/>
                                                      <w:marBottom w:val="0"/>
                                                      <w:divBdr>
                                                        <w:top w:val="none" w:sz="0" w:space="0" w:color="auto"/>
                                                        <w:left w:val="none" w:sz="0" w:space="0" w:color="auto"/>
                                                        <w:bottom w:val="none" w:sz="0" w:space="0" w:color="auto"/>
                                                        <w:right w:val="none" w:sz="0" w:space="0" w:color="auto"/>
                                                      </w:divBdr>
                                                      <w:divsChild>
                                                        <w:div w:id="5438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8466">
                                                  <w:marLeft w:val="0"/>
                                                  <w:marRight w:val="0"/>
                                                  <w:marTop w:val="0"/>
                                                  <w:marBottom w:val="0"/>
                                                  <w:divBdr>
                                                    <w:top w:val="none" w:sz="0" w:space="0" w:color="auto"/>
                                                    <w:left w:val="none" w:sz="0" w:space="0" w:color="auto"/>
                                                    <w:bottom w:val="none" w:sz="0" w:space="0" w:color="auto"/>
                                                    <w:right w:val="none" w:sz="0" w:space="0" w:color="auto"/>
                                                  </w:divBdr>
                                                  <w:divsChild>
                                                    <w:div w:id="591284286">
                                                      <w:marLeft w:val="0"/>
                                                      <w:marRight w:val="0"/>
                                                      <w:marTop w:val="0"/>
                                                      <w:marBottom w:val="0"/>
                                                      <w:divBdr>
                                                        <w:top w:val="none" w:sz="0" w:space="0" w:color="auto"/>
                                                        <w:left w:val="none" w:sz="0" w:space="0" w:color="auto"/>
                                                        <w:bottom w:val="none" w:sz="0" w:space="0" w:color="auto"/>
                                                        <w:right w:val="none" w:sz="0" w:space="0" w:color="auto"/>
                                                      </w:divBdr>
                                                      <w:divsChild>
                                                        <w:div w:id="2020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1210">
                                                  <w:marLeft w:val="0"/>
                                                  <w:marRight w:val="0"/>
                                                  <w:marTop w:val="100"/>
                                                  <w:marBottom w:val="0"/>
                                                  <w:divBdr>
                                                    <w:top w:val="none" w:sz="0" w:space="0" w:color="auto"/>
                                                    <w:left w:val="none" w:sz="0" w:space="0" w:color="auto"/>
                                                    <w:bottom w:val="none" w:sz="0" w:space="0" w:color="auto"/>
                                                    <w:right w:val="none" w:sz="0" w:space="0" w:color="auto"/>
                                                  </w:divBdr>
                                                  <w:divsChild>
                                                    <w:div w:id="1682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65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esnyefakty.org/aristotel/" TargetMode="External"/><Relationship Id="rId13" Type="http://schemas.openxmlformats.org/officeDocument/2006/relationships/hyperlink" Target="https://interesnyefakty.org/wp-content/uploads/Metody-formirovaniya-ponyatij.jp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interesnyefakty.org/wp-content/uploads/Paradoks-derevenskogo-parikmahera-Osnovy-Logiki.jpg"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interesnyefakty.org/wp-content/uploads/Paradoks-lzhetsa-Osnovy-Logiki.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interesnyefakty.org/wp-content/uploads/Osnovy-logiki-na-interesnyefakty.org_.jpg" TargetMode="External"/><Relationship Id="rId11" Type="http://schemas.openxmlformats.org/officeDocument/2006/relationships/hyperlink" Target="https://interesnyefakty.org/wp-content/uploads/Printsipy-formalnoj-logiki.jpg" TargetMode="External"/><Relationship Id="rId24" Type="http://schemas.openxmlformats.org/officeDocument/2006/relationships/fontTable" Target="fontTable.xml"/><Relationship Id="rId5" Type="http://schemas.openxmlformats.org/officeDocument/2006/relationships/hyperlink" Target="https://interesnyefakty.org/nauka/" TargetMode="External"/><Relationship Id="rId15" Type="http://schemas.openxmlformats.org/officeDocument/2006/relationships/hyperlink" Target="https://interesnyefakty.org/wp-content/uploads/Vidy-slozhnyh-suzhdenij-Osnovy-Logiki.jpg" TargetMode="External"/><Relationship Id="rId23" Type="http://schemas.openxmlformats.org/officeDocument/2006/relationships/hyperlink" Target="https://yandex.ru/an/count/WpOejI_zOoVX2Lar0qKP0DDkjDum0Rq9naPk4V1wmvtlXI4xNl-tmvr2fpzL8IIU8QCZ8wKaQWshYvyY99uSj_Df7dt-L8M2P0Jn_DnGglBysA11nFDpGuc8nrfaLFHpG-c8n_bpXCJZ_AaA8GNnJ7Fd7OtUkJDg_rI5g3osyuRUKjnvsz2Vgj0HpnIVsbCxlt7eJrL81i_zX3gTJwZJ_gaA1V78G38QSKE91lLglL6KP4MoAXK9_IJnt51ASaRndvvQQGIb-cW4wu-A7oHhaVM1dw0dq0-D96kBdo8Z8YAZ4pygMlmeMIduAQ9g4EB9amH4LIfHjHPPZun-ae2eIZycI5I5QlmaqGYY8YbPhKXN4YDOgqNK6oE8beA4b8AeI4SZb92eIabWokPpIueC852YLFekbIyG7uEEe--YYFQ32Jcy-AIpbJxvaWG86v158EKOEqIL4Pfqu8KjIahBMAsgWAm4MOZaV4qWUfdMo9kfaTCr4eB4YOacBZYOwP25oG1VKXmlDh00fwgmmHD5ge23zOc5ZbwUz9rrkpTUtwL7Vd5DkK9MvMRtObtCO8GE0ppjP3PU2vC-De3zXcy06xXsU348bqIxGYOnlUirEeSjAdTCPYXvX3JS4Lj9lpH5Geq3MglTYWXbHIY0MAvi6O916nEf8ukMzu9P19Wjgc_GoPgXXQq1QaHYQ0fRDYLCOiXD7Nl7f6VZOiHqZDvXwG8J-AFlmdH5wE4NLdoC3Pjw5YQRN0kJpNt4dzqN-pAYbn-6kV9R--0SNbp-DuSNb-_DuSNbSxqFgRk_ByjEZ7pjCax9ZvzTbfqOOPfXgZ3BpAMtkTm3eDLrNSVIPWlYyDCatIX3WpbCuHgZTvmpipDwowIplewGIw8tCyE-xDS2lMMUx8sC7RFycFRW0-w-fcpvhmr5FIc7Valhkiv5KK_AeTTwEwsETyHdFItruorNAfNA6Kew3ZOJglnBh7O0-A1wnX0R_2jl2MW3SUFKCGi6ftPzQSQAvU3xo9QaiWkHlGxOqg2e2uo14xZjlAH1amDUOdNY85cJUpOODtjDV9J5ZEIMmXMcneqQge4S0TyZUDDVM6cpWKa0~2?test-tag=554703616213041&amp;banner-sizes=eyI3MjA1NzYxMDEyMTU5MTAyNSI6IjIzNXgzMDAifQ%3D%3D&amp;ctime=1744878870884&amp;actual-format=14&amp;pcodever=1253361&amp;banner-test-tags=eyI3MjA1NzYxMDEyMTU5MTAyNSI6Ijc3ODI5MSJ9&amp;rendered-direct-assets=eyI3MjA1NzYxMDEyMTU5MTAyNSI6MTA0ODg2MX0&amp;width=715&amp;height=300&amp;stat-id=4&amp;pcode-active-testids=1246012%2C0%2C23" TargetMode="External"/><Relationship Id="rId10" Type="http://schemas.openxmlformats.org/officeDocument/2006/relationships/image" Target="media/image2.jpeg"/><Relationship Id="rId19" Type="http://schemas.openxmlformats.org/officeDocument/2006/relationships/hyperlink" Target="https://interesnyefakty.org/wp-content/uploads/Paradoks-Platona-i-Sokrata-Osnovy-Logiki.jpg" TargetMode="External"/><Relationship Id="rId4" Type="http://schemas.openxmlformats.org/officeDocument/2006/relationships/webSettings" Target="webSettings.xml"/><Relationship Id="rId9" Type="http://schemas.openxmlformats.org/officeDocument/2006/relationships/hyperlink" Target="https://interesnyefakty.org/wp-content/uploads/Formalnaya-logika-Aristotelya-interesnyefakty.org_.jpg"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2578</Words>
  <Characters>14699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9</cp:revision>
  <dcterms:created xsi:type="dcterms:W3CDTF">2025-04-17T08:30:00Z</dcterms:created>
  <dcterms:modified xsi:type="dcterms:W3CDTF">2025-04-17T08:51:00Z</dcterms:modified>
</cp:coreProperties>
</file>