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280470" w14:textId="55B6E2D3" w:rsidR="007D2BE9" w:rsidRPr="002268B0" w:rsidRDefault="00156B6B" w:rsidP="002268B0">
      <w:pPr>
        <w:jc w:val="center"/>
        <w:rPr>
          <w:b/>
          <w:bCs/>
          <w:sz w:val="28"/>
          <w:szCs w:val="28"/>
        </w:rPr>
      </w:pPr>
      <w:r w:rsidRPr="00AE78EE">
        <w:rPr>
          <w:b/>
          <w:bCs/>
        </w:rPr>
        <w:t>TALLINNA TEHNOLOOGIAKOLLEDŽ</w:t>
      </w:r>
      <w:r w:rsidR="002268B0" w:rsidRPr="00AE78EE">
        <w:rPr>
          <w:b/>
          <w:bCs/>
        </w:rPr>
        <w:br/>
      </w:r>
      <w:r>
        <w:t>Noorem tarkvaraarendaja</w:t>
      </w:r>
    </w:p>
    <w:p w14:paraId="3CD41942" w14:textId="29E26482" w:rsidR="007D2BE9" w:rsidRPr="002268B0" w:rsidRDefault="00156B6B" w:rsidP="002268B0">
      <w:pPr>
        <w:jc w:val="center"/>
        <w:rPr>
          <w:b/>
          <w:bCs/>
          <w:sz w:val="36"/>
          <w:szCs w:val="36"/>
        </w:rPr>
      </w:pPr>
      <w:r w:rsidRPr="00AE78EE">
        <w:rPr>
          <w:b/>
          <w:bCs/>
        </w:rPr>
        <w:t>FUNKTSIOONIDE UURIMISE VEEBIRAKENDUS</w:t>
      </w:r>
      <w:r w:rsidR="002268B0" w:rsidRPr="00AE78EE">
        <w:rPr>
          <w:b/>
          <w:bCs/>
        </w:rPr>
        <w:br/>
      </w:r>
      <w:r>
        <w:t>Praktiline töö</w:t>
      </w:r>
    </w:p>
    <w:p w14:paraId="4F856F9C" w14:textId="7756B5E9" w:rsidR="007D2BE9" w:rsidRDefault="00156B6B" w:rsidP="002268B0">
      <w:pPr>
        <w:jc w:val="right"/>
      </w:pPr>
      <w:r>
        <w:t xml:space="preserve">Õpilane: </w:t>
      </w:r>
      <w:r w:rsidR="002268B0">
        <w:t>Maksim Tsikvasvili</w:t>
      </w:r>
      <w:r w:rsidR="002268B0">
        <w:br/>
      </w:r>
      <w:r>
        <w:t xml:space="preserve">Juhendaja: </w:t>
      </w:r>
      <w:r w:rsidR="002268B0">
        <w:t>Marina Oleinik</w:t>
      </w:r>
    </w:p>
    <w:p w14:paraId="4D1796BA" w14:textId="77777777" w:rsidR="007D2BE9" w:rsidRDefault="00156B6B" w:rsidP="002268B0">
      <w:pPr>
        <w:jc w:val="center"/>
      </w:pPr>
      <w:r>
        <w:t>Tallinn 2026</w:t>
      </w:r>
    </w:p>
    <w:p w14:paraId="363591C8" w14:textId="77777777" w:rsidR="002268B0" w:rsidRDefault="002268B0">
      <w:pPr>
        <w:pStyle w:val="af"/>
        <w:pageBreakBefore/>
        <w:sectPr w:rsidR="002268B0" w:rsidSect="002268B0">
          <w:footerReference w:type="default" r:id="rId8"/>
          <w:footerReference w:type="first" r:id="rId9"/>
          <w:pgSz w:w="11906" w:h="16838"/>
          <w:pgMar w:top="1418" w:right="1418" w:bottom="1418" w:left="1701" w:header="709" w:footer="709" w:gutter="0"/>
          <w:cols w:space="720"/>
          <w:vAlign w:val="both"/>
          <w:titlePg/>
          <w:docGrid w:linePitch="360"/>
        </w:sectPr>
      </w:pPr>
    </w:p>
    <w:p w14:paraId="1CFE3C5B" w14:textId="77777777" w:rsidR="007D2BE9" w:rsidRDefault="00156B6B">
      <w:pPr>
        <w:pStyle w:val="af"/>
        <w:pageBreakBefore/>
      </w:pPr>
      <w:r>
        <w:lastRenderedPageBreak/>
        <w:t>SISUKORD</w:t>
      </w:r>
    </w:p>
    <w:sdt>
      <w:sdtPr>
        <w:rPr>
          <w:b w:val="0"/>
          <w:bCs w:val="0"/>
        </w:rPr>
        <w:alias w:val="Sisukord"/>
        <w:id w:val="1653179277"/>
      </w:sdtPr>
      <w:sdtContent>
        <w:p w14:paraId="35E1B3FD" w14:textId="019EC50C" w:rsidR="00C10DF7" w:rsidRDefault="00156B6B">
          <w:pPr>
            <w:pStyle w:val="11"/>
            <w:rPr>
              <w:rFonts w:asciiTheme="minorHAnsi" w:eastAsiaTheme="minorEastAsia" w:hAnsiTheme="minorHAnsi" w:cstheme="minorBidi"/>
              <w:b w:val="0"/>
              <w:bCs w:val="0"/>
              <w:noProof/>
              <w:kern w:val="2"/>
              <w14:ligatures w14:val="standardContextual"/>
            </w:rPr>
          </w:pPr>
          <w:r>
            <w:fldChar w:fldCharType="begin"/>
          </w:r>
          <w:r>
            <w:instrText>TOC \h \o "1-3"</w:instrText>
          </w:r>
          <w:r>
            <w:fldChar w:fldCharType="separate"/>
          </w:r>
          <w:hyperlink w:anchor="_Toc242279157" w:history="1">
            <w:r w:rsidR="00C10DF7" w:rsidRPr="00C32B1D">
              <w:rPr>
                <w:rStyle w:val="a5"/>
                <w:noProof/>
              </w:rPr>
              <w:t>SISSEJUHATUS</w:t>
            </w:r>
            <w:r w:rsidR="00C10DF7">
              <w:rPr>
                <w:noProof/>
              </w:rPr>
              <w:tab/>
            </w:r>
            <w:r w:rsidR="00C10DF7">
              <w:rPr>
                <w:noProof/>
              </w:rPr>
              <w:fldChar w:fldCharType="begin"/>
            </w:r>
            <w:r w:rsidR="00C10DF7">
              <w:rPr>
                <w:noProof/>
              </w:rPr>
              <w:instrText xml:space="preserve"> PAGEREF _Toc242279157 \h </w:instrText>
            </w:r>
            <w:r w:rsidR="00C10DF7">
              <w:rPr>
                <w:noProof/>
              </w:rPr>
            </w:r>
            <w:r w:rsidR="00C10DF7">
              <w:rPr>
                <w:noProof/>
              </w:rPr>
              <w:fldChar w:fldCharType="separate"/>
            </w:r>
            <w:r w:rsidR="00C10DF7">
              <w:rPr>
                <w:noProof/>
              </w:rPr>
              <w:t>3</w:t>
            </w:r>
            <w:r w:rsidR="00C10DF7">
              <w:rPr>
                <w:noProof/>
              </w:rPr>
              <w:fldChar w:fldCharType="end"/>
            </w:r>
          </w:hyperlink>
        </w:p>
        <w:p w14:paraId="2EC2B10D" w14:textId="23538D66" w:rsidR="00C10DF7" w:rsidRDefault="00C10DF7">
          <w:pPr>
            <w:pStyle w:val="11"/>
            <w:rPr>
              <w:rFonts w:asciiTheme="minorHAnsi" w:eastAsiaTheme="minorEastAsia" w:hAnsiTheme="minorHAnsi" w:cstheme="minorBidi"/>
              <w:b w:val="0"/>
              <w:bCs w:val="0"/>
              <w:noProof/>
              <w:kern w:val="2"/>
              <w14:ligatures w14:val="standardContextual"/>
            </w:rPr>
          </w:pPr>
          <w:hyperlink w:anchor="_Toc242279158" w:history="1">
            <w:r w:rsidRPr="00C32B1D">
              <w:rPr>
                <w:rStyle w:val="a5"/>
                <w:noProof/>
              </w:rPr>
              <w:t>1. TÖÖ TEOREETILINE OSA</w:t>
            </w:r>
            <w:r>
              <w:rPr>
                <w:noProof/>
              </w:rPr>
              <w:tab/>
            </w:r>
            <w:r>
              <w:rPr>
                <w:noProof/>
              </w:rPr>
              <w:fldChar w:fldCharType="begin"/>
            </w:r>
            <w:r>
              <w:rPr>
                <w:noProof/>
              </w:rPr>
              <w:instrText xml:space="preserve"> PAGEREF _Toc242279158 \h </w:instrText>
            </w:r>
            <w:r>
              <w:rPr>
                <w:noProof/>
              </w:rPr>
            </w:r>
            <w:r>
              <w:rPr>
                <w:noProof/>
              </w:rPr>
              <w:fldChar w:fldCharType="separate"/>
            </w:r>
            <w:r>
              <w:rPr>
                <w:noProof/>
              </w:rPr>
              <w:t>4</w:t>
            </w:r>
            <w:r>
              <w:rPr>
                <w:noProof/>
              </w:rPr>
              <w:fldChar w:fldCharType="end"/>
            </w:r>
          </w:hyperlink>
        </w:p>
        <w:p w14:paraId="7E0F05C7" w14:textId="3D0CD58F" w:rsidR="00C10DF7" w:rsidRDefault="00C10DF7">
          <w:pPr>
            <w:pStyle w:val="20"/>
            <w:rPr>
              <w:rFonts w:asciiTheme="minorHAnsi" w:eastAsiaTheme="minorEastAsia" w:hAnsiTheme="minorHAnsi" w:cstheme="minorBidi"/>
              <w:noProof/>
              <w:kern w:val="2"/>
              <w14:ligatures w14:val="standardContextual"/>
            </w:rPr>
          </w:pPr>
          <w:hyperlink w:anchor="_Toc242279159" w:history="1">
            <w:r w:rsidRPr="00C32B1D">
              <w:rPr>
                <w:rStyle w:val="a5"/>
                <w:noProof/>
              </w:rPr>
              <w:t>1.1. Töö eesmärk, teema valiku põhjendus ja olulisus</w:t>
            </w:r>
            <w:r>
              <w:rPr>
                <w:noProof/>
              </w:rPr>
              <w:tab/>
            </w:r>
            <w:r>
              <w:rPr>
                <w:noProof/>
              </w:rPr>
              <w:fldChar w:fldCharType="begin"/>
            </w:r>
            <w:r>
              <w:rPr>
                <w:noProof/>
              </w:rPr>
              <w:instrText xml:space="preserve"> PAGEREF _Toc242279159 \h </w:instrText>
            </w:r>
            <w:r>
              <w:rPr>
                <w:noProof/>
              </w:rPr>
            </w:r>
            <w:r>
              <w:rPr>
                <w:noProof/>
              </w:rPr>
              <w:fldChar w:fldCharType="separate"/>
            </w:r>
            <w:r>
              <w:rPr>
                <w:noProof/>
              </w:rPr>
              <w:t>4</w:t>
            </w:r>
            <w:r>
              <w:rPr>
                <w:noProof/>
              </w:rPr>
              <w:fldChar w:fldCharType="end"/>
            </w:r>
          </w:hyperlink>
        </w:p>
        <w:p w14:paraId="215D9D21" w14:textId="5E66771C" w:rsidR="00C10DF7" w:rsidRDefault="00C10DF7">
          <w:pPr>
            <w:pStyle w:val="20"/>
            <w:rPr>
              <w:rFonts w:asciiTheme="minorHAnsi" w:eastAsiaTheme="minorEastAsia" w:hAnsiTheme="minorHAnsi" w:cstheme="minorBidi"/>
              <w:noProof/>
              <w:kern w:val="2"/>
              <w14:ligatures w14:val="standardContextual"/>
            </w:rPr>
          </w:pPr>
          <w:hyperlink w:anchor="_Toc242279160" w:history="1">
            <w:r w:rsidRPr="00C32B1D">
              <w:rPr>
                <w:rStyle w:val="a5"/>
                <w:noProof/>
              </w:rPr>
              <w:t>1.2. Funktsiooni uurimise matemaatiline alus</w:t>
            </w:r>
            <w:r>
              <w:rPr>
                <w:noProof/>
              </w:rPr>
              <w:tab/>
            </w:r>
            <w:r>
              <w:rPr>
                <w:noProof/>
              </w:rPr>
              <w:fldChar w:fldCharType="begin"/>
            </w:r>
            <w:r>
              <w:rPr>
                <w:noProof/>
              </w:rPr>
              <w:instrText xml:space="preserve"> PAGEREF _Toc242279160 \h </w:instrText>
            </w:r>
            <w:r>
              <w:rPr>
                <w:noProof/>
              </w:rPr>
            </w:r>
            <w:r>
              <w:rPr>
                <w:noProof/>
              </w:rPr>
              <w:fldChar w:fldCharType="separate"/>
            </w:r>
            <w:r>
              <w:rPr>
                <w:noProof/>
              </w:rPr>
              <w:t>4</w:t>
            </w:r>
            <w:r>
              <w:rPr>
                <w:noProof/>
              </w:rPr>
              <w:fldChar w:fldCharType="end"/>
            </w:r>
          </w:hyperlink>
        </w:p>
        <w:p w14:paraId="1F61BBCE" w14:textId="052711D6" w:rsidR="00C10DF7" w:rsidRDefault="00C10DF7">
          <w:pPr>
            <w:pStyle w:val="20"/>
            <w:rPr>
              <w:rFonts w:asciiTheme="minorHAnsi" w:eastAsiaTheme="minorEastAsia" w:hAnsiTheme="minorHAnsi" w:cstheme="minorBidi"/>
              <w:noProof/>
              <w:kern w:val="2"/>
              <w14:ligatures w14:val="standardContextual"/>
            </w:rPr>
          </w:pPr>
          <w:hyperlink w:anchor="_Toc242279161" w:history="1">
            <w:r w:rsidRPr="00C32B1D">
              <w:rPr>
                <w:rStyle w:val="a5"/>
                <w:noProof/>
              </w:rPr>
              <w:t>1.3. Lähteülesanne</w:t>
            </w:r>
            <w:r>
              <w:rPr>
                <w:noProof/>
              </w:rPr>
              <w:tab/>
            </w:r>
            <w:r>
              <w:rPr>
                <w:noProof/>
              </w:rPr>
              <w:fldChar w:fldCharType="begin"/>
            </w:r>
            <w:r>
              <w:rPr>
                <w:noProof/>
              </w:rPr>
              <w:instrText xml:space="preserve"> PAGEREF _Toc242279161 \h </w:instrText>
            </w:r>
            <w:r>
              <w:rPr>
                <w:noProof/>
              </w:rPr>
            </w:r>
            <w:r>
              <w:rPr>
                <w:noProof/>
              </w:rPr>
              <w:fldChar w:fldCharType="separate"/>
            </w:r>
            <w:r>
              <w:rPr>
                <w:noProof/>
              </w:rPr>
              <w:t>6</w:t>
            </w:r>
            <w:r>
              <w:rPr>
                <w:noProof/>
              </w:rPr>
              <w:fldChar w:fldCharType="end"/>
            </w:r>
          </w:hyperlink>
        </w:p>
        <w:p w14:paraId="036E85E3" w14:textId="3020F36A" w:rsidR="00C10DF7" w:rsidRDefault="00C10DF7">
          <w:pPr>
            <w:pStyle w:val="20"/>
            <w:rPr>
              <w:rFonts w:asciiTheme="minorHAnsi" w:eastAsiaTheme="minorEastAsia" w:hAnsiTheme="minorHAnsi" w:cstheme="minorBidi"/>
              <w:noProof/>
              <w:kern w:val="2"/>
              <w14:ligatures w14:val="standardContextual"/>
            </w:rPr>
          </w:pPr>
          <w:hyperlink w:anchor="_Toc242279162" w:history="1">
            <w:r w:rsidRPr="00C32B1D">
              <w:rPr>
                <w:rStyle w:val="a5"/>
                <w:noProof/>
              </w:rPr>
              <w:t>1.4. Kasutatud tehnoloogiad ja vahendid</w:t>
            </w:r>
            <w:r>
              <w:rPr>
                <w:noProof/>
              </w:rPr>
              <w:tab/>
            </w:r>
            <w:r>
              <w:rPr>
                <w:noProof/>
              </w:rPr>
              <w:fldChar w:fldCharType="begin"/>
            </w:r>
            <w:r>
              <w:rPr>
                <w:noProof/>
              </w:rPr>
              <w:instrText xml:space="preserve"> PAGEREF _Toc242279162 \h </w:instrText>
            </w:r>
            <w:r>
              <w:rPr>
                <w:noProof/>
              </w:rPr>
            </w:r>
            <w:r>
              <w:rPr>
                <w:noProof/>
              </w:rPr>
              <w:fldChar w:fldCharType="separate"/>
            </w:r>
            <w:r>
              <w:rPr>
                <w:noProof/>
              </w:rPr>
              <w:t>6</w:t>
            </w:r>
            <w:r>
              <w:rPr>
                <w:noProof/>
              </w:rPr>
              <w:fldChar w:fldCharType="end"/>
            </w:r>
          </w:hyperlink>
        </w:p>
        <w:p w14:paraId="421303D8" w14:textId="234DB848" w:rsidR="00C10DF7" w:rsidRDefault="00C10DF7">
          <w:pPr>
            <w:pStyle w:val="20"/>
            <w:rPr>
              <w:rFonts w:asciiTheme="minorHAnsi" w:eastAsiaTheme="minorEastAsia" w:hAnsiTheme="minorHAnsi" w:cstheme="minorBidi"/>
              <w:noProof/>
              <w:kern w:val="2"/>
              <w14:ligatures w14:val="standardContextual"/>
            </w:rPr>
          </w:pPr>
          <w:hyperlink w:anchor="_Toc242279163" w:history="1">
            <w:r w:rsidRPr="00C32B1D">
              <w:rPr>
                <w:rStyle w:val="a5"/>
                <w:noProof/>
              </w:rPr>
              <w:t>1.5. Arendusmetoodika ning tegevus- ja ajakava</w:t>
            </w:r>
            <w:r>
              <w:rPr>
                <w:noProof/>
              </w:rPr>
              <w:tab/>
            </w:r>
            <w:r>
              <w:rPr>
                <w:noProof/>
              </w:rPr>
              <w:fldChar w:fldCharType="begin"/>
            </w:r>
            <w:r>
              <w:rPr>
                <w:noProof/>
              </w:rPr>
              <w:instrText xml:space="preserve"> PAGEREF _Toc242279163 \h </w:instrText>
            </w:r>
            <w:r>
              <w:rPr>
                <w:noProof/>
              </w:rPr>
            </w:r>
            <w:r>
              <w:rPr>
                <w:noProof/>
              </w:rPr>
              <w:fldChar w:fldCharType="separate"/>
            </w:r>
            <w:r>
              <w:rPr>
                <w:noProof/>
              </w:rPr>
              <w:t>7</w:t>
            </w:r>
            <w:r>
              <w:rPr>
                <w:noProof/>
              </w:rPr>
              <w:fldChar w:fldCharType="end"/>
            </w:r>
          </w:hyperlink>
        </w:p>
        <w:p w14:paraId="6E876004" w14:textId="52691EE2" w:rsidR="00C10DF7" w:rsidRDefault="00C10DF7">
          <w:pPr>
            <w:pStyle w:val="11"/>
            <w:rPr>
              <w:rFonts w:asciiTheme="minorHAnsi" w:eastAsiaTheme="minorEastAsia" w:hAnsiTheme="minorHAnsi" w:cstheme="minorBidi"/>
              <w:b w:val="0"/>
              <w:bCs w:val="0"/>
              <w:noProof/>
              <w:kern w:val="2"/>
              <w14:ligatures w14:val="standardContextual"/>
            </w:rPr>
          </w:pPr>
          <w:hyperlink w:anchor="_Toc242279164" w:history="1">
            <w:r w:rsidRPr="00C32B1D">
              <w:rPr>
                <w:rStyle w:val="a5"/>
                <w:noProof/>
              </w:rPr>
              <w:t>2. RAKENDUSE KAVANDAMINE</w:t>
            </w:r>
            <w:r>
              <w:rPr>
                <w:noProof/>
              </w:rPr>
              <w:tab/>
            </w:r>
            <w:r>
              <w:rPr>
                <w:noProof/>
              </w:rPr>
              <w:fldChar w:fldCharType="begin"/>
            </w:r>
            <w:r>
              <w:rPr>
                <w:noProof/>
              </w:rPr>
              <w:instrText xml:space="preserve"> PAGEREF _Toc242279164 \h </w:instrText>
            </w:r>
            <w:r>
              <w:rPr>
                <w:noProof/>
              </w:rPr>
            </w:r>
            <w:r>
              <w:rPr>
                <w:noProof/>
              </w:rPr>
              <w:fldChar w:fldCharType="separate"/>
            </w:r>
            <w:r>
              <w:rPr>
                <w:noProof/>
              </w:rPr>
              <w:t>9</w:t>
            </w:r>
            <w:r>
              <w:rPr>
                <w:noProof/>
              </w:rPr>
              <w:fldChar w:fldCharType="end"/>
            </w:r>
          </w:hyperlink>
        </w:p>
        <w:p w14:paraId="5A7B5E88" w14:textId="1B330189" w:rsidR="00C10DF7" w:rsidRDefault="00C10DF7">
          <w:pPr>
            <w:pStyle w:val="20"/>
            <w:rPr>
              <w:rFonts w:asciiTheme="minorHAnsi" w:eastAsiaTheme="minorEastAsia" w:hAnsiTheme="minorHAnsi" w:cstheme="minorBidi"/>
              <w:noProof/>
              <w:kern w:val="2"/>
              <w14:ligatures w14:val="standardContextual"/>
            </w:rPr>
          </w:pPr>
          <w:hyperlink w:anchor="_Toc242279165" w:history="1">
            <w:r w:rsidRPr="00C32B1D">
              <w:rPr>
                <w:rStyle w:val="a5"/>
                <w:noProof/>
              </w:rPr>
              <w:t>2.1. Arhitektuur</w:t>
            </w:r>
            <w:r>
              <w:rPr>
                <w:noProof/>
              </w:rPr>
              <w:tab/>
            </w:r>
            <w:r>
              <w:rPr>
                <w:noProof/>
              </w:rPr>
              <w:fldChar w:fldCharType="begin"/>
            </w:r>
            <w:r>
              <w:rPr>
                <w:noProof/>
              </w:rPr>
              <w:instrText xml:space="preserve"> PAGEREF _Toc242279165 \h </w:instrText>
            </w:r>
            <w:r>
              <w:rPr>
                <w:noProof/>
              </w:rPr>
            </w:r>
            <w:r>
              <w:rPr>
                <w:noProof/>
              </w:rPr>
              <w:fldChar w:fldCharType="separate"/>
            </w:r>
            <w:r>
              <w:rPr>
                <w:noProof/>
              </w:rPr>
              <w:t>9</w:t>
            </w:r>
            <w:r>
              <w:rPr>
                <w:noProof/>
              </w:rPr>
              <w:fldChar w:fldCharType="end"/>
            </w:r>
          </w:hyperlink>
        </w:p>
        <w:p w14:paraId="49E66298" w14:textId="2ADB0AB6" w:rsidR="00C10DF7" w:rsidRDefault="00C10DF7">
          <w:pPr>
            <w:pStyle w:val="20"/>
            <w:rPr>
              <w:rFonts w:asciiTheme="minorHAnsi" w:eastAsiaTheme="minorEastAsia" w:hAnsiTheme="minorHAnsi" w:cstheme="minorBidi"/>
              <w:noProof/>
              <w:kern w:val="2"/>
              <w14:ligatures w14:val="standardContextual"/>
            </w:rPr>
          </w:pPr>
          <w:hyperlink w:anchor="_Toc242279166" w:history="1">
            <w:r w:rsidRPr="00C32B1D">
              <w:rPr>
                <w:rStyle w:val="a5"/>
                <w:noProof/>
              </w:rPr>
              <w:t>2.2. Andmebaasi mudel (Code First)</w:t>
            </w:r>
            <w:r>
              <w:rPr>
                <w:noProof/>
              </w:rPr>
              <w:tab/>
            </w:r>
            <w:r>
              <w:rPr>
                <w:noProof/>
              </w:rPr>
              <w:fldChar w:fldCharType="begin"/>
            </w:r>
            <w:r>
              <w:rPr>
                <w:noProof/>
              </w:rPr>
              <w:instrText xml:space="preserve"> PAGEREF _Toc242279166 \h </w:instrText>
            </w:r>
            <w:r>
              <w:rPr>
                <w:noProof/>
              </w:rPr>
            </w:r>
            <w:r>
              <w:rPr>
                <w:noProof/>
              </w:rPr>
              <w:fldChar w:fldCharType="separate"/>
            </w:r>
            <w:r>
              <w:rPr>
                <w:noProof/>
              </w:rPr>
              <w:t>10</w:t>
            </w:r>
            <w:r>
              <w:rPr>
                <w:noProof/>
              </w:rPr>
              <w:fldChar w:fldCharType="end"/>
            </w:r>
          </w:hyperlink>
        </w:p>
        <w:p w14:paraId="26613D3C" w14:textId="3B6057DB" w:rsidR="00C10DF7" w:rsidRDefault="00C10DF7">
          <w:pPr>
            <w:pStyle w:val="20"/>
            <w:rPr>
              <w:rFonts w:asciiTheme="minorHAnsi" w:eastAsiaTheme="minorEastAsia" w:hAnsiTheme="minorHAnsi" w:cstheme="minorBidi"/>
              <w:noProof/>
              <w:kern w:val="2"/>
              <w14:ligatures w14:val="standardContextual"/>
            </w:rPr>
          </w:pPr>
          <w:hyperlink w:anchor="_Toc242279167" w:history="1">
            <w:r w:rsidRPr="00C32B1D">
              <w:rPr>
                <w:rStyle w:val="a5"/>
                <w:noProof/>
              </w:rPr>
              <w:t>2.3. REST API kavandamine</w:t>
            </w:r>
            <w:r>
              <w:rPr>
                <w:noProof/>
              </w:rPr>
              <w:tab/>
            </w:r>
            <w:r>
              <w:rPr>
                <w:noProof/>
              </w:rPr>
              <w:fldChar w:fldCharType="begin"/>
            </w:r>
            <w:r>
              <w:rPr>
                <w:noProof/>
              </w:rPr>
              <w:instrText xml:space="preserve"> PAGEREF _Toc242279167 \h </w:instrText>
            </w:r>
            <w:r>
              <w:rPr>
                <w:noProof/>
              </w:rPr>
            </w:r>
            <w:r>
              <w:rPr>
                <w:noProof/>
              </w:rPr>
              <w:fldChar w:fldCharType="separate"/>
            </w:r>
            <w:r>
              <w:rPr>
                <w:noProof/>
              </w:rPr>
              <w:t>11</w:t>
            </w:r>
            <w:r>
              <w:rPr>
                <w:noProof/>
              </w:rPr>
              <w:fldChar w:fldCharType="end"/>
            </w:r>
          </w:hyperlink>
        </w:p>
        <w:p w14:paraId="7B76DC5E" w14:textId="680BDEB6" w:rsidR="00C10DF7" w:rsidRDefault="00C10DF7">
          <w:pPr>
            <w:pStyle w:val="20"/>
            <w:rPr>
              <w:rFonts w:asciiTheme="minorHAnsi" w:eastAsiaTheme="minorEastAsia" w:hAnsiTheme="minorHAnsi" w:cstheme="minorBidi"/>
              <w:noProof/>
              <w:kern w:val="2"/>
              <w14:ligatures w14:val="standardContextual"/>
            </w:rPr>
          </w:pPr>
          <w:hyperlink w:anchor="_Toc242279168" w:history="1">
            <w:r w:rsidRPr="00C32B1D">
              <w:rPr>
                <w:rStyle w:val="a5"/>
                <w:noProof/>
              </w:rPr>
              <w:t>2.4. Kasutajaliidese kavandamine</w:t>
            </w:r>
            <w:r>
              <w:rPr>
                <w:noProof/>
              </w:rPr>
              <w:tab/>
            </w:r>
            <w:r>
              <w:rPr>
                <w:noProof/>
              </w:rPr>
              <w:fldChar w:fldCharType="begin"/>
            </w:r>
            <w:r>
              <w:rPr>
                <w:noProof/>
              </w:rPr>
              <w:instrText xml:space="preserve"> PAGEREF _Toc242279168 \h </w:instrText>
            </w:r>
            <w:r>
              <w:rPr>
                <w:noProof/>
              </w:rPr>
            </w:r>
            <w:r>
              <w:rPr>
                <w:noProof/>
              </w:rPr>
              <w:fldChar w:fldCharType="separate"/>
            </w:r>
            <w:r>
              <w:rPr>
                <w:noProof/>
              </w:rPr>
              <w:t>11</w:t>
            </w:r>
            <w:r>
              <w:rPr>
                <w:noProof/>
              </w:rPr>
              <w:fldChar w:fldCharType="end"/>
            </w:r>
          </w:hyperlink>
        </w:p>
        <w:p w14:paraId="19F0FD7C" w14:textId="05060920" w:rsidR="00C10DF7" w:rsidRDefault="00C10DF7">
          <w:pPr>
            <w:pStyle w:val="11"/>
            <w:rPr>
              <w:rFonts w:asciiTheme="minorHAnsi" w:eastAsiaTheme="minorEastAsia" w:hAnsiTheme="minorHAnsi" w:cstheme="minorBidi"/>
              <w:b w:val="0"/>
              <w:bCs w:val="0"/>
              <w:noProof/>
              <w:kern w:val="2"/>
              <w14:ligatures w14:val="standardContextual"/>
            </w:rPr>
          </w:pPr>
          <w:hyperlink w:anchor="_Toc242279169" w:history="1">
            <w:r w:rsidRPr="00C32B1D">
              <w:rPr>
                <w:rStyle w:val="a5"/>
                <w:noProof/>
              </w:rPr>
              <w:t>3. LOODUD LAHENDUSE KIRJELDUS</w:t>
            </w:r>
            <w:r>
              <w:rPr>
                <w:noProof/>
              </w:rPr>
              <w:tab/>
            </w:r>
            <w:r>
              <w:rPr>
                <w:noProof/>
              </w:rPr>
              <w:fldChar w:fldCharType="begin"/>
            </w:r>
            <w:r>
              <w:rPr>
                <w:noProof/>
              </w:rPr>
              <w:instrText xml:space="preserve"> PAGEREF _Toc242279169 \h </w:instrText>
            </w:r>
            <w:r>
              <w:rPr>
                <w:noProof/>
              </w:rPr>
            </w:r>
            <w:r>
              <w:rPr>
                <w:noProof/>
              </w:rPr>
              <w:fldChar w:fldCharType="separate"/>
            </w:r>
            <w:r>
              <w:rPr>
                <w:noProof/>
              </w:rPr>
              <w:t>13</w:t>
            </w:r>
            <w:r>
              <w:rPr>
                <w:noProof/>
              </w:rPr>
              <w:fldChar w:fldCharType="end"/>
            </w:r>
          </w:hyperlink>
        </w:p>
        <w:p w14:paraId="4D3930C6" w14:textId="28069B57" w:rsidR="00C10DF7" w:rsidRDefault="00C10DF7">
          <w:pPr>
            <w:pStyle w:val="20"/>
            <w:rPr>
              <w:rFonts w:asciiTheme="minorHAnsi" w:eastAsiaTheme="minorEastAsia" w:hAnsiTheme="minorHAnsi" w:cstheme="minorBidi"/>
              <w:noProof/>
              <w:kern w:val="2"/>
              <w14:ligatures w14:val="standardContextual"/>
            </w:rPr>
          </w:pPr>
          <w:hyperlink w:anchor="_Toc242279170" w:history="1">
            <w:r w:rsidRPr="00C32B1D">
              <w:rPr>
                <w:rStyle w:val="a5"/>
                <w:noProof/>
              </w:rPr>
              <w:t>3.1. Tehtud tööde maht</w:t>
            </w:r>
            <w:r>
              <w:rPr>
                <w:noProof/>
              </w:rPr>
              <w:tab/>
            </w:r>
            <w:r>
              <w:rPr>
                <w:noProof/>
              </w:rPr>
              <w:fldChar w:fldCharType="begin"/>
            </w:r>
            <w:r>
              <w:rPr>
                <w:noProof/>
              </w:rPr>
              <w:instrText xml:space="preserve"> PAGEREF _Toc242279170 \h </w:instrText>
            </w:r>
            <w:r>
              <w:rPr>
                <w:noProof/>
              </w:rPr>
            </w:r>
            <w:r>
              <w:rPr>
                <w:noProof/>
              </w:rPr>
              <w:fldChar w:fldCharType="separate"/>
            </w:r>
            <w:r>
              <w:rPr>
                <w:noProof/>
              </w:rPr>
              <w:t>13</w:t>
            </w:r>
            <w:r>
              <w:rPr>
                <w:noProof/>
              </w:rPr>
              <w:fldChar w:fldCharType="end"/>
            </w:r>
          </w:hyperlink>
        </w:p>
        <w:p w14:paraId="2610F4A6" w14:textId="3D2998D9" w:rsidR="00C10DF7" w:rsidRDefault="00C10DF7">
          <w:pPr>
            <w:pStyle w:val="20"/>
            <w:rPr>
              <w:rFonts w:asciiTheme="minorHAnsi" w:eastAsiaTheme="minorEastAsia" w:hAnsiTheme="minorHAnsi" w:cstheme="minorBidi"/>
              <w:noProof/>
              <w:kern w:val="2"/>
              <w14:ligatures w14:val="standardContextual"/>
            </w:rPr>
          </w:pPr>
          <w:hyperlink w:anchor="_Toc242279171" w:history="1">
            <w:r w:rsidRPr="00C32B1D">
              <w:rPr>
                <w:rStyle w:val="a5"/>
                <w:noProof/>
              </w:rPr>
              <w:t>3.2. Töövahendid ja paketid</w:t>
            </w:r>
            <w:r>
              <w:rPr>
                <w:noProof/>
              </w:rPr>
              <w:tab/>
            </w:r>
            <w:r>
              <w:rPr>
                <w:noProof/>
              </w:rPr>
              <w:fldChar w:fldCharType="begin"/>
            </w:r>
            <w:r>
              <w:rPr>
                <w:noProof/>
              </w:rPr>
              <w:instrText xml:space="preserve"> PAGEREF _Toc242279171 \h </w:instrText>
            </w:r>
            <w:r>
              <w:rPr>
                <w:noProof/>
              </w:rPr>
            </w:r>
            <w:r>
              <w:rPr>
                <w:noProof/>
              </w:rPr>
              <w:fldChar w:fldCharType="separate"/>
            </w:r>
            <w:r>
              <w:rPr>
                <w:noProof/>
              </w:rPr>
              <w:t>13</w:t>
            </w:r>
            <w:r>
              <w:rPr>
                <w:noProof/>
              </w:rPr>
              <w:fldChar w:fldCharType="end"/>
            </w:r>
          </w:hyperlink>
        </w:p>
        <w:p w14:paraId="73863A2D" w14:textId="56347BA9" w:rsidR="00C10DF7" w:rsidRDefault="00C10DF7">
          <w:pPr>
            <w:pStyle w:val="20"/>
            <w:rPr>
              <w:rFonts w:asciiTheme="minorHAnsi" w:eastAsiaTheme="minorEastAsia" w:hAnsiTheme="minorHAnsi" w:cstheme="minorBidi"/>
              <w:noProof/>
              <w:kern w:val="2"/>
              <w14:ligatures w14:val="standardContextual"/>
            </w:rPr>
          </w:pPr>
          <w:hyperlink w:anchor="_Toc242279172" w:history="1">
            <w:r w:rsidRPr="00C32B1D">
              <w:rPr>
                <w:rStyle w:val="a5"/>
                <w:noProof/>
              </w:rPr>
              <w:t>3.3. Valitud meetodid ja töövõtted</w:t>
            </w:r>
            <w:r>
              <w:rPr>
                <w:noProof/>
              </w:rPr>
              <w:tab/>
            </w:r>
            <w:r>
              <w:rPr>
                <w:noProof/>
              </w:rPr>
              <w:fldChar w:fldCharType="begin"/>
            </w:r>
            <w:r>
              <w:rPr>
                <w:noProof/>
              </w:rPr>
              <w:instrText xml:space="preserve"> PAGEREF _Toc242279172 \h </w:instrText>
            </w:r>
            <w:r>
              <w:rPr>
                <w:noProof/>
              </w:rPr>
            </w:r>
            <w:r>
              <w:rPr>
                <w:noProof/>
              </w:rPr>
              <w:fldChar w:fldCharType="separate"/>
            </w:r>
            <w:r>
              <w:rPr>
                <w:noProof/>
              </w:rPr>
              <w:t>14</w:t>
            </w:r>
            <w:r>
              <w:rPr>
                <w:noProof/>
              </w:rPr>
              <w:fldChar w:fldCharType="end"/>
            </w:r>
          </w:hyperlink>
        </w:p>
        <w:p w14:paraId="7F72C130" w14:textId="5674B228" w:rsidR="00C10DF7" w:rsidRDefault="00C10DF7">
          <w:pPr>
            <w:pStyle w:val="20"/>
            <w:rPr>
              <w:rFonts w:asciiTheme="minorHAnsi" w:eastAsiaTheme="minorEastAsia" w:hAnsiTheme="minorHAnsi" w:cstheme="minorBidi"/>
              <w:noProof/>
              <w:kern w:val="2"/>
              <w14:ligatures w14:val="standardContextual"/>
            </w:rPr>
          </w:pPr>
          <w:hyperlink w:anchor="_Toc242279173" w:history="1">
            <w:r w:rsidRPr="00C32B1D">
              <w:rPr>
                <w:rStyle w:val="a5"/>
                <w:noProof/>
              </w:rPr>
              <w:t>3.4. Arendusprotsess</w:t>
            </w:r>
            <w:r>
              <w:rPr>
                <w:noProof/>
              </w:rPr>
              <w:tab/>
            </w:r>
            <w:r>
              <w:rPr>
                <w:noProof/>
              </w:rPr>
              <w:fldChar w:fldCharType="begin"/>
            </w:r>
            <w:r>
              <w:rPr>
                <w:noProof/>
              </w:rPr>
              <w:instrText xml:space="preserve"> PAGEREF _Toc242279173 \h </w:instrText>
            </w:r>
            <w:r>
              <w:rPr>
                <w:noProof/>
              </w:rPr>
            </w:r>
            <w:r>
              <w:rPr>
                <w:noProof/>
              </w:rPr>
              <w:fldChar w:fldCharType="separate"/>
            </w:r>
            <w:r>
              <w:rPr>
                <w:noProof/>
              </w:rPr>
              <w:t>14</w:t>
            </w:r>
            <w:r>
              <w:rPr>
                <w:noProof/>
              </w:rPr>
              <w:fldChar w:fldCharType="end"/>
            </w:r>
          </w:hyperlink>
        </w:p>
        <w:p w14:paraId="706A3D67" w14:textId="1582F760" w:rsidR="00C10DF7" w:rsidRDefault="00C10DF7">
          <w:pPr>
            <w:pStyle w:val="30"/>
            <w:rPr>
              <w:rFonts w:asciiTheme="minorHAnsi" w:eastAsiaTheme="minorEastAsia" w:hAnsiTheme="minorHAnsi" w:cstheme="minorBidi"/>
              <w:noProof/>
              <w:kern w:val="2"/>
              <w14:ligatures w14:val="standardContextual"/>
            </w:rPr>
          </w:pPr>
          <w:hyperlink w:anchor="_Toc242279174" w:history="1">
            <w:r w:rsidRPr="00C32B1D">
              <w:rPr>
                <w:rStyle w:val="a5"/>
                <w:noProof/>
              </w:rPr>
              <w:t>3.4.1. Mudeli ja konteksti loomine</w:t>
            </w:r>
            <w:r>
              <w:rPr>
                <w:noProof/>
              </w:rPr>
              <w:tab/>
            </w:r>
            <w:r>
              <w:rPr>
                <w:noProof/>
              </w:rPr>
              <w:fldChar w:fldCharType="begin"/>
            </w:r>
            <w:r>
              <w:rPr>
                <w:noProof/>
              </w:rPr>
              <w:instrText xml:space="preserve"> PAGEREF _Toc242279174 \h </w:instrText>
            </w:r>
            <w:r>
              <w:rPr>
                <w:noProof/>
              </w:rPr>
            </w:r>
            <w:r>
              <w:rPr>
                <w:noProof/>
              </w:rPr>
              <w:fldChar w:fldCharType="separate"/>
            </w:r>
            <w:r>
              <w:rPr>
                <w:noProof/>
              </w:rPr>
              <w:t>14</w:t>
            </w:r>
            <w:r>
              <w:rPr>
                <w:noProof/>
              </w:rPr>
              <w:fldChar w:fldCharType="end"/>
            </w:r>
          </w:hyperlink>
        </w:p>
        <w:p w14:paraId="36C29912" w14:textId="5686B9D0" w:rsidR="00C10DF7" w:rsidRDefault="00C10DF7">
          <w:pPr>
            <w:pStyle w:val="30"/>
            <w:rPr>
              <w:rFonts w:asciiTheme="minorHAnsi" w:eastAsiaTheme="minorEastAsia" w:hAnsiTheme="minorHAnsi" w:cstheme="minorBidi"/>
              <w:noProof/>
              <w:kern w:val="2"/>
              <w14:ligatures w14:val="standardContextual"/>
            </w:rPr>
          </w:pPr>
          <w:hyperlink w:anchor="_Toc242279175" w:history="1">
            <w:r w:rsidRPr="00C32B1D">
              <w:rPr>
                <w:rStyle w:val="a5"/>
                <w:noProof/>
              </w:rPr>
              <w:t>3.4.2. Migratsioonide seadistamine</w:t>
            </w:r>
            <w:r>
              <w:rPr>
                <w:noProof/>
              </w:rPr>
              <w:tab/>
            </w:r>
            <w:r>
              <w:rPr>
                <w:noProof/>
              </w:rPr>
              <w:fldChar w:fldCharType="begin"/>
            </w:r>
            <w:r>
              <w:rPr>
                <w:noProof/>
              </w:rPr>
              <w:instrText xml:space="preserve"> PAGEREF _Toc242279175 \h </w:instrText>
            </w:r>
            <w:r>
              <w:rPr>
                <w:noProof/>
              </w:rPr>
            </w:r>
            <w:r>
              <w:rPr>
                <w:noProof/>
              </w:rPr>
              <w:fldChar w:fldCharType="separate"/>
            </w:r>
            <w:r>
              <w:rPr>
                <w:noProof/>
              </w:rPr>
              <w:t>15</w:t>
            </w:r>
            <w:r>
              <w:rPr>
                <w:noProof/>
              </w:rPr>
              <w:fldChar w:fldCharType="end"/>
            </w:r>
          </w:hyperlink>
        </w:p>
        <w:p w14:paraId="62771CBB" w14:textId="743964CA" w:rsidR="00C10DF7" w:rsidRDefault="00C10DF7">
          <w:pPr>
            <w:pStyle w:val="30"/>
            <w:rPr>
              <w:rFonts w:asciiTheme="minorHAnsi" w:eastAsiaTheme="minorEastAsia" w:hAnsiTheme="minorHAnsi" w:cstheme="minorBidi"/>
              <w:noProof/>
              <w:kern w:val="2"/>
              <w14:ligatures w14:val="standardContextual"/>
            </w:rPr>
          </w:pPr>
          <w:hyperlink w:anchor="_Toc242279176" w:history="1">
            <w:r w:rsidRPr="00C32B1D">
              <w:rPr>
                <w:rStyle w:val="a5"/>
                <w:noProof/>
              </w:rPr>
              <w:t>3.4.3. CRUD loogika</w:t>
            </w:r>
            <w:r>
              <w:rPr>
                <w:noProof/>
              </w:rPr>
              <w:tab/>
            </w:r>
            <w:r>
              <w:rPr>
                <w:noProof/>
              </w:rPr>
              <w:fldChar w:fldCharType="begin"/>
            </w:r>
            <w:r>
              <w:rPr>
                <w:noProof/>
              </w:rPr>
              <w:instrText xml:space="preserve"> PAGEREF _Toc242279176 \h </w:instrText>
            </w:r>
            <w:r>
              <w:rPr>
                <w:noProof/>
              </w:rPr>
            </w:r>
            <w:r>
              <w:rPr>
                <w:noProof/>
              </w:rPr>
              <w:fldChar w:fldCharType="separate"/>
            </w:r>
            <w:r>
              <w:rPr>
                <w:noProof/>
              </w:rPr>
              <w:t>16</w:t>
            </w:r>
            <w:r>
              <w:rPr>
                <w:noProof/>
              </w:rPr>
              <w:fldChar w:fldCharType="end"/>
            </w:r>
          </w:hyperlink>
        </w:p>
        <w:p w14:paraId="0E961FEF" w14:textId="1F4B0048" w:rsidR="00C10DF7" w:rsidRDefault="00C10DF7">
          <w:pPr>
            <w:pStyle w:val="30"/>
            <w:rPr>
              <w:rFonts w:asciiTheme="minorHAnsi" w:eastAsiaTheme="minorEastAsia" w:hAnsiTheme="minorHAnsi" w:cstheme="minorBidi"/>
              <w:noProof/>
              <w:kern w:val="2"/>
              <w14:ligatures w14:val="standardContextual"/>
            </w:rPr>
          </w:pPr>
          <w:hyperlink w:anchor="_Toc242279177" w:history="1">
            <w:r w:rsidRPr="00C32B1D">
              <w:rPr>
                <w:rStyle w:val="a5"/>
                <w:noProof/>
              </w:rPr>
              <w:t>3.4.4. Funktsiooni analüüs</w:t>
            </w:r>
            <w:r>
              <w:rPr>
                <w:noProof/>
              </w:rPr>
              <w:tab/>
            </w:r>
            <w:r>
              <w:rPr>
                <w:noProof/>
              </w:rPr>
              <w:fldChar w:fldCharType="begin"/>
            </w:r>
            <w:r>
              <w:rPr>
                <w:noProof/>
              </w:rPr>
              <w:instrText xml:space="preserve"> PAGEREF _Toc242279177 \h </w:instrText>
            </w:r>
            <w:r>
              <w:rPr>
                <w:noProof/>
              </w:rPr>
            </w:r>
            <w:r>
              <w:rPr>
                <w:noProof/>
              </w:rPr>
              <w:fldChar w:fldCharType="separate"/>
            </w:r>
            <w:r>
              <w:rPr>
                <w:noProof/>
              </w:rPr>
              <w:t>18</w:t>
            </w:r>
            <w:r>
              <w:rPr>
                <w:noProof/>
              </w:rPr>
              <w:fldChar w:fldCharType="end"/>
            </w:r>
          </w:hyperlink>
        </w:p>
        <w:p w14:paraId="3053B9D0" w14:textId="5FD6A4C1" w:rsidR="00C10DF7" w:rsidRDefault="00C10DF7">
          <w:pPr>
            <w:pStyle w:val="30"/>
            <w:rPr>
              <w:rFonts w:asciiTheme="minorHAnsi" w:eastAsiaTheme="minorEastAsia" w:hAnsiTheme="minorHAnsi" w:cstheme="minorBidi"/>
              <w:noProof/>
              <w:kern w:val="2"/>
              <w14:ligatures w14:val="standardContextual"/>
            </w:rPr>
          </w:pPr>
          <w:hyperlink w:anchor="_Toc242279178" w:history="1">
            <w:r w:rsidRPr="00C32B1D">
              <w:rPr>
                <w:rStyle w:val="a5"/>
                <w:noProof/>
              </w:rPr>
              <w:t>3.4.5. Kasutajaliides</w:t>
            </w:r>
            <w:r>
              <w:rPr>
                <w:noProof/>
              </w:rPr>
              <w:tab/>
            </w:r>
            <w:r>
              <w:rPr>
                <w:noProof/>
              </w:rPr>
              <w:fldChar w:fldCharType="begin"/>
            </w:r>
            <w:r>
              <w:rPr>
                <w:noProof/>
              </w:rPr>
              <w:instrText xml:space="preserve"> PAGEREF _Toc242279178 \h </w:instrText>
            </w:r>
            <w:r>
              <w:rPr>
                <w:noProof/>
              </w:rPr>
            </w:r>
            <w:r>
              <w:rPr>
                <w:noProof/>
              </w:rPr>
              <w:fldChar w:fldCharType="separate"/>
            </w:r>
            <w:r>
              <w:rPr>
                <w:noProof/>
              </w:rPr>
              <w:t>18</w:t>
            </w:r>
            <w:r>
              <w:rPr>
                <w:noProof/>
              </w:rPr>
              <w:fldChar w:fldCharType="end"/>
            </w:r>
          </w:hyperlink>
        </w:p>
        <w:p w14:paraId="170C3DED" w14:textId="43166AB2" w:rsidR="00C10DF7" w:rsidRDefault="00C10DF7">
          <w:pPr>
            <w:pStyle w:val="30"/>
            <w:rPr>
              <w:rFonts w:asciiTheme="minorHAnsi" w:eastAsiaTheme="minorEastAsia" w:hAnsiTheme="minorHAnsi" w:cstheme="minorBidi"/>
              <w:noProof/>
              <w:kern w:val="2"/>
              <w14:ligatures w14:val="standardContextual"/>
            </w:rPr>
          </w:pPr>
          <w:hyperlink w:anchor="_Toc242279179" w:history="1">
            <w:r w:rsidRPr="00C32B1D">
              <w:rPr>
                <w:rStyle w:val="a5"/>
                <w:noProof/>
              </w:rPr>
              <w:t>3.4.6. Versioonihaldus</w:t>
            </w:r>
            <w:r>
              <w:rPr>
                <w:noProof/>
              </w:rPr>
              <w:tab/>
            </w:r>
            <w:r>
              <w:rPr>
                <w:noProof/>
              </w:rPr>
              <w:fldChar w:fldCharType="begin"/>
            </w:r>
            <w:r>
              <w:rPr>
                <w:noProof/>
              </w:rPr>
              <w:instrText xml:space="preserve"> PAGEREF _Toc242279179 \h </w:instrText>
            </w:r>
            <w:r>
              <w:rPr>
                <w:noProof/>
              </w:rPr>
            </w:r>
            <w:r>
              <w:rPr>
                <w:noProof/>
              </w:rPr>
              <w:fldChar w:fldCharType="separate"/>
            </w:r>
            <w:r>
              <w:rPr>
                <w:noProof/>
              </w:rPr>
              <w:t>21</w:t>
            </w:r>
            <w:r>
              <w:rPr>
                <w:noProof/>
              </w:rPr>
              <w:fldChar w:fldCharType="end"/>
            </w:r>
          </w:hyperlink>
        </w:p>
        <w:p w14:paraId="4BB06D03" w14:textId="24D0B352" w:rsidR="00C10DF7" w:rsidRDefault="00C10DF7">
          <w:pPr>
            <w:pStyle w:val="20"/>
            <w:rPr>
              <w:rFonts w:asciiTheme="minorHAnsi" w:eastAsiaTheme="minorEastAsia" w:hAnsiTheme="minorHAnsi" w:cstheme="minorBidi"/>
              <w:noProof/>
              <w:kern w:val="2"/>
              <w14:ligatures w14:val="standardContextual"/>
            </w:rPr>
          </w:pPr>
          <w:hyperlink w:anchor="_Toc242279180" w:history="1">
            <w:r w:rsidRPr="00C32B1D">
              <w:rPr>
                <w:rStyle w:val="a5"/>
                <w:noProof/>
              </w:rPr>
              <w:t>3.5. Testimine</w:t>
            </w:r>
            <w:r>
              <w:rPr>
                <w:noProof/>
              </w:rPr>
              <w:tab/>
            </w:r>
            <w:r>
              <w:rPr>
                <w:noProof/>
              </w:rPr>
              <w:fldChar w:fldCharType="begin"/>
            </w:r>
            <w:r>
              <w:rPr>
                <w:noProof/>
              </w:rPr>
              <w:instrText xml:space="preserve"> PAGEREF _Toc242279180 \h </w:instrText>
            </w:r>
            <w:r>
              <w:rPr>
                <w:noProof/>
              </w:rPr>
            </w:r>
            <w:r>
              <w:rPr>
                <w:noProof/>
              </w:rPr>
              <w:fldChar w:fldCharType="separate"/>
            </w:r>
            <w:r>
              <w:rPr>
                <w:noProof/>
              </w:rPr>
              <w:t>21</w:t>
            </w:r>
            <w:r>
              <w:rPr>
                <w:noProof/>
              </w:rPr>
              <w:fldChar w:fldCharType="end"/>
            </w:r>
          </w:hyperlink>
        </w:p>
        <w:p w14:paraId="4A52E39B" w14:textId="3745969E" w:rsidR="00C10DF7" w:rsidRDefault="00C10DF7">
          <w:pPr>
            <w:pStyle w:val="11"/>
            <w:rPr>
              <w:rFonts w:asciiTheme="minorHAnsi" w:eastAsiaTheme="minorEastAsia" w:hAnsiTheme="minorHAnsi" w:cstheme="minorBidi"/>
              <w:b w:val="0"/>
              <w:bCs w:val="0"/>
              <w:noProof/>
              <w:kern w:val="2"/>
              <w14:ligatures w14:val="standardContextual"/>
            </w:rPr>
          </w:pPr>
          <w:hyperlink w:anchor="_Toc242279181" w:history="1">
            <w:r w:rsidRPr="00C32B1D">
              <w:rPr>
                <w:rStyle w:val="a5"/>
                <w:noProof/>
              </w:rPr>
              <w:t>4. KASUTUSJUHEND</w:t>
            </w:r>
            <w:r>
              <w:rPr>
                <w:noProof/>
              </w:rPr>
              <w:tab/>
            </w:r>
            <w:r>
              <w:rPr>
                <w:noProof/>
              </w:rPr>
              <w:fldChar w:fldCharType="begin"/>
            </w:r>
            <w:r>
              <w:rPr>
                <w:noProof/>
              </w:rPr>
              <w:instrText xml:space="preserve"> PAGEREF _Toc242279181 \h </w:instrText>
            </w:r>
            <w:r>
              <w:rPr>
                <w:noProof/>
              </w:rPr>
            </w:r>
            <w:r>
              <w:rPr>
                <w:noProof/>
              </w:rPr>
              <w:fldChar w:fldCharType="separate"/>
            </w:r>
            <w:r>
              <w:rPr>
                <w:noProof/>
              </w:rPr>
              <w:t>24</w:t>
            </w:r>
            <w:r>
              <w:rPr>
                <w:noProof/>
              </w:rPr>
              <w:fldChar w:fldCharType="end"/>
            </w:r>
          </w:hyperlink>
        </w:p>
        <w:p w14:paraId="68F29124" w14:textId="12F3C4C4" w:rsidR="00C10DF7" w:rsidRDefault="00C10DF7">
          <w:pPr>
            <w:pStyle w:val="20"/>
            <w:rPr>
              <w:rFonts w:asciiTheme="minorHAnsi" w:eastAsiaTheme="minorEastAsia" w:hAnsiTheme="minorHAnsi" w:cstheme="minorBidi"/>
              <w:noProof/>
              <w:kern w:val="2"/>
              <w14:ligatures w14:val="standardContextual"/>
            </w:rPr>
          </w:pPr>
          <w:hyperlink w:anchor="_Toc242279182" w:history="1">
            <w:r w:rsidRPr="00C32B1D">
              <w:rPr>
                <w:rStyle w:val="a5"/>
                <w:noProof/>
              </w:rPr>
              <w:t>4.1. Paigaldamine</w:t>
            </w:r>
            <w:r>
              <w:rPr>
                <w:noProof/>
              </w:rPr>
              <w:tab/>
            </w:r>
            <w:r>
              <w:rPr>
                <w:noProof/>
              </w:rPr>
              <w:fldChar w:fldCharType="begin"/>
            </w:r>
            <w:r>
              <w:rPr>
                <w:noProof/>
              </w:rPr>
              <w:instrText xml:space="preserve"> PAGEREF _Toc242279182 \h </w:instrText>
            </w:r>
            <w:r>
              <w:rPr>
                <w:noProof/>
              </w:rPr>
            </w:r>
            <w:r>
              <w:rPr>
                <w:noProof/>
              </w:rPr>
              <w:fldChar w:fldCharType="separate"/>
            </w:r>
            <w:r>
              <w:rPr>
                <w:noProof/>
              </w:rPr>
              <w:t>24</w:t>
            </w:r>
            <w:r>
              <w:rPr>
                <w:noProof/>
              </w:rPr>
              <w:fldChar w:fldCharType="end"/>
            </w:r>
          </w:hyperlink>
        </w:p>
        <w:p w14:paraId="3CB6F822" w14:textId="4EC10109" w:rsidR="00C10DF7" w:rsidRDefault="00C10DF7">
          <w:pPr>
            <w:pStyle w:val="20"/>
            <w:rPr>
              <w:rFonts w:asciiTheme="minorHAnsi" w:eastAsiaTheme="minorEastAsia" w:hAnsiTheme="minorHAnsi" w:cstheme="minorBidi"/>
              <w:noProof/>
              <w:kern w:val="2"/>
              <w14:ligatures w14:val="standardContextual"/>
            </w:rPr>
          </w:pPr>
          <w:hyperlink w:anchor="_Toc242279183" w:history="1">
            <w:r w:rsidRPr="00C32B1D">
              <w:rPr>
                <w:rStyle w:val="a5"/>
                <w:noProof/>
              </w:rPr>
              <w:t>4.2. Funktsiooni uurimine ja salvestamine</w:t>
            </w:r>
            <w:r>
              <w:rPr>
                <w:noProof/>
              </w:rPr>
              <w:tab/>
            </w:r>
            <w:r>
              <w:rPr>
                <w:noProof/>
              </w:rPr>
              <w:fldChar w:fldCharType="begin"/>
            </w:r>
            <w:r>
              <w:rPr>
                <w:noProof/>
              </w:rPr>
              <w:instrText xml:space="preserve"> PAGEREF _Toc242279183 \h </w:instrText>
            </w:r>
            <w:r>
              <w:rPr>
                <w:noProof/>
              </w:rPr>
            </w:r>
            <w:r>
              <w:rPr>
                <w:noProof/>
              </w:rPr>
              <w:fldChar w:fldCharType="separate"/>
            </w:r>
            <w:r>
              <w:rPr>
                <w:noProof/>
              </w:rPr>
              <w:t>24</w:t>
            </w:r>
            <w:r>
              <w:rPr>
                <w:noProof/>
              </w:rPr>
              <w:fldChar w:fldCharType="end"/>
            </w:r>
          </w:hyperlink>
        </w:p>
        <w:p w14:paraId="5259F2F6" w14:textId="1E03C8FC" w:rsidR="00C10DF7" w:rsidRDefault="00C10DF7">
          <w:pPr>
            <w:pStyle w:val="20"/>
            <w:rPr>
              <w:rFonts w:asciiTheme="minorHAnsi" w:eastAsiaTheme="minorEastAsia" w:hAnsiTheme="minorHAnsi" w:cstheme="minorBidi"/>
              <w:noProof/>
              <w:kern w:val="2"/>
              <w14:ligatures w14:val="standardContextual"/>
            </w:rPr>
          </w:pPr>
          <w:hyperlink w:anchor="_Toc242279184" w:history="1">
            <w:r w:rsidRPr="00C32B1D">
              <w:rPr>
                <w:rStyle w:val="a5"/>
                <w:noProof/>
              </w:rPr>
              <w:t>4.3. Salvestatud funktsioonide haldamine</w:t>
            </w:r>
            <w:r>
              <w:rPr>
                <w:noProof/>
              </w:rPr>
              <w:tab/>
            </w:r>
            <w:r>
              <w:rPr>
                <w:noProof/>
              </w:rPr>
              <w:fldChar w:fldCharType="begin"/>
            </w:r>
            <w:r>
              <w:rPr>
                <w:noProof/>
              </w:rPr>
              <w:instrText xml:space="preserve"> PAGEREF _Toc242279184 \h </w:instrText>
            </w:r>
            <w:r>
              <w:rPr>
                <w:noProof/>
              </w:rPr>
            </w:r>
            <w:r>
              <w:rPr>
                <w:noProof/>
              </w:rPr>
              <w:fldChar w:fldCharType="separate"/>
            </w:r>
            <w:r>
              <w:rPr>
                <w:noProof/>
              </w:rPr>
              <w:t>26</w:t>
            </w:r>
            <w:r>
              <w:rPr>
                <w:noProof/>
              </w:rPr>
              <w:fldChar w:fldCharType="end"/>
            </w:r>
          </w:hyperlink>
        </w:p>
        <w:p w14:paraId="5FCAB390" w14:textId="0D793D2F" w:rsidR="00C10DF7" w:rsidRDefault="00C10DF7">
          <w:pPr>
            <w:pStyle w:val="11"/>
            <w:rPr>
              <w:rFonts w:asciiTheme="minorHAnsi" w:eastAsiaTheme="minorEastAsia" w:hAnsiTheme="minorHAnsi" w:cstheme="minorBidi"/>
              <w:b w:val="0"/>
              <w:bCs w:val="0"/>
              <w:noProof/>
              <w:kern w:val="2"/>
              <w14:ligatures w14:val="standardContextual"/>
            </w:rPr>
          </w:pPr>
          <w:hyperlink w:anchor="_Toc242279185" w:history="1">
            <w:r w:rsidRPr="00C32B1D">
              <w:rPr>
                <w:rStyle w:val="a5"/>
                <w:noProof/>
              </w:rPr>
              <w:t>KOKKUVÕTE</w:t>
            </w:r>
            <w:r>
              <w:rPr>
                <w:noProof/>
              </w:rPr>
              <w:tab/>
            </w:r>
            <w:r>
              <w:rPr>
                <w:noProof/>
              </w:rPr>
              <w:fldChar w:fldCharType="begin"/>
            </w:r>
            <w:r>
              <w:rPr>
                <w:noProof/>
              </w:rPr>
              <w:instrText xml:space="preserve"> PAGEREF _Toc242279185 \h </w:instrText>
            </w:r>
            <w:r>
              <w:rPr>
                <w:noProof/>
              </w:rPr>
            </w:r>
            <w:r>
              <w:rPr>
                <w:noProof/>
              </w:rPr>
              <w:fldChar w:fldCharType="separate"/>
            </w:r>
            <w:r>
              <w:rPr>
                <w:noProof/>
              </w:rPr>
              <w:t>28</w:t>
            </w:r>
            <w:r>
              <w:rPr>
                <w:noProof/>
              </w:rPr>
              <w:fldChar w:fldCharType="end"/>
            </w:r>
          </w:hyperlink>
        </w:p>
        <w:p w14:paraId="7E57803D" w14:textId="7848E310" w:rsidR="00C10DF7" w:rsidRDefault="00C10DF7">
          <w:pPr>
            <w:pStyle w:val="11"/>
            <w:rPr>
              <w:rFonts w:asciiTheme="minorHAnsi" w:eastAsiaTheme="minorEastAsia" w:hAnsiTheme="minorHAnsi" w:cstheme="minorBidi"/>
              <w:b w:val="0"/>
              <w:bCs w:val="0"/>
              <w:noProof/>
              <w:kern w:val="2"/>
              <w14:ligatures w14:val="standardContextual"/>
            </w:rPr>
          </w:pPr>
          <w:hyperlink w:anchor="_Toc242279186" w:history="1">
            <w:r w:rsidRPr="00C32B1D">
              <w:rPr>
                <w:rStyle w:val="a5"/>
                <w:noProof/>
              </w:rPr>
              <w:t>KASUTATUD ALLIKAD</w:t>
            </w:r>
            <w:r>
              <w:rPr>
                <w:noProof/>
              </w:rPr>
              <w:tab/>
            </w:r>
            <w:r>
              <w:rPr>
                <w:noProof/>
              </w:rPr>
              <w:fldChar w:fldCharType="begin"/>
            </w:r>
            <w:r>
              <w:rPr>
                <w:noProof/>
              </w:rPr>
              <w:instrText xml:space="preserve"> PAGEREF _Toc242279186 \h </w:instrText>
            </w:r>
            <w:r>
              <w:rPr>
                <w:noProof/>
              </w:rPr>
            </w:r>
            <w:r>
              <w:rPr>
                <w:noProof/>
              </w:rPr>
              <w:fldChar w:fldCharType="separate"/>
            </w:r>
            <w:r>
              <w:rPr>
                <w:noProof/>
              </w:rPr>
              <w:t>29</w:t>
            </w:r>
            <w:r>
              <w:rPr>
                <w:noProof/>
              </w:rPr>
              <w:fldChar w:fldCharType="end"/>
            </w:r>
          </w:hyperlink>
        </w:p>
        <w:p w14:paraId="7DDF97B2" w14:textId="583E6151" w:rsidR="00C10DF7" w:rsidRDefault="00C10DF7">
          <w:pPr>
            <w:pStyle w:val="11"/>
            <w:rPr>
              <w:rFonts w:asciiTheme="minorHAnsi" w:eastAsiaTheme="minorEastAsia" w:hAnsiTheme="minorHAnsi" w:cstheme="minorBidi"/>
              <w:b w:val="0"/>
              <w:bCs w:val="0"/>
              <w:noProof/>
              <w:kern w:val="2"/>
              <w14:ligatures w14:val="standardContextual"/>
            </w:rPr>
          </w:pPr>
          <w:hyperlink w:anchor="_Toc242279187" w:history="1">
            <w:r w:rsidRPr="00C32B1D">
              <w:rPr>
                <w:rStyle w:val="a5"/>
                <w:noProof/>
              </w:rPr>
              <w:t>LISAD</w:t>
            </w:r>
            <w:r>
              <w:rPr>
                <w:noProof/>
              </w:rPr>
              <w:tab/>
            </w:r>
            <w:r>
              <w:rPr>
                <w:noProof/>
              </w:rPr>
              <w:fldChar w:fldCharType="begin"/>
            </w:r>
            <w:r>
              <w:rPr>
                <w:noProof/>
              </w:rPr>
              <w:instrText xml:space="preserve"> PAGEREF _Toc242279187 \h </w:instrText>
            </w:r>
            <w:r>
              <w:rPr>
                <w:noProof/>
              </w:rPr>
            </w:r>
            <w:r>
              <w:rPr>
                <w:noProof/>
              </w:rPr>
              <w:fldChar w:fldCharType="separate"/>
            </w:r>
            <w:r>
              <w:rPr>
                <w:noProof/>
              </w:rPr>
              <w:t>30</w:t>
            </w:r>
            <w:r>
              <w:rPr>
                <w:noProof/>
              </w:rPr>
              <w:fldChar w:fldCharType="end"/>
            </w:r>
          </w:hyperlink>
        </w:p>
        <w:p w14:paraId="05CB8B51" w14:textId="611BD42C" w:rsidR="00C10DF7" w:rsidRDefault="00C10DF7">
          <w:pPr>
            <w:pStyle w:val="20"/>
            <w:rPr>
              <w:rFonts w:asciiTheme="minorHAnsi" w:eastAsiaTheme="minorEastAsia" w:hAnsiTheme="minorHAnsi" w:cstheme="minorBidi"/>
              <w:noProof/>
              <w:kern w:val="2"/>
              <w14:ligatures w14:val="standardContextual"/>
            </w:rPr>
          </w:pPr>
          <w:hyperlink w:anchor="_Toc242279188" w:history="1">
            <w:r w:rsidRPr="00C32B1D">
              <w:rPr>
                <w:rStyle w:val="a5"/>
                <w:noProof/>
              </w:rPr>
              <w:t>Lisa 1. Jooniste loetelu</w:t>
            </w:r>
            <w:r>
              <w:rPr>
                <w:noProof/>
              </w:rPr>
              <w:tab/>
            </w:r>
            <w:r>
              <w:rPr>
                <w:noProof/>
              </w:rPr>
              <w:fldChar w:fldCharType="begin"/>
            </w:r>
            <w:r>
              <w:rPr>
                <w:noProof/>
              </w:rPr>
              <w:instrText xml:space="preserve"> PAGEREF _Toc242279188 \h </w:instrText>
            </w:r>
            <w:r>
              <w:rPr>
                <w:noProof/>
              </w:rPr>
            </w:r>
            <w:r>
              <w:rPr>
                <w:noProof/>
              </w:rPr>
              <w:fldChar w:fldCharType="separate"/>
            </w:r>
            <w:r>
              <w:rPr>
                <w:noProof/>
              </w:rPr>
              <w:t>30</w:t>
            </w:r>
            <w:r>
              <w:rPr>
                <w:noProof/>
              </w:rPr>
              <w:fldChar w:fldCharType="end"/>
            </w:r>
          </w:hyperlink>
        </w:p>
        <w:p w14:paraId="6CAC5B72" w14:textId="4BC4614A" w:rsidR="00C10DF7" w:rsidRDefault="00C10DF7">
          <w:pPr>
            <w:pStyle w:val="20"/>
            <w:rPr>
              <w:rFonts w:asciiTheme="minorHAnsi" w:eastAsiaTheme="minorEastAsia" w:hAnsiTheme="minorHAnsi" w:cstheme="minorBidi"/>
              <w:noProof/>
              <w:kern w:val="2"/>
              <w14:ligatures w14:val="standardContextual"/>
            </w:rPr>
          </w:pPr>
          <w:hyperlink w:anchor="_Toc242279189" w:history="1">
            <w:r w:rsidRPr="00C32B1D">
              <w:rPr>
                <w:rStyle w:val="a5"/>
                <w:noProof/>
              </w:rPr>
              <w:t>Lisa 2. Tabelite loetelu</w:t>
            </w:r>
            <w:r>
              <w:rPr>
                <w:noProof/>
              </w:rPr>
              <w:tab/>
            </w:r>
            <w:r>
              <w:rPr>
                <w:noProof/>
              </w:rPr>
              <w:fldChar w:fldCharType="begin"/>
            </w:r>
            <w:r>
              <w:rPr>
                <w:noProof/>
              </w:rPr>
              <w:instrText xml:space="preserve"> PAGEREF _Toc242279189 \h </w:instrText>
            </w:r>
            <w:r>
              <w:rPr>
                <w:noProof/>
              </w:rPr>
            </w:r>
            <w:r>
              <w:rPr>
                <w:noProof/>
              </w:rPr>
              <w:fldChar w:fldCharType="separate"/>
            </w:r>
            <w:r>
              <w:rPr>
                <w:noProof/>
              </w:rPr>
              <w:t>31</w:t>
            </w:r>
            <w:r>
              <w:rPr>
                <w:noProof/>
              </w:rPr>
              <w:fldChar w:fldCharType="end"/>
            </w:r>
          </w:hyperlink>
        </w:p>
        <w:p w14:paraId="3F166324" w14:textId="2B3D0705" w:rsidR="007D2BE9" w:rsidRDefault="00156B6B">
          <w:pPr>
            <w:pStyle w:val="20"/>
            <w:tabs>
              <w:tab w:val="clear" w:pos="8788"/>
              <w:tab w:val="right" w:leader="dot" w:pos="9025"/>
            </w:tabs>
          </w:pPr>
          <w:r>
            <w:fldChar w:fldCharType="end"/>
          </w:r>
        </w:p>
      </w:sdtContent>
    </w:sdt>
    <w:p w14:paraId="58E6341E" w14:textId="77777777" w:rsidR="007D2BE9" w:rsidRDefault="00156B6B">
      <w:pPr>
        <w:pStyle w:val="1"/>
      </w:pPr>
      <w:bookmarkStart w:id="0" w:name="_Toc242279157"/>
      <w:r>
        <w:lastRenderedPageBreak/>
        <w:t>SISSEJUHATUS</w:t>
      </w:r>
      <w:bookmarkEnd w:id="0"/>
    </w:p>
    <w:p w14:paraId="126A4D26" w14:textId="77777777" w:rsidR="007D2BE9" w:rsidRDefault="00156B6B">
      <w:r>
        <w:t>Funktsiooni uurimine tuletise abil on gümnaasiumi ja kutsehariduse matemaatika keskne teema. Käsitsi uurimine koosneb paljudest järjestikustest sammudest (määramispiirkond, nullkohad, tuletis, märgitabelid), kus üks arvutusviga rikub kõik järgnevad vastused. Olemasolevad vahendid kas ainult joonestavad graafiku (nt Desmos) või näitavad samm-sammulist lahendust tasulises versioonis ja koolis kasutatavast tähistusest erineval kujul.</w:t>
      </w:r>
    </w:p>
    <w:p w14:paraId="131E7403" w14:textId="77777777" w:rsidR="007D2BE9" w:rsidRDefault="00156B6B">
      <w:r>
        <w:t xml:space="preserve">Töö </w:t>
      </w:r>
      <w:r>
        <w:rPr>
          <w:b/>
          <w:bCs/>
        </w:rPr>
        <w:t>eesmärk</w:t>
      </w:r>
      <w:r>
        <w:t xml:space="preserve"> on luua veebirakendus, mis uurib kasutaja sisestatud suvalist funktsiooni, esitab tulemused täpsel matemaatilisel kujul koos lahenduskäigu ja graafikuga ning salvestab uurimised andmebaasi Entity Framework Core abil.</w:t>
      </w:r>
    </w:p>
    <w:p w14:paraId="12555C54" w14:textId="77777777" w:rsidR="007D2BE9" w:rsidRDefault="00156B6B">
      <w:pPr>
        <w:keepNext/>
      </w:pPr>
      <w:r>
        <w:t>Eesmärgi saavutamiseks on püstitatud järgmised ülesanded:</w:t>
      </w:r>
    </w:p>
    <w:p w14:paraId="6FC3AFB2" w14:textId="77777777" w:rsidR="007D2BE9" w:rsidRDefault="00156B6B">
      <w:pPr>
        <w:pStyle w:val="a4"/>
        <w:numPr>
          <w:ilvl w:val="0"/>
          <w:numId w:val="2"/>
        </w:numPr>
        <w:spacing w:after="60"/>
        <w:jc w:val="left"/>
      </w:pPr>
      <w:r>
        <w:t>koostada lähteülesanne ning valida tehnoloogiad;</w:t>
      </w:r>
    </w:p>
    <w:p w14:paraId="41382DCF" w14:textId="77777777" w:rsidR="007D2BE9" w:rsidRDefault="00156B6B">
      <w:pPr>
        <w:pStyle w:val="a4"/>
        <w:numPr>
          <w:ilvl w:val="0"/>
          <w:numId w:val="2"/>
        </w:numPr>
        <w:spacing w:after="60"/>
        <w:jc w:val="left"/>
      </w:pPr>
      <w:r>
        <w:t>kavandada rakenduse arhitektuur, andmemudel ja REST API;</w:t>
      </w:r>
    </w:p>
    <w:p w14:paraId="2342387D" w14:textId="77777777" w:rsidR="007D2BE9" w:rsidRDefault="00156B6B">
      <w:pPr>
        <w:pStyle w:val="a4"/>
        <w:numPr>
          <w:ilvl w:val="0"/>
          <w:numId w:val="2"/>
        </w:numPr>
        <w:spacing w:after="60"/>
        <w:jc w:val="left"/>
      </w:pPr>
      <w:r>
        <w:t>realiseerida valemi parser ja funktsiooni analüsaator;</w:t>
      </w:r>
    </w:p>
    <w:p w14:paraId="3E7DE887" w14:textId="77777777" w:rsidR="007D2BE9" w:rsidRDefault="00156B6B">
      <w:pPr>
        <w:pStyle w:val="a4"/>
        <w:numPr>
          <w:ilvl w:val="0"/>
          <w:numId w:val="2"/>
        </w:numPr>
        <w:spacing w:after="60"/>
        <w:jc w:val="left"/>
      </w:pPr>
      <w:r>
        <w:t>realiseerida CRUD-operatsioonid EF Core ja SQLite abil;</w:t>
      </w:r>
    </w:p>
    <w:p w14:paraId="7F4E6A11" w14:textId="77777777" w:rsidR="007D2BE9" w:rsidRDefault="00156B6B">
      <w:pPr>
        <w:pStyle w:val="a4"/>
        <w:numPr>
          <w:ilvl w:val="0"/>
          <w:numId w:val="2"/>
        </w:numPr>
        <w:spacing w:after="60"/>
        <w:jc w:val="left"/>
      </w:pPr>
      <w:r>
        <w:t>luua Reacti kasutajaliides graafiku ja lahenduskäiguga;</w:t>
      </w:r>
    </w:p>
    <w:p w14:paraId="7E480502" w14:textId="77777777" w:rsidR="007D2BE9" w:rsidRDefault="00156B6B">
      <w:pPr>
        <w:pStyle w:val="a4"/>
        <w:numPr>
          <w:ilvl w:val="0"/>
          <w:numId w:val="2"/>
        </w:numPr>
        <w:spacing w:after="60"/>
        <w:jc w:val="left"/>
      </w:pPr>
      <w:r>
        <w:t>testida lahendust automaattestidega ja koostada kasutusjuhend.</w:t>
      </w:r>
    </w:p>
    <w:p w14:paraId="2BF52114" w14:textId="77777777" w:rsidR="007D2BE9" w:rsidRDefault="00156B6B">
      <w:pPr>
        <w:spacing w:after="0"/>
      </w:pPr>
      <w:r>
        <w:t xml:space="preserve">Töö </w:t>
      </w:r>
      <w:r>
        <w:rPr>
          <w:b/>
          <w:bCs/>
        </w:rPr>
        <w:t>esimene peatükk</w:t>
      </w:r>
      <w:r>
        <w:t xml:space="preserve"> kirjeldab funktsiooni uurimise matemaatilist alust, lähteülesannet, tehnoloogiaid ja arendusmetoodikat. </w:t>
      </w:r>
      <w:r>
        <w:rPr>
          <w:b/>
          <w:bCs/>
        </w:rPr>
        <w:t>Teine peatükk</w:t>
      </w:r>
      <w:r>
        <w:t xml:space="preserve"> esitab rakenduse arhitektuuri, andmemudeli ja liidese kavandi. </w:t>
      </w:r>
      <w:r>
        <w:rPr>
          <w:b/>
          <w:bCs/>
        </w:rPr>
        <w:t>Kolmas peatükk</w:t>
      </w:r>
      <w:r>
        <w:t xml:space="preserve"> kirjeldab arendusprotsessi koodinäidete ja testimisega ning </w:t>
      </w:r>
      <w:r>
        <w:rPr>
          <w:b/>
          <w:bCs/>
        </w:rPr>
        <w:t>neljas peatükk</w:t>
      </w:r>
      <w:r>
        <w:t xml:space="preserve"> on kasutusjuhend. Jooniste loetelu on lisas 1 ja tabelite loetelu lisas 2. Lähtekood asub GitHubis: </w:t>
      </w:r>
    </w:p>
    <w:p w14:paraId="7602BFC6" w14:textId="77777777" w:rsidR="007D2BE9" w:rsidRDefault="00156B6B">
      <w:hyperlink r:id="rId10" w:history="1">
        <w:r>
          <w:rPr>
            <w:rStyle w:val="a5"/>
          </w:rPr>
          <w:t>https://github.com/maksimts-kool/FunktsioonideUurimine</w:t>
        </w:r>
      </w:hyperlink>
      <w:r>
        <w:t>.</w:t>
      </w:r>
    </w:p>
    <w:p w14:paraId="62840205" w14:textId="77777777" w:rsidR="007D2BE9" w:rsidRDefault="00156B6B">
      <w:pPr>
        <w:pStyle w:val="1"/>
        <w:numPr>
          <w:ilvl w:val="0"/>
          <w:numId w:val="3"/>
        </w:numPr>
      </w:pPr>
      <w:bookmarkStart w:id="1" w:name="_Toc242279158"/>
      <w:r>
        <w:lastRenderedPageBreak/>
        <w:t>TÖÖ TEOREETILINE OSA</w:t>
      </w:r>
      <w:bookmarkEnd w:id="1"/>
    </w:p>
    <w:p w14:paraId="7D4E53A7" w14:textId="77777777" w:rsidR="007D2BE9" w:rsidRDefault="00156B6B">
      <w:pPr>
        <w:pStyle w:val="2"/>
        <w:numPr>
          <w:ilvl w:val="1"/>
          <w:numId w:val="3"/>
        </w:numPr>
      </w:pPr>
      <w:bookmarkStart w:id="2" w:name="_Toc242279159"/>
      <w:r>
        <w:t>Töö eesmärk, teema valiku põhjendus ja olulisus</w:t>
      </w:r>
      <w:bookmarkEnd w:id="2"/>
    </w:p>
    <w:p w14:paraId="40EC25B4" w14:textId="77777777" w:rsidR="007D2BE9" w:rsidRDefault="00156B6B">
      <w:r>
        <w:t xml:space="preserve">Teema ühendab kaks valdkonda: matemaatilise analüüsi ja veebiarenduse. Rakendus peab andma </w:t>
      </w:r>
      <w:r>
        <w:rPr>
          <w:b/>
          <w:bCs/>
        </w:rPr>
        <w:t>täpse</w:t>
      </w:r>
      <w:r>
        <w:t xml:space="preserve"> vastuse (nt </w:t>
      </w:r>
      <w:r>
        <w:rPr>
          <w:rFonts w:ascii="Consolas" w:eastAsia="Consolas" w:hAnsi="Consolas" w:cs="Consolas"/>
          <w:sz w:val="21"/>
          <w:szCs w:val="21"/>
        </w:rPr>
        <w:t>x = −√3</w:t>
      </w:r>
      <w:r>
        <w:t xml:space="preserve">, mitte ainult </w:t>
      </w:r>
      <w:r>
        <w:rPr>
          <w:rFonts w:ascii="Consolas" w:eastAsia="Consolas" w:hAnsi="Consolas" w:cs="Consolas"/>
          <w:sz w:val="21"/>
          <w:szCs w:val="21"/>
        </w:rPr>
        <w:t>−1.7321</w:t>
      </w:r>
      <w:r>
        <w:t xml:space="preserve">), sest koolis oodatakse vastust just sellisel kujul. Samuti peab rakendus näitama, </w:t>
      </w:r>
      <w:r>
        <w:rPr>
          <w:b/>
          <w:bCs/>
        </w:rPr>
        <w:t>kuidas</w:t>
      </w:r>
      <w:r>
        <w:t xml:space="preserve"> vastus leiti, et õppija saaks oma lahendust võrrelda. Praktiline väärtus seisneb selles, et õpilane saab kontrollida koduülesannet ja õpetaja koostada kontrollitud vastustega näiteid.</w:t>
      </w:r>
    </w:p>
    <w:p w14:paraId="3E6F43C8" w14:textId="77777777" w:rsidR="007D2BE9" w:rsidRDefault="00156B6B">
      <w:pPr>
        <w:pStyle w:val="2"/>
        <w:numPr>
          <w:ilvl w:val="1"/>
          <w:numId w:val="3"/>
        </w:numPr>
      </w:pPr>
      <w:bookmarkStart w:id="3" w:name="_Toc242279160"/>
      <w:r>
        <w:t>Funktsiooni uurimise matemaatiline alus</w:t>
      </w:r>
      <w:bookmarkEnd w:id="3"/>
    </w:p>
    <w:p w14:paraId="4D881DE2" w14:textId="30F1308B" w:rsidR="007D2BE9" w:rsidRDefault="00156B6B">
      <w:r>
        <w:t xml:space="preserve">Funktsiooni uurimine järgib kindlat skeemi (tabel </w:t>
      </w:r>
      <w:r>
        <w:fldChar w:fldCharType="begin"/>
      </w:r>
      <w:r>
        <w:instrText xml:space="preserve"> REF _Ref210000000 \# 0 \h </w:instrText>
      </w:r>
      <w:r>
        <w:fldChar w:fldCharType="separate"/>
      </w:r>
      <w:r w:rsidR="00C10DF7">
        <w:t>1</w:t>
      </w:r>
      <w:r>
        <w:fldChar w:fldCharType="end"/>
      </w:r>
      <w:r>
        <w:t>). Iga sammu tulemus on ka rakenduse andmemudeli väli.</w:t>
      </w:r>
    </w:p>
    <w:p w14:paraId="79EF32DA" w14:textId="258772E1" w:rsidR="007D2BE9" w:rsidRDefault="00156B6B">
      <w:pPr>
        <w:pStyle w:val="ac"/>
        <w:keepNext/>
      </w:pPr>
      <w:bookmarkStart w:id="4" w:name="_Ref210000000"/>
      <w:bookmarkStart w:id="5" w:name="_Toc242279145"/>
      <w:r>
        <w:t xml:space="preserve">Tabel </w:t>
      </w:r>
      <w:fldSimple w:instr=" SEQ Tabel \* ARABIC ">
        <w:r w:rsidR="00C10DF7">
          <w:rPr>
            <w:noProof/>
          </w:rPr>
          <w:t>1</w:t>
        </w:r>
      </w:fldSimple>
      <w:bookmarkEnd w:id="4"/>
      <w:r>
        <w:t>. Funktsiooni uurimise skeem</w:t>
      </w:r>
      <w:bookmarkEnd w:id="5"/>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000"/>
        <w:gridCol w:w="1900"/>
        <w:gridCol w:w="3288"/>
      </w:tblGrid>
      <w:tr w:rsidR="007D2BE9" w14:paraId="1D40EDB6" w14:textId="77777777">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687EC789" w14:textId="77777777" w:rsidR="007D2BE9" w:rsidRDefault="00156B6B">
            <w:pPr>
              <w:spacing w:after="0" w:line="240" w:lineRule="auto"/>
              <w:jc w:val="left"/>
            </w:pPr>
            <w:r>
              <w:rPr>
                <w:b/>
                <w:bCs/>
                <w:sz w:val="22"/>
                <w:szCs w:val="22"/>
              </w:rPr>
              <w:t>Nr</w:t>
            </w:r>
          </w:p>
        </w:tc>
        <w:tc>
          <w:tcPr>
            <w:tcW w:w="30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62B9B3A6" w14:textId="77777777" w:rsidR="007D2BE9" w:rsidRDefault="00156B6B">
            <w:pPr>
              <w:spacing w:after="0" w:line="240" w:lineRule="auto"/>
              <w:jc w:val="left"/>
            </w:pPr>
            <w:r>
              <w:rPr>
                <w:b/>
                <w:bCs/>
                <w:sz w:val="22"/>
                <w:szCs w:val="22"/>
              </w:rPr>
              <w:t>Samm</w:t>
            </w:r>
          </w:p>
        </w:tc>
        <w:tc>
          <w:tcPr>
            <w:tcW w:w="19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092DE231" w14:textId="77777777" w:rsidR="007D2BE9" w:rsidRDefault="00156B6B">
            <w:pPr>
              <w:spacing w:after="0" w:line="240" w:lineRule="auto"/>
              <w:jc w:val="left"/>
            </w:pPr>
            <w:r>
              <w:rPr>
                <w:b/>
                <w:bCs/>
                <w:sz w:val="22"/>
                <w:szCs w:val="22"/>
              </w:rPr>
              <w:t>Tähis</w:t>
            </w:r>
          </w:p>
        </w:tc>
        <w:tc>
          <w:tcPr>
            <w:tcW w:w="32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404B2115" w14:textId="77777777" w:rsidR="007D2BE9" w:rsidRDefault="00156B6B">
            <w:pPr>
              <w:spacing w:after="0" w:line="240" w:lineRule="auto"/>
              <w:jc w:val="left"/>
            </w:pPr>
            <w:r>
              <w:rPr>
                <w:b/>
                <w:bCs/>
                <w:sz w:val="22"/>
                <w:szCs w:val="22"/>
              </w:rPr>
              <w:t>Kuidas leitakse</w:t>
            </w:r>
          </w:p>
        </w:tc>
      </w:tr>
      <w:tr w:rsidR="007D2BE9" w14:paraId="06CC5389"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C12BE" w14:textId="77777777" w:rsidR="007D2BE9" w:rsidRDefault="00156B6B">
            <w:pPr>
              <w:spacing w:after="0" w:line="240" w:lineRule="auto"/>
              <w:jc w:val="left"/>
            </w:pPr>
            <w:r>
              <w:rPr>
                <w:sz w:val="22"/>
                <w:szCs w:val="22"/>
              </w:rPr>
              <w:t>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7E2A2" w14:textId="77777777" w:rsidR="007D2BE9" w:rsidRDefault="00156B6B">
            <w:pPr>
              <w:spacing w:after="0" w:line="240" w:lineRule="auto"/>
              <w:jc w:val="left"/>
            </w:pPr>
            <w:r>
              <w:rPr>
                <w:sz w:val="22"/>
                <w:szCs w:val="22"/>
              </w:rPr>
              <w:t>Määramispiirkond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E31FF" w14:textId="77777777" w:rsidR="007D2BE9" w:rsidRDefault="00156B6B">
            <w:pPr>
              <w:spacing w:after="0" w:line="240" w:lineRule="auto"/>
              <w:jc w:val="left"/>
            </w:pPr>
            <w:r>
              <w:rPr>
                <w:sz w:val="22"/>
                <w:szCs w:val="22"/>
              </w:rPr>
              <w:t>X</w:t>
            </w:r>
          </w:p>
        </w:tc>
        <w:tc>
          <w:tcPr>
            <w:tcW w:w="3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0F8FA" w14:textId="77777777" w:rsidR="007D2BE9" w:rsidRDefault="00156B6B">
            <w:pPr>
              <w:spacing w:after="0" w:line="240" w:lineRule="auto"/>
              <w:jc w:val="left"/>
            </w:pPr>
            <w:r>
              <w:rPr>
                <w:sz w:val="22"/>
                <w:szCs w:val="22"/>
              </w:rPr>
              <w:t>nimetaja ≠ 0, paarisjuure alune ≥ 0, logaritmitav &gt; 0</w:t>
            </w:r>
          </w:p>
        </w:tc>
      </w:tr>
      <w:tr w:rsidR="007D2BE9" w14:paraId="10AD41D9"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AD5189" w14:textId="77777777" w:rsidR="007D2BE9" w:rsidRDefault="00156B6B">
            <w:pPr>
              <w:spacing w:after="0" w:line="240" w:lineRule="auto"/>
              <w:jc w:val="left"/>
            </w:pPr>
            <w:r>
              <w:rPr>
                <w:sz w:val="22"/>
                <w:szCs w:val="22"/>
              </w:rPr>
              <w:t>2</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DD965" w14:textId="77777777" w:rsidR="007D2BE9" w:rsidRDefault="00156B6B">
            <w:pPr>
              <w:spacing w:after="0" w:line="240" w:lineRule="auto"/>
              <w:jc w:val="left"/>
            </w:pPr>
            <w:r>
              <w:rPr>
                <w:sz w:val="22"/>
                <w:szCs w:val="22"/>
              </w:rPr>
              <w:t>Nullkohad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9F5B9" w14:textId="77777777" w:rsidR="007D2BE9" w:rsidRDefault="00156B6B">
            <w:pPr>
              <w:spacing w:after="0" w:line="240" w:lineRule="auto"/>
              <w:jc w:val="left"/>
            </w:pPr>
            <w:r>
              <w:rPr>
                <w:sz w:val="22"/>
                <w:szCs w:val="22"/>
              </w:rPr>
              <w:t>X₀</w:t>
            </w:r>
          </w:p>
        </w:tc>
        <w:tc>
          <w:tcPr>
            <w:tcW w:w="3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4819D" w14:textId="77777777" w:rsidR="007D2BE9" w:rsidRDefault="00156B6B">
            <w:pPr>
              <w:spacing w:after="0" w:line="240" w:lineRule="auto"/>
              <w:jc w:val="left"/>
            </w:pPr>
            <w:r>
              <w:rPr>
                <w:sz w:val="22"/>
                <w:szCs w:val="22"/>
              </w:rPr>
              <w:t>võrrand f(x) = 0</w:t>
            </w:r>
          </w:p>
        </w:tc>
      </w:tr>
      <w:tr w:rsidR="007D2BE9" w14:paraId="729A976B"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3E531" w14:textId="77777777" w:rsidR="007D2BE9" w:rsidRDefault="00156B6B">
            <w:pPr>
              <w:spacing w:after="0" w:line="240" w:lineRule="auto"/>
              <w:jc w:val="left"/>
            </w:pPr>
            <w:r>
              <w:rPr>
                <w:sz w:val="22"/>
                <w:szCs w:val="22"/>
              </w:rPr>
              <w:t>3</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C6DF5" w14:textId="77777777" w:rsidR="007D2BE9" w:rsidRDefault="00156B6B">
            <w:pPr>
              <w:spacing w:after="0" w:line="240" w:lineRule="auto"/>
              <w:jc w:val="left"/>
            </w:pPr>
            <w:r>
              <w:rPr>
                <w:sz w:val="22"/>
                <w:szCs w:val="22"/>
              </w:rPr>
              <w:t>Positiivsus- ja negatiivsuspiirkond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30BB9" w14:textId="77777777" w:rsidR="007D2BE9" w:rsidRDefault="00156B6B">
            <w:pPr>
              <w:spacing w:after="0" w:line="240" w:lineRule="auto"/>
              <w:jc w:val="left"/>
            </w:pPr>
            <w:r>
              <w:rPr>
                <w:sz w:val="22"/>
                <w:szCs w:val="22"/>
              </w:rPr>
              <w:t>X⁺, X⁻</w:t>
            </w:r>
          </w:p>
        </w:tc>
        <w:tc>
          <w:tcPr>
            <w:tcW w:w="3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58920" w14:textId="77777777" w:rsidR="007D2BE9" w:rsidRDefault="00156B6B">
            <w:pPr>
              <w:spacing w:after="0" w:line="240" w:lineRule="auto"/>
              <w:jc w:val="left"/>
            </w:pPr>
            <w:r>
              <w:rPr>
                <w:sz w:val="22"/>
                <w:szCs w:val="22"/>
              </w:rPr>
              <w:t>f(x) märk nullkohtade vahel</w:t>
            </w:r>
          </w:p>
        </w:tc>
      </w:tr>
      <w:tr w:rsidR="007D2BE9" w14:paraId="29FBE09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FDB62" w14:textId="77777777" w:rsidR="007D2BE9" w:rsidRDefault="00156B6B">
            <w:pPr>
              <w:spacing w:after="0" w:line="240" w:lineRule="auto"/>
              <w:jc w:val="left"/>
            </w:pPr>
            <w:r>
              <w:rPr>
                <w:sz w:val="22"/>
                <w:szCs w:val="22"/>
              </w:rPr>
              <w:t>4</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00DA8" w14:textId="77777777" w:rsidR="007D2BE9" w:rsidRDefault="00156B6B">
            <w:pPr>
              <w:spacing w:after="0" w:line="240" w:lineRule="auto"/>
              <w:jc w:val="left"/>
            </w:pPr>
            <w:r>
              <w:rPr>
                <w:sz w:val="22"/>
                <w:szCs w:val="22"/>
              </w:rPr>
              <w:t>Tuletis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88B59" w14:textId="77777777" w:rsidR="007D2BE9" w:rsidRDefault="00156B6B">
            <w:pPr>
              <w:spacing w:after="0" w:line="240" w:lineRule="auto"/>
              <w:jc w:val="left"/>
            </w:pPr>
            <w:r>
              <w:rPr>
                <w:sz w:val="22"/>
                <w:szCs w:val="22"/>
              </w:rPr>
              <w:t>f′(x)</w:t>
            </w:r>
          </w:p>
        </w:tc>
        <w:tc>
          <w:tcPr>
            <w:tcW w:w="3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69A56" w14:textId="77777777" w:rsidR="007D2BE9" w:rsidRDefault="00156B6B">
            <w:pPr>
              <w:spacing w:after="0" w:line="240" w:lineRule="auto"/>
              <w:jc w:val="left"/>
            </w:pPr>
            <w:r>
              <w:rPr>
                <w:sz w:val="22"/>
                <w:szCs w:val="22"/>
              </w:rPr>
              <w:t>diferentseerimisreeglid</w:t>
            </w:r>
          </w:p>
        </w:tc>
      </w:tr>
      <w:tr w:rsidR="007D2BE9" w14:paraId="5541389A"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E494D1" w14:textId="77777777" w:rsidR="007D2BE9" w:rsidRDefault="00156B6B">
            <w:pPr>
              <w:spacing w:after="0" w:line="240" w:lineRule="auto"/>
              <w:jc w:val="left"/>
            </w:pPr>
            <w:r>
              <w:rPr>
                <w:sz w:val="22"/>
                <w:szCs w:val="22"/>
              </w:rPr>
              <w:t>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DEF17" w14:textId="77777777" w:rsidR="007D2BE9" w:rsidRDefault="00156B6B">
            <w:pPr>
              <w:spacing w:after="0" w:line="240" w:lineRule="auto"/>
              <w:jc w:val="left"/>
            </w:pPr>
            <w:r>
              <w:rPr>
                <w:sz w:val="22"/>
                <w:szCs w:val="22"/>
              </w:rPr>
              <w:t>Kriitilised punktid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A250B" w14:textId="77777777" w:rsidR="007D2BE9" w:rsidRDefault="00156B6B">
            <w:pPr>
              <w:spacing w:after="0" w:line="240" w:lineRule="auto"/>
              <w:jc w:val="left"/>
            </w:pPr>
            <w:r>
              <w:rPr>
                <w:sz w:val="22"/>
                <w:szCs w:val="22"/>
              </w:rPr>
              <w:t>xₖ</w:t>
            </w:r>
          </w:p>
        </w:tc>
        <w:tc>
          <w:tcPr>
            <w:tcW w:w="3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BC8C0" w14:textId="77777777" w:rsidR="007D2BE9" w:rsidRDefault="00156B6B">
            <w:pPr>
              <w:spacing w:after="0" w:line="240" w:lineRule="auto"/>
              <w:jc w:val="left"/>
            </w:pPr>
            <w:r>
              <w:rPr>
                <w:sz w:val="22"/>
                <w:szCs w:val="22"/>
              </w:rPr>
              <w:t>f′(x) = 0 või f′(x) ei eksisteeri</w:t>
            </w:r>
          </w:p>
        </w:tc>
      </w:tr>
      <w:tr w:rsidR="007D2BE9" w14:paraId="2B1BDA83"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55765" w14:textId="77777777" w:rsidR="007D2BE9" w:rsidRDefault="00156B6B">
            <w:pPr>
              <w:spacing w:after="0" w:line="240" w:lineRule="auto"/>
              <w:jc w:val="left"/>
            </w:pPr>
            <w:r>
              <w:rPr>
                <w:sz w:val="22"/>
                <w:szCs w:val="22"/>
              </w:rPr>
              <w:t>6</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6834D" w14:textId="77777777" w:rsidR="007D2BE9" w:rsidRDefault="00156B6B">
            <w:pPr>
              <w:spacing w:after="0" w:line="240" w:lineRule="auto"/>
              <w:jc w:val="left"/>
            </w:pPr>
            <w:r>
              <w:rPr>
                <w:sz w:val="22"/>
                <w:szCs w:val="22"/>
              </w:rPr>
              <w:t>Monotoonsus ja ekstreemumid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7F100" w14:textId="77777777" w:rsidR="007D2BE9" w:rsidRDefault="00156B6B">
            <w:pPr>
              <w:spacing w:after="0" w:line="240" w:lineRule="auto"/>
              <w:jc w:val="left"/>
            </w:pPr>
            <w:r>
              <w:rPr>
                <w:sz w:val="22"/>
                <w:szCs w:val="22"/>
              </w:rPr>
              <w:t>X↑, X↓, yₘₐₓ, yₘᵢₙ</w:t>
            </w:r>
          </w:p>
        </w:tc>
        <w:tc>
          <w:tcPr>
            <w:tcW w:w="3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5402D" w14:textId="77777777" w:rsidR="007D2BE9" w:rsidRDefault="00156B6B">
            <w:pPr>
              <w:spacing w:after="0" w:line="240" w:lineRule="auto"/>
              <w:jc w:val="left"/>
            </w:pPr>
            <w:r>
              <w:rPr>
                <w:sz w:val="22"/>
                <w:szCs w:val="22"/>
              </w:rPr>
              <w:t>f′(x) märgimuutus</w:t>
            </w:r>
          </w:p>
        </w:tc>
      </w:tr>
      <w:tr w:rsidR="007D2BE9" w14:paraId="10CAB9D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AAE1A" w14:textId="77777777" w:rsidR="007D2BE9" w:rsidRDefault="00156B6B">
            <w:pPr>
              <w:spacing w:after="0" w:line="240" w:lineRule="auto"/>
              <w:jc w:val="left"/>
            </w:pPr>
            <w:r>
              <w:rPr>
                <w:sz w:val="22"/>
                <w:szCs w:val="22"/>
              </w:rPr>
              <w:t>7</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160578" w14:textId="77777777" w:rsidR="007D2BE9" w:rsidRDefault="00156B6B">
            <w:pPr>
              <w:spacing w:after="0" w:line="240" w:lineRule="auto"/>
              <w:jc w:val="left"/>
            </w:pPr>
            <w:r>
              <w:rPr>
                <w:sz w:val="22"/>
                <w:szCs w:val="22"/>
              </w:rPr>
              <w:t>Teine tuletis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DCA743" w14:textId="77777777" w:rsidR="007D2BE9" w:rsidRDefault="00156B6B">
            <w:pPr>
              <w:spacing w:after="0" w:line="240" w:lineRule="auto"/>
              <w:jc w:val="left"/>
            </w:pPr>
            <w:r>
              <w:rPr>
                <w:sz w:val="22"/>
                <w:szCs w:val="22"/>
              </w:rPr>
              <w:t>f″(x)</w:t>
            </w:r>
          </w:p>
        </w:tc>
        <w:tc>
          <w:tcPr>
            <w:tcW w:w="3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96092" w14:textId="77777777" w:rsidR="007D2BE9" w:rsidRDefault="00156B6B">
            <w:pPr>
              <w:spacing w:after="0" w:line="240" w:lineRule="auto"/>
              <w:jc w:val="left"/>
            </w:pPr>
            <w:r>
              <w:rPr>
                <w:sz w:val="22"/>
                <w:szCs w:val="22"/>
              </w:rPr>
              <w:t>f′(x) tuletis</w:t>
            </w:r>
          </w:p>
        </w:tc>
      </w:tr>
      <w:tr w:rsidR="007D2BE9" w14:paraId="5874C9F2"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7BD00" w14:textId="77777777" w:rsidR="007D2BE9" w:rsidRDefault="00156B6B">
            <w:pPr>
              <w:spacing w:after="0" w:line="240" w:lineRule="auto"/>
              <w:jc w:val="left"/>
            </w:pPr>
            <w:r>
              <w:rPr>
                <w:sz w:val="22"/>
                <w:szCs w:val="22"/>
              </w:rPr>
              <w:t>8</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A91AC" w14:textId="77777777" w:rsidR="007D2BE9" w:rsidRDefault="00156B6B">
            <w:pPr>
              <w:spacing w:after="0" w:line="240" w:lineRule="auto"/>
              <w:jc w:val="left"/>
            </w:pPr>
            <w:r>
              <w:rPr>
                <w:sz w:val="22"/>
                <w:szCs w:val="22"/>
              </w:rPr>
              <w:t>Käänupunktid, kumerus ja nõgusus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36A2C" w14:textId="77777777" w:rsidR="007D2BE9" w:rsidRDefault="00156B6B">
            <w:pPr>
              <w:spacing w:after="0" w:line="240" w:lineRule="auto"/>
              <w:jc w:val="left"/>
            </w:pPr>
            <w:r>
              <w:rPr>
                <w:sz w:val="22"/>
                <w:szCs w:val="22"/>
              </w:rPr>
              <w:t>K, X∪, X∩</w:t>
            </w:r>
          </w:p>
        </w:tc>
        <w:tc>
          <w:tcPr>
            <w:tcW w:w="3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CE908" w14:textId="77777777" w:rsidR="007D2BE9" w:rsidRDefault="00156B6B">
            <w:pPr>
              <w:spacing w:after="0" w:line="240" w:lineRule="auto"/>
              <w:jc w:val="left"/>
            </w:pPr>
            <w:r>
              <w:rPr>
                <w:sz w:val="22"/>
                <w:szCs w:val="22"/>
              </w:rPr>
              <w:t>f″(x) märgimuutus</w:t>
            </w:r>
          </w:p>
        </w:tc>
      </w:tr>
    </w:tbl>
    <w:p w14:paraId="1374344A" w14:textId="77777777" w:rsidR="007D2BE9" w:rsidRDefault="007D2BE9">
      <w:pPr>
        <w:spacing w:line="240" w:lineRule="auto"/>
      </w:pPr>
    </w:p>
    <w:p w14:paraId="6C06B985" w14:textId="2C7A7365" w:rsidR="007D2BE9" w:rsidRDefault="00156B6B">
      <w:pPr>
        <w:keepNext/>
      </w:pPr>
      <w:r>
        <w:t xml:space="preserve">Tuletis on defineeritud piirväärtusena </w:t>
      </w:r>
      <w:sdt>
        <w:sdtPr>
          <w:id w:val="700000002"/>
          <w:citation/>
        </w:sdtPr>
        <w:sdtContent>
          <w:r>
            <w:fldChar w:fldCharType="begin"/>
          </w:r>
          <w:r>
            <w:instrText xml:space="preserve"> CITATION Ste15 \l 1061 </w:instrText>
          </w:r>
          <w:r>
            <w:fldChar w:fldCharType="separate"/>
          </w:r>
          <w:r w:rsidR="00C10DF7" w:rsidRPr="00C10DF7">
            <w:rPr>
              <w:noProof/>
            </w:rPr>
            <w:t>(Stewart, 2015)</w:t>
          </w:r>
          <w:r>
            <w:fldChar w:fldCharType="end"/>
          </w:r>
        </w:sdtContent>
      </w:sdt>
      <w:r>
        <w:t xml:space="preserve"> valemiga (</w:t>
      </w:r>
      <w:r>
        <w:fldChar w:fldCharType="begin"/>
      </w:r>
      <w:r>
        <w:instrText xml:space="preserve"> REF _Ref210007919 \h </w:instrText>
      </w:r>
      <w:r>
        <w:fldChar w:fldCharType="separate"/>
      </w:r>
      <w:r w:rsidR="00C10DF7">
        <w:rPr>
          <w:noProof/>
        </w:rPr>
        <w:t>1</w:t>
      </w:r>
      <w:r>
        <w:fldChar w:fldCharType="end"/>
      </w:r>
      <w:r>
        <w:t>).</w:t>
      </w:r>
    </w:p>
    <w:p w14:paraId="59081DD3" w14:textId="51A258A1" w:rsidR="007D2BE9" w:rsidRDefault="00156B6B">
      <w:pPr>
        <w:tabs>
          <w:tab w:val="center" w:pos="4394"/>
          <w:tab w:val="right" w:pos="8788"/>
        </w:tabs>
        <w:spacing w:before="120"/>
        <w:jc w:val="left"/>
      </w:pPr>
      <w:r>
        <w:tab/>
      </w:r>
      <m:oMath>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Δx→0</m:t>
            </m:r>
          </m:lim>
        </m:limLow>
        <m:f>
          <m:fPr>
            <m:ctrlPr>
              <w:rPr>
                <w:rFonts w:ascii="Cambria Math" w:hAnsi="Cambria Math"/>
              </w:rPr>
            </m:ctrlPr>
          </m:fPr>
          <m:num>
            <m:r>
              <w:rPr>
                <w:rFonts w:ascii="Cambria Math" w:hAnsi="Cambria Math"/>
              </w:rPr>
              <m:t>f(x+Δx)-f(x)</m:t>
            </m:r>
          </m:num>
          <m:den>
            <m:r>
              <w:rPr>
                <w:rFonts w:ascii="Cambria Math" w:hAnsi="Cambria Math"/>
              </w:rPr>
              <m:t>Δx</m:t>
            </m:r>
          </m:den>
        </m:f>
      </m:oMath>
      <w:r>
        <w:tab/>
        <w:t>(</w:t>
      </w:r>
      <w:bookmarkStart w:id="6" w:name="_Ref210007919"/>
      <w:r>
        <w:fldChar w:fldCharType="begin"/>
      </w:r>
      <w:r>
        <w:instrText xml:space="preserve"> SEQ Valem \* ARABIC </w:instrText>
      </w:r>
      <w:r>
        <w:fldChar w:fldCharType="separate"/>
      </w:r>
      <w:r w:rsidR="00C10DF7">
        <w:rPr>
          <w:noProof/>
        </w:rPr>
        <w:t>1</w:t>
      </w:r>
      <w:r>
        <w:fldChar w:fldCharType="end"/>
      </w:r>
      <w:bookmarkEnd w:id="6"/>
      <w:r>
        <w:t>)</w:t>
      </w:r>
    </w:p>
    <w:p w14:paraId="276D00E5" w14:textId="77777777" w:rsidR="007D2BE9" w:rsidRDefault="00156B6B">
      <w:pPr>
        <w:keepNext/>
        <w:spacing w:after="0"/>
      </w:pPr>
      <w:r>
        <w:t>kus</w:t>
      </w:r>
    </w:p>
    <w:p w14:paraId="1BC8117B" w14:textId="77777777" w:rsidR="007D2BE9" w:rsidRDefault="00156B6B">
      <w:pPr>
        <w:tabs>
          <w:tab w:val="left" w:pos="1134"/>
        </w:tabs>
        <w:spacing w:after="0" w:line="300" w:lineRule="auto"/>
        <w:jc w:val="left"/>
      </w:pPr>
      <w:r>
        <w:rPr>
          <w:i/>
          <w:iCs/>
        </w:rPr>
        <w:t>f</w:t>
      </w:r>
      <w:r>
        <w:t>′(</w:t>
      </w:r>
      <w:r>
        <w:rPr>
          <w:i/>
          <w:iCs/>
        </w:rPr>
        <w:t>x</w:t>
      </w:r>
      <w:r>
        <w:t>)</w:t>
      </w:r>
      <w:r>
        <w:tab/>
        <w:t xml:space="preserve">– funktsiooni </w:t>
      </w:r>
      <w:r>
        <w:rPr>
          <w:i/>
          <w:iCs/>
        </w:rPr>
        <w:t>f</w:t>
      </w:r>
      <w:r>
        <w:t xml:space="preserve"> tuletis kohal </w:t>
      </w:r>
      <w:r>
        <w:rPr>
          <w:i/>
          <w:iCs/>
        </w:rPr>
        <w:t>x</w:t>
      </w:r>
      <w:r>
        <w:t>;</w:t>
      </w:r>
    </w:p>
    <w:p w14:paraId="65536FAD" w14:textId="77777777" w:rsidR="007D2BE9" w:rsidRDefault="00156B6B">
      <w:pPr>
        <w:tabs>
          <w:tab w:val="left" w:pos="1134"/>
        </w:tabs>
        <w:spacing w:line="300" w:lineRule="auto"/>
        <w:jc w:val="left"/>
      </w:pPr>
      <w:r>
        <w:t>Δ</w:t>
      </w:r>
      <w:r>
        <w:rPr>
          <w:i/>
          <w:iCs/>
        </w:rPr>
        <w:t>x</w:t>
      </w:r>
      <w:r>
        <w:tab/>
        <w:t>– argumendi muut.</w:t>
      </w:r>
    </w:p>
    <w:p w14:paraId="4CF03170" w14:textId="0E992D60" w:rsidR="007D2BE9" w:rsidRDefault="00156B6B">
      <w:pPr>
        <w:keepNext/>
      </w:pPr>
      <w:r>
        <w:t>Rakendus ei kasuta definitsiooni otse, vaid sümbolarvutuse reegleid. Lahenduskäigus näidatakse kasutatud reegel, näiteks jagatise tuletis (</w:t>
      </w:r>
      <w:r>
        <w:fldChar w:fldCharType="begin"/>
      </w:r>
      <w:r>
        <w:instrText xml:space="preserve"> REF _Ref210015838 \h </w:instrText>
      </w:r>
      <w:r>
        <w:fldChar w:fldCharType="separate"/>
      </w:r>
      <w:r w:rsidR="00C10DF7">
        <w:rPr>
          <w:noProof/>
        </w:rPr>
        <w:t>2</w:t>
      </w:r>
      <w:r>
        <w:fldChar w:fldCharType="end"/>
      </w:r>
      <w:r>
        <w:t>).</w:t>
      </w:r>
    </w:p>
    <w:p w14:paraId="35A57D9D" w14:textId="0A78083E" w:rsidR="007D2BE9" w:rsidRDefault="00156B6B">
      <w:pPr>
        <w:tabs>
          <w:tab w:val="center" w:pos="4394"/>
          <w:tab w:val="right" w:pos="8788"/>
        </w:tabs>
        <w:spacing w:before="120"/>
        <w:jc w:val="left"/>
      </w:pPr>
      <w:r>
        <w:tab/>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v</m:t>
                    </m:r>
                  </m:den>
                </m:f>
              </m:e>
            </m:d>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u'v-uv'</m:t>
            </m:r>
          </m:num>
          <m:den>
            <m:sSup>
              <m:sSupPr>
                <m:ctrlPr>
                  <w:rPr>
                    <w:rFonts w:ascii="Cambria Math" w:hAnsi="Cambria Math"/>
                  </w:rPr>
                </m:ctrlPr>
              </m:sSupPr>
              <m:e>
                <m:r>
                  <w:rPr>
                    <w:rFonts w:ascii="Cambria Math" w:hAnsi="Cambria Math"/>
                  </w:rPr>
                  <m:t>v</m:t>
                </m:r>
              </m:e>
              <m:sup>
                <m:r>
                  <w:rPr>
                    <w:rFonts w:ascii="Cambria Math" w:hAnsi="Cambria Math"/>
                  </w:rPr>
                  <m:t>2</m:t>
                </m:r>
              </m:sup>
            </m:sSup>
          </m:den>
        </m:f>
      </m:oMath>
      <w:r>
        <w:tab/>
        <w:t>(</w:t>
      </w:r>
      <w:bookmarkStart w:id="7" w:name="_Ref210015838"/>
      <w:r>
        <w:fldChar w:fldCharType="begin"/>
      </w:r>
      <w:r>
        <w:instrText xml:space="preserve"> SEQ Valem \* ARABIC </w:instrText>
      </w:r>
      <w:r>
        <w:fldChar w:fldCharType="separate"/>
      </w:r>
      <w:r w:rsidR="00C10DF7">
        <w:rPr>
          <w:noProof/>
        </w:rPr>
        <w:t>2</w:t>
      </w:r>
      <w:r>
        <w:fldChar w:fldCharType="end"/>
      </w:r>
      <w:bookmarkEnd w:id="7"/>
      <w:r>
        <w:t>)</w:t>
      </w:r>
    </w:p>
    <w:p w14:paraId="28D0C767" w14:textId="21819A3B" w:rsidR="007D2BE9" w:rsidRDefault="00156B6B">
      <w:pPr>
        <w:keepNext/>
      </w:pPr>
      <w:r>
        <w:lastRenderedPageBreak/>
        <w:t>Diferentseeruva funktsiooni ekstreemumi tarvilik tingimus on Fermat’ teoreem (</w:t>
      </w:r>
      <w:r>
        <w:fldChar w:fldCharType="begin"/>
      </w:r>
      <w:r>
        <w:instrText xml:space="preserve"> REF _Ref210023757 \h </w:instrText>
      </w:r>
      <w:r>
        <w:fldChar w:fldCharType="separate"/>
      </w:r>
      <w:r w:rsidR="00C10DF7">
        <w:rPr>
          <w:noProof/>
        </w:rPr>
        <w:t>3</w:t>
      </w:r>
      <w:r>
        <w:fldChar w:fldCharType="end"/>
      </w:r>
      <w:r>
        <w:t xml:space="preserve">); piisav tingimus on tuletise märgi muutumine kriitilise punkti läbimisel </w:t>
      </w:r>
      <w:sdt>
        <w:sdtPr>
          <w:id w:val="700000003"/>
          <w:citation/>
        </w:sdtPr>
        <w:sdtContent>
          <w:r>
            <w:fldChar w:fldCharType="begin"/>
          </w:r>
          <w:r>
            <w:instrText xml:space="preserve"> CITATION Ste15 \l 1061 </w:instrText>
          </w:r>
          <w:r>
            <w:fldChar w:fldCharType="separate"/>
          </w:r>
          <w:r w:rsidR="00C10DF7" w:rsidRPr="00C10DF7">
            <w:rPr>
              <w:noProof/>
            </w:rPr>
            <w:t>(Stewart, 2015)</w:t>
          </w:r>
          <w:r>
            <w:fldChar w:fldCharType="end"/>
          </w:r>
        </w:sdtContent>
      </w:sdt>
      <w:r>
        <w:t>.</w:t>
      </w:r>
    </w:p>
    <w:p w14:paraId="6C7E8C50" w14:textId="4B110251" w:rsidR="007D2BE9" w:rsidRDefault="00156B6B">
      <w:pPr>
        <w:tabs>
          <w:tab w:val="center" w:pos="4394"/>
          <w:tab w:val="right" w:pos="8788"/>
        </w:tabs>
        <w:spacing w:before="120"/>
        <w:jc w:val="left"/>
      </w:pPr>
      <w:r>
        <w:tab/>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=0</m:t>
        </m:r>
      </m:oMath>
      <w:r>
        <w:tab/>
        <w:t>(</w:t>
      </w:r>
      <w:bookmarkStart w:id="8" w:name="_Ref210023757"/>
      <w:r>
        <w:fldChar w:fldCharType="begin"/>
      </w:r>
      <w:r>
        <w:instrText xml:space="preserve"> SEQ Valem \* ARABIC </w:instrText>
      </w:r>
      <w:r>
        <w:fldChar w:fldCharType="separate"/>
      </w:r>
      <w:r w:rsidR="00C10DF7">
        <w:rPr>
          <w:noProof/>
        </w:rPr>
        <w:t>3</w:t>
      </w:r>
      <w:r>
        <w:fldChar w:fldCharType="end"/>
      </w:r>
      <w:bookmarkEnd w:id="8"/>
      <w:r>
        <w:t>)</w:t>
      </w:r>
    </w:p>
    <w:p w14:paraId="4DD9C75B" w14:textId="272314A0" w:rsidR="007D2BE9" w:rsidRDefault="00156B6B">
      <w:pPr>
        <w:keepNext/>
      </w:pPr>
      <w:r>
        <w:t>Käänupunktis on teine tuletis null (</w:t>
      </w:r>
      <w:r>
        <w:fldChar w:fldCharType="begin"/>
      </w:r>
      <w:r>
        <w:instrText xml:space="preserve"> REF _Ref210031676 \h </w:instrText>
      </w:r>
      <w:r>
        <w:fldChar w:fldCharType="separate"/>
      </w:r>
      <w:r w:rsidR="00C10DF7">
        <w:rPr>
          <w:noProof/>
        </w:rPr>
        <w:t>4</w:t>
      </w:r>
      <w:r>
        <w:fldChar w:fldCharType="end"/>
      </w:r>
      <w:r>
        <w:t xml:space="preserve">) ja muudab seal märki. Ainult tingimusest </w:t>
      </w:r>
      <w:r>
        <w:rPr>
          <w:i/>
          <w:iCs/>
        </w:rPr>
        <w:t>f</w:t>
      </w:r>
      <w:r>
        <w:t>″(</w:t>
      </w:r>
      <w:r>
        <w:rPr>
          <w:i/>
          <w:iCs/>
        </w:rPr>
        <w:t>x</w:t>
      </w:r>
      <w:r>
        <w:t xml:space="preserve">₀) = 0 ei piisa: näiteks funktsioonil </w:t>
      </w:r>
      <w:r>
        <w:rPr>
          <w:i/>
          <w:iCs/>
        </w:rPr>
        <w:t>f</w:t>
      </w:r>
      <w:r>
        <w:t>(</w:t>
      </w:r>
      <w:r>
        <w:rPr>
          <w:i/>
          <w:iCs/>
        </w:rPr>
        <w:t>x</w:t>
      </w:r>
      <w:r>
        <w:t xml:space="preserve">) = </w:t>
      </w:r>
      <w:r>
        <w:rPr>
          <w:i/>
          <w:iCs/>
        </w:rPr>
        <w:t>x</w:t>
      </w:r>
      <w:r>
        <w:t xml:space="preserve">⁴ on </w:t>
      </w:r>
      <w:r>
        <w:rPr>
          <w:i/>
          <w:iCs/>
        </w:rPr>
        <w:t>f</w:t>
      </w:r>
      <w:r>
        <w:t>″(0) = 0, kuid käänupunkti ei ole. Seepärast koostab rakendus alati märgitabeli.</w:t>
      </w:r>
    </w:p>
    <w:p w14:paraId="36C1D649" w14:textId="52C2CC2F" w:rsidR="007D2BE9" w:rsidRDefault="00156B6B">
      <w:pPr>
        <w:tabs>
          <w:tab w:val="center" w:pos="4394"/>
          <w:tab w:val="right" w:pos="8788"/>
        </w:tabs>
        <w:spacing w:before="120"/>
        <w:jc w:val="left"/>
      </w:pPr>
      <w:r>
        <w:tab/>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=0</m:t>
        </m:r>
      </m:oMath>
      <w:r>
        <w:tab/>
        <w:t>(</w:t>
      </w:r>
      <w:bookmarkStart w:id="9" w:name="_Ref210031676"/>
      <w:r>
        <w:fldChar w:fldCharType="begin"/>
      </w:r>
      <w:r>
        <w:instrText xml:space="preserve"> SEQ Valem \* ARABIC </w:instrText>
      </w:r>
      <w:r>
        <w:fldChar w:fldCharType="separate"/>
      </w:r>
      <w:r w:rsidR="00C10DF7">
        <w:rPr>
          <w:noProof/>
        </w:rPr>
        <w:t>4</w:t>
      </w:r>
      <w:r>
        <w:fldChar w:fldCharType="end"/>
      </w:r>
      <w:bookmarkEnd w:id="9"/>
      <w:r>
        <w:t>)</w:t>
      </w:r>
    </w:p>
    <w:p w14:paraId="45467B65" w14:textId="5D162BFD" w:rsidR="007D2BE9" w:rsidRDefault="00156B6B">
      <w:pPr>
        <w:keepNext/>
      </w:pPr>
      <w:r>
        <w:t>Ruutvõrrandi lahendamiseks kasutatakse diskriminandi valemit (</w:t>
      </w:r>
      <w:r>
        <w:fldChar w:fldCharType="begin"/>
      </w:r>
      <w:r>
        <w:instrText xml:space="preserve"> REF _Ref210039595 \h </w:instrText>
      </w:r>
      <w:r>
        <w:fldChar w:fldCharType="separate"/>
      </w:r>
      <w:r w:rsidR="00C10DF7">
        <w:rPr>
          <w:noProof/>
        </w:rPr>
        <w:t>5</w:t>
      </w:r>
      <w:r>
        <w:fldChar w:fldCharType="end"/>
      </w:r>
      <w:r>
        <w:t>), kõrgema astme polünoomi korral ratsionaalse juure otsingut ja Horneri skeemi.</w:t>
      </w:r>
    </w:p>
    <w:p w14:paraId="3BF8B978" w14:textId="14C5C7D6" w:rsidR="007D2BE9" w:rsidRDefault="00156B6B">
      <w:pPr>
        <w:tabs>
          <w:tab w:val="center" w:pos="4394"/>
          <w:tab w:val="right" w:pos="8788"/>
        </w:tabs>
        <w:spacing w:before="120"/>
        <w:jc w:val="left"/>
      </w:pPr>
      <w:r>
        <w:tab/>
      </w:r>
      <m:oMath>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m:t>
        </m:r>
        <m:f>
          <m:fPr>
            <m:ctrlPr>
              <w:rPr>
                <w:rFonts w:ascii="Cambria Math" w:hAnsi="Cambria Math"/>
              </w:rPr>
            </m:ctrlPr>
          </m:fPr>
          <m:num>
            <m:r>
              <w:rPr>
                <w:rFonts w:ascii="Cambria Math" w:hAnsi="Cambria Math"/>
              </w:rPr>
              <m:t>-b±</m:t>
            </m:r>
            <m:rad>
              <m:radPr>
                <m:degHide m:val="1"/>
                <m:ctrlPr>
                  <w:rPr>
                    <w:rFonts w:ascii="Cambria Math" w:hAnsi="Cambria Math"/>
                  </w:rPr>
                </m:ctrlPr>
              </m:radPr>
              <m:deg/>
              <m:e>
                <m:r>
                  <w:rPr>
                    <w:rFonts w:ascii="Cambria Math" w:hAnsi="Cambria Math"/>
                  </w:rPr>
                  <m:t>D</m:t>
                </m:r>
              </m:e>
            </m:rad>
          </m:num>
          <m:den>
            <m:r>
              <w:rPr>
                <w:rFonts w:ascii="Cambria Math" w:hAnsi="Cambria Math"/>
              </w:rPr>
              <m:t>2a</m:t>
            </m:r>
          </m:den>
        </m:f>
        <m:r>
          <w:rPr>
            <w:rFonts w:ascii="Cambria Math" w:hAnsi="Cambria Math"/>
          </w:rPr>
          <m:t>,   D=</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-4ac</m:t>
        </m:r>
      </m:oMath>
      <w:r>
        <w:tab/>
        <w:t>(</w:t>
      </w:r>
      <w:bookmarkStart w:id="10" w:name="_Ref210039595"/>
      <w:r>
        <w:fldChar w:fldCharType="begin"/>
      </w:r>
      <w:r>
        <w:instrText xml:space="preserve"> SEQ Valem \* ARABIC </w:instrText>
      </w:r>
      <w:r>
        <w:fldChar w:fldCharType="separate"/>
      </w:r>
      <w:r w:rsidR="00C10DF7">
        <w:rPr>
          <w:noProof/>
        </w:rPr>
        <w:t>5</w:t>
      </w:r>
      <w:r>
        <w:fldChar w:fldCharType="end"/>
      </w:r>
      <w:bookmarkEnd w:id="10"/>
      <w:r>
        <w:t>)</w:t>
      </w:r>
    </w:p>
    <w:p w14:paraId="4FEFFA06" w14:textId="77777777" w:rsidR="007D2BE9" w:rsidRDefault="00156B6B">
      <w:pPr>
        <w:keepNext/>
        <w:spacing w:after="0"/>
      </w:pPr>
      <w:r>
        <w:t>kus</w:t>
      </w:r>
    </w:p>
    <w:p w14:paraId="44579252" w14:textId="77777777" w:rsidR="007D2BE9" w:rsidRDefault="00156B6B">
      <w:pPr>
        <w:tabs>
          <w:tab w:val="left" w:pos="1134"/>
        </w:tabs>
        <w:spacing w:after="0" w:line="300" w:lineRule="auto"/>
        <w:jc w:val="left"/>
      </w:pPr>
      <w:r>
        <w:rPr>
          <w:i/>
          <w:iCs/>
        </w:rPr>
        <w:t>a</w:t>
      </w:r>
      <w:r>
        <w:t xml:space="preserve">, </w:t>
      </w:r>
      <w:r>
        <w:rPr>
          <w:i/>
          <w:iCs/>
        </w:rPr>
        <w:t>b</w:t>
      </w:r>
      <w:r>
        <w:t xml:space="preserve">, </w:t>
      </w:r>
      <w:r>
        <w:rPr>
          <w:i/>
          <w:iCs/>
        </w:rPr>
        <w:t>c</w:t>
      </w:r>
      <w:r>
        <w:tab/>
        <w:t>– ruutvõrrandi kordajad;</w:t>
      </w:r>
    </w:p>
    <w:p w14:paraId="6E951AF8" w14:textId="77777777" w:rsidR="007D2BE9" w:rsidRDefault="00156B6B">
      <w:pPr>
        <w:tabs>
          <w:tab w:val="left" w:pos="1134"/>
        </w:tabs>
        <w:spacing w:line="300" w:lineRule="auto"/>
        <w:jc w:val="left"/>
      </w:pPr>
      <w:r>
        <w:rPr>
          <w:i/>
          <w:iCs/>
        </w:rPr>
        <w:t>D</w:t>
      </w:r>
      <w:r>
        <w:tab/>
        <w:t>– diskriminant.</w:t>
      </w:r>
    </w:p>
    <w:p w14:paraId="69388B5C" w14:textId="3422753E" w:rsidR="007D2BE9" w:rsidRDefault="00156B6B">
      <w:pPr>
        <w:keepNext/>
      </w:pPr>
      <w:r>
        <w:t xml:space="preserve">Üldise </w:t>
      </w:r>
      <w:r>
        <w:rPr>
          <w:i/>
          <w:iCs/>
        </w:rPr>
        <w:t>n</w:t>
      </w:r>
      <w:r>
        <w:t xml:space="preserve">-nda astme polünoomi juured leitakse </w:t>
      </w:r>
      <w:r>
        <w:rPr>
          <w:b/>
          <w:bCs/>
        </w:rPr>
        <w:t>kaasmaatriksi</w:t>
      </w:r>
      <w:r>
        <w:t xml:space="preserve"> omaväärtustena: polünoomile vastab maatriks, mille karakteristlik polünoom on algne polünoom, ja selle omaväärtused on täpselt polünoomi juured </w:t>
      </w:r>
      <w:sdt>
        <w:sdtPr>
          <w:id w:val="700000004"/>
          <w:citation/>
        </w:sdtPr>
        <w:sdtContent>
          <w:r>
            <w:fldChar w:fldCharType="begin"/>
          </w:r>
          <w:r>
            <w:instrText xml:space="preserve"> CITATION Ede95 \l 1061 </w:instrText>
          </w:r>
          <w:r>
            <w:fldChar w:fldCharType="separate"/>
          </w:r>
          <w:r w:rsidR="00C10DF7" w:rsidRPr="00C10DF7">
            <w:rPr>
              <w:noProof/>
            </w:rPr>
            <w:t>(Edelman &amp; Murakami, 1995)</w:t>
          </w:r>
          <w:r>
            <w:fldChar w:fldCharType="end"/>
          </w:r>
        </w:sdtContent>
      </w:sdt>
      <w:r>
        <w:t>. Ujukomaviga vähendatakse Newtoni meetodiga (</w:t>
      </w:r>
      <w:r>
        <w:fldChar w:fldCharType="begin"/>
      </w:r>
      <w:r>
        <w:instrText xml:space="preserve"> REF _Ref210047514 \h </w:instrText>
      </w:r>
      <w:r>
        <w:fldChar w:fldCharType="separate"/>
      </w:r>
      <w:r w:rsidR="00C10DF7">
        <w:rPr>
          <w:noProof/>
        </w:rPr>
        <w:t>6</w:t>
      </w:r>
      <w:r>
        <w:fldChar w:fldCharType="end"/>
      </w:r>
      <w:r>
        <w:t>).</w:t>
      </w:r>
    </w:p>
    <w:p w14:paraId="39473E96" w14:textId="4B687B75" w:rsidR="007D2BE9" w:rsidRDefault="00156B6B">
      <w:pPr>
        <w:tabs>
          <w:tab w:val="center" w:pos="4394"/>
          <w:tab w:val="right" w:pos="8788"/>
        </w:tabs>
        <w:spacing w:before="120"/>
        <w:jc w:val="left"/>
      </w:pPr>
      <w:r>
        <w:tab/>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den>
        </m:f>
      </m:oMath>
      <w:r>
        <w:tab/>
        <w:t>(</w:t>
      </w:r>
      <w:bookmarkStart w:id="11" w:name="_Ref210047514"/>
      <w:r>
        <w:fldChar w:fldCharType="begin"/>
      </w:r>
      <w:r>
        <w:instrText xml:space="preserve"> SEQ Valem \* ARABIC </w:instrText>
      </w:r>
      <w:r>
        <w:fldChar w:fldCharType="separate"/>
      </w:r>
      <w:r w:rsidR="00C10DF7">
        <w:rPr>
          <w:noProof/>
        </w:rPr>
        <w:t>6</w:t>
      </w:r>
      <w:r>
        <w:fldChar w:fldCharType="end"/>
      </w:r>
      <w:bookmarkEnd w:id="11"/>
      <w:r>
        <w:t>)</w:t>
      </w:r>
    </w:p>
    <w:p w14:paraId="7D38C520" w14:textId="77777777" w:rsidR="007D2BE9" w:rsidRDefault="00156B6B">
      <w:pPr>
        <w:keepNext/>
        <w:spacing w:after="0"/>
      </w:pPr>
      <w:r>
        <w:t>kus</w:t>
      </w:r>
    </w:p>
    <w:p w14:paraId="05EF4527" w14:textId="77777777" w:rsidR="007D2BE9" w:rsidRDefault="00156B6B">
      <w:pPr>
        <w:tabs>
          <w:tab w:val="left" w:pos="1134"/>
        </w:tabs>
        <w:spacing w:after="0" w:line="300" w:lineRule="auto"/>
        <w:jc w:val="left"/>
      </w:pPr>
      <w:r>
        <w:rPr>
          <w:i/>
          <w:iCs/>
        </w:rPr>
        <w:t>p</w:t>
      </w:r>
      <w:r>
        <w:tab/>
        <w:t>– polünoom;</w:t>
      </w:r>
    </w:p>
    <w:p w14:paraId="473CABA1" w14:textId="77777777" w:rsidR="007D2BE9" w:rsidRDefault="00156B6B">
      <w:pPr>
        <w:tabs>
          <w:tab w:val="left" w:pos="1134"/>
        </w:tabs>
        <w:spacing w:line="300" w:lineRule="auto"/>
        <w:jc w:val="left"/>
      </w:pPr>
      <w:r>
        <w:rPr>
          <w:i/>
          <w:iCs/>
        </w:rPr>
        <w:t>x</w:t>
      </w:r>
      <w:r>
        <w:t>ₖ</w:t>
      </w:r>
      <w:r>
        <w:tab/>
        <w:t xml:space="preserve">– </w:t>
      </w:r>
      <w:r>
        <w:rPr>
          <w:i/>
          <w:iCs/>
        </w:rPr>
        <w:t>k</w:t>
      </w:r>
      <w:r>
        <w:t>-s lähend juurele.</w:t>
      </w:r>
    </w:p>
    <w:p w14:paraId="7D911DBF" w14:textId="3311C16F" w:rsidR="007D2BE9" w:rsidRDefault="00156B6B">
      <w:r>
        <w:t xml:space="preserve">Mittepolünoomiliste funktsioonide (nt sin </w:t>
      </w:r>
      <w:r>
        <w:rPr>
          <w:i/>
          <w:iCs/>
        </w:rPr>
        <w:t>x</w:t>
      </w:r>
      <w:r>
        <w:t>) korral otsitakse nullkohti uuritavas vahemikus [</w:t>
      </w:r>
      <w:r>
        <w:rPr>
          <w:i/>
          <w:iCs/>
        </w:rPr>
        <w:t>a</w:t>
      </w:r>
      <w:r>
        <w:t xml:space="preserve">; </w:t>
      </w:r>
      <w:r>
        <w:rPr>
          <w:i/>
          <w:iCs/>
        </w:rPr>
        <w:t>b</w:t>
      </w:r>
      <w:r>
        <w:t xml:space="preserve">] numbriliselt: vahemik jagatakse 4000 osaks, märgivahetusega lõikudes täpsustatakse juur </w:t>
      </w:r>
      <w:r>
        <w:rPr>
          <w:b/>
          <w:bCs/>
        </w:rPr>
        <w:t>Brenti meetodiga</w:t>
      </w:r>
      <w:r>
        <w:t xml:space="preserve">, mis ühendab lõigu poolitamise, lõikajate meetodi ja pöördruutinterpolatsiooni ning on alati koonduv </w:t>
      </w:r>
      <w:sdt>
        <w:sdtPr>
          <w:id w:val="700000005"/>
          <w:citation/>
        </w:sdtPr>
        <w:sdtContent>
          <w:r>
            <w:fldChar w:fldCharType="begin"/>
          </w:r>
          <w:r>
            <w:instrText xml:space="preserve"> CITATION Bre73 \l 1061 </w:instrText>
          </w:r>
          <w:r>
            <w:fldChar w:fldCharType="separate"/>
          </w:r>
          <w:r w:rsidR="00C10DF7" w:rsidRPr="00C10DF7">
            <w:rPr>
              <w:noProof/>
            </w:rPr>
            <w:t>(Brent, 1973)</w:t>
          </w:r>
          <w:r>
            <w:fldChar w:fldCharType="end"/>
          </w:r>
        </w:sdtContent>
      </w:sdt>
      <w:r>
        <w:t>.</w:t>
      </w:r>
    </w:p>
    <w:p w14:paraId="432F158F" w14:textId="0D0106D3" w:rsidR="007D2BE9" w:rsidRDefault="00156B6B">
      <w:pPr>
        <w:keepNext/>
      </w:pPr>
      <w:r>
        <w:t xml:space="preserve">Näide. Funktsiooni </w:t>
      </w:r>
      <w:r>
        <w:rPr>
          <w:i/>
          <w:iCs/>
        </w:rPr>
        <w:t>f</w:t>
      </w:r>
      <w:r>
        <w:t>(</w:t>
      </w:r>
      <w:r>
        <w:rPr>
          <w:i/>
          <w:iCs/>
        </w:rPr>
        <w:t>x</w:t>
      </w:r>
      <w:r>
        <w:t xml:space="preserve">) = </w:t>
      </w:r>
      <w:r>
        <w:rPr>
          <w:i/>
          <w:iCs/>
        </w:rPr>
        <w:t>x</w:t>
      </w:r>
      <w:r>
        <w:t>³ − 3</w:t>
      </w:r>
      <w:r>
        <w:rPr>
          <w:i/>
          <w:iCs/>
        </w:rPr>
        <w:t>x</w:t>
      </w:r>
      <w:r>
        <w:t xml:space="preserve"> kriitilised punktid ja ekstreemumid leitakse valemitega (</w:t>
      </w:r>
      <w:r>
        <w:fldChar w:fldCharType="begin"/>
      </w:r>
      <w:r>
        <w:instrText xml:space="preserve"> REF _Ref210055433 \h </w:instrText>
      </w:r>
      <w:r>
        <w:fldChar w:fldCharType="separate"/>
      </w:r>
      <w:r w:rsidR="00C10DF7">
        <w:rPr>
          <w:noProof/>
        </w:rPr>
        <w:t>7</w:t>
      </w:r>
      <w:r>
        <w:fldChar w:fldCharType="end"/>
      </w:r>
      <w:r>
        <w:t>) ja (</w:t>
      </w:r>
      <w:r>
        <w:fldChar w:fldCharType="begin"/>
      </w:r>
      <w:r>
        <w:instrText xml:space="preserve"> REF _Ref210063352 \h </w:instrText>
      </w:r>
      <w:r>
        <w:fldChar w:fldCharType="separate"/>
      </w:r>
      <w:r w:rsidR="00C10DF7">
        <w:rPr>
          <w:noProof/>
        </w:rPr>
        <w:t>8</w:t>
      </w:r>
      <w:r>
        <w:fldChar w:fldCharType="end"/>
      </w:r>
      <w:r>
        <w:t>).</w:t>
      </w:r>
    </w:p>
    <w:p w14:paraId="005ADB75" w14:textId="21F56423" w:rsidR="007D2BE9" w:rsidRDefault="00156B6B">
      <w:pPr>
        <w:tabs>
          <w:tab w:val="center" w:pos="4394"/>
          <w:tab w:val="right" w:pos="8788"/>
        </w:tabs>
        <w:spacing w:before="120"/>
        <w:jc w:val="left"/>
      </w:pPr>
      <w:r>
        <w:tab/>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-3=0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  ⇔  x=±1</m:t>
        </m:r>
      </m:oMath>
      <w:r>
        <w:tab/>
        <w:t>(</w:t>
      </w:r>
      <w:bookmarkStart w:id="12" w:name="_Ref210055433"/>
      <w:r>
        <w:fldChar w:fldCharType="begin"/>
      </w:r>
      <w:r>
        <w:instrText xml:space="preserve"> SEQ Valem \* ARABIC </w:instrText>
      </w:r>
      <w:r>
        <w:fldChar w:fldCharType="separate"/>
      </w:r>
      <w:r w:rsidR="00C10DF7">
        <w:rPr>
          <w:noProof/>
        </w:rPr>
        <w:t>7</w:t>
      </w:r>
      <w:r>
        <w:fldChar w:fldCharType="end"/>
      </w:r>
      <w:bookmarkEnd w:id="12"/>
      <w:r>
        <w:t>)</w:t>
      </w:r>
    </w:p>
    <w:p w14:paraId="38A1B613" w14:textId="1E799DF9" w:rsidR="007D2BE9" w:rsidRDefault="00156B6B">
      <w:pPr>
        <w:tabs>
          <w:tab w:val="center" w:pos="4394"/>
          <w:tab w:val="right" w:pos="8788"/>
        </w:tabs>
        <w:spacing w:before="120"/>
        <w:jc w:val="left"/>
      </w:pPr>
      <w:r>
        <w:tab/>
      </w:r>
      <m:oMath>
        <m:sSub>
          <m:sSubPr>
            <m:ctrlPr>
              <w:rPr>
                <w:rFonts w:ascii="Cambria Math" w:hAnsi="Cambria Math"/>
              </w:rPr>
            </m:ctrlPr>
          </m:sSubPr>
          <m:e>
            <m:r>
              <w:rPr>
                <w:rFonts w:ascii="Cambria Math" w:hAnsi="Cambria Math"/>
              </w:rPr>
              <m:t>y</m:t>
            </m:r>
          </m:e>
          <m:sub>
            <m:r>
              <w:rPr>
                <w:rFonts w:ascii="Cambria Math" w:hAnsi="Cambria Math"/>
              </w:rPr>
              <m:t>max</m:t>
            </m:r>
          </m:sub>
        </m:sSub>
        <m:r>
          <w:rPr>
            <w:rFonts w:ascii="Cambria Math" w:hAnsi="Cambria Math"/>
          </w:rPr>
          <m:t>=f(-1)=</m:t>
        </m:r>
        <m:sSup>
          <m:sSupPr>
            <m:ctrlPr>
              <w:rPr>
                <w:rFonts w:ascii="Cambria Math" w:hAnsi="Cambria Math"/>
              </w:rPr>
            </m:ctrlPr>
          </m:sSupPr>
          <m:e>
            <m:d>
              <m:dPr>
                <m:ctrlPr>
                  <w:rPr>
                    <w:rFonts w:ascii="Cambria Math" w:hAnsi="Cambria Math"/>
                  </w:rPr>
                </m:ctrlPr>
              </m:dPr>
              <m:e>
                <m:r>
                  <w:rPr>
                    <w:rFonts w:ascii="Cambria Math" w:hAnsi="Cambria Math"/>
                  </w:rPr>
                  <m:t>-1</m:t>
                </m:r>
              </m:e>
            </m:d>
          </m:e>
          <m:sup>
            <m:r>
              <w:rPr>
                <w:rFonts w:ascii="Cambria Math" w:hAnsi="Cambria Math"/>
              </w:rPr>
              <m:t>3</m:t>
            </m:r>
          </m:sup>
        </m:sSup>
        <m:r>
          <w:rPr>
            <w:rFonts w:ascii="Cambria Math" w:hAnsi="Cambria Math"/>
          </w:rPr>
          <m:t>-3⋅</m:t>
        </m:r>
        <m:d>
          <m:dPr>
            <m:ctrlPr>
              <w:rPr>
                <w:rFonts w:ascii="Cambria Math" w:hAnsi="Cambria Math"/>
              </w:rPr>
            </m:ctrlPr>
          </m:dPr>
          <m:e>
            <m:r>
              <w:rPr>
                <w:rFonts w:ascii="Cambria Math" w:hAnsi="Cambria Math"/>
              </w:rPr>
              <m:t>-1</m:t>
            </m:r>
          </m:e>
        </m:d>
        <m:r>
          <w:rPr>
            <w:rFonts w:ascii="Cambria Math" w:hAnsi="Cambria Math"/>
          </w:rPr>
          <m:t xml:space="preserve">=2,   </m:t>
        </m:r>
        <m:sSub>
          <m:sSubPr>
            <m:ctrlPr>
              <w:rPr>
                <w:rFonts w:ascii="Cambria Math" w:hAnsi="Cambria Math"/>
              </w:rPr>
            </m:ctrlPr>
          </m:sSubPr>
          <m:e>
            <m:r>
              <w:rPr>
                <w:rFonts w:ascii="Cambria Math" w:hAnsi="Cambria Math"/>
              </w:rPr>
              <m:t>y</m:t>
            </m:r>
          </m:e>
          <m:sub>
            <m:r>
              <w:rPr>
                <w:rFonts w:ascii="Cambria Math" w:hAnsi="Cambria Math"/>
              </w:rPr>
              <m:t>min</m:t>
            </m:r>
          </m:sub>
        </m:sSub>
        <m:r>
          <w:rPr>
            <w:rFonts w:ascii="Cambria Math" w:hAnsi="Cambria Math"/>
          </w:rPr>
          <m:t>=f(1)=-2</m:t>
        </m:r>
      </m:oMath>
      <w:r>
        <w:tab/>
        <w:t>(</w:t>
      </w:r>
      <w:bookmarkStart w:id="13" w:name="_Ref210063352"/>
      <w:r>
        <w:fldChar w:fldCharType="begin"/>
      </w:r>
      <w:r>
        <w:instrText xml:space="preserve"> SEQ Valem \* ARABIC </w:instrText>
      </w:r>
      <w:r>
        <w:fldChar w:fldCharType="separate"/>
      </w:r>
      <w:r w:rsidR="00C10DF7">
        <w:rPr>
          <w:noProof/>
        </w:rPr>
        <w:t>8</w:t>
      </w:r>
      <w:r>
        <w:fldChar w:fldCharType="end"/>
      </w:r>
      <w:bookmarkEnd w:id="13"/>
      <w:r>
        <w:t>)</w:t>
      </w:r>
    </w:p>
    <w:p w14:paraId="2ED2D4F1" w14:textId="77777777" w:rsidR="007D2BE9" w:rsidRDefault="00156B6B">
      <w:pPr>
        <w:pStyle w:val="2"/>
        <w:numPr>
          <w:ilvl w:val="1"/>
          <w:numId w:val="3"/>
        </w:numPr>
      </w:pPr>
      <w:bookmarkStart w:id="14" w:name="_Toc242279161"/>
      <w:r>
        <w:lastRenderedPageBreak/>
        <w:t>Lähteülesanne</w:t>
      </w:r>
      <w:bookmarkEnd w:id="14"/>
    </w:p>
    <w:p w14:paraId="693FE1D6" w14:textId="50609344" w:rsidR="007D2BE9" w:rsidRDefault="00156B6B">
      <w:r>
        <w:t xml:space="preserve">Rakenduse nõuded on koondatud tabelisse </w:t>
      </w:r>
      <w:r>
        <w:fldChar w:fldCharType="begin"/>
      </w:r>
      <w:r>
        <w:instrText xml:space="preserve"> REF _Ref210071271 \# 0 \h </w:instrText>
      </w:r>
      <w:r>
        <w:fldChar w:fldCharType="separate"/>
      </w:r>
      <w:r w:rsidR="00C10DF7">
        <w:t>2</w:t>
      </w:r>
      <w:r>
        <w:fldChar w:fldCharType="end"/>
      </w:r>
      <w:r>
        <w:t>.</w:t>
      </w:r>
    </w:p>
    <w:p w14:paraId="52C7C919" w14:textId="21AE3DBB" w:rsidR="007D2BE9" w:rsidRDefault="00156B6B">
      <w:pPr>
        <w:pStyle w:val="ac"/>
        <w:keepNext/>
      </w:pPr>
      <w:bookmarkStart w:id="15" w:name="_Ref210071271"/>
      <w:bookmarkStart w:id="16" w:name="_Toc242279146"/>
      <w:r>
        <w:t xml:space="preserve">Tabel </w:t>
      </w:r>
      <w:fldSimple w:instr=" SEQ Tabel \* ARABIC ">
        <w:r w:rsidR="00C10DF7">
          <w:rPr>
            <w:noProof/>
          </w:rPr>
          <w:t>2</w:t>
        </w:r>
      </w:fldSimple>
      <w:bookmarkEnd w:id="15"/>
      <w:r>
        <w:t>. Funktsionaalsed ja mittefunktsionaalsed nõuded</w:t>
      </w:r>
      <w:bookmarkEnd w:id="16"/>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8088"/>
      </w:tblGrid>
      <w:tr w:rsidR="007D2BE9" w14:paraId="75F6E682"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557AB5AC" w14:textId="77777777" w:rsidR="007D2BE9" w:rsidRDefault="00156B6B">
            <w:pPr>
              <w:spacing w:after="0" w:line="240" w:lineRule="auto"/>
              <w:jc w:val="left"/>
            </w:pPr>
            <w:r>
              <w:rPr>
                <w:b/>
                <w:bCs/>
                <w:sz w:val="22"/>
                <w:szCs w:val="22"/>
              </w:rPr>
              <w:t>ID</w:t>
            </w:r>
          </w:p>
        </w:tc>
        <w:tc>
          <w:tcPr>
            <w:tcW w:w="80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5F986F69" w14:textId="77777777" w:rsidR="007D2BE9" w:rsidRDefault="00156B6B">
            <w:pPr>
              <w:spacing w:after="0" w:line="240" w:lineRule="auto"/>
              <w:jc w:val="left"/>
            </w:pPr>
            <w:r>
              <w:rPr>
                <w:b/>
                <w:bCs/>
                <w:sz w:val="22"/>
                <w:szCs w:val="22"/>
              </w:rPr>
              <w:t>Nõue</w:t>
            </w:r>
          </w:p>
        </w:tc>
      </w:tr>
      <w:tr w:rsidR="007D2BE9" w14:paraId="74E531B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6017D" w14:textId="77777777" w:rsidR="007D2BE9" w:rsidRDefault="00156B6B">
            <w:pPr>
              <w:spacing w:after="0" w:line="240" w:lineRule="auto"/>
              <w:jc w:val="left"/>
            </w:pPr>
            <w:r>
              <w:rPr>
                <w:sz w:val="22"/>
                <w:szCs w:val="22"/>
              </w:rPr>
              <w:t>F1</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A3E06B" w14:textId="77777777" w:rsidR="007D2BE9" w:rsidRDefault="00156B6B">
            <w:pPr>
              <w:spacing w:after="0" w:line="240" w:lineRule="auto"/>
              <w:jc w:val="left"/>
            </w:pPr>
            <w:r>
              <w:rPr>
                <w:sz w:val="22"/>
                <w:szCs w:val="22"/>
              </w:rPr>
              <w:t>Kasutaja sisestab valemi tekstina (</w:t>
            </w:r>
            <w:r>
              <w:rPr>
                <w:rFonts w:ascii="Consolas" w:eastAsia="Consolas" w:hAnsi="Consolas" w:cs="Consolas"/>
                <w:sz w:val="22"/>
                <w:szCs w:val="22"/>
              </w:rPr>
              <w:t>x^3 - 3x</w:t>
            </w:r>
            <w:r>
              <w:rPr>
                <w:sz w:val="22"/>
                <w:szCs w:val="22"/>
              </w:rPr>
              <w:t xml:space="preserve">, </w:t>
            </w:r>
            <w:r>
              <w:rPr>
                <w:rFonts w:ascii="Consolas" w:eastAsia="Consolas" w:hAnsi="Consolas" w:cs="Consolas"/>
                <w:sz w:val="22"/>
                <w:szCs w:val="22"/>
              </w:rPr>
              <w:t>sqrt(4 - x^2)</w:t>
            </w:r>
            <w:r>
              <w:rPr>
                <w:sz w:val="22"/>
                <w:szCs w:val="22"/>
              </w:rPr>
              <w:t xml:space="preserve">, </w:t>
            </w:r>
            <w:r>
              <w:rPr>
                <w:rFonts w:ascii="Consolas" w:eastAsia="Consolas" w:hAnsi="Consolas" w:cs="Consolas"/>
                <w:sz w:val="22"/>
                <w:szCs w:val="22"/>
              </w:rPr>
              <w:t>x*e^(-x)</w:t>
            </w:r>
            <w:r>
              <w:rPr>
                <w:sz w:val="22"/>
                <w:szCs w:val="22"/>
              </w:rPr>
              <w:t>) ja uuritava vahemiku [</w:t>
            </w:r>
            <w:r>
              <w:rPr>
                <w:i/>
                <w:iCs/>
                <w:sz w:val="22"/>
                <w:szCs w:val="22"/>
              </w:rPr>
              <w:t>a</w:t>
            </w:r>
            <w:r>
              <w:rPr>
                <w:sz w:val="22"/>
                <w:szCs w:val="22"/>
              </w:rPr>
              <w:t xml:space="preserve">; </w:t>
            </w:r>
            <w:r>
              <w:rPr>
                <w:i/>
                <w:iCs/>
                <w:sz w:val="22"/>
                <w:szCs w:val="22"/>
              </w:rPr>
              <w:t>b</w:t>
            </w:r>
            <w:r>
              <w:rPr>
                <w:sz w:val="22"/>
                <w:szCs w:val="22"/>
              </w:rPr>
              <w:t>].</w:t>
            </w:r>
          </w:p>
        </w:tc>
      </w:tr>
      <w:tr w:rsidR="007D2BE9" w14:paraId="521F7AF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08F26" w14:textId="77777777" w:rsidR="007D2BE9" w:rsidRDefault="00156B6B">
            <w:pPr>
              <w:spacing w:after="0" w:line="240" w:lineRule="auto"/>
              <w:jc w:val="left"/>
            </w:pPr>
            <w:r>
              <w:rPr>
                <w:sz w:val="22"/>
                <w:szCs w:val="22"/>
              </w:rPr>
              <w:t>F2</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7066AA" w14:textId="77777777" w:rsidR="007D2BE9" w:rsidRDefault="00156B6B">
            <w:pPr>
              <w:spacing w:after="0" w:line="240" w:lineRule="auto"/>
              <w:jc w:val="left"/>
            </w:pPr>
            <w:r>
              <w:rPr>
                <w:sz w:val="22"/>
                <w:szCs w:val="22"/>
              </w:rPr>
              <w:t>Server arvutab kõik tabeli 1 omadused; nullkohad ja ekstreemumid esitatakse täpsel kujul (</w:t>
            </w:r>
            <w:r>
              <w:rPr>
                <w:rFonts w:ascii="Consolas" w:eastAsia="Consolas" w:hAnsi="Consolas" w:cs="Consolas"/>
                <w:sz w:val="22"/>
                <w:szCs w:val="22"/>
              </w:rPr>
              <w:t>√3</w:t>
            </w:r>
            <w:r>
              <w:rPr>
                <w:sz w:val="22"/>
                <w:szCs w:val="22"/>
              </w:rPr>
              <w:t xml:space="preserve">, </w:t>
            </w:r>
            <w:r>
              <w:rPr>
                <w:rFonts w:ascii="Consolas" w:eastAsia="Consolas" w:hAnsi="Consolas" w:cs="Consolas"/>
                <w:sz w:val="22"/>
                <w:szCs w:val="22"/>
              </w:rPr>
              <w:t>1/e</w:t>
            </w:r>
            <w:r>
              <w:rPr>
                <w:sz w:val="22"/>
                <w:szCs w:val="22"/>
              </w:rPr>
              <w:t xml:space="preserve">, </w:t>
            </w:r>
            <w:r>
              <w:rPr>
                <w:rFonts w:ascii="Consolas" w:eastAsia="Consolas" w:hAnsi="Consolas" w:cs="Consolas"/>
                <w:sz w:val="22"/>
                <w:szCs w:val="22"/>
              </w:rPr>
              <w:t>π/2</w:t>
            </w:r>
            <w:r>
              <w:rPr>
                <w:sz w:val="22"/>
                <w:szCs w:val="22"/>
              </w:rPr>
              <w:t>).</w:t>
            </w:r>
          </w:p>
        </w:tc>
      </w:tr>
      <w:tr w:rsidR="007D2BE9" w14:paraId="7032E05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E706A" w14:textId="77777777" w:rsidR="007D2BE9" w:rsidRDefault="00156B6B">
            <w:pPr>
              <w:spacing w:after="0" w:line="240" w:lineRule="auto"/>
              <w:jc w:val="left"/>
            </w:pPr>
            <w:r>
              <w:rPr>
                <w:sz w:val="22"/>
                <w:szCs w:val="22"/>
              </w:rPr>
              <w:t>F3</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B5BF0" w14:textId="77777777" w:rsidR="007D2BE9" w:rsidRDefault="00156B6B">
            <w:pPr>
              <w:spacing w:after="0" w:line="240" w:lineRule="auto"/>
              <w:jc w:val="left"/>
            </w:pPr>
            <w:r>
              <w:rPr>
                <w:sz w:val="22"/>
                <w:szCs w:val="22"/>
              </w:rPr>
              <w:t>Graafikul on f(x), f′(x), f″(x), nullkohad, ekstreemumid, käänupunktid ja püstasümptoodid; y-väärtused arvutab server.</w:t>
            </w:r>
          </w:p>
        </w:tc>
      </w:tr>
      <w:tr w:rsidR="007D2BE9" w14:paraId="4D27549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4BDB2" w14:textId="77777777" w:rsidR="007D2BE9" w:rsidRDefault="00156B6B">
            <w:pPr>
              <w:spacing w:after="0" w:line="240" w:lineRule="auto"/>
              <w:jc w:val="left"/>
            </w:pPr>
            <w:r>
              <w:rPr>
                <w:sz w:val="22"/>
                <w:szCs w:val="22"/>
              </w:rPr>
              <w:t>F4</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E44EE" w14:textId="77777777" w:rsidR="007D2BE9" w:rsidRDefault="00156B6B">
            <w:pPr>
              <w:spacing w:after="0" w:line="240" w:lineRule="auto"/>
              <w:jc w:val="left"/>
            </w:pPr>
            <w:r>
              <w:rPr>
                <w:sz w:val="22"/>
                <w:szCs w:val="22"/>
              </w:rPr>
              <w:t>Samm-sammuline lahenduskäik: tingimused, võrrandite lahendamine, diferentseerimisreeglid, märgitabelid.</w:t>
            </w:r>
          </w:p>
        </w:tc>
      </w:tr>
      <w:tr w:rsidR="007D2BE9" w14:paraId="4C5953A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642D5" w14:textId="77777777" w:rsidR="007D2BE9" w:rsidRDefault="00156B6B">
            <w:pPr>
              <w:spacing w:after="0" w:line="240" w:lineRule="auto"/>
              <w:jc w:val="left"/>
            </w:pPr>
            <w:r>
              <w:rPr>
                <w:sz w:val="22"/>
                <w:szCs w:val="22"/>
              </w:rPr>
              <w:t>F5</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9ED4E0" w14:textId="77777777" w:rsidR="007D2BE9" w:rsidRDefault="00156B6B">
            <w:pPr>
              <w:spacing w:after="0" w:line="240" w:lineRule="auto"/>
              <w:jc w:val="left"/>
            </w:pPr>
            <w:r>
              <w:rPr>
                <w:sz w:val="22"/>
                <w:szCs w:val="22"/>
              </w:rPr>
              <w:t>Uurimise salvestamine, loetelu, vaatamine, muutmine (API) ja kustutamine (CRUD).</w:t>
            </w:r>
          </w:p>
        </w:tc>
      </w:tr>
      <w:tr w:rsidR="007D2BE9" w14:paraId="3371150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A923F" w14:textId="77777777" w:rsidR="007D2BE9" w:rsidRDefault="00156B6B">
            <w:pPr>
              <w:spacing w:after="0" w:line="240" w:lineRule="auto"/>
              <w:jc w:val="left"/>
            </w:pPr>
            <w:r>
              <w:rPr>
                <w:sz w:val="22"/>
                <w:szCs w:val="22"/>
              </w:rPr>
              <w:t>F6</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F9424B" w14:textId="77777777" w:rsidR="007D2BE9" w:rsidRDefault="00156B6B">
            <w:pPr>
              <w:spacing w:after="0" w:line="240" w:lineRule="auto"/>
              <w:jc w:val="left"/>
            </w:pPr>
            <w:r>
              <w:rPr>
                <w:sz w:val="22"/>
                <w:szCs w:val="22"/>
              </w:rPr>
              <w:t>Vigase sisendi korral eestikeelne veateade välja juures.</w:t>
            </w:r>
          </w:p>
        </w:tc>
      </w:tr>
      <w:tr w:rsidR="007D2BE9" w14:paraId="78AA5BC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1A3D0" w14:textId="77777777" w:rsidR="007D2BE9" w:rsidRDefault="00156B6B">
            <w:pPr>
              <w:spacing w:after="0" w:line="240" w:lineRule="auto"/>
              <w:jc w:val="left"/>
            </w:pPr>
            <w:r>
              <w:rPr>
                <w:sz w:val="22"/>
                <w:szCs w:val="22"/>
              </w:rPr>
              <w:t>F7</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6215A" w14:textId="77777777" w:rsidR="007D2BE9" w:rsidRDefault="00156B6B">
            <w:pPr>
              <w:spacing w:after="0" w:line="240" w:lineRule="auto"/>
              <w:jc w:val="left"/>
            </w:pPr>
            <w:r>
              <w:rPr>
                <w:sz w:val="22"/>
                <w:szCs w:val="22"/>
              </w:rPr>
              <w:t>Teooria leht funktsiooni uurimise kohta.</w:t>
            </w:r>
          </w:p>
        </w:tc>
      </w:tr>
      <w:tr w:rsidR="007D2BE9" w14:paraId="73795B9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8FB237" w14:textId="77777777" w:rsidR="007D2BE9" w:rsidRDefault="00156B6B">
            <w:pPr>
              <w:spacing w:after="0" w:line="240" w:lineRule="auto"/>
              <w:jc w:val="left"/>
            </w:pPr>
            <w:r>
              <w:rPr>
                <w:sz w:val="22"/>
                <w:szCs w:val="22"/>
              </w:rPr>
              <w:t>M1</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4C86A" w14:textId="77777777" w:rsidR="007D2BE9" w:rsidRDefault="00156B6B">
            <w:pPr>
              <w:spacing w:after="0" w:line="240" w:lineRule="auto"/>
              <w:jc w:val="left"/>
            </w:pPr>
            <w:r>
              <w:rPr>
                <w:sz w:val="22"/>
                <w:szCs w:val="22"/>
              </w:rPr>
              <w:t>Andmed salvestatakse relatsioonilisse andmebaasi EF Core Code First meetodil, skeem luuakse migratsioonidega.</w:t>
            </w:r>
          </w:p>
        </w:tc>
      </w:tr>
      <w:tr w:rsidR="007D2BE9" w14:paraId="4D6EF17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B2B23" w14:textId="77777777" w:rsidR="007D2BE9" w:rsidRDefault="00156B6B">
            <w:pPr>
              <w:spacing w:after="0" w:line="240" w:lineRule="auto"/>
              <w:jc w:val="left"/>
            </w:pPr>
            <w:r>
              <w:rPr>
                <w:sz w:val="22"/>
                <w:szCs w:val="22"/>
              </w:rPr>
              <w:t>M2</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72A69F" w14:textId="77777777" w:rsidR="007D2BE9" w:rsidRDefault="00156B6B">
            <w:pPr>
              <w:spacing w:after="0" w:line="240" w:lineRule="auto"/>
              <w:jc w:val="left"/>
            </w:pPr>
            <w:r>
              <w:rPr>
                <w:sz w:val="22"/>
                <w:szCs w:val="22"/>
              </w:rPr>
              <w:t>REST API on dokumenteeritud (OpenAPI).</w:t>
            </w:r>
          </w:p>
        </w:tc>
      </w:tr>
      <w:tr w:rsidR="007D2BE9" w14:paraId="68982A3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30614" w14:textId="77777777" w:rsidR="007D2BE9" w:rsidRDefault="00156B6B">
            <w:pPr>
              <w:spacing w:after="0" w:line="240" w:lineRule="auto"/>
              <w:jc w:val="left"/>
            </w:pPr>
            <w:r>
              <w:rPr>
                <w:sz w:val="22"/>
                <w:szCs w:val="22"/>
              </w:rPr>
              <w:t>M3</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CF38D" w14:textId="77777777" w:rsidR="007D2BE9" w:rsidRDefault="00156B6B">
            <w:pPr>
              <w:spacing w:after="0" w:line="240" w:lineRule="auto"/>
              <w:jc w:val="left"/>
            </w:pPr>
            <w:r>
              <w:rPr>
                <w:sz w:val="22"/>
                <w:szCs w:val="22"/>
              </w:rPr>
              <w:t>Liides toimib arvutis ja telefonis; hele ja tume teema.</w:t>
            </w:r>
          </w:p>
        </w:tc>
      </w:tr>
      <w:tr w:rsidR="007D2BE9" w14:paraId="6F27656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91A9C" w14:textId="77777777" w:rsidR="007D2BE9" w:rsidRDefault="00156B6B">
            <w:pPr>
              <w:spacing w:after="0" w:line="240" w:lineRule="auto"/>
              <w:jc w:val="left"/>
            </w:pPr>
            <w:r>
              <w:rPr>
                <w:sz w:val="22"/>
                <w:szCs w:val="22"/>
              </w:rPr>
              <w:t>M4</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EB234" w14:textId="77777777" w:rsidR="007D2BE9" w:rsidRDefault="00156B6B">
            <w:pPr>
              <w:spacing w:after="0" w:line="240" w:lineRule="auto"/>
              <w:jc w:val="left"/>
            </w:pPr>
            <w:r>
              <w:rPr>
                <w:sz w:val="22"/>
                <w:szCs w:val="22"/>
              </w:rPr>
              <w:t>Matemaatilised tulemused on kaetud automaattestidega.</w:t>
            </w:r>
          </w:p>
        </w:tc>
      </w:tr>
      <w:tr w:rsidR="007D2BE9" w14:paraId="46EAAA9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B266B" w14:textId="77777777" w:rsidR="007D2BE9" w:rsidRDefault="00156B6B">
            <w:pPr>
              <w:spacing w:after="0" w:line="240" w:lineRule="auto"/>
              <w:jc w:val="left"/>
            </w:pPr>
            <w:r>
              <w:rPr>
                <w:sz w:val="22"/>
                <w:szCs w:val="22"/>
              </w:rPr>
              <w:t>M5</w:t>
            </w:r>
          </w:p>
        </w:tc>
        <w:tc>
          <w:tcPr>
            <w:tcW w:w="8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DC1A6" w14:textId="77777777" w:rsidR="007D2BE9" w:rsidRDefault="00156B6B">
            <w:pPr>
              <w:spacing w:after="0" w:line="240" w:lineRule="auto"/>
              <w:jc w:val="left"/>
            </w:pPr>
            <w:r>
              <w:rPr>
                <w:sz w:val="22"/>
                <w:szCs w:val="22"/>
              </w:rPr>
              <w:t>Kogu liides ja veateated on eesti keeles.</w:t>
            </w:r>
          </w:p>
        </w:tc>
      </w:tr>
    </w:tbl>
    <w:p w14:paraId="339E2510" w14:textId="77777777" w:rsidR="007D2BE9" w:rsidRDefault="007D2BE9">
      <w:pPr>
        <w:spacing w:line="240" w:lineRule="auto"/>
      </w:pPr>
    </w:p>
    <w:p w14:paraId="5500ACFB" w14:textId="77777777" w:rsidR="007D2BE9" w:rsidRDefault="00156B6B">
      <w:pPr>
        <w:pStyle w:val="2"/>
        <w:numPr>
          <w:ilvl w:val="1"/>
          <w:numId w:val="3"/>
        </w:numPr>
      </w:pPr>
      <w:bookmarkStart w:id="17" w:name="_Toc242279162"/>
      <w:r>
        <w:t>Kasutatud tehnoloogiad ja vahendid</w:t>
      </w:r>
      <w:bookmarkEnd w:id="17"/>
    </w:p>
    <w:p w14:paraId="15F8EEAE" w14:textId="7E5A4EC4" w:rsidR="007D2BE9" w:rsidRDefault="00156B6B">
      <w:r>
        <w:t xml:space="preserve">Tehnoloogiad valiti nii, et kogu matemaatika toimuks serveris (C#) ja brauser tegeleks ainult kuvamisega. Valikud ja põhjendused on tabelis </w:t>
      </w:r>
      <w:r>
        <w:fldChar w:fldCharType="begin"/>
      </w:r>
      <w:r>
        <w:instrText xml:space="preserve"> REF _Ref210079190 \# 0 \h </w:instrText>
      </w:r>
      <w:r>
        <w:fldChar w:fldCharType="separate"/>
      </w:r>
      <w:r w:rsidR="00C10DF7">
        <w:t>3</w:t>
      </w:r>
      <w:r>
        <w:fldChar w:fldCharType="end"/>
      </w:r>
      <w:r>
        <w:t>.</w:t>
      </w:r>
    </w:p>
    <w:p w14:paraId="09E9465B" w14:textId="517DAEFA" w:rsidR="007D2BE9" w:rsidRDefault="00156B6B">
      <w:pPr>
        <w:pStyle w:val="ac"/>
        <w:keepNext/>
      </w:pPr>
      <w:bookmarkStart w:id="18" w:name="_Ref210079190"/>
      <w:bookmarkStart w:id="19" w:name="_Toc242279147"/>
      <w:r>
        <w:t xml:space="preserve">Tabel </w:t>
      </w:r>
      <w:fldSimple w:instr=" SEQ Tabel \* ARABIC ">
        <w:r w:rsidR="00C10DF7">
          <w:rPr>
            <w:noProof/>
          </w:rPr>
          <w:t>3</w:t>
        </w:r>
      </w:fldSimple>
      <w:bookmarkEnd w:id="18"/>
      <w:r>
        <w:t>. Tehnoloogiad ja valiku põhjendus</w:t>
      </w:r>
      <w:bookmarkEnd w:id="19"/>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700"/>
        <w:gridCol w:w="4188"/>
      </w:tblGrid>
      <w:tr w:rsidR="007D2BE9" w14:paraId="543630FC"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553CCCED" w14:textId="77777777" w:rsidR="007D2BE9" w:rsidRDefault="00156B6B">
            <w:pPr>
              <w:spacing w:after="0" w:line="240" w:lineRule="auto"/>
              <w:jc w:val="left"/>
            </w:pPr>
            <w:r>
              <w:rPr>
                <w:b/>
                <w:bCs/>
                <w:sz w:val="22"/>
                <w:szCs w:val="22"/>
              </w:rPr>
              <w:t>Kiht</w:t>
            </w:r>
          </w:p>
        </w:tc>
        <w:tc>
          <w:tcPr>
            <w:tcW w:w="27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188E7EF6" w14:textId="77777777" w:rsidR="007D2BE9" w:rsidRDefault="00156B6B">
            <w:pPr>
              <w:spacing w:after="0" w:line="240" w:lineRule="auto"/>
              <w:jc w:val="left"/>
            </w:pPr>
            <w:r>
              <w:rPr>
                <w:b/>
                <w:bCs/>
                <w:sz w:val="22"/>
                <w:szCs w:val="22"/>
              </w:rPr>
              <w:t>Tehnoloogia</w:t>
            </w:r>
          </w:p>
        </w:tc>
        <w:tc>
          <w:tcPr>
            <w:tcW w:w="41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2DA95532" w14:textId="77777777" w:rsidR="007D2BE9" w:rsidRDefault="00156B6B">
            <w:pPr>
              <w:spacing w:after="0" w:line="240" w:lineRule="auto"/>
              <w:jc w:val="left"/>
            </w:pPr>
            <w:r>
              <w:rPr>
                <w:b/>
                <w:bCs/>
                <w:sz w:val="22"/>
                <w:szCs w:val="22"/>
              </w:rPr>
              <w:t>Põhjendus</w:t>
            </w:r>
          </w:p>
        </w:tc>
      </w:tr>
      <w:tr w:rsidR="007D2BE9" w14:paraId="24EE3B1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21AE0" w14:textId="77777777" w:rsidR="007D2BE9" w:rsidRDefault="00156B6B">
            <w:pPr>
              <w:spacing w:after="0" w:line="240" w:lineRule="auto"/>
              <w:jc w:val="left"/>
            </w:pPr>
            <w:r>
              <w:rPr>
                <w:sz w:val="22"/>
                <w:szCs w:val="22"/>
              </w:rPr>
              <w:t>Keel ja platvorm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DC95B" w14:textId="77777777" w:rsidR="007D2BE9" w:rsidRDefault="00156B6B">
            <w:pPr>
              <w:spacing w:after="0" w:line="240" w:lineRule="auto"/>
              <w:jc w:val="left"/>
            </w:pPr>
            <w:r>
              <w:rPr>
                <w:sz w:val="22"/>
                <w:szCs w:val="22"/>
              </w:rPr>
              <w:t>C# 14, .NET 10 SDK</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29AEC" w14:textId="77777777" w:rsidR="007D2BE9" w:rsidRDefault="00156B6B">
            <w:pPr>
              <w:spacing w:after="0" w:line="240" w:lineRule="auto"/>
              <w:jc w:val="left"/>
            </w:pPr>
            <w:r>
              <w:rPr>
                <w:sz w:val="22"/>
                <w:szCs w:val="22"/>
              </w:rPr>
              <w:t>Tüübikindlus, kõrge jõudlus, õppekava põhikeel.</w:t>
            </w:r>
          </w:p>
        </w:tc>
      </w:tr>
      <w:tr w:rsidR="007D2BE9" w14:paraId="6FAF914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5E5FE3" w14:textId="77777777" w:rsidR="007D2BE9" w:rsidRDefault="00156B6B">
            <w:pPr>
              <w:spacing w:after="0" w:line="240" w:lineRule="auto"/>
              <w:jc w:val="left"/>
            </w:pPr>
            <w:r>
              <w:rPr>
                <w:sz w:val="22"/>
                <w:szCs w:val="22"/>
              </w:rPr>
              <w:t>Veebiserver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16294" w14:textId="77777777" w:rsidR="007D2BE9" w:rsidRDefault="00156B6B">
            <w:pPr>
              <w:spacing w:after="0" w:line="240" w:lineRule="auto"/>
              <w:jc w:val="left"/>
            </w:pPr>
            <w:r>
              <w:rPr>
                <w:sz w:val="22"/>
                <w:szCs w:val="22"/>
              </w:rPr>
              <w:t>ASP.NET Core 10 Minimal API</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F9CCF" w14:textId="49655200" w:rsidR="007D2BE9" w:rsidRDefault="00156B6B">
            <w:pPr>
              <w:spacing w:after="0" w:line="240" w:lineRule="auto"/>
              <w:jc w:val="left"/>
            </w:pPr>
            <w:r>
              <w:rPr>
                <w:sz w:val="22"/>
                <w:szCs w:val="22"/>
              </w:rPr>
              <w:t xml:space="preserve">Vähe koodi otspunkti kohta, sisseehitatud sõltuvuste süstimine ja OpenAPI </w:t>
            </w:r>
            <w:sdt>
              <w:sdtPr>
                <w:id w:val="700000006"/>
                <w:citation/>
              </w:sdtPr>
              <w:sdtContent>
                <w:r>
                  <w:rPr>
                    <w:sz w:val="22"/>
                    <w:szCs w:val="22"/>
                  </w:rPr>
                  <w:fldChar w:fldCharType="begin"/>
                </w:r>
                <w:r>
                  <w:rPr>
                    <w:sz w:val="22"/>
                    <w:szCs w:val="22"/>
                  </w:rPr>
                  <w:instrText xml:space="preserve"> CITATION MicMin \l 1061 </w:instrText>
                </w:r>
                <w:r>
                  <w:rPr>
                    <w:sz w:val="22"/>
                    <w:szCs w:val="22"/>
                  </w:rPr>
                  <w:fldChar w:fldCharType="separate"/>
                </w:r>
                <w:r w:rsidR="00C10DF7" w:rsidRPr="00C10DF7">
                  <w:rPr>
                    <w:noProof/>
                    <w:sz w:val="22"/>
                    <w:szCs w:val="22"/>
                  </w:rPr>
                  <w:t>(Microsoft, s.a.-b)</w:t>
                </w:r>
                <w:r>
                  <w:rPr>
                    <w:sz w:val="22"/>
                    <w:szCs w:val="22"/>
                  </w:rPr>
                  <w:fldChar w:fldCharType="end"/>
                </w:r>
              </w:sdtContent>
            </w:sdt>
            <w:r>
              <w:rPr>
                <w:sz w:val="22"/>
                <w:szCs w:val="22"/>
              </w:rPr>
              <w:t>.</w:t>
            </w:r>
          </w:p>
        </w:tc>
      </w:tr>
      <w:tr w:rsidR="007D2BE9" w14:paraId="5A42156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46592" w14:textId="77777777" w:rsidR="007D2BE9" w:rsidRDefault="00156B6B">
            <w:pPr>
              <w:spacing w:after="0" w:line="240" w:lineRule="auto"/>
              <w:jc w:val="left"/>
            </w:pPr>
            <w:r>
              <w:rPr>
                <w:sz w:val="22"/>
                <w:szCs w:val="22"/>
              </w:rPr>
              <w:t>ORM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96EBA" w14:textId="77777777" w:rsidR="007D2BE9" w:rsidRDefault="00156B6B">
            <w:pPr>
              <w:spacing w:after="0" w:line="240" w:lineRule="auto"/>
              <w:jc w:val="left"/>
            </w:pPr>
            <w:r>
              <w:rPr>
                <w:sz w:val="22"/>
                <w:szCs w:val="22"/>
              </w:rPr>
              <w:t>Entity Framework Core 10</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9A37F" w14:textId="3561C183" w:rsidR="007D2BE9" w:rsidRDefault="00156B6B">
            <w:pPr>
              <w:spacing w:after="0" w:line="240" w:lineRule="auto"/>
              <w:jc w:val="left"/>
            </w:pPr>
            <w:r>
              <w:rPr>
                <w:sz w:val="22"/>
                <w:szCs w:val="22"/>
              </w:rPr>
              <w:t xml:space="preserve">LINQ päringud, Code First, migratsioonid, seeding </w:t>
            </w:r>
            <w:sdt>
              <w:sdtPr>
                <w:id w:val="700000007"/>
                <w:citation/>
              </w:sdtPr>
              <w:sdtContent>
                <w:r>
                  <w:rPr>
                    <w:sz w:val="22"/>
                    <w:szCs w:val="22"/>
                  </w:rPr>
                  <w:fldChar w:fldCharType="begin"/>
                </w:r>
                <w:r>
                  <w:rPr>
                    <w:sz w:val="22"/>
                    <w:szCs w:val="22"/>
                  </w:rPr>
                  <w:instrText xml:space="preserve"> CITATION MicEF \l 1061 </w:instrText>
                </w:r>
                <w:r>
                  <w:rPr>
                    <w:sz w:val="22"/>
                    <w:szCs w:val="22"/>
                  </w:rPr>
                  <w:fldChar w:fldCharType="separate"/>
                </w:r>
                <w:r w:rsidR="00C10DF7" w:rsidRPr="00C10DF7">
                  <w:rPr>
                    <w:noProof/>
                    <w:sz w:val="22"/>
                    <w:szCs w:val="22"/>
                  </w:rPr>
                  <w:t>(Microsoft, s.a.-a)</w:t>
                </w:r>
                <w:r>
                  <w:rPr>
                    <w:sz w:val="22"/>
                    <w:szCs w:val="22"/>
                  </w:rPr>
                  <w:fldChar w:fldCharType="end"/>
                </w:r>
              </w:sdtContent>
            </w:sdt>
            <w:r>
              <w:rPr>
                <w:sz w:val="22"/>
                <w:szCs w:val="22"/>
              </w:rPr>
              <w:t>.</w:t>
            </w:r>
          </w:p>
        </w:tc>
      </w:tr>
      <w:tr w:rsidR="007D2BE9" w14:paraId="366EE71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B06B3" w14:textId="77777777" w:rsidR="007D2BE9" w:rsidRDefault="00156B6B">
            <w:pPr>
              <w:spacing w:after="0" w:line="240" w:lineRule="auto"/>
              <w:jc w:val="left"/>
            </w:pPr>
            <w:r>
              <w:rPr>
                <w:sz w:val="22"/>
                <w:szCs w:val="22"/>
              </w:rPr>
              <w:t>Andmebaas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CE069" w14:textId="77777777" w:rsidR="007D2BE9" w:rsidRDefault="00156B6B">
            <w:pPr>
              <w:spacing w:after="0" w:line="240" w:lineRule="auto"/>
              <w:jc w:val="left"/>
            </w:pPr>
            <w:r>
              <w:rPr>
                <w:sz w:val="22"/>
                <w:szCs w:val="22"/>
              </w:rPr>
              <w:t>SQLite</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9FEBF" w14:textId="77777777" w:rsidR="007D2BE9" w:rsidRDefault="00156B6B">
            <w:pPr>
              <w:spacing w:after="0" w:line="240" w:lineRule="auto"/>
              <w:jc w:val="left"/>
            </w:pPr>
            <w:r>
              <w:rPr>
                <w:sz w:val="22"/>
                <w:szCs w:val="22"/>
              </w:rPr>
              <w:t>Üks fail, ei vaja eraldi serverit; EF Core pakkuja on olemas.</w:t>
            </w:r>
          </w:p>
        </w:tc>
      </w:tr>
      <w:tr w:rsidR="007D2BE9" w14:paraId="5D7AA38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A42104" w14:textId="77777777" w:rsidR="007D2BE9" w:rsidRDefault="00156B6B">
            <w:pPr>
              <w:spacing w:after="0" w:line="240" w:lineRule="auto"/>
              <w:jc w:val="left"/>
            </w:pPr>
            <w:r>
              <w:rPr>
                <w:sz w:val="22"/>
                <w:szCs w:val="22"/>
              </w:rPr>
              <w:lastRenderedPageBreak/>
              <w:t>Sümbolarvutus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3711E" w14:textId="77777777" w:rsidR="007D2BE9" w:rsidRDefault="00156B6B">
            <w:pPr>
              <w:spacing w:after="0" w:line="240" w:lineRule="auto"/>
              <w:jc w:val="left"/>
            </w:pPr>
            <w:r>
              <w:rPr>
                <w:sz w:val="22"/>
                <w:szCs w:val="22"/>
              </w:rPr>
              <w:t>MathNet.Symbolics 0.25</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75D80" w14:textId="10AC188E" w:rsidR="007D2BE9" w:rsidRDefault="00156B6B">
            <w:pPr>
              <w:spacing w:after="0" w:line="240" w:lineRule="auto"/>
              <w:jc w:val="left"/>
            </w:pPr>
            <w:r>
              <w:rPr>
                <w:sz w:val="22"/>
                <w:szCs w:val="22"/>
              </w:rPr>
              <w:t xml:space="preserve">Tuletised, lihtsustamine, polünoomid </w:t>
            </w:r>
            <w:sdt>
              <w:sdtPr>
                <w:id w:val="700000008"/>
                <w:citation/>
              </w:sdtPr>
              <w:sdtContent>
                <w:r>
                  <w:rPr>
                    <w:sz w:val="22"/>
                    <w:szCs w:val="22"/>
                  </w:rPr>
                  <w:fldChar w:fldCharType="begin"/>
                </w:r>
                <w:r>
                  <w:rPr>
                    <w:sz w:val="22"/>
                    <w:szCs w:val="22"/>
                  </w:rPr>
                  <w:instrText xml:space="preserve"> CITATION MnSym \l 1061 </w:instrText>
                </w:r>
                <w:r>
                  <w:rPr>
                    <w:sz w:val="22"/>
                    <w:szCs w:val="22"/>
                  </w:rPr>
                  <w:fldChar w:fldCharType="separate"/>
                </w:r>
                <w:r w:rsidR="00C10DF7" w:rsidRPr="00C10DF7">
                  <w:rPr>
                    <w:noProof/>
                    <w:sz w:val="22"/>
                    <w:szCs w:val="22"/>
                  </w:rPr>
                  <w:t>(Math.NET, s.a.-b)</w:t>
                </w:r>
                <w:r>
                  <w:rPr>
                    <w:sz w:val="22"/>
                    <w:szCs w:val="22"/>
                  </w:rPr>
                  <w:fldChar w:fldCharType="end"/>
                </w:r>
              </w:sdtContent>
            </w:sdt>
            <w:r>
              <w:rPr>
                <w:sz w:val="22"/>
                <w:szCs w:val="22"/>
              </w:rPr>
              <w:t>.</w:t>
            </w:r>
          </w:p>
        </w:tc>
      </w:tr>
      <w:tr w:rsidR="007D2BE9" w14:paraId="0851314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1774C" w14:textId="77777777" w:rsidR="007D2BE9" w:rsidRDefault="00156B6B">
            <w:pPr>
              <w:spacing w:after="0" w:line="240" w:lineRule="auto"/>
              <w:jc w:val="left"/>
            </w:pPr>
            <w:r>
              <w:rPr>
                <w:sz w:val="22"/>
                <w:szCs w:val="22"/>
              </w:rPr>
              <w:t>Numbrika</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A69FD" w14:textId="77777777" w:rsidR="007D2BE9" w:rsidRDefault="00156B6B">
            <w:pPr>
              <w:spacing w:after="0" w:line="240" w:lineRule="auto"/>
              <w:jc w:val="left"/>
            </w:pPr>
            <w:r>
              <w:rPr>
                <w:sz w:val="22"/>
                <w:szCs w:val="22"/>
              </w:rPr>
              <w:t>MathNet.Numerics 6</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0DE68" w14:textId="67DE52A5" w:rsidR="007D2BE9" w:rsidRDefault="00156B6B">
            <w:pPr>
              <w:spacing w:after="0" w:line="240" w:lineRule="auto"/>
              <w:jc w:val="left"/>
            </w:pPr>
            <w:r>
              <w:rPr>
                <w:sz w:val="22"/>
                <w:szCs w:val="22"/>
              </w:rPr>
              <w:t xml:space="preserve">Polünoomi juured kaasmaatriksi abil, Brenti meetod </w:t>
            </w:r>
            <w:sdt>
              <w:sdtPr>
                <w:id w:val="700000009"/>
                <w:citation/>
              </w:sdtPr>
              <w:sdtContent>
                <w:r>
                  <w:rPr>
                    <w:sz w:val="22"/>
                    <w:szCs w:val="22"/>
                  </w:rPr>
                  <w:fldChar w:fldCharType="begin"/>
                </w:r>
                <w:r>
                  <w:rPr>
                    <w:sz w:val="22"/>
                    <w:szCs w:val="22"/>
                  </w:rPr>
                  <w:instrText xml:space="preserve"> CITATION MnNum \l 1061 </w:instrText>
                </w:r>
                <w:r>
                  <w:rPr>
                    <w:sz w:val="22"/>
                    <w:szCs w:val="22"/>
                  </w:rPr>
                  <w:fldChar w:fldCharType="separate"/>
                </w:r>
                <w:r w:rsidR="00C10DF7" w:rsidRPr="00C10DF7">
                  <w:rPr>
                    <w:noProof/>
                    <w:sz w:val="22"/>
                    <w:szCs w:val="22"/>
                  </w:rPr>
                  <w:t>(Math.NET, s.a.-a)</w:t>
                </w:r>
                <w:r>
                  <w:rPr>
                    <w:sz w:val="22"/>
                    <w:szCs w:val="22"/>
                  </w:rPr>
                  <w:fldChar w:fldCharType="end"/>
                </w:r>
              </w:sdtContent>
            </w:sdt>
            <w:r>
              <w:rPr>
                <w:sz w:val="22"/>
                <w:szCs w:val="22"/>
              </w:rPr>
              <w:t>.</w:t>
            </w:r>
          </w:p>
        </w:tc>
      </w:tr>
      <w:tr w:rsidR="007D2BE9" w14:paraId="03705DA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BF6B7" w14:textId="77777777" w:rsidR="007D2BE9" w:rsidRDefault="00156B6B">
            <w:pPr>
              <w:spacing w:after="0" w:line="240" w:lineRule="auto"/>
              <w:jc w:val="left"/>
            </w:pPr>
            <w:r>
              <w:rPr>
                <w:sz w:val="22"/>
                <w:szCs w:val="22"/>
              </w:rPr>
              <w:t>Valideerimine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48B5E" w14:textId="77777777" w:rsidR="007D2BE9" w:rsidRDefault="00156B6B">
            <w:pPr>
              <w:spacing w:after="0" w:line="240" w:lineRule="auto"/>
              <w:jc w:val="left"/>
            </w:pPr>
            <w:r>
              <w:rPr>
                <w:sz w:val="22"/>
                <w:szCs w:val="22"/>
              </w:rPr>
              <w:t>FluentValidation 12</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B37A86" w14:textId="64B10BBB" w:rsidR="007D2BE9" w:rsidRDefault="00156B6B">
            <w:pPr>
              <w:spacing w:after="0" w:line="240" w:lineRule="auto"/>
              <w:jc w:val="left"/>
            </w:pPr>
            <w:r>
              <w:rPr>
                <w:sz w:val="22"/>
                <w:szCs w:val="22"/>
              </w:rPr>
              <w:t xml:space="preserve">Reeglid eraldi klassis, eestikeelsed teated </w:t>
            </w:r>
            <w:sdt>
              <w:sdtPr>
                <w:id w:val="700000010"/>
                <w:citation/>
              </w:sdtPr>
              <w:sdtContent>
                <w:r>
                  <w:rPr>
                    <w:sz w:val="22"/>
                    <w:szCs w:val="22"/>
                  </w:rPr>
                  <w:fldChar w:fldCharType="begin"/>
                </w:r>
                <w:r>
                  <w:rPr>
                    <w:sz w:val="22"/>
                    <w:szCs w:val="22"/>
                  </w:rPr>
                  <w:instrText xml:space="preserve"> CITATION FluVal \l 1061 </w:instrText>
                </w:r>
                <w:r>
                  <w:rPr>
                    <w:sz w:val="22"/>
                    <w:szCs w:val="22"/>
                  </w:rPr>
                  <w:fldChar w:fldCharType="separate"/>
                </w:r>
                <w:r w:rsidR="00C10DF7" w:rsidRPr="00C10DF7">
                  <w:rPr>
                    <w:noProof/>
                    <w:sz w:val="22"/>
                    <w:szCs w:val="22"/>
                  </w:rPr>
                  <w:t>(FluentValidation, s.a.)</w:t>
                </w:r>
                <w:r>
                  <w:rPr>
                    <w:sz w:val="22"/>
                    <w:szCs w:val="22"/>
                  </w:rPr>
                  <w:fldChar w:fldCharType="end"/>
                </w:r>
              </w:sdtContent>
            </w:sdt>
            <w:r>
              <w:rPr>
                <w:sz w:val="22"/>
                <w:szCs w:val="22"/>
              </w:rPr>
              <w:t>.</w:t>
            </w:r>
          </w:p>
        </w:tc>
      </w:tr>
      <w:tr w:rsidR="007D2BE9" w14:paraId="7675C0D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62DAF" w14:textId="77777777" w:rsidR="007D2BE9" w:rsidRDefault="00156B6B">
            <w:pPr>
              <w:spacing w:after="0" w:line="240" w:lineRule="auto"/>
              <w:jc w:val="left"/>
            </w:pPr>
            <w:r>
              <w:rPr>
                <w:sz w:val="22"/>
                <w:szCs w:val="22"/>
              </w:rPr>
              <w:t>API dokumentatsioon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34DC5" w14:textId="77777777" w:rsidR="007D2BE9" w:rsidRDefault="00156B6B">
            <w:pPr>
              <w:spacing w:after="0" w:line="240" w:lineRule="auto"/>
              <w:jc w:val="left"/>
            </w:pPr>
            <w:r>
              <w:rPr>
                <w:sz w:val="22"/>
                <w:szCs w:val="22"/>
              </w:rPr>
              <w:t>OpenAPI 3.1 + Scalar</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B4514" w14:textId="77777777" w:rsidR="007D2BE9" w:rsidRDefault="00156B6B">
            <w:pPr>
              <w:spacing w:after="0" w:line="240" w:lineRule="auto"/>
              <w:jc w:val="left"/>
            </w:pPr>
            <w:r>
              <w:rPr>
                <w:sz w:val="22"/>
                <w:szCs w:val="22"/>
              </w:rPr>
              <w:t>Interaktiivne API testimine brauseris.</w:t>
            </w:r>
          </w:p>
        </w:tc>
      </w:tr>
      <w:tr w:rsidR="007D2BE9" w14:paraId="4AC0295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306BE" w14:textId="77777777" w:rsidR="007D2BE9" w:rsidRDefault="00156B6B">
            <w:pPr>
              <w:spacing w:after="0" w:line="240" w:lineRule="auto"/>
              <w:jc w:val="left"/>
            </w:pPr>
            <w:r>
              <w:rPr>
                <w:sz w:val="22"/>
                <w:szCs w:val="22"/>
              </w:rPr>
              <w:t>Kasutajaliides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D66165" w14:textId="77777777" w:rsidR="007D2BE9" w:rsidRDefault="00156B6B">
            <w:pPr>
              <w:spacing w:after="0" w:line="240" w:lineRule="auto"/>
              <w:jc w:val="left"/>
            </w:pPr>
            <w:r>
              <w:rPr>
                <w:sz w:val="22"/>
                <w:szCs w:val="22"/>
              </w:rPr>
              <w:t>React 19, TypeScript 7, Vite 8</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32646" w14:textId="6888D88E" w:rsidR="007D2BE9" w:rsidRDefault="00156B6B">
            <w:pPr>
              <w:spacing w:after="0" w:line="240" w:lineRule="auto"/>
              <w:jc w:val="left"/>
            </w:pPr>
            <w:r>
              <w:rPr>
                <w:sz w:val="22"/>
                <w:szCs w:val="22"/>
              </w:rPr>
              <w:t xml:space="preserve">Komponendipõhine liides, tüübid, kiire arendusserver </w:t>
            </w:r>
            <w:sdt>
              <w:sdtPr>
                <w:id w:val="700000011"/>
                <w:citation/>
              </w:sdtPr>
              <w:sdtContent>
                <w:r>
                  <w:rPr>
                    <w:sz w:val="22"/>
                    <w:szCs w:val="22"/>
                  </w:rPr>
                  <w:fldChar w:fldCharType="begin"/>
                </w:r>
                <w:r>
                  <w:rPr>
                    <w:sz w:val="22"/>
                    <w:szCs w:val="22"/>
                  </w:rPr>
                  <w:instrText xml:space="preserve"> CITATION React \l 1061 </w:instrText>
                </w:r>
                <w:r>
                  <w:rPr>
                    <w:sz w:val="22"/>
                    <w:szCs w:val="22"/>
                  </w:rPr>
                  <w:fldChar w:fldCharType="separate"/>
                </w:r>
                <w:r w:rsidR="00C10DF7" w:rsidRPr="00C10DF7">
                  <w:rPr>
                    <w:noProof/>
                    <w:sz w:val="22"/>
                    <w:szCs w:val="22"/>
                  </w:rPr>
                  <w:t>(Meta Open Source, s.a.)</w:t>
                </w:r>
                <w:r>
                  <w:rPr>
                    <w:sz w:val="22"/>
                    <w:szCs w:val="22"/>
                  </w:rPr>
                  <w:fldChar w:fldCharType="end"/>
                </w:r>
              </w:sdtContent>
            </w:sdt>
            <w:r>
              <w:rPr>
                <w:sz w:val="22"/>
                <w:szCs w:val="22"/>
              </w:rPr>
              <w:t>.</w:t>
            </w:r>
          </w:p>
        </w:tc>
      </w:tr>
      <w:tr w:rsidR="007D2BE9" w14:paraId="1F3EECF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DD2C1" w14:textId="77777777" w:rsidR="007D2BE9" w:rsidRDefault="00156B6B">
            <w:pPr>
              <w:spacing w:after="0" w:line="240" w:lineRule="auto"/>
              <w:jc w:val="left"/>
            </w:pPr>
            <w:r>
              <w:rPr>
                <w:sz w:val="22"/>
                <w:szCs w:val="22"/>
              </w:rPr>
              <w:t>UI teek</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B1725" w14:textId="77777777" w:rsidR="007D2BE9" w:rsidRDefault="00156B6B">
            <w:pPr>
              <w:spacing w:after="0" w:line="240" w:lineRule="auto"/>
              <w:jc w:val="left"/>
            </w:pPr>
            <w:r>
              <w:rPr>
                <w:sz w:val="22"/>
                <w:szCs w:val="22"/>
              </w:rPr>
              <w:t>Mantine 9, Tabler Icons</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3C8E7" w14:textId="77777777" w:rsidR="007D2BE9" w:rsidRDefault="00156B6B">
            <w:pPr>
              <w:spacing w:after="0" w:line="240" w:lineRule="auto"/>
              <w:jc w:val="left"/>
            </w:pPr>
            <w:r>
              <w:rPr>
                <w:sz w:val="22"/>
                <w:szCs w:val="22"/>
              </w:rPr>
              <w:t>Valmis komponendid, tume teema, kohanduv paigutus.</w:t>
            </w:r>
          </w:p>
        </w:tc>
      </w:tr>
      <w:tr w:rsidR="007D2BE9" w14:paraId="03E9E5E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153ED5" w14:textId="77777777" w:rsidR="007D2BE9" w:rsidRDefault="00156B6B">
            <w:pPr>
              <w:spacing w:after="0" w:line="240" w:lineRule="auto"/>
              <w:jc w:val="left"/>
            </w:pPr>
            <w:r>
              <w:rPr>
                <w:sz w:val="22"/>
                <w:szCs w:val="22"/>
              </w:rPr>
              <w:t>Andmete laadimine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84453" w14:textId="77777777" w:rsidR="007D2BE9" w:rsidRDefault="00156B6B">
            <w:pPr>
              <w:spacing w:after="0" w:line="240" w:lineRule="auto"/>
              <w:jc w:val="left"/>
            </w:pPr>
            <w:r>
              <w:rPr>
                <w:sz w:val="22"/>
                <w:szCs w:val="22"/>
              </w:rPr>
              <w:t>TanStack Query 5</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200EA" w14:textId="3CC40797" w:rsidR="007D2BE9" w:rsidRDefault="00156B6B">
            <w:pPr>
              <w:spacing w:after="0" w:line="240" w:lineRule="auto"/>
              <w:jc w:val="left"/>
            </w:pPr>
            <w:r>
              <w:rPr>
                <w:sz w:val="22"/>
                <w:szCs w:val="22"/>
              </w:rPr>
              <w:t xml:space="preserve">Vahemälu, laadimise olekud, päringute tühistamine </w:t>
            </w:r>
            <w:sdt>
              <w:sdtPr>
                <w:id w:val="700000012"/>
                <w:citation/>
              </w:sdtPr>
              <w:sdtContent>
                <w:r>
                  <w:rPr>
                    <w:sz w:val="22"/>
                    <w:szCs w:val="22"/>
                  </w:rPr>
                  <w:fldChar w:fldCharType="begin"/>
                </w:r>
                <w:r>
                  <w:rPr>
                    <w:sz w:val="22"/>
                    <w:szCs w:val="22"/>
                  </w:rPr>
                  <w:instrText xml:space="preserve"> CITATION TanQ \l 1061 </w:instrText>
                </w:r>
                <w:r>
                  <w:rPr>
                    <w:sz w:val="22"/>
                    <w:szCs w:val="22"/>
                  </w:rPr>
                  <w:fldChar w:fldCharType="separate"/>
                </w:r>
                <w:r w:rsidR="00C10DF7" w:rsidRPr="00C10DF7">
                  <w:rPr>
                    <w:noProof/>
                    <w:sz w:val="22"/>
                    <w:szCs w:val="22"/>
                  </w:rPr>
                  <w:t>(TanStack, s.a.)</w:t>
                </w:r>
                <w:r>
                  <w:rPr>
                    <w:sz w:val="22"/>
                    <w:szCs w:val="22"/>
                  </w:rPr>
                  <w:fldChar w:fldCharType="end"/>
                </w:r>
              </w:sdtContent>
            </w:sdt>
            <w:r>
              <w:rPr>
                <w:sz w:val="22"/>
                <w:szCs w:val="22"/>
              </w:rPr>
              <w:t>.</w:t>
            </w:r>
          </w:p>
        </w:tc>
      </w:tr>
      <w:tr w:rsidR="007D2BE9" w14:paraId="59F2D28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5A10A" w14:textId="77777777" w:rsidR="007D2BE9" w:rsidRDefault="00156B6B">
            <w:pPr>
              <w:spacing w:after="0" w:line="240" w:lineRule="auto"/>
              <w:jc w:val="left"/>
            </w:pPr>
            <w:r>
              <w:rPr>
                <w:sz w:val="22"/>
                <w:szCs w:val="22"/>
              </w:rPr>
              <w:t>Graafik</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FD979" w14:textId="77777777" w:rsidR="007D2BE9" w:rsidRDefault="00156B6B">
            <w:pPr>
              <w:spacing w:after="0" w:line="240" w:lineRule="auto"/>
              <w:jc w:val="left"/>
            </w:pPr>
            <w:r>
              <w:rPr>
                <w:sz w:val="22"/>
                <w:szCs w:val="22"/>
              </w:rPr>
              <w:t>Apache ECharts 6</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6AC76" w14:textId="481A4CD9" w:rsidR="007D2BE9" w:rsidRDefault="00156B6B">
            <w:pPr>
              <w:spacing w:after="0" w:line="240" w:lineRule="auto"/>
              <w:jc w:val="left"/>
            </w:pPr>
            <w:r>
              <w:rPr>
                <w:sz w:val="22"/>
                <w:szCs w:val="22"/>
              </w:rPr>
              <w:t xml:space="preserve">Suurendamine, legend, pildina salvestamine </w:t>
            </w:r>
            <w:sdt>
              <w:sdtPr>
                <w:id w:val="700000013"/>
                <w:citation/>
              </w:sdtPr>
              <w:sdtContent>
                <w:r>
                  <w:rPr>
                    <w:sz w:val="22"/>
                    <w:szCs w:val="22"/>
                  </w:rPr>
                  <w:fldChar w:fldCharType="begin"/>
                </w:r>
                <w:r>
                  <w:rPr>
                    <w:sz w:val="22"/>
                    <w:szCs w:val="22"/>
                  </w:rPr>
                  <w:instrText xml:space="preserve"> CITATION ECh \l 1061 </w:instrText>
                </w:r>
                <w:r>
                  <w:rPr>
                    <w:sz w:val="22"/>
                    <w:szCs w:val="22"/>
                  </w:rPr>
                  <w:fldChar w:fldCharType="separate"/>
                </w:r>
                <w:r w:rsidR="00C10DF7" w:rsidRPr="00C10DF7">
                  <w:rPr>
                    <w:noProof/>
                    <w:sz w:val="22"/>
                    <w:szCs w:val="22"/>
                  </w:rPr>
                  <w:t>(Apache Software Foundation, s.a.)</w:t>
                </w:r>
                <w:r>
                  <w:rPr>
                    <w:sz w:val="22"/>
                    <w:szCs w:val="22"/>
                  </w:rPr>
                  <w:fldChar w:fldCharType="end"/>
                </w:r>
              </w:sdtContent>
            </w:sdt>
            <w:r>
              <w:rPr>
                <w:sz w:val="22"/>
                <w:szCs w:val="22"/>
              </w:rPr>
              <w:t>.</w:t>
            </w:r>
          </w:p>
        </w:tc>
      </w:tr>
      <w:tr w:rsidR="007D2BE9" w14:paraId="66CC503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27C13" w14:textId="77777777" w:rsidR="007D2BE9" w:rsidRDefault="00156B6B">
            <w:pPr>
              <w:spacing w:after="0" w:line="240" w:lineRule="auto"/>
              <w:jc w:val="left"/>
            </w:pPr>
            <w:r>
              <w:rPr>
                <w:sz w:val="22"/>
                <w:szCs w:val="22"/>
              </w:rPr>
              <w:t>Valemid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EBD3E" w14:textId="77777777" w:rsidR="007D2BE9" w:rsidRDefault="00156B6B">
            <w:pPr>
              <w:spacing w:after="0" w:line="240" w:lineRule="auto"/>
              <w:jc w:val="left"/>
            </w:pPr>
            <w:r>
              <w:rPr>
                <w:sz w:val="22"/>
                <w:szCs w:val="22"/>
              </w:rPr>
              <w:t>KaTeX</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0ED348" w14:textId="77777777" w:rsidR="007D2BE9" w:rsidRDefault="00156B6B">
            <w:pPr>
              <w:spacing w:after="0" w:line="240" w:lineRule="auto"/>
              <w:jc w:val="left"/>
            </w:pPr>
            <w:r>
              <w:rPr>
                <w:sz w:val="22"/>
                <w:szCs w:val="22"/>
              </w:rPr>
              <w:t>LaTeX valemite kiire kuvamine.</w:t>
            </w:r>
          </w:p>
        </w:tc>
      </w:tr>
      <w:tr w:rsidR="007D2BE9" w14:paraId="56A505B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2F2141" w14:textId="77777777" w:rsidR="007D2BE9" w:rsidRDefault="00156B6B">
            <w:pPr>
              <w:spacing w:after="0" w:line="240" w:lineRule="auto"/>
              <w:jc w:val="left"/>
            </w:pPr>
            <w:r>
              <w:rPr>
                <w:sz w:val="22"/>
                <w:szCs w:val="22"/>
              </w:rPr>
              <w:t>Testid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BA66F" w14:textId="77777777" w:rsidR="007D2BE9" w:rsidRDefault="00156B6B">
            <w:pPr>
              <w:spacing w:after="0" w:line="240" w:lineRule="auto"/>
              <w:jc w:val="left"/>
            </w:pPr>
            <w:r>
              <w:rPr>
                <w:sz w:val="22"/>
                <w:szCs w:val="22"/>
              </w:rPr>
              <w:t>xUnit v3, WebApplicationFactory</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CD8C7" w14:textId="2D2A187E" w:rsidR="007D2BE9" w:rsidRDefault="00156B6B">
            <w:pPr>
              <w:spacing w:after="0" w:line="240" w:lineRule="auto"/>
              <w:jc w:val="left"/>
            </w:pPr>
            <w:r>
              <w:rPr>
                <w:sz w:val="22"/>
                <w:szCs w:val="22"/>
              </w:rPr>
              <w:t xml:space="preserve">Ühiku- ja integratsioonitestid ilma eraldi serverita </w:t>
            </w:r>
            <w:sdt>
              <w:sdtPr>
                <w:id w:val="700000014"/>
                <w:citation/>
              </w:sdtPr>
              <w:sdtContent>
                <w:r>
                  <w:rPr>
                    <w:sz w:val="22"/>
                    <w:szCs w:val="22"/>
                  </w:rPr>
                  <w:fldChar w:fldCharType="begin"/>
                </w:r>
                <w:r>
                  <w:rPr>
                    <w:sz w:val="22"/>
                    <w:szCs w:val="22"/>
                  </w:rPr>
                  <w:instrText xml:space="preserve"> CITATION MicTest \l 1061 </w:instrText>
                </w:r>
                <w:r>
                  <w:rPr>
                    <w:sz w:val="22"/>
                    <w:szCs w:val="22"/>
                  </w:rPr>
                  <w:fldChar w:fldCharType="separate"/>
                </w:r>
                <w:r w:rsidR="00C10DF7" w:rsidRPr="00C10DF7">
                  <w:rPr>
                    <w:noProof/>
                    <w:sz w:val="22"/>
                    <w:szCs w:val="22"/>
                  </w:rPr>
                  <w:t>(Microsoft, s.a.-c)</w:t>
                </w:r>
                <w:r>
                  <w:rPr>
                    <w:sz w:val="22"/>
                    <w:szCs w:val="22"/>
                  </w:rPr>
                  <w:fldChar w:fldCharType="end"/>
                </w:r>
              </w:sdtContent>
            </w:sdt>
            <w:r>
              <w:rPr>
                <w:sz w:val="22"/>
                <w:szCs w:val="22"/>
              </w:rPr>
              <w:t>.</w:t>
            </w:r>
          </w:p>
        </w:tc>
      </w:tr>
      <w:tr w:rsidR="007D2BE9" w14:paraId="10DAECA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D8F288" w14:textId="77777777" w:rsidR="007D2BE9" w:rsidRDefault="00156B6B">
            <w:pPr>
              <w:spacing w:after="0" w:line="240" w:lineRule="auto"/>
              <w:jc w:val="left"/>
            </w:pPr>
            <w:r>
              <w:rPr>
                <w:sz w:val="22"/>
                <w:szCs w:val="22"/>
              </w:rPr>
              <w:t>Arendusvahendid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D15F7" w14:textId="77777777" w:rsidR="007D2BE9" w:rsidRDefault="00156B6B">
            <w:pPr>
              <w:spacing w:after="0" w:line="240" w:lineRule="auto"/>
              <w:jc w:val="left"/>
            </w:pPr>
            <w:r>
              <w:rPr>
                <w:sz w:val="22"/>
                <w:szCs w:val="22"/>
              </w:rPr>
              <w:t>VS Code, dotnet CLI, Git, GitHub</w:t>
            </w:r>
          </w:p>
        </w:tc>
        <w:tc>
          <w:tcPr>
            <w:tcW w:w="4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04DF1" w14:textId="77777777" w:rsidR="007D2BE9" w:rsidRDefault="00156B6B">
            <w:pPr>
              <w:spacing w:after="0" w:line="240" w:lineRule="auto"/>
              <w:jc w:val="left"/>
            </w:pPr>
            <w:r>
              <w:rPr>
                <w:sz w:val="22"/>
                <w:szCs w:val="22"/>
              </w:rPr>
              <w:t>Platvormiülene arendus macOS-is, versioonihaldus.</w:t>
            </w:r>
          </w:p>
        </w:tc>
      </w:tr>
    </w:tbl>
    <w:p w14:paraId="39B54478" w14:textId="77777777" w:rsidR="007D2BE9" w:rsidRDefault="007D2BE9">
      <w:pPr>
        <w:spacing w:line="240" w:lineRule="auto"/>
      </w:pPr>
    </w:p>
    <w:p w14:paraId="7A1070DA" w14:textId="77777777" w:rsidR="007D2BE9" w:rsidRDefault="00156B6B">
      <w:r>
        <w:t xml:space="preserve">Visual Studio asemel kasutati </w:t>
      </w:r>
      <w:r>
        <w:rPr>
          <w:b/>
          <w:bCs/>
        </w:rPr>
        <w:t>dotnet CLI</w:t>
      </w:r>
      <w:r>
        <w:t>-d ja VS Code’i, sest arendus toimus macOS-is. Windows Formsi asemel valiti veebiliides, mis töötab igas seadmes ilma paigaldamiseta. LocalDB asemel valiti SQLite, sest LocalDB töötab ainult Windowsis.</w:t>
      </w:r>
    </w:p>
    <w:p w14:paraId="63C6636A" w14:textId="77777777" w:rsidR="007D2BE9" w:rsidRDefault="00156B6B">
      <w:pPr>
        <w:pStyle w:val="2"/>
        <w:numPr>
          <w:ilvl w:val="1"/>
          <w:numId w:val="3"/>
        </w:numPr>
      </w:pPr>
      <w:bookmarkStart w:id="20" w:name="_Toc242279163"/>
      <w:r>
        <w:t>Arendusmetoodika ning tegevus- ja ajakava</w:t>
      </w:r>
      <w:bookmarkEnd w:id="20"/>
    </w:p>
    <w:p w14:paraId="4CE0BBE3" w14:textId="78736011" w:rsidR="007D2BE9" w:rsidRDefault="00156B6B">
      <w:r>
        <w:t xml:space="preserve">Tööd tegi üks arendaja lühikese aja jooksul, seega valiti </w:t>
      </w:r>
      <w:r>
        <w:rPr>
          <w:b/>
          <w:bCs/>
        </w:rPr>
        <w:t>Kanban</w:t>
      </w:r>
      <w:r>
        <w:t xml:space="preserve">: ülesanded liiguvad tahvlil veergudes „Teha“ → „Töös“ → „Testimisel“ → „Valmis“, ilma fikseeritud sprintideta, ja korraga on töös piiratud arv ülesandeid </w:t>
      </w:r>
      <w:sdt>
        <w:sdtPr>
          <w:id w:val="700000015"/>
          <w:citation/>
        </w:sdtPr>
        <w:sdtContent>
          <w:r>
            <w:fldChar w:fldCharType="begin"/>
          </w:r>
          <w:r>
            <w:instrText xml:space="preserve"> CITATION And10 \l 1061 </w:instrText>
          </w:r>
          <w:r>
            <w:fldChar w:fldCharType="separate"/>
          </w:r>
          <w:r w:rsidR="00C10DF7" w:rsidRPr="00C10DF7">
            <w:rPr>
              <w:noProof/>
            </w:rPr>
            <w:t>(Anderson, 2010)</w:t>
          </w:r>
          <w:r>
            <w:fldChar w:fldCharType="end"/>
          </w:r>
        </w:sdtContent>
      </w:sdt>
      <w:r>
        <w:t xml:space="preserve">. Iga matemaatiline funktsionaalsus loeti valmis alles siis, kui selle kohta oli käsitsi kontrollitud test. Tegelik ajakava on taastatud Giti ajaloost (tabel </w:t>
      </w:r>
      <w:r>
        <w:fldChar w:fldCharType="begin"/>
      </w:r>
      <w:r>
        <w:instrText xml:space="preserve"> REF _Ref210087109 \# 0 \h </w:instrText>
      </w:r>
      <w:r>
        <w:fldChar w:fldCharType="separate"/>
      </w:r>
      <w:r w:rsidR="00C10DF7">
        <w:t>4</w:t>
      </w:r>
      <w:r>
        <w:fldChar w:fldCharType="end"/>
      </w:r>
      <w:r>
        <w:t>).</w:t>
      </w:r>
    </w:p>
    <w:p w14:paraId="6494E042" w14:textId="5C37060F" w:rsidR="007D2BE9" w:rsidRDefault="00156B6B">
      <w:pPr>
        <w:pStyle w:val="ac"/>
        <w:keepNext/>
      </w:pPr>
      <w:bookmarkStart w:id="21" w:name="_Ref210087109"/>
      <w:bookmarkStart w:id="22" w:name="_Toc242279148"/>
      <w:r>
        <w:t xml:space="preserve">Tabel </w:t>
      </w:r>
      <w:fldSimple w:instr=" SEQ Tabel \* ARABIC ">
        <w:r w:rsidR="00C10DF7">
          <w:rPr>
            <w:noProof/>
          </w:rPr>
          <w:t>4</w:t>
        </w:r>
      </w:fldSimple>
      <w:bookmarkEnd w:id="21"/>
      <w:r>
        <w:t>. Tegevus- ja ajakava</w:t>
      </w:r>
      <w:bookmarkEnd w:id="22"/>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700"/>
        <w:gridCol w:w="4588"/>
      </w:tblGrid>
      <w:tr w:rsidR="007D2BE9" w14:paraId="4A1F25BC"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3E6C3A4A" w14:textId="77777777" w:rsidR="007D2BE9" w:rsidRDefault="00156B6B">
            <w:pPr>
              <w:spacing w:after="0" w:line="240" w:lineRule="auto"/>
              <w:jc w:val="left"/>
            </w:pPr>
            <w:r>
              <w:rPr>
                <w:b/>
                <w:bCs/>
                <w:sz w:val="22"/>
                <w:szCs w:val="22"/>
              </w:rPr>
              <w:t>Kuupäev</w:t>
            </w:r>
          </w:p>
        </w:tc>
        <w:tc>
          <w:tcPr>
            <w:tcW w:w="27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5904FB74" w14:textId="77777777" w:rsidR="007D2BE9" w:rsidRDefault="00156B6B">
            <w:pPr>
              <w:spacing w:after="0" w:line="240" w:lineRule="auto"/>
              <w:jc w:val="left"/>
            </w:pPr>
            <w:r>
              <w:rPr>
                <w:b/>
                <w:bCs/>
                <w:sz w:val="22"/>
                <w:szCs w:val="22"/>
              </w:rPr>
              <w:t>Etapp</w:t>
            </w:r>
          </w:p>
        </w:tc>
        <w:tc>
          <w:tcPr>
            <w:tcW w:w="45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2F2F716D" w14:textId="77777777" w:rsidR="007D2BE9" w:rsidRDefault="00156B6B">
            <w:pPr>
              <w:spacing w:after="0" w:line="240" w:lineRule="auto"/>
              <w:jc w:val="left"/>
            </w:pPr>
            <w:r>
              <w:rPr>
                <w:b/>
                <w:bCs/>
                <w:sz w:val="22"/>
                <w:szCs w:val="22"/>
              </w:rPr>
              <w:t>Tulemus</w:t>
            </w:r>
          </w:p>
        </w:tc>
      </w:tr>
      <w:tr w:rsidR="007D2BE9" w14:paraId="22C6CD5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76D8C" w14:textId="77777777" w:rsidR="007D2BE9" w:rsidRDefault="00156B6B">
            <w:pPr>
              <w:spacing w:after="0" w:line="240" w:lineRule="auto"/>
              <w:jc w:val="left"/>
            </w:pPr>
            <w:r>
              <w:rPr>
                <w:sz w:val="22"/>
                <w:szCs w:val="22"/>
              </w:rPr>
              <w:t>30.09.2026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25BF0" w14:textId="77777777" w:rsidR="007D2BE9" w:rsidRDefault="00156B6B">
            <w:pPr>
              <w:spacing w:after="0" w:line="240" w:lineRule="auto"/>
              <w:jc w:val="left"/>
            </w:pPr>
            <w:r>
              <w:rPr>
                <w:sz w:val="22"/>
                <w:szCs w:val="22"/>
              </w:rPr>
              <w:t>Kavandamine ja põhiarendus</w:t>
            </w:r>
          </w:p>
        </w:tc>
        <w:tc>
          <w:tcPr>
            <w:tcW w:w="4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FDFC59" w14:textId="77777777" w:rsidR="007D2BE9" w:rsidRDefault="00156B6B">
            <w:pPr>
              <w:spacing w:after="0" w:line="240" w:lineRule="auto"/>
              <w:jc w:val="left"/>
            </w:pPr>
            <w:r>
              <w:rPr>
                <w:sz w:val="22"/>
                <w:szCs w:val="22"/>
              </w:rPr>
              <w:t>Andmemudel, migratsioon, CRUD API, matemaatikamoodul, React liides, testid (commit „init“)</w:t>
            </w:r>
          </w:p>
        </w:tc>
      </w:tr>
      <w:tr w:rsidR="007D2BE9" w14:paraId="23AA4A1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BFF80A" w14:textId="77777777" w:rsidR="007D2BE9" w:rsidRDefault="00156B6B">
            <w:pPr>
              <w:spacing w:after="0" w:line="240" w:lineRule="auto"/>
              <w:jc w:val="left"/>
            </w:pPr>
            <w:r>
              <w:rPr>
                <w:sz w:val="22"/>
                <w:szCs w:val="22"/>
              </w:rPr>
              <w:lastRenderedPageBreak/>
              <w:t>30.09.2026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B8062" w14:textId="77777777" w:rsidR="007D2BE9" w:rsidRDefault="00156B6B">
            <w:pPr>
              <w:spacing w:after="0" w:line="240" w:lineRule="auto"/>
              <w:jc w:val="left"/>
            </w:pPr>
            <w:r>
              <w:rPr>
                <w:sz w:val="22"/>
                <w:szCs w:val="22"/>
              </w:rPr>
              <w:t>Arenduskeskkonna seadistus</w:t>
            </w:r>
          </w:p>
        </w:tc>
        <w:tc>
          <w:tcPr>
            <w:tcW w:w="4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906E4" w14:textId="77777777" w:rsidR="007D2BE9" w:rsidRDefault="00156B6B">
            <w:pPr>
              <w:spacing w:after="0" w:line="240" w:lineRule="auto"/>
              <w:jc w:val="left"/>
            </w:pPr>
            <w:r>
              <w:rPr>
                <w:sz w:val="22"/>
                <w:szCs w:val="22"/>
              </w:rPr>
              <w:t>Vite proksi API-le</w:t>
            </w:r>
          </w:p>
        </w:tc>
      </w:tr>
      <w:tr w:rsidR="007D2BE9" w14:paraId="0631CBE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A5350" w14:textId="77777777" w:rsidR="007D2BE9" w:rsidRDefault="00156B6B">
            <w:pPr>
              <w:spacing w:after="0" w:line="240" w:lineRule="auto"/>
              <w:jc w:val="left"/>
            </w:pPr>
            <w:r>
              <w:rPr>
                <w:sz w:val="22"/>
                <w:szCs w:val="22"/>
              </w:rPr>
              <w:t>05.10.2026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B0BE9" w14:textId="77777777" w:rsidR="007D2BE9" w:rsidRDefault="00156B6B">
            <w:pPr>
              <w:spacing w:after="0" w:line="240" w:lineRule="auto"/>
              <w:jc w:val="left"/>
            </w:pPr>
            <w:r>
              <w:rPr>
                <w:sz w:val="22"/>
                <w:szCs w:val="22"/>
              </w:rPr>
              <w:t>Refaktoreerimine</w:t>
            </w:r>
          </w:p>
        </w:tc>
        <w:tc>
          <w:tcPr>
            <w:tcW w:w="4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4E068" w14:textId="77777777" w:rsidR="007D2BE9" w:rsidRDefault="00156B6B">
            <w:pPr>
              <w:spacing w:after="0" w:line="240" w:lineRule="auto"/>
              <w:jc w:val="left"/>
            </w:pPr>
            <w:r>
              <w:rPr>
                <w:sz w:val="22"/>
                <w:szCs w:val="22"/>
              </w:rPr>
              <w:t>Koodi lihtsustamine (9 faili)</w:t>
            </w:r>
          </w:p>
        </w:tc>
      </w:tr>
      <w:tr w:rsidR="007D2BE9" w14:paraId="197DB80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71EE6" w14:textId="77777777" w:rsidR="007D2BE9" w:rsidRDefault="00156B6B">
            <w:pPr>
              <w:spacing w:after="0" w:line="240" w:lineRule="auto"/>
              <w:jc w:val="left"/>
            </w:pPr>
            <w:r>
              <w:rPr>
                <w:sz w:val="22"/>
                <w:szCs w:val="22"/>
              </w:rPr>
              <w:t>07.10.2026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19452E" w14:textId="77777777" w:rsidR="007D2BE9" w:rsidRDefault="00156B6B">
            <w:pPr>
              <w:spacing w:after="0" w:line="240" w:lineRule="auto"/>
              <w:jc w:val="left"/>
            </w:pPr>
            <w:r>
              <w:rPr>
                <w:sz w:val="22"/>
                <w:szCs w:val="22"/>
              </w:rPr>
              <w:t>Liidese edasiarendus</w:t>
            </w:r>
          </w:p>
        </w:tc>
        <w:tc>
          <w:tcPr>
            <w:tcW w:w="4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7FD791" w14:textId="77777777" w:rsidR="007D2BE9" w:rsidRDefault="00156B6B">
            <w:pPr>
              <w:spacing w:after="0" w:line="240" w:lineRule="auto"/>
              <w:jc w:val="left"/>
            </w:pPr>
            <w:r>
              <w:rPr>
                <w:sz w:val="22"/>
                <w:szCs w:val="22"/>
              </w:rPr>
              <w:t>Uus avaleht, teooria leht, lahenduskäik (32 faili, +2387 rida)</w:t>
            </w:r>
          </w:p>
        </w:tc>
      </w:tr>
      <w:tr w:rsidR="007D2BE9" w14:paraId="07AE9D8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ADDE3" w14:textId="77777777" w:rsidR="007D2BE9" w:rsidRDefault="00156B6B">
            <w:pPr>
              <w:spacing w:after="0" w:line="240" w:lineRule="auto"/>
              <w:jc w:val="left"/>
            </w:pPr>
            <w:r>
              <w:rPr>
                <w:sz w:val="22"/>
                <w:szCs w:val="22"/>
              </w:rPr>
              <w:t>07.10.2026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EF70D" w14:textId="77777777" w:rsidR="007D2BE9" w:rsidRDefault="00156B6B">
            <w:pPr>
              <w:spacing w:after="0" w:line="240" w:lineRule="auto"/>
              <w:jc w:val="left"/>
            </w:pPr>
            <w:r>
              <w:rPr>
                <w:sz w:val="22"/>
                <w:szCs w:val="22"/>
              </w:rPr>
              <w:t>Viimistlus</w:t>
            </w:r>
          </w:p>
        </w:tc>
        <w:tc>
          <w:tcPr>
            <w:tcW w:w="4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8804B" w14:textId="77777777" w:rsidR="007D2BE9" w:rsidRDefault="00156B6B">
            <w:pPr>
              <w:spacing w:after="0" w:line="240" w:lineRule="auto"/>
              <w:jc w:val="left"/>
            </w:pPr>
            <w:r>
              <w:rPr>
                <w:sz w:val="22"/>
                <w:szCs w:val="22"/>
              </w:rPr>
              <w:t>Lahenduskäigu selgitused, muutmisnupu eemaldamine liidesest</w:t>
            </w:r>
          </w:p>
        </w:tc>
      </w:tr>
    </w:tbl>
    <w:p w14:paraId="50DE2D8B" w14:textId="77777777" w:rsidR="007D2BE9" w:rsidRDefault="007D2BE9">
      <w:pPr>
        <w:spacing w:line="240" w:lineRule="auto"/>
      </w:pPr>
    </w:p>
    <w:p w14:paraId="7685FDBE" w14:textId="77777777" w:rsidR="007D2BE9" w:rsidRDefault="00156B6B">
      <w:pPr>
        <w:pStyle w:val="1"/>
        <w:numPr>
          <w:ilvl w:val="0"/>
          <w:numId w:val="3"/>
        </w:numPr>
      </w:pPr>
      <w:bookmarkStart w:id="23" w:name="_Toc242279164"/>
      <w:r>
        <w:lastRenderedPageBreak/>
        <w:t>RAKENDUSE KAVANDAMINE</w:t>
      </w:r>
      <w:bookmarkEnd w:id="23"/>
    </w:p>
    <w:p w14:paraId="0D645079" w14:textId="77777777" w:rsidR="007D2BE9" w:rsidRDefault="00156B6B">
      <w:pPr>
        <w:pStyle w:val="2"/>
        <w:numPr>
          <w:ilvl w:val="1"/>
          <w:numId w:val="3"/>
        </w:numPr>
      </w:pPr>
      <w:bookmarkStart w:id="24" w:name="_Toc242279165"/>
      <w:r>
        <w:t>Arhitektuur</w:t>
      </w:r>
      <w:bookmarkEnd w:id="24"/>
    </w:p>
    <w:p w14:paraId="5C6FDB64" w14:textId="34E94871" w:rsidR="007D2BE9" w:rsidRDefault="00156B6B">
      <w:r>
        <w:t xml:space="preserve">Rakendus on kolmekihiline (joonis </w:t>
      </w:r>
      <w:r>
        <w:fldChar w:fldCharType="begin"/>
      </w:r>
      <w:r>
        <w:instrText xml:space="preserve"> REF _Ref210095028 \# 0 \h </w:instrText>
      </w:r>
      <w:r>
        <w:fldChar w:fldCharType="separate"/>
      </w:r>
      <w:r w:rsidR="00C10DF7">
        <w:t>1</w:t>
      </w:r>
      <w:r>
        <w:fldChar w:fldCharType="end"/>
      </w:r>
      <w:r>
        <w:t xml:space="preserve">). Esitluskiht on brauseris töötav React-rakendus, äriloogikakiht on ASP.NET Core API koos matemaatikamooduliga ja andmekiht on EF Core koos SQLite andmebaasiga. Kihid suhtlevad ainult kindlate liideste kaudu: brauser HTTP/JSON-iga, API andmebaasiga ainult </w:t>
      </w:r>
      <w:r>
        <w:rPr>
          <w:rFonts w:ascii="Consolas" w:eastAsia="Consolas" w:hAnsi="Consolas" w:cs="Consolas"/>
          <w:sz w:val="21"/>
          <w:szCs w:val="21"/>
        </w:rPr>
        <w:t>DbContext</w:t>
      </w:r>
      <w:r>
        <w:t>i kaudu.</w:t>
      </w:r>
    </w:p>
    <w:p w14:paraId="4A407653" w14:textId="77777777" w:rsidR="007D2BE9" w:rsidRDefault="00156B6B">
      <w:pPr>
        <w:keepNext/>
        <w:spacing w:before="120" w:after="60" w:line="240" w:lineRule="auto"/>
        <w:jc w:val="left"/>
      </w:pPr>
      <w:r>
        <w:rPr>
          <w:noProof/>
        </w:rPr>
        <w:drawing>
          <wp:inline distT="0" distB="0" distL="0" distR="0" wp14:anchorId="33B49E85" wp14:editId="3332205F">
            <wp:extent cx="5581650" cy="3476625"/>
            <wp:effectExtent l="0" t="0" r="0" b="0"/>
            <wp:docPr id="1" name="d_arhitektuur.png" descr="Rakenduse kolmekihiline arhitektuur" title="Rakenduse kolmekihiline arhitektu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3476625"/>
                    </a:xfrm>
                    <a:prstGeom prst="rect">
                      <a:avLst/>
                    </a:prstGeom>
                  </pic:spPr>
                </pic:pic>
              </a:graphicData>
            </a:graphic>
          </wp:inline>
        </w:drawing>
      </w:r>
    </w:p>
    <w:p w14:paraId="260836AE" w14:textId="0F49D92B" w:rsidR="007D2BE9" w:rsidRDefault="00156B6B">
      <w:pPr>
        <w:pStyle w:val="ac"/>
      </w:pPr>
      <w:bookmarkStart w:id="25" w:name="_Ref210095028"/>
      <w:bookmarkStart w:id="26" w:name="_Toc242279121"/>
      <w:r>
        <w:t xml:space="preserve">Joonis </w:t>
      </w:r>
      <w:fldSimple w:instr=" SEQ Joonis \* ARABIC ">
        <w:r w:rsidR="00C10DF7">
          <w:rPr>
            <w:noProof/>
          </w:rPr>
          <w:t>1</w:t>
        </w:r>
      </w:fldSimple>
      <w:bookmarkEnd w:id="25"/>
      <w:r>
        <w:t>. Rakenduse kolmekihiline arhitektuur</w:t>
      </w:r>
      <w:bookmarkEnd w:id="26"/>
    </w:p>
    <w:p w14:paraId="24267399" w14:textId="060B4DB1" w:rsidR="007D2BE9" w:rsidRDefault="00156B6B">
      <w:r>
        <w:t xml:space="preserve">Arenduses töötavad Vite (port 5173) ja API (port 5176) eraldi ning Vite suunab </w:t>
      </w:r>
      <w:r>
        <w:rPr>
          <w:rFonts w:ascii="Consolas" w:eastAsia="Consolas" w:hAnsi="Consolas" w:cs="Consolas"/>
          <w:sz w:val="21"/>
          <w:szCs w:val="21"/>
        </w:rPr>
        <w:t>/api</w:t>
      </w:r>
      <w:r>
        <w:t xml:space="preserve"> päringud API-le. Toodanguversioonis ehitatakse React kausta </w:t>
      </w:r>
      <w:r>
        <w:rPr>
          <w:rFonts w:ascii="Consolas" w:eastAsia="Consolas" w:hAnsi="Consolas" w:cs="Consolas"/>
          <w:sz w:val="21"/>
          <w:szCs w:val="21"/>
        </w:rPr>
        <w:t>wwwroot</w:t>
      </w:r>
      <w:r>
        <w:t xml:space="preserve"> ja ASP.NET serveerib kõike ühest pordist. Kaustade jaotus on tabelis </w:t>
      </w:r>
      <w:r>
        <w:fldChar w:fldCharType="begin"/>
      </w:r>
      <w:r>
        <w:instrText xml:space="preserve"> REF _Ref210102947 \# 0 \h </w:instrText>
      </w:r>
      <w:r>
        <w:fldChar w:fldCharType="separate"/>
      </w:r>
      <w:r w:rsidR="00C10DF7">
        <w:t>5</w:t>
      </w:r>
      <w:r>
        <w:fldChar w:fldCharType="end"/>
      </w:r>
      <w:r>
        <w:t>.</w:t>
      </w:r>
    </w:p>
    <w:p w14:paraId="722D8BDF" w14:textId="1749B1B7" w:rsidR="007D2BE9" w:rsidRDefault="00156B6B">
      <w:pPr>
        <w:pStyle w:val="ac"/>
        <w:keepNext/>
      </w:pPr>
      <w:bookmarkStart w:id="27" w:name="_Ref210102947"/>
      <w:bookmarkStart w:id="28" w:name="_Toc242279149"/>
      <w:r>
        <w:t xml:space="preserve">Tabel </w:t>
      </w:r>
      <w:fldSimple w:instr=" SEQ Tabel \* ARABIC ">
        <w:r w:rsidR="00C10DF7">
          <w:rPr>
            <w:noProof/>
          </w:rPr>
          <w:t>5</w:t>
        </w:r>
      </w:fldSimple>
      <w:bookmarkEnd w:id="27"/>
      <w:r>
        <w:t>. Projekti struktuur</w:t>
      </w:r>
      <w:bookmarkEnd w:id="28"/>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388"/>
      </w:tblGrid>
      <w:tr w:rsidR="007D2BE9" w14:paraId="2B36BCD1" w14:textId="77777777">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585BDB4D" w14:textId="77777777" w:rsidR="007D2BE9" w:rsidRDefault="00156B6B">
            <w:pPr>
              <w:spacing w:after="0" w:line="240" w:lineRule="auto"/>
              <w:jc w:val="left"/>
            </w:pPr>
            <w:r>
              <w:rPr>
                <w:b/>
                <w:bCs/>
                <w:sz w:val="22"/>
                <w:szCs w:val="22"/>
              </w:rPr>
              <w:t>Kaust</w:t>
            </w:r>
          </w:p>
        </w:tc>
        <w:tc>
          <w:tcPr>
            <w:tcW w:w="53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56F90B63" w14:textId="77777777" w:rsidR="007D2BE9" w:rsidRDefault="00156B6B">
            <w:pPr>
              <w:spacing w:after="0" w:line="240" w:lineRule="auto"/>
              <w:jc w:val="left"/>
            </w:pPr>
            <w:r>
              <w:rPr>
                <w:b/>
                <w:bCs/>
                <w:sz w:val="22"/>
                <w:szCs w:val="22"/>
              </w:rPr>
              <w:t>Sisu</w:t>
            </w:r>
          </w:p>
        </w:tc>
      </w:tr>
      <w:tr w:rsidR="007D2BE9" w14:paraId="0B582B8B"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66E52" w14:textId="77777777" w:rsidR="007D2BE9" w:rsidRDefault="00156B6B">
            <w:pPr>
              <w:spacing w:after="0" w:line="240" w:lineRule="auto"/>
              <w:jc w:val="left"/>
            </w:pPr>
            <w:r>
              <w:rPr>
                <w:sz w:val="22"/>
                <w:szCs w:val="22"/>
              </w:rPr>
              <w:t>backend/…Api/Andmed</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33C2C" w14:textId="77777777" w:rsidR="007D2BE9" w:rsidRDefault="00156B6B">
            <w:pPr>
              <w:spacing w:after="0" w:line="240" w:lineRule="auto"/>
              <w:jc w:val="left"/>
            </w:pPr>
            <w:r>
              <w:rPr>
                <w:rFonts w:ascii="Consolas" w:eastAsia="Consolas" w:hAnsi="Consolas" w:cs="Consolas"/>
                <w:sz w:val="22"/>
                <w:szCs w:val="22"/>
              </w:rPr>
              <w:t>FunktsiooniKontekst</w:t>
            </w:r>
            <w:r>
              <w:rPr>
                <w:sz w:val="22"/>
                <w:szCs w:val="22"/>
              </w:rPr>
              <w:t>, näidisandmed, migratsioonid</w:t>
            </w:r>
          </w:p>
        </w:tc>
      </w:tr>
      <w:tr w:rsidR="007D2BE9" w14:paraId="335FD73F"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B38E1" w14:textId="77777777" w:rsidR="007D2BE9" w:rsidRDefault="00156B6B">
            <w:pPr>
              <w:spacing w:after="0" w:line="240" w:lineRule="auto"/>
              <w:jc w:val="left"/>
            </w:pPr>
            <w:r>
              <w:rPr>
                <w:sz w:val="22"/>
                <w:szCs w:val="22"/>
              </w:rPr>
              <w:t>backend/…Api/Matemaatika</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1F139" w14:textId="77777777" w:rsidR="007D2BE9" w:rsidRDefault="00156B6B">
            <w:pPr>
              <w:spacing w:after="0" w:line="240" w:lineRule="auto"/>
              <w:jc w:val="left"/>
            </w:pPr>
            <w:r>
              <w:rPr>
                <w:sz w:val="22"/>
                <w:szCs w:val="22"/>
              </w:rPr>
              <w:t>parser, analüsaator, nullkohad, piirkonnad, vormindaja, lahenduskäik (14 faili)</w:t>
            </w:r>
          </w:p>
        </w:tc>
      </w:tr>
      <w:tr w:rsidR="007D2BE9" w14:paraId="6C845C29"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166EC" w14:textId="77777777" w:rsidR="007D2BE9" w:rsidRDefault="00156B6B">
            <w:pPr>
              <w:spacing w:after="0" w:line="240" w:lineRule="auto"/>
              <w:jc w:val="left"/>
            </w:pPr>
            <w:r>
              <w:rPr>
                <w:sz w:val="22"/>
                <w:szCs w:val="22"/>
              </w:rPr>
              <w:t>backend/…Api/Mudelid</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6602C" w14:textId="77777777" w:rsidR="007D2BE9" w:rsidRDefault="00156B6B">
            <w:pPr>
              <w:spacing w:after="0" w:line="240" w:lineRule="auto"/>
              <w:jc w:val="left"/>
            </w:pPr>
            <w:r>
              <w:rPr>
                <w:sz w:val="22"/>
                <w:szCs w:val="22"/>
              </w:rPr>
              <w:t xml:space="preserve">olem </w:t>
            </w:r>
            <w:r>
              <w:rPr>
                <w:rFonts w:ascii="Consolas" w:eastAsia="Consolas" w:hAnsi="Consolas" w:cs="Consolas"/>
                <w:sz w:val="22"/>
                <w:szCs w:val="22"/>
              </w:rPr>
              <w:t>FunktsiooniUurimine</w:t>
            </w:r>
            <w:r>
              <w:rPr>
                <w:sz w:val="22"/>
                <w:szCs w:val="22"/>
              </w:rPr>
              <w:t xml:space="preserve"> ja DTO-d</w:t>
            </w:r>
          </w:p>
        </w:tc>
      </w:tr>
      <w:tr w:rsidR="007D2BE9" w14:paraId="70BBE8B3"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08B7B" w14:textId="77777777" w:rsidR="007D2BE9" w:rsidRDefault="00156B6B">
            <w:pPr>
              <w:spacing w:after="0" w:line="240" w:lineRule="auto"/>
              <w:jc w:val="left"/>
            </w:pPr>
            <w:r>
              <w:rPr>
                <w:sz w:val="22"/>
                <w:szCs w:val="22"/>
              </w:rPr>
              <w:t>backend/…Api/Otspunktid</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3A774" w14:textId="77777777" w:rsidR="007D2BE9" w:rsidRDefault="00156B6B">
            <w:pPr>
              <w:spacing w:after="0" w:line="240" w:lineRule="auto"/>
              <w:jc w:val="left"/>
            </w:pPr>
            <w:r>
              <w:rPr>
                <w:sz w:val="22"/>
                <w:szCs w:val="22"/>
              </w:rPr>
              <w:t>Minimal API otspunktid</w:t>
            </w:r>
          </w:p>
        </w:tc>
      </w:tr>
      <w:tr w:rsidR="007D2BE9" w14:paraId="470BEB1D"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B19E1" w14:textId="77777777" w:rsidR="007D2BE9" w:rsidRDefault="00156B6B">
            <w:pPr>
              <w:spacing w:after="0" w:line="240" w:lineRule="auto"/>
              <w:jc w:val="left"/>
            </w:pPr>
            <w:r>
              <w:rPr>
                <w:sz w:val="22"/>
                <w:szCs w:val="22"/>
              </w:rPr>
              <w:t>backend/…Api/Valideerimine</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CBA82" w14:textId="77777777" w:rsidR="007D2BE9" w:rsidRDefault="00156B6B">
            <w:pPr>
              <w:spacing w:after="0" w:line="240" w:lineRule="auto"/>
              <w:jc w:val="left"/>
            </w:pPr>
            <w:r>
              <w:rPr>
                <w:sz w:val="22"/>
                <w:szCs w:val="22"/>
              </w:rPr>
              <w:t>FluentValidation validaatorid</w:t>
            </w:r>
          </w:p>
        </w:tc>
      </w:tr>
      <w:tr w:rsidR="007D2BE9" w14:paraId="7709F1E1"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781DE" w14:textId="77777777" w:rsidR="007D2BE9" w:rsidRDefault="00156B6B">
            <w:pPr>
              <w:spacing w:after="0" w:line="240" w:lineRule="auto"/>
              <w:jc w:val="left"/>
            </w:pPr>
            <w:r>
              <w:rPr>
                <w:sz w:val="22"/>
                <w:szCs w:val="22"/>
              </w:rPr>
              <w:t>backend/…Tests</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4DDC51" w14:textId="77777777" w:rsidR="007D2BE9" w:rsidRDefault="00156B6B">
            <w:pPr>
              <w:spacing w:after="0" w:line="240" w:lineRule="auto"/>
              <w:jc w:val="left"/>
            </w:pPr>
            <w:r>
              <w:rPr>
                <w:sz w:val="22"/>
                <w:szCs w:val="22"/>
              </w:rPr>
              <w:t>xUnit testid: analüsaator, parser, lahenduskäik, API</w:t>
            </w:r>
          </w:p>
        </w:tc>
      </w:tr>
      <w:tr w:rsidR="007D2BE9" w14:paraId="55F2D11E"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13880" w14:textId="77777777" w:rsidR="007D2BE9" w:rsidRDefault="00156B6B">
            <w:pPr>
              <w:spacing w:after="0" w:line="240" w:lineRule="auto"/>
              <w:jc w:val="left"/>
            </w:pPr>
            <w:r>
              <w:rPr>
                <w:sz w:val="22"/>
                <w:szCs w:val="22"/>
              </w:rPr>
              <w:lastRenderedPageBreak/>
              <w:t>frontend/src/api</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178C5" w14:textId="77777777" w:rsidR="007D2BE9" w:rsidRDefault="00156B6B">
            <w:pPr>
              <w:spacing w:after="0" w:line="240" w:lineRule="auto"/>
              <w:jc w:val="left"/>
            </w:pPr>
            <w:r>
              <w:rPr>
                <w:sz w:val="22"/>
                <w:szCs w:val="22"/>
              </w:rPr>
              <w:t>fetch-klient, tüübid, TanStack Query konksud</w:t>
            </w:r>
          </w:p>
        </w:tc>
      </w:tr>
      <w:tr w:rsidR="007D2BE9" w14:paraId="0A993905"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D4489" w14:textId="77777777" w:rsidR="007D2BE9" w:rsidRDefault="00156B6B">
            <w:pPr>
              <w:spacing w:after="0" w:line="240" w:lineRule="auto"/>
              <w:jc w:val="left"/>
            </w:pPr>
            <w:r>
              <w:rPr>
                <w:sz w:val="22"/>
                <w:szCs w:val="22"/>
              </w:rPr>
              <w:t>frontend/src/komponendid</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B3767" w14:textId="77777777" w:rsidR="007D2BE9" w:rsidRDefault="00156B6B">
            <w:pPr>
              <w:spacing w:after="0" w:line="240" w:lineRule="auto"/>
              <w:jc w:val="left"/>
            </w:pPr>
            <w:r>
              <w:rPr>
                <w:sz w:val="22"/>
                <w:szCs w:val="22"/>
              </w:rPr>
              <w:t>graafik, omaduste tabel, vorm, lahenduskäik, KaTeX</w:t>
            </w:r>
          </w:p>
        </w:tc>
      </w:tr>
      <w:tr w:rsidR="007D2BE9" w14:paraId="342E227A"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D3D0C" w14:textId="77777777" w:rsidR="007D2BE9" w:rsidRDefault="00156B6B">
            <w:pPr>
              <w:spacing w:after="0" w:line="240" w:lineRule="auto"/>
              <w:jc w:val="left"/>
            </w:pPr>
            <w:r>
              <w:rPr>
                <w:sz w:val="22"/>
                <w:szCs w:val="22"/>
              </w:rPr>
              <w:t>frontend/src/lehed</w:t>
            </w:r>
          </w:p>
        </w:tc>
        <w:tc>
          <w:tcPr>
            <w:tcW w:w="5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BD318" w14:textId="77777777" w:rsidR="007D2BE9" w:rsidRDefault="00156B6B">
            <w:pPr>
              <w:spacing w:after="0" w:line="240" w:lineRule="auto"/>
              <w:jc w:val="left"/>
            </w:pPr>
            <w:r>
              <w:rPr>
                <w:sz w:val="22"/>
                <w:szCs w:val="22"/>
              </w:rPr>
              <w:t>avaleht, lahendaja, teooria, salvestatud, detailvaade</w:t>
            </w:r>
          </w:p>
        </w:tc>
      </w:tr>
    </w:tbl>
    <w:p w14:paraId="68ED653B" w14:textId="77777777" w:rsidR="007D2BE9" w:rsidRDefault="007D2BE9">
      <w:pPr>
        <w:spacing w:line="240" w:lineRule="auto"/>
      </w:pPr>
    </w:p>
    <w:p w14:paraId="76516A23" w14:textId="77777777" w:rsidR="007D2BE9" w:rsidRDefault="00156B6B">
      <w:pPr>
        <w:pStyle w:val="2"/>
        <w:numPr>
          <w:ilvl w:val="1"/>
          <w:numId w:val="3"/>
        </w:numPr>
      </w:pPr>
      <w:bookmarkStart w:id="29" w:name="_Toc242279166"/>
      <w:r>
        <w:t>Andmebaasi mudel (Code First)</w:t>
      </w:r>
      <w:bookmarkEnd w:id="29"/>
    </w:p>
    <w:p w14:paraId="2C61BB86" w14:textId="5A146725" w:rsidR="007D2BE9" w:rsidRDefault="00156B6B">
      <w:r>
        <w:t xml:space="preserve">Andmemudel koosneb ühest olemist </w:t>
      </w:r>
      <w:r>
        <w:rPr>
          <w:rFonts w:ascii="Consolas" w:eastAsia="Consolas" w:hAnsi="Consolas" w:cs="Consolas"/>
          <w:sz w:val="21"/>
          <w:szCs w:val="21"/>
        </w:rPr>
        <w:t>FunktsiooniUurimine</w:t>
      </w:r>
      <w:r>
        <w:t xml:space="preserve">, millest EF Core loob tabeli </w:t>
      </w:r>
      <w:r>
        <w:rPr>
          <w:rFonts w:ascii="Consolas" w:eastAsia="Consolas" w:hAnsi="Consolas" w:cs="Consolas"/>
          <w:sz w:val="21"/>
          <w:szCs w:val="21"/>
        </w:rPr>
        <w:t>FunktsiooniUurimised</w:t>
      </w:r>
      <w:r>
        <w:t xml:space="preserve"> (joonis </w:t>
      </w:r>
      <w:r>
        <w:fldChar w:fldCharType="begin"/>
      </w:r>
      <w:r>
        <w:instrText xml:space="preserve"> REF _Ref210110866 \# 0 \h </w:instrText>
      </w:r>
      <w:r>
        <w:fldChar w:fldCharType="separate"/>
      </w:r>
      <w:r w:rsidR="00C10DF7">
        <w:t>2</w:t>
      </w:r>
      <w:r>
        <w:fldChar w:fldCharType="end"/>
      </w:r>
      <w:r>
        <w:t>). Üks kirje on ühe funktsiooni täielik uurimine. Võõrvõtmeid ei ole, sest iga uurimine on iseseisev; tulemused salvestatakse tekstina, et ajalugu jääks muutumatuks ka siis, kui analüsaatorit hiljem täiustatakse.</w:t>
      </w:r>
    </w:p>
    <w:p w14:paraId="3C63D26E" w14:textId="77777777" w:rsidR="007D2BE9" w:rsidRDefault="00156B6B">
      <w:pPr>
        <w:keepNext/>
        <w:spacing w:before="120" w:after="60" w:line="240" w:lineRule="auto"/>
        <w:jc w:val="left"/>
      </w:pPr>
      <w:r>
        <w:rPr>
          <w:noProof/>
        </w:rPr>
        <w:drawing>
          <wp:inline distT="0" distB="0" distL="0" distR="0" wp14:anchorId="25109E00" wp14:editId="098A3667">
            <wp:extent cx="4143375" cy="3133725"/>
            <wp:effectExtent l="0" t="0" r="0" b="0"/>
            <wp:docPr id="2" name="d_andmemudel.png" descr="Tabeli FunktsiooniUurimised struktuur" title="Tabeli FunktsiooniUurimised struktu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43375" cy="3133725"/>
                    </a:xfrm>
                    <a:prstGeom prst="rect">
                      <a:avLst/>
                    </a:prstGeom>
                  </pic:spPr>
                </pic:pic>
              </a:graphicData>
            </a:graphic>
          </wp:inline>
        </w:drawing>
      </w:r>
    </w:p>
    <w:p w14:paraId="5C8C9C21" w14:textId="58B0EEFF" w:rsidR="007D2BE9" w:rsidRDefault="00156B6B">
      <w:pPr>
        <w:pStyle w:val="ac"/>
      </w:pPr>
      <w:bookmarkStart w:id="30" w:name="_Ref210110866"/>
      <w:bookmarkStart w:id="31" w:name="_Toc242279122"/>
      <w:r>
        <w:t xml:space="preserve">Joonis </w:t>
      </w:r>
      <w:fldSimple w:instr=" SEQ Joonis \* ARABIC ">
        <w:r w:rsidR="00C10DF7">
          <w:rPr>
            <w:noProof/>
          </w:rPr>
          <w:t>2</w:t>
        </w:r>
      </w:fldSimple>
      <w:bookmarkEnd w:id="30"/>
      <w:r>
        <w:t>. Tabeli FunktsiooniUurimised struktuur</w:t>
      </w:r>
      <w:bookmarkEnd w:id="31"/>
    </w:p>
    <w:p w14:paraId="194E737C" w14:textId="4C56BAFE" w:rsidR="007D2BE9" w:rsidRDefault="00156B6B">
      <w:r>
        <w:t xml:space="preserve">Piirangud kirjeldatakse Fluent API-ga meetodis </w:t>
      </w:r>
      <w:r>
        <w:rPr>
          <w:rFonts w:ascii="Consolas" w:eastAsia="Consolas" w:hAnsi="Consolas" w:cs="Consolas"/>
          <w:sz w:val="21"/>
          <w:szCs w:val="21"/>
        </w:rPr>
        <w:t>OnModelCreating</w:t>
      </w:r>
      <w:r>
        <w:t xml:space="preserve"> (joonis </w:t>
      </w:r>
      <w:r>
        <w:fldChar w:fldCharType="begin"/>
      </w:r>
      <w:r>
        <w:instrText xml:space="preserve"> REF _Ref210118785 \# 0 \h </w:instrText>
      </w:r>
      <w:r>
        <w:fldChar w:fldCharType="separate"/>
      </w:r>
      <w:r w:rsidR="00C10DF7">
        <w:t>3</w:t>
      </w:r>
      <w:r>
        <w:fldChar w:fldCharType="end"/>
      </w:r>
      <w:r>
        <w:t xml:space="preserve">): valem kuni 200 märki, tulemused kuni 2000 märki, indeks loomisaja järgi (loetelu järjestatakse selle järgi). SQLite ei salvesta </w:t>
      </w:r>
      <w:r>
        <w:rPr>
          <w:rFonts w:ascii="Consolas" w:eastAsia="Consolas" w:hAnsi="Consolas" w:cs="Consolas"/>
          <w:sz w:val="21"/>
          <w:szCs w:val="21"/>
        </w:rPr>
        <w:t>DateTime.Kind</w:t>
      </w:r>
      <w:r>
        <w:t xml:space="preserve"> väärtust, seetõttu teisendatakse ajad lugemisel tagasi UTC-ks.</w:t>
      </w:r>
    </w:p>
    <w:p w14:paraId="71B11930"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0000FF"/>
          <w:sz w:val="20"/>
          <w:szCs w:val="20"/>
        </w:rPr>
        <w:lastRenderedPageBreak/>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class</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FunktsiooniKontekst</w:t>
      </w:r>
      <w:r>
        <w:rPr>
          <w:rFonts w:ascii="Consolas" w:eastAsia="Consolas" w:hAnsi="Consolas" w:cs="Consolas"/>
          <w:color w:val="1F1F1F"/>
          <w:sz w:val="20"/>
          <w:szCs w:val="20"/>
        </w:rPr>
        <w:t>(</w:t>
      </w:r>
      <w:r>
        <w:rPr>
          <w:rFonts w:ascii="Consolas" w:eastAsia="Consolas" w:hAnsi="Consolas" w:cs="Consolas"/>
          <w:color w:val="2B91AF"/>
          <w:sz w:val="20"/>
          <w:szCs w:val="20"/>
        </w:rPr>
        <w:t>DbContextOptions</w:t>
      </w:r>
      <w:r>
        <w:rPr>
          <w:rFonts w:ascii="Consolas" w:eastAsia="Consolas" w:hAnsi="Consolas" w:cs="Consolas"/>
          <w:color w:val="1F1F1F"/>
          <w:sz w:val="20"/>
          <w:szCs w:val="20"/>
        </w:rPr>
        <w:t>&lt;</w:t>
      </w:r>
      <w:r>
        <w:rPr>
          <w:rFonts w:ascii="Consolas" w:eastAsia="Consolas" w:hAnsi="Consolas" w:cs="Consolas"/>
          <w:color w:val="2B91AF"/>
          <w:sz w:val="20"/>
          <w:szCs w:val="20"/>
        </w:rPr>
        <w:t>FunktsiooniKontekst</w:t>
      </w:r>
      <w:r>
        <w:rPr>
          <w:rFonts w:ascii="Consolas" w:eastAsia="Consolas" w:hAnsi="Consolas" w:cs="Consolas"/>
          <w:color w:val="1F1F1F"/>
          <w:sz w:val="20"/>
          <w:szCs w:val="20"/>
        </w:rPr>
        <w:t xml:space="preserve">&gt; options) : </w:t>
      </w:r>
      <w:r>
        <w:rPr>
          <w:rFonts w:ascii="Consolas" w:eastAsia="Consolas" w:hAnsi="Consolas" w:cs="Consolas"/>
          <w:color w:val="2B91AF"/>
          <w:sz w:val="20"/>
          <w:szCs w:val="20"/>
        </w:rPr>
        <w:t>DbContext</w:t>
      </w:r>
      <w:r>
        <w:rPr>
          <w:rFonts w:ascii="Consolas" w:eastAsia="Consolas" w:hAnsi="Consolas" w:cs="Consolas"/>
          <w:color w:val="1F1F1F"/>
          <w:sz w:val="20"/>
          <w:szCs w:val="20"/>
        </w:rPr>
        <w:t>(options)</w:t>
      </w:r>
    </w:p>
    <w:p w14:paraId="322028A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16C5070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DbSet</w:t>
      </w:r>
      <w:r>
        <w:rPr>
          <w:rFonts w:ascii="Consolas" w:eastAsia="Consolas" w:hAnsi="Consolas" w:cs="Consolas"/>
          <w:color w:val="1F1F1F"/>
          <w:sz w:val="20"/>
          <w:szCs w:val="20"/>
        </w:rPr>
        <w:t>&lt;</w:t>
      </w:r>
      <w:r>
        <w:rPr>
          <w:rFonts w:ascii="Consolas" w:eastAsia="Consolas" w:hAnsi="Consolas" w:cs="Consolas"/>
          <w:color w:val="2B91AF"/>
          <w:sz w:val="20"/>
          <w:szCs w:val="20"/>
        </w:rPr>
        <w:t>FunktsiooniUurimine</w:t>
      </w:r>
      <w:r>
        <w:rPr>
          <w:rFonts w:ascii="Consolas" w:eastAsia="Consolas" w:hAnsi="Consolas" w:cs="Consolas"/>
          <w:color w:val="1F1F1F"/>
          <w:sz w:val="20"/>
          <w:szCs w:val="20"/>
        </w:rPr>
        <w:t xml:space="preserve">&gt; </w:t>
      </w:r>
      <w:r>
        <w:rPr>
          <w:rFonts w:ascii="Consolas" w:eastAsia="Consolas" w:hAnsi="Consolas" w:cs="Consolas"/>
          <w:color w:val="2B91AF"/>
          <w:sz w:val="20"/>
          <w:szCs w:val="20"/>
        </w:rPr>
        <w:t>FunktsiooniUurimised</w:t>
      </w:r>
      <w:r>
        <w:rPr>
          <w:rFonts w:ascii="Consolas" w:eastAsia="Consolas" w:hAnsi="Consolas" w:cs="Consolas"/>
          <w:color w:val="1F1F1F"/>
          <w:sz w:val="20"/>
          <w:szCs w:val="20"/>
        </w:rPr>
        <w:t xml:space="preserve"> =&gt; </w:t>
      </w:r>
      <w:r>
        <w:rPr>
          <w:rFonts w:ascii="Consolas" w:eastAsia="Consolas" w:hAnsi="Consolas" w:cs="Consolas"/>
          <w:color w:val="2B91AF"/>
          <w:sz w:val="20"/>
          <w:szCs w:val="20"/>
        </w:rPr>
        <w:t>Set</w:t>
      </w:r>
      <w:r>
        <w:rPr>
          <w:rFonts w:ascii="Consolas" w:eastAsia="Consolas" w:hAnsi="Consolas" w:cs="Consolas"/>
          <w:color w:val="1F1F1F"/>
          <w:sz w:val="20"/>
          <w:szCs w:val="20"/>
        </w:rPr>
        <w:t>&lt;</w:t>
      </w:r>
      <w:r>
        <w:rPr>
          <w:rFonts w:ascii="Consolas" w:eastAsia="Consolas" w:hAnsi="Consolas" w:cs="Consolas"/>
          <w:color w:val="2B91AF"/>
          <w:sz w:val="20"/>
          <w:szCs w:val="20"/>
        </w:rPr>
        <w:t>FunktsiooniUurimine</w:t>
      </w:r>
      <w:r>
        <w:rPr>
          <w:rFonts w:ascii="Consolas" w:eastAsia="Consolas" w:hAnsi="Consolas" w:cs="Consolas"/>
          <w:color w:val="1F1F1F"/>
          <w:sz w:val="20"/>
          <w:szCs w:val="20"/>
        </w:rPr>
        <w:t>&gt;();</w:t>
      </w:r>
    </w:p>
    <w:p w14:paraId="1FAC833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sz w:val="20"/>
          <w:szCs w:val="20"/>
        </w:rPr>
        <w:t xml:space="preserve"> </w:t>
      </w:r>
    </w:p>
    <w:p w14:paraId="3833D59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protected</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override</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void</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OnModelCreating</w:t>
      </w:r>
      <w:r>
        <w:rPr>
          <w:rFonts w:ascii="Consolas" w:eastAsia="Consolas" w:hAnsi="Consolas" w:cs="Consolas"/>
          <w:color w:val="1F1F1F"/>
          <w:sz w:val="20"/>
          <w:szCs w:val="20"/>
        </w:rPr>
        <w:t>(</w:t>
      </w:r>
      <w:r>
        <w:rPr>
          <w:rFonts w:ascii="Consolas" w:eastAsia="Consolas" w:hAnsi="Consolas" w:cs="Consolas"/>
          <w:color w:val="2B91AF"/>
          <w:sz w:val="20"/>
          <w:szCs w:val="20"/>
        </w:rPr>
        <w:t>ModelBuilder</w:t>
      </w:r>
      <w:r>
        <w:rPr>
          <w:rFonts w:ascii="Consolas" w:eastAsia="Consolas" w:hAnsi="Consolas" w:cs="Consolas"/>
          <w:color w:val="1F1F1F"/>
          <w:sz w:val="20"/>
          <w:szCs w:val="20"/>
        </w:rPr>
        <w:t xml:space="preserve"> modelBuilder)</w:t>
      </w:r>
    </w:p>
    <w:p w14:paraId="3795C332"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p>
    <w:p w14:paraId="076E17A1"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var</w:t>
      </w:r>
      <w:r>
        <w:rPr>
          <w:rFonts w:ascii="Consolas" w:eastAsia="Consolas" w:hAnsi="Consolas" w:cs="Consolas"/>
          <w:color w:val="1F1F1F"/>
          <w:sz w:val="20"/>
          <w:szCs w:val="20"/>
        </w:rPr>
        <w:t xml:space="preserve"> olem = modelBuilder.</w:t>
      </w:r>
      <w:r>
        <w:rPr>
          <w:rFonts w:ascii="Consolas" w:eastAsia="Consolas" w:hAnsi="Consolas" w:cs="Consolas"/>
          <w:color w:val="2B91AF"/>
          <w:sz w:val="20"/>
          <w:szCs w:val="20"/>
        </w:rPr>
        <w:t>Entity</w:t>
      </w:r>
      <w:r>
        <w:rPr>
          <w:rFonts w:ascii="Consolas" w:eastAsia="Consolas" w:hAnsi="Consolas" w:cs="Consolas"/>
          <w:color w:val="1F1F1F"/>
          <w:sz w:val="20"/>
          <w:szCs w:val="20"/>
        </w:rPr>
        <w:t>&lt;</w:t>
      </w:r>
      <w:r>
        <w:rPr>
          <w:rFonts w:ascii="Consolas" w:eastAsia="Consolas" w:hAnsi="Consolas" w:cs="Consolas"/>
          <w:color w:val="2B91AF"/>
          <w:sz w:val="20"/>
          <w:szCs w:val="20"/>
        </w:rPr>
        <w:t>FunktsiooniUurimine</w:t>
      </w:r>
      <w:r>
        <w:rPr>
          <w:rFonts w:ascii="Consolas" w:eastAsia="Consolas" w:hAnsi="Consolas" w:cs="Consolas"/>
          <w:color w:val="1F1F1F"/>
          <w:sz w:val="20"/>
          <w:szCs w:val="20"/>
        </w:rPr>
        <w:t>&gt;();</w:t>
      </w:r>
    </w:p>
    <w:p w14:paraId="258D3363"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olem.</w:t>
      </w:r>
      <w:r>
        <w:rPr>
          <w:rFonts w:ascii="Consolas" w:eastAsia="Consolas" w:hAnsi="Consolas" w:cs="Consolas"/>
          <w:color w:val="2B91AF"/>
          <w:sz w:val="20"/>
          <w:szCs w:val="20"/>
        </w:rPr>
        <w:t>ToTable</w:t>
      </w:r>
      <w:r>
        <w:rPr>
          <w:rFonts w:ascii="Consolas" w:eastAsia="Consolas" w:hAnsi="Consolas" w:cs="Consolas"/>
          <w:color w:val="1F1F1F"/>
          <w:sz w:val="20"/>
          <w:szCs w:val="20"/>
        </w:rPr>
        <w:t>(</w:t>
      </w:r>
      <w:r>
        <w:rPr>
          <w:rFonts w:ascii="Consolas" w:eastAsia="Consolas" w:hAnsi="Consolas" w:cs="Consolas"/>
          <w:color w:val="A31515"/>
          <w:sz w:val="20"/>
          <w:szCs w:val="20"/>
        </w:rPr>
        <w:t>"FunktsiooniUurimised"</w:t>
      </w:r>
      <w:r>
        <w:rPr>
          <w:rFonts w:ascii="Consolas" w:eastAsia="Consolas" w:hAnsi="Consolas" w:cs="Consolas"/>
          <w:color w:val="1F1F1F"/>
          <w:sz w:val="20"/>
          <w:szCs w:val="20"/>
        </w:rPr>
        <w:t>);</w:t>
      </w:r>
    </w:p>
    <w:p w14:paraId="34F923C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olem.</w:t>
      </w:r>
      <w:r>
        <w:rPr>
          <w:rFonts w:ascii="Consolas" w:eastAsia="Consolas" w:hAnsi="Consolas" w:cs="Consolas"/>
          <w:color w:val="2B91AF"/>
          <w:sz w:val="20"/>
          <w:szCs w:val="20"/>
        </w:rPr>
        <w:t>Property</w:t>
      </w:r>
      <w:r>
        <w:rPr>
          <w:rFonts w:ascii="Consolas" w:eastAsia="Consolas" w:hAnsi="Consolas" w:cs="Consolas"/>
          <w:color w:val="1F1F1F"/>
          <w:sz w:val="20"/>
          <w:szCs w:val="20"/>
        </w:rPr>
        <w:t>(f =&gt; f.</w:t>
      </w:r>
      <w:r>
        <w:rPr>
          <w:rFonts w:ascii="Consolas" w:eastAsia="Consolas" w:hAnsi="Consolas" w:cs="Consolas"/>
          <w:color w:val="2B91AF"/>
          <w:sz w:val="20"/>
          <w:szCs w:val="20"/>
        </w:rPr>
        <w:t>Valem</w:t>
      </w:r>
      <w:r>
        <w:rPr>
          <w:rFonts w:ascii="Consolas" w:eastAsia="Consolas" w:hAnsi="Consolas" w:cs="Consolas"/>
          <w:color w:val="1F1F1F"/>
          <w:sz w:val="20"/>
          <w:szCs w:val="20"/>
        </w:rPr>
        <w:t>).</w:t>
      </w:r>
      <w:r>
        <w:rPr>
          <w:rFonts w:ascii="Consolas" w:eastAsia="Consolas" w:hAnsi="Consolas" w:cs="Consolas"/>
          <w:color w:val="2B91AF"/>
          <w:sz w:val="20"/>
          <w:szCs w:val="20"/>
        </w:rPr>
        <w:t>IsRequired</w:t>
      </w:r>
      <w:r>
        <w:rPr>
          <w:rFonts w:ascii="Consolas" w:eastAsia="Consolas" w:hAnsi="Consolas" w:cs="Consolas"/>
          <w:color w:val="1F1F1F"/>
          <w:sz w:val="20"/>
          <w:szCs w:val="20"/>
        </w:rPr>
        <w:t>().</w:t>
      </w:r>
      <w:r>
        <w:rPr>
          <w:rFonts w:ascii="Consolas" w:eastAsia="Consolas" w:hAnsi="Consolas" w:cs="Consolas"/>
          <w:color w:val="2B91AF"/>
          <w:sz w:val="20"/>
          <w:szCs w:val="20"/>
        </w:rPr>
        <w:t>HasMaxLength</w:t>
      </w:r>
      <w:r>
        <w:rPr>
          <w:rFonts w:ascii="Consolas" w:eastAsia="Consolas" w:hAnsi="Consolas" w:cs="Consolas"/>
          <w:color w:val="1F1F1F"/>
          <w:sz w:val="20"/>
          <w:szCs w:val="20"/>
        </w:rPr>
        <w:t>(</w:t>
      </w:r>
      <w:r>
        <w:rPr>
          <w:rFonts w:ascii="Consolas" w:eastAsia="Consolas" w:hAnsi="Consolas" w:cs="Consolas"/>
          <w:color w:val="098658"/>
          <w:sz w:val="20"/>
          <w:szCs w:val="20"/>
        </w:rPr>
        <w:t>200</w:t>
      </w:r>
      <w:r>
        <w:rPr>
          <w:rFonts w:ascii="Consolas" w:eastAsia="Consolas" w:hAnsi="Consolas" w:cs="Consolas"/>
          <w:color w:val="1F1F1F"/>
          <w:sz w:val="20"/>
          <w:szCs w:val="20"/>
        </w:rPr>
        <w:t>);</w:t>
      </w:r>
    </w:p>
    <w:p w14:paraId="54DE2F5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8000"/>
          <w:sz w:val="20"/>
          <w:szCs w:val="20"/>
        </w:rPr>
        <w:t>// ... 10 tekstivälja: IsRequired().HasMaxLength(2000)</w:t>
      </w:r>
    </w:p>
    <w:p w14:paraId="6ACB9A63"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sz w:val="20"/>
          <w:szCs w:val="20"/>
        </w:rPr>
        <w:t xml:space="preserve"> </w:t>
      </w:r>
    </w:p>
    <w:p w14:paraId="1FEEAA20"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8000"/>
          <w:sz w:val="20"/>
          <w:szCs w:val="20"/>
        </w:rPr>
        <w:t>// SQLite ei salvesta DateTime.Kind väärtust – loeme ajad tagasi UTC-na.</w:t>
      </w:r>
    </w:p>
    <w:p w14:paraId="22013F28"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olem.</w:t>
      </w:r>
      <w:r>
        <w:rPr>
          <w:rFonts w:ascii="Consolas" w:eastAsia="Consolas" w:hAnsi="Consolas" w:cs="Consolas"/>
          <w:color w:val="2B91AF"/>
          <w:sz w:val="20"/>
          <w:szCs w:val="20"/>
        </w:rPr>
        <w:t>Property</w:t>
      </w:r>
      <w:r>
        <w:rPr>
          <w:rFonts w:ascii="Consolas" w:eastAsia="Consolas" w:hAnsi="Consolas" w:cs="Consolas"/>
          <w:color w:val="1F1F1F"/>
          <w:sz w:val="20"/>
          <w:szCs w:val="20"/>
        </w:rPr>
        <w:t>(f =&gt; f.</w:t>
      </w:r>
      <w:r>
        <w:rPr>
          <w:rFonts w:ascii="Consolas" w:eastAsia="Consolas" w:hAnsi="Consolas" w:cs="Consolas"/>
          <w:color w:val="2B91AF"/>
          <w:sz w:val="20"/>
          <w:szCs w:val="20"/>
        </w:rPr>
        <w:t>LuodudAeg</w:t>
      </w:r>
      <w:r>
        <w:rPr>
          <w:rFonts w:ascii="Consolas" w:eastAsia="Consolas" w:hAnsi="Consolas" w:cs="Consolas"/>
          <w:color w:val="1F1F1F"/>
          <w:sz w:val="20"/>
          <w:szCs w:val="20"/>
        </w:rPr>
        <w:t>)</w:t>
      </w:r>
    </w:p>
    <w:p w14:paraId="24E0977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HasConversion</w:t>
      </w:r>
      <w:r>
        <w:rPr>
          <w:rFonts w:ascii="Consolas" w:eastAsia="Consolas" w:hAnsi="Consolas" w:cs="Consolas"/>
          <w:color w:val="1F1F1F"/>
          <w:sz w:val="20"/>
          <w:szCs w:val="20"/>
        </w:rPr>
        <w:t xml:space="preserve">(v =&gt; v, v =&gt; </w:t>
      </w:r>
      <w:r>
        <w:rPr>
          <w:rFonts w:ascii="Consolas" w:eastAsia="Consolas" w:hAnsi="Consolas" w:cs="Consolas"/>
          <w:color w:val="2B91AF"/>
          <w:sz w:val="20"/>
          <w:szCs w:val="20"/>
        </w:rPr>
        <w:t>DateTime</w:t>
      </w:r>
      <w:r>
        <w:rPr>
          <w:rFonts w:ascii="Consolas" w:eastAsia="Consolas" w:hAnsi="Consolas" w:cs="Consolas"/>
          <w:color w:val="1F1F1F"/>
          <w:sz w:val="20"/>
          <w:szCs w:val="20"/>
        </w:rPr>
        <w:t>.</w:t>
      </w:r>
      <w:r>
        <w:rPr>
          <w:rFonts w:ascii="Consolas" w:eastAsia="Consolas" w:hAnsi="Consolas" w:cs="Consolas"/>
          <w:color w:val="2B91AF"/>
          <w:sz w:val="20"/>
          <w:szCs w:val="20"/>
        </w:rPr>
        <w:t>SpecifyKind</w:t>
      </w:r>
      <w:r>
        <w:rPr>
          <w:rFonts w:ascii="Consolas" w:eastAsia="Consolas" w:hAnsi="Consolas" w:cs="Consolas"/>
          <w:color w:val="1F1F1F"/>
          <w:sz w:val="20"/>
          <w:szCs w:val="20"/>
        </w:rPr>
        <w:t xml:space="preserve">(v, </w:t>
      </w:r>
      <w:r>
        <w:rPr>
          <w:rFonts w:ascii="Consolas" w:eastAsia="Consolas" w:hAnsi="Consolas" w:cs="Consolas"/>
          <w:color w:val="2B91AF"/>
          <w:sz w:val="20"/>
          <w:szCs w:val="20"/>
        </w:rPr>
        <w:t>DateTimeKind</w:t>
      </w:r>
      <w:r>
        <w:rPr>
          <w:rFonts w:ascii="Consolas" w:eastAsia="Consolas" w:hAnsi="Consolas" w:cs="Consolas"/>
          <w:color w:val="1F1F1F"/>
          <w:sz w:val="20"/>
          <w:szCs w:val="20"/>
        </w:rPr>
        <w:t>.</w:t>
      </w:r>
      <w:r>
        <w:rPr>
          <w:rFonts w:ascii="Consolas" w:eastAsia="Consolas" w:hAnsi="Consolas" w:cs="Consolas"/>
          <w:color w:val="2B91AF"/>
          <w:sz w:val="20"/>
          <w:szCs w:val="20"/>
        </w:rPr>
        <w:t>Utc</w:t>
      </w:r>
      <w:r>
        <w:rPr>
          <w:rFonts w:ascii="Consolas" w:eastAsia="Consolas" w:hAnsi="Consolas" w:cs="Consolas"/>
          <w:color w:val="1F1F1F"/>
          <w:sz w:val="20"/>
          <w:szCs w:val="20"/>
        </w:rPr>
        <w:t>));</w:t>
      </w:r>
    </w:p>
    <w:p w14:paraId="57201B21"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olem.</w:t>
      </w:r>
      <w:r>
        <w:rPr>
          <w:rFonts w:ascii="Consolas" w:eastAsia="Consolas" w:hAnsi="Consolas" w:cs="Consolas"/>
          <w:color w:val="2B91AF"/>
          <w:sz w:val="20"/>
          <w:szCs w:val="20"/>
        </w:rPr>
        <w:t>HasIndex</w:t>
      </w:r>
      <w:r>
        <w:rPr>
          <w:rFonts w:ascii="Consolas" w:eastAsia="Consolas" w:hAnsi="Consolas" w:cs="Consolas"/>
          <w:color w:val="1F1F1F"/>
          <w:sz w:val="20"/>
          <w:szCs w:val="20"/>
        </w:rPr>
        <w:t>(f =&gt; f.</w:t>
      </w:r>
      <w:r>
        <w:rPr>
          <w:rFonts w:ascii="Consolas" w:eastAsia="Consolas" w:hAnsi="Consolas" w:cs="Consolas"/>
          <w:color w:val="2B91AF"/>
          <w:sz w:val="20"/>
          <w:szCs w:val="20"/>
        </w:rPr>
        <w:t>LuodudAeg</w:t>
      </w:r>
      <w:r>
        <w:rPr>
          <w:rFonts w:ascii="Consolas" w:eastAsia="Consolas" w:hAnsi="Consolas" w:cs="Consolas"/>
          <w:color w:val="1F1F1F"/>
          <w:sz w:val="20"/>
          <w:szCs w:val="20"/>
        </w:rPr>
        <w:t>);</w:t>
      </w:r>
    </w:p>
    <w:p w14:paraId="05BDABD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p>
    <w:p w14:paraId="58760B5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439D8682" w14:textId="5C956687" w:rsidR="007D2BE9" w:rsidRDefault="00156B6B">
      <w:pPr>
        <w:pStyle w:val="ac"/>
      </w:pPr>
      <w:bookmarkStart w:id="32" w:name="_Ref210118785"/>
      <w:bookmarkStart w:id="33" w:name="_Toc242279123"/>
      <w:r>
        <w:t xml:space="preserve">Joonis </w:t>
      </w:r>
      <w:fldSimple w:instr=" SEQ Joonis \* ARABIC ">
        <w:r w:rsidR="00C10DF7">
          <w:rPr>
            <w:noProof/>
          </w:rPr>
          <w:t>3</w:t>
        </w:r>
      </w:fldSimple>
      <w:bookmarkEnd w:id="32"/>
      <w:r>
        <w:t>. Andmebaasi kontekst (Andmed/FunktsiooniKontekst.cs)</w:t>
      </w:r>
      <w:bookmarkEnd w:id="33"/>
    </w:p>
    <w:p w14:paraId="0D3DFFC6" w14:textId="77777777" w:rsidR="007D2BE9" w:rsidRDefault="00156B6B">
      <w:pPr>
        <w:pStyle w:val="2"/>
        <w:numPr>
          <w:ilvl w:val="1"/>
          <w:numId w:val="3"/>
        </w:numPr>
      </w:pPr>
      <w:bookmarkStart w:id="34" w:name="_Toc242279167"/>
      <w:r>
        <w:t>REST API kavandamine</w:t>
      </w:r>
      <w:bookmarkEnd w:id="34"/>
    </w:p>
    <w:p w14:paraId="1E89FA8A" w14:textId="62E50EA3" w:rsidR="007D2BE9" w:rsidRDefault="00156B6B">
      <w:r>
        <w:t xml:space="preserve">API jaguneb kaheks: CRUD salvestatud uurimiste jaoks ja arvutused ilma salvestamata (tabel </w:t>
      </w:r>
      <w:r>
        <w:fldChar w:fldCharType="begin"/>
      </w:r>
      <w:r>
        <w:instrText xml:space="preserve"> REF _Ref210126704 \# 0 \h </w:instrText>
      </w:r>
      <w:r>
        <w:fldChar w:fldCharType="separate"/>
      </w:r>
      <w:r w:rsidR="00C10DF7">
        <w:t>6</w:t>
      </w:r>
      <w:r>
        <w:fldChar w:fldCharType="end"/>
      </w:r>
      <w:r>
        <w:t>).</w:t>
      </w:r>
    </w:p>
    <w:p w14:paraId="2E5D4F09" w14:textId="281D4890" w:rsidR="007D2BE9" w:rsidRDefault="00156B6B">
      <w:pPr>
        <w:pStyle w:val="ac"/>
        <w:keepNext/>
      </w:pPr>
      <w:bookmarkStart w:id="35" w:name="_Ref210126704"/>
      <w:bookmarkStart w:id="36" w:name="_Toc242279150"/>
      <w:r>
        <w:t xml:space="preserve">Tabel </w:t>
      </w:r>
      <w:fldSimple w:instr=" SEQ Tabel \* ARABIC ">
        <w:r w:rsidR="00C10DF7">
          <w:rPr>
            <w:noProof/>
          </w:rPr>
          <w:t>6</w:t>
        </w:r>
      </w:fldSimple>
      <w:bookmarkEnd w:id="35"/>
      <w:r>
        <w:t>. API otspunktid</w:t>
      </w:r>
      <w:bookmarkEnd w:id="36"/>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600"/>
        <w:gridCol w:w="1700"/>
        <w:gridCol w:w="3388"/>
      </w:tblGrid>
      <w:tr w:rsidR="007D2BE9" w14:paraId="6DC6F42E"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4CADCA03" w14:textId="77777777" w:rsidR="007D2BE9" w:rsidRDefault="00156B6B">
            <w:pPr>
              <w:spacing w:after="0" w:line="240" w:lineRule="auto"/>
              <w:jc w:val="left"/>
            </w:pPr>
            <w:r>
              <w:rPr>
                <w:b/>
                <w:bCs/>
                <w:sz w:val="22"/>
                <w:szCs w:val="22"/>
              </w:rPr>
              <w:t>Meetod</w:t>
            </w:r>
          </w:p>
        </w:tc>
        <w:tc>
          <w:tcPr>
            <w:tcW w:w="26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422BA257" w14:textId="77777777" w:rsidR="007D2BE9" w:rsidRDefault="00156B6B">
            <w:pPr>
              <w:spacing w:after="0" w:line="240" w:lineRule="auto"/>
              <w:jc w:val="left"/>
            </w:pPr>
            <w:r>
              <w:rPr>
                <w:b/>
                <w:bCs/>
                <w:sz w:val="22"/>
                <w:szCs w:val="22"/>
              </w:rPr>
              <w:t>Tee</w:t>
            </w:r>
          </w:p>
        </w:tc>
        <w:tc>
          <w:tcPr>
            <w:tcW w:w="17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1EFFC7DD" w14:textId="77777777" w:rsidR="007D2BE9" w:rsidRDefault="00156B6B">
            <w:pPr>
              <w:spacing w:after="0" w:line="240" w:lineRule="auto"/>
              <w:jc w:val="left"/>
            </w:pPr>
            <w:r>
              <w:rPr>
                <w:b/>
                <w:bCs/>
                <w:sz w:val="22"/>
                <w:szCs w:val="22"/>
              </w:rPr>
              <w:t>Vastus</w:t>
            </w:r>
          </w:p>
        </w:tc>
        <w:tc>
          <w:tcPr>
            <w:tcW w:w="33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55A31E1C" w14:textId="77777777" w:rsidR="007D2BE9" w:rsidRDefault="00156B6B">
            <w:pPr>
              <w:spacing w:after="0" w:line="240" w:lineRule="auto"/>
              <w:jc w:val="left"/>
            </w:pPr>
            <w:r>
              <w:rPr>
                <w:b/>
                <w:bCs/>
                <w:sz w:val="22"/>
                <w:szCs w:val="22"/>
              </w:rPr>
              <w:t>Kirjeldus</w:t>
            </w:r>
          </w:p>
        </w:tc>
      </w:tr>
      <w:tr w:rsidR="007D2BE9" w14:paraId="10301A46"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28B04" w14:textId="77777777" w:rsidR="007D2BE9" w:rsidRDefault="00156B6B">
            <w:pPr>
              <w:spacing w:after="0" w:line="240" w:lineRule="auto"/>
              <w:jc w:val="left"/>
            </w:pPr>
            <w:r>
              <w:rPr>
                <w:sz w:val="22"/>
                <w:szCs w:val="22"/>
              </w:rPr>
              <w:t>GET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BC723" w14:textId="77777777" w:rsidR="007D2BE9" w:rsidRDefault="00156B6B">
            <w:pPr>
              <w:spacing w:after="0" w:line="240" w:lineRule="auto"/>
              <w:jc w:val="left"/>
            </w:pPr>
            <w:r>
              <w:rPr>
                <w:sz w:val="22"/>
                <w:szCs w:val="22"/>
              </w:rPr>
              <w:t>/api/funktsioonid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434368" w14:textId="77777777" w:rsidR="007D2BE9" w:rsidRDefault="00156B6B">
            <w:pPr>
              <w:spacing w:after="0" w:line="240" w:lineRule="auto"/>
              <w:jc w:val="left"/>
            </w:pPr>
            <w:r>
              <w:rPr>
                <w:sz w:val="22"/>
                <w:szCs w:val="22"/>
              </w:rPr>
              <w:t>200</w:t>
            </w:r>
          </w:p>
        </w:tc>
        <w:tc>
          <w:tcPr>
            <w:tcW w:w="3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DE7BE" w14:textId="77777777" w:rsidR="007D2BE9" w:rsidRDefault="00156B6B">
            <w:pPr>
              <w:spacing w:after="0" w:line="240" w:lineRule="auto"/>
              <w:jc w:val="left"/>
            </w:pPr>
            <w:r>
              <w:rPr>
                <w:sz w:val="22"/>
                <w:szCs w:val="22"/>
              </w:rPr>
              <w:t>kõik uurimised, uuemad eespool</w:t>
            </w:r>
          </w:p>
        </w:tc>
      </w:tr>
      <w:tr w:rsidR="007D2BE9" w14:paraId="1AEB620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CB664" w14:textId="77777777" w:rsidR="007D2BE9" w:rsidRDefault="00156B6B">
            <w:pPr>
              <w:spacing w:after="0" w:line="240" w:lineRule="auto"/>
              <w:jc w:val="left"/>
            </w:pPr>
            <w:r>
              <w:rPr>
                <w:sz w:val="22"/>
                <w:szCs w:val="22"/>
              </w:rPr>
              <w:t>GET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DCE55" w14:textId="77777777" w:rsidR="007D2BE9" w:rsidRDefault="00156B6B">
            <w:pPr>
              <w:spacing w:after="0" w:line="240" w:lineRule="auto"/>
              <w:jc w:val="left"/>
            </w:pPr>
            <w:r>
              <w:rPr>
                <w:sz w:val="22"/>
                <w:szCs w:val="22"/>
              </w:rPr>
              <w:t>/api/funktsioonid/{id}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1489B" w14:textId="77777777" w:rsidR="007D2BE9" w:rsidRDefault="00156B6B">
            <w:pPr>
              <w:spacing w:after="0" w:line="240" w:lineRule="auto"/>
              <w:jc w:val="left"/>
            </w:pPr>
            <w:r>
              <w:rPr>
                <w:sz w:val="22"/>
                <w:szCs w:val="22"/>
              </w:rPr>
              <w:t>200 / 404</w:t>
            </w:r>
          </w:p>
        </w:tc>
        <w:tc>
          <w:tcPr>
            <w:tcW w:w="3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B1EDA" w14:textId="77777777" w:rsidR="007D2BE9" w:rsidRDefault="00156B6B">
            <w:pPr>
              <w:spacing w:after="0" w:line="240" w:lineRule="auto"/>
              <w:jc w:val="left"/>
            </w:pPr>
            <w:r>
              <w:rPr>
                <w:sz w:val="22"/>
                <w:szCs w:val="22"/>
              </w:rPr>
              <w:t>üks uurimine</w:t>
            </w:r>
          </w:p>
        </w:tc>
      </w:tr>
      <w:tr w:rsidR="007D2BE9" w14:paraId="45174B90"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D1976" w14:textId="77777777" w:rsidR="007D2BE9" w:rsidRDefault="00156B6B">
            <w:pPr>
              <w:spacing w:after="0" w:line="240" w:lineRule="auto"/>
              <w:jc w:val="left"/>
            </w:pPr>
            <w:r>
              <w:rPr>
                <w:sz w:val="22"/>
                <w:szCs w:val="22"/>
              </w:rPr>
              <w:t>POST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69910" w14:textId="77777777" w:rsidR="007D2BE9" w:rsidRDefault="00156B6B">
            <w:pPr>
              <w:spacing w:after="0" w:line="240" w:lineRule="auto"/>
              <w:jc w:val="left"/>
            </w:pPr>
            <w:r>
              <w:rPr>
                <w:sz w:val="22"/>
                <w:szCs w:val="22"/>
              </w:rPr>
              <w:t>/api/funktsioonid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AC271" w14:textId="77777777" w:rsidR="007D2BE9" w:rsidRDefault="00156B6B">
            <w:pPr>
              <w:spacing w:after="0" w:line="240" w:lineRule="auto"/>
              <w:jc w:val="left"/>
            </w:pPr>
            <w:r>
              <w:rPr>
                <w:sz w:val="22"/>
                <w:szCs w:val="22"/>
              </w:rPr>
              <w:t>201 / 400</w:t>
            </w:r>
          </w:p>
        </w:tc>
        <w:tc>
          <w:tcPr>
            <w:tcW w:w="3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25BC3" w14:textId="77777777" w:rsidR="007D2BE9" w:rsidRDefault="00156B6B">
            <w:pPr>
              <w:spacing w:after="0" w:line="240" w:lineRule="auto"/>
              <w:jc w:val="left"/>
            </w:pPr>
            <w:r>
              <w:rPr>
                <w:sz w:val="22"/>
                <w:szCs w:val="22"/>
              </w:rPr>
              <w:t xml:space="preserve">uuri ja salvesta, päises </w:t>
            </w:r>
            <w:r>
              <w:rPr>
                <w:rFonts w:ascii="Consolas" w:eastAsia="Consolas" w:hAnsi="Consolas" w:cs="Consolas"/>
                <w:sz w:val="22"/>
                <w:szCs w:val="22"/>
              </w:rPr>
              <w:t>Location</w:t>
            </w:r>
          </w:p>
        </w:tc>
      </w:tr>
      <w:tr w:rsidR="007D2BE9" w14:paraId="7A14E3A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AB997" w14:textId="77777777" w:rsidR="007D2BE9" w:rsidRDefault="00156B6B">
            <w:pPr>
              <w:spacing w:after="0" w:line="240" w:lineRule="auto"/>
              <w:jc w:val="left"/>
            </w:pPr>
            <w:r>
              <w:rPr>
                <w:sz w:val="22"/>
                <w:szCs w:val="22"/>
              </w:rPr>
              <w:t>PUT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EAD5E" w14:textId="77777777" w:rsidR="007D2BE9" w:rsidRDefault="00156B6B">
            <w:pPr>
              <w:spacing w:after="0" w:line="240" w:lineRule="auto"/>
              <w:jc w:val="left"/>
            </w:pPr>
            <w:r>
              <w:rPr>
                <w:sz w:val="22"/>
                <w:szCs w:val="22"/>
              </w:rPr>
              <w:t>/api/funktsioonid/{id}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DF558" w14:textId="77777777" w:rsidR="007D2BE9" w:rsidRDefault="00156B6B">
            <w:pPr>
              <w:spacing w:after="0" w:line="240" w:lineRule="auto"/>
              <w:jc w:val="left"/>
            </w:pPr>
            <w:r>
              <w:rPr>
                <w:sz w:val="22"/>
                <w:szCs w:val="22"/>
              </w:rPr>
              <w:t>200 / 400 / 404</w:t>
            </w:r>
          </w:p>
        </w:tc>
        <w:tc>
          <w:tcPr>
            <w:tcW w:w="3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A1719" w14:textId="77777777" w:rsidR="007D2BE9" w:rsidRDefault="00156B6B">
            <w:pPr>
              <w:spacing w:after="0" w:line="240" w:lineRule="auto"/>
              <w:jc w:val="left"/>
            </w:pPr>
            <w:r>
              <w:rPr>
                <w:sz w:val="22"/>
                <w:szCs w:val="22"/>
              </w:rPr>
              <w:t>muuda valemit, omadused arvutatakse uuesti</w:t>
            </w:r>
          </w:p>
        </w:tc>
      </w:tr>
      <w:tr w:rsidR="007D2BE9" w14:paraId="20E8AFF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EB279" w14:textId="77777777" w:rsidR="007D2BE9" w:rsidRDefault="00156B6B">
            <w:pPr>
              <w:spacing w:after="0" w:line="240" w:lineRule="auto"/>
              <w:jc w:val="left"/>
            </w:pPr>
            <w:r>
              <w:rPr>
                <w:sz w:val="22"/>
                <w:szCs w:val="22"/>
              </w:rPr>
              <w:t>DELETE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18AF9" w14:textId="77777777" w:rsidR="007D2BE9" w:rsidRDefault="00156B6B">
            <w:pPr>
              <w:spacing w:after="0" w:line="240" w:lineRule="auto"/>
              <w:jc w:val="left"/>
            </w:pPr>
            <w:r>
              <w:rPr>
                <w:sz w:val="22"/>
                <w:szCs w:val="22"/>
              </w:rPr>
              <w:t>/api/funktsioonid/{id}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D4314" w14:textId="77777777" w:rsidR="007D2BE9" w:rsidRDefault="00156B6B">
            <w:pPr>
              <w:spacing w:after="0" w:line="240" w:lineRule="auto"/>
              <w:jc w:val="left"/>
            </w:pPr>
            <w:r>
              <w:rPr>
                <w:sz w:val="22"/>
                <w:szCs w:val="22"/>
              </w:rPr>
              <w:t>204 / 404</w:t>
            </w:r>
          </w:p>
        </w:tc>
        <w:tc>
          <w:tcPr>
            <w:tcW w:w="3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34131" w14:textId="77777777" w:rsidR="007D2BE9" w:rsidRDefault="00156B6B">
            <w:pPr>
              <w:spacing w:after="0" w:line="240" w:lineRule="auto"/>
              <w:jc w:val="left"/>
            </w:pPr>
            <w:r>
              <w:rPr>
                <w:sz w:val="22"/>
                <w:szCs w:val="22"/>
              </w:rPr>
              <w:t>kustuta</w:t>
            </w:r>
          </w:p>
        </w:tc>
      </w:tr>
      <w:tr w:rsidR="007D2BE9" w14:paraId="38BACE1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49026" w14:textId="77777777" w:rsidR="007D2BE9" w:rsidRDefault="00156B6B">
            <w:pPr>
              <w:spacing w:after="0" w:line="240" w:lineRule="auto"/>
              <w:jc w:val="left"/>
            </w:pPr>
            <w:r>
              <w:rPr>
                <w:sz w:val="22"/>
                <w:szCs w:val="22"/>
              </w:rPr>
              <w:t>POST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AB25C" w14:textId="77777777" w:rsidR="007D2BE9" w:rsidRDefault="00156B6B">
            <w:pPr>
              <w:spacing w:after="0" w:line="240" w:lineRule="auto"/>
              <w:jc w:val="left"/>
            </w:pPr>
            <w:r>
              <w:rPr>
                <w:sz w:val="22"/>
                <w:szCs w:val="22"/>
              </w:rPr>
              <w:t>/api/analuus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941E0" w14:textId="77777777" w:rsidR="007D2BE9" w:rsidRDefault="00156B6B">
            <w:pPr>
              <w:spacing w:after="0" w:line="240" w:lineRule="auto"/>
              <w:jc w:val="left"/>
            </w:pPr>
            <w:r>
              <w:rPr>
                <w:sz w:val="22"/>
                <w:szCs w:val="22"/>
              </w:rPr>
              <w:t>200 / 400</w:t>
            </w:r>
          </w:p>
        </w:tc>
        <w:tc>
          <w:tcPr>
            <w:tcW w:w="3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0E8AC" w14:textId="77777777" w:rsidR="007D2BE9" w:rsidRDefault="00156B6B">
            <w:pPr>
              <w:spacing w:after="0" w:line="240" w:lineRule="auto"/>
              <w:jc w:val="left"/>
            </w:pPr>
            <w:r>
              <w:rPr>
                <w:sz w:val="22"/>
                <w:szCs w:val="22"/>
              </w:rPr>
              <w:t>uuri salvestamata (vormi eelvaade)</w:t>
            </w:r>
          </w:p>
        </w:tc>
      </w:tr>
      <w:tr w:rsidR="007D2BE9" w14:paraId="12E2EE7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17716" w14:textId="77777777" w:rsidR="007D2BE9" w:rsidRDefault="00156B6B">
            <w:pPr>
              <w:spacing w:after="0" w:line="240" w:lineRule="auto"/>
              <w:jc w:val="left"/>
            </w:pPr>
            <w:r>
              <w:rPr>
                <w:sz w:val="22"/>
                <w:szCs w:val="22"/>
              </w:rPr>
              <w:t>POST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C27750" w14:textId="77777777" w:rsidR="007D2BE9" w:rsidRDefault="00156B6B">
            <w:pPr>
              <w:spacing w:after="0" w:line="240" w:lineRule="auto"/>
              <w:jc w:val="left"/>
            </w:pPr>
            <w:r>
              <w:rPr>
                <w:sz w:val="22"/>
                <w:szCs w:val="22"/>
              </w:rPr>
              <w:t>/api/graafik</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7F654" w14:textId="77777777" w:rsidR="007D2BE9" w:rsidRDefault="00156B6B">
            <w:pPr>
              <w:spacing w:after="0" w:line="240" w:lineRule="auto"/>
              <w:jc w:val="left"/>
            </w:pPr>
            <w:r>
              <w:rPr>
                <w:sz w:val="22"/>
                <w:szCs w:val="22"/>
              </w:rPr>
              <w:t>200 / 400</w:t>
            </w:r>
          </w:p>
        </w:tc>
        <w:tc>
          <w:tcPr>
            <w:tcW w:w="3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1CC2F" w14:textId="77777777" w:rsidR="007D2BE9" w:rsidRDefault="00156B6B">
            <w:pPr>
              <w:spacing w:after="0" w:line="240" w:lineRule="auto"/>
              <w:jc w:val="left"/>
            </w:pPr>
            <w:r>
              <w:rPr>
                <w:sz w:val="22"/>
                <w:szCs w:val="22"/>
              </w:rPr>
              <w:t>f, f′, f″ väärtused antud sammuga + erilised punktid</w:t>
            </w:r>
          </w:p>
        </w:tc>
      </w:tr>
      <w:tr w:rsidR="007D2BE9" w14:paraId="04F75AA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3C27F" w14:textId="77777777" w:rsidR="007D2BE9" w:rsidRDefault="00156B6B">
            <w:pPr>
              <w:spacing w:after="0" w:line="240" w:lineRule="auto"/>
              <w:jc w:val="left"/>
            </w:pPr>
            <w:r>
              <w:rPr>
                <w:sz w:val="22"/>
                <w:szCs w:val="22"/>
              </w:rPr>
              <w:t>POST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94580" w14:textId="77777777" w:rsidR="007D2BE9" w:rsidRDefault="00156B6B">
            <w:pPr>
              <w:spacing w:after="0" w:line="240" w:lineRule="auto"/>
              <w:jc w:val="left"/>
            </w:pPr>
            <w:r>
              <w:rPr>
                <w:sz w:val="22"/>
                <w:szCs w:val="22"/>
              </w:rPr>
              <w:t>/api/lahenduskaik</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BFE4B" w14:textId="77777777" w:rsidR="007D2BE9" w:rsidRDefault="00156B6B">
            <w:pPr>
              <w:spacing w:after="0" w:line="240" w:lineRule="auto"/>
              <w:jc w:val="left"/>
            </w:pPr>
            <w:r>
              <w:rPr>
                <w:sz w:val="22"/>
                <w:szCs w:val="22"/>
              </w:rPr>
              <w:t>200 / 400</w:t>
            </w:r>
          </w:p>
        </w:tc>
        <w:tc>
          <w:tcPr>
            <w:tcW w:w="33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73EF8" w14:textId="77777777" w:rsidR="007D2BE9" w:rsidRDefault="00156B6B">
            <w:pPr>
              <w:spacing w:after="0" w:line="240" w:lineRule="auto"/>
              <w:jc w:val="left"/>
            </w:pPr>
            <w:r>
              <w:rPr>
                <w:sz w:val="22"/>
                <w:szCs w:val="22"/>
              </w:rPr>
              <w:t>samm-sammuline lahenduskäik</w:t>
            </w:r>
          </w:p>
        </w:tc>
      </w:tr>
    </w:tbl>
    <w:p w14:paraId="205D991A" w14:textId="77777777" w:rsidR="007D2BE9" w:rsidRDefault="007D2BE9">
      <w:pPr>
        <w:spacing w:line="240" w:lineRule="auto"/>
      </w:pPr>
    </w:p>
    <w:p w14:paraId="41C74B85" w14:textId="77777777" w:rsidR="007D2BE9" w:rsidRDefault="00156B6B">
      <w:pPr>
        <w:pStyle w:val="2"/>
        <w:numPr>
          <w:ilvl w:val="1"/>
          <w:numId w:val="3"/>
        </w:numPr>
      </w:pPr>
      <w:bookmarkStart w:id="37" w:name="_Toc242279168"/>
      <w:r>
        <w:t>Kasutajaliidese kavandamine</w:t>
      </w:r>
      <w:bookmarkEnd w:id="37"/>
    </w:p>
    <w:p w14:paraId="15A8F553" w14:textId="1AC765FE" w:rsidR="007D2BE9" w:rsidRDefault="00156B6B">
      <w:r>
        <w:t xml:space="preserve">Liides koosneb viiest lehest (tabel </w:t>
      </w:r>
      <w:r>
        <w:fldChar w:fldCharType="begin"/>
      </w:r>
      <w:r>
        <w:instrText xml:space="preserve"> REF _Ref210134623 \# 0 \h </w:instrText>
      </w:r>
      <w:r>
        <w:fldChar w:fldCharType="separate"/>
      </w:r>
      <w:r w:rsidR="00C10DF7">
        <w:t>7</w:t>
      </w:r>
      <w:r>
        <w:fldChar w:fldCharType="end"/>
      </w:r>
      <w:r>
        <w:t>). Lahendaja leht on jagatud kolmeks: vasakul viimased funktsioonid, keskel vastuste tabel ja paremal graafik. Vormi täitmise ajal küsitakse eelvaade (</w:t>
      </w:r>
      <w:r>
        <w:rPr>
          <w:rFonts w:ascii="Consolas" w:eastAsia="Consolas" w:hAnsi="Consolas" w:cs="Consolas"/>
          <w:sz w:val="21"/>
          <w:szCs w:val="21"/>
        </w:rPr>
        <w:t>/api/analuus</w:t>
      </w:r>
      <w:r>
        <w:t>) 300 ms viivitusega, nii et vastused ja graafik ilmuvad juba kirjutamise ajal.</w:t>
      </w:r>
    </w:p>
    <w:p w14:paraId="0DD839FC" w14:textId="5D94B914" w:rsidR="007D2BE9" w:rsidRDefault="00156B6B">
      <w:pPr>
        <w:pStyle w:val="ac"/>
        <w:keepNext/>
      </w:pPr>
      <w:bookmarkStart w:id="38" w:name="_Ref210134623"/>
      <w:bookmarkStart w:id="39" w:name="_Toc242279151"/>
      <w:r>
        <w:lastRenderedPageBreak/>
        <w:t xml:space="preserve">Tabel </w:t>
      </w:r>
      <w:fldSimple w:instr=" SEQ Tabel \* ARABIC ">
        <w:r w:rsidR="00C10DF7">
          <w:rPr>
            <w:noProof/>
          </w:rPr>
          <w:t>7</w:t>
        </w:r>
      </w:fldSimple>
      <w:bookmarkEnd w:id="38"/>
      <w:r>
        <w:t>. Rakenduse lehed</w:t>
      </w:r>
      <w:bookmarkEnd w:id="39"/>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4788"/>
      </w:tblGrid>
      <w:tr w:rsidR="007D2BE9" w14:paraId="4236C14E"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3B35414E" w14:textId="77777777" w:rsidR="007D2BE9" w:rsidRDefault="00156B6B">
            <w:pPr>
              <w:spacing w:after="0" w:line="240" w:lineRule="auto"/>
              <w:jc w:val="left"/>
            </w:pPr>
            <w:r>
              <w:rPr>
                <w:b/>
                <w:bCs/>
                <w:sz w:val="22"/>
                <w:szCs w:val="22"/>
              </w:rPr>
              <w:t>Tee</w:t>
            </w:r>
          </w:p>
        </w:tc>
        <w:tc>
          <w:tcPr>
            <w:tcW w:w="20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05170F20" w14:textId="77777777" w:rsidR="007D2BE9" w:rsidRDefault="00156B6B">
            <w:pPr>
              <w:spacing w:after="0" w:line="240" w:lineRule="auto"/>
              <w:jc w:val="left"/>
            </w:pPr>
            <w:r>
              <w:rPr>
                <w:b/>
                <w:bCs/>
                <w:sz w:val="22"/>
                <w:szCs w:val="22"/>
              </w:rPr>
              <w:t>Leht</w:t>
            </w:r>
          </w:p>
        </w:tc>
        <w:tc>
          <w:tcPr>
            <w:tcW w:w="47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60AC0488" w14:textId="77777777" w:rsidR="007D2BE9" w:rsidRDefault="00156B6B">
            <w:pPr>
              <w:spacing w:after="0" w:line="240" w:lineRule="auto"/>
              <w:jc w:val="left"/>
            </w:pPr>
            <w:r>
              <w:rPr>
                <w:b/>
                <w:bCs/>
                <w:sz w:val="22"/>
                <w:szCs w:val="22"/>
              </w:rPr>
              <w:t>Komponendid</w:t>
            </w:r>
          </w:p>
        </w:tc>
      </w:tr>
      <w:tr w:rsidR="007D2BE9" w14:paraId="5C467A2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29664" w14:textId="77777777" w:rsidR="007D2BE9" w:rsidRDefault="00156B6B">
            <w:pPr>
              <w:spacing w:after="0" w:line="240" w:lineRule="auto"/>
              <w:jc w:val="left"/>
            </w:pPr>
            <w:r>
              <w:rPr>
                <w:sz w:val="22"/>
                <w:szCs w:val="22"/>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057FC" w14:textId="77777777" w:rsidR="007D2BE9" w:rsidRDefault="00156B6B">
            <w:pPr>
              <w:spacing w:after="0" w:line="240" w:lineRule="auto"/>
              <w:jc w:val="left"/>
            </w:pPr>
            <w:r>
              <w:rPr>
                <w:sz w:val="22"/>
                <w:szCs w:val="22"/>
              </w:rPr>
              <w:t>Avaleht</w:t>
            </w:r>
          </w:p>
        </w:tc>
        <w:tc>
          <w:tcPr>
            <w:tcW w:w="4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C60B2" w14:textId="77777777" w:rsidR="007D2BE9" w:rsidRDefault="00156B6B">
            <w:pPr>
              <w:spacing w:after="0" w:line="240" w:lineRule="auto"/>
              <w:jc w:val="left"/>
            </w:pPr>
            <w:r>
              <w:rPr>
                <w:sz w:val="22"/>
                <w:szCs w:val="22"/>
              </w:rPr>
              <w:t>navigeerimiskaardid</w:t>
            </w:r>
          </w:p>
        </w:tc>
      </w:tr>
      <w:tr w:rsidR="007D2BE9" w14:paraId="3A484FB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852A8" w14:textId="77777777" w:rsidR="007D2BE9" w:rsidRDefault="00156B6B">
            <w:pPr>
              <w:spacing w:after="0" w:line="240" w:lineRule="auto"/>
              <w:jc w:val="left"/>
            </w:pPr>
            <w:r>
              <w:rPr>
                <w:sz w:val="22"/>
                <w:szCs w:val="22"/>
              </w:rPr>
              <w:t>/uus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7A484" w14:textId="77777777" w:rsidR="007D2BE9" w:rsidRDefault="00156B6B">
            <w:pPr>
              <w:spacing w:after="0" w:line="240" w:lineRule="auto"/>
              <w:jc w:val="left"/>
            </w:pPr>
            <w:r>
              <w:rPr>
                <w:sz w:val="22"/>
                <w:szCs w:val="22"/>
              </w:rPr>
              <w:t>Uus funktsioon</w:t>
            </w:r>
          </w:p>
        </w:tc>
        <w:tc>
          <w:tcPr>
            <w:tcW w:w="4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0F193F" w14:textId="77777777" w:rsidR="007D2BE9" w:rsidRDefault="00156B6B">
            <w:pPr>
              <w:spacing w:after="0" w:line="240" w:lineRule="auto"/>
              <w:jc w:val="left"/>
            </w:pPr>
            <w:r>
              <w:rPr>
                <w:rFonts w:ascii="Consolas" w:eastAsia="Consolas" w:hAnsi="Consolas" w:cs="Consolas"/>
                <w:sz w:val="22"/>
                <w:szCs w:val="22"/>
              </w:rPr>
              <w:t>FunktsiooniVorm</w:t>
            </w:r>
            <w:r>
              <w:rPr>
                <w:sz w:val="22"/>
                <w:szCs w:val="22"/>
              </w:rPr>
              <w:t xml:space="preserve">, </w:t>
            </w:r>
            <w:r>
              <w:rPr>
                <w:rFonts w:ascii="Consolas" w:eastAsia="Consolas" w:hAnsi="Consolas" w:cs="Consolas"/>
                <w:sz w:val="22"/>
                <w:szCs w:val="22"/>
              </w:rPr>
              <w:t>OmadusteTabel</w:t>
            </w:r>
            <w:r>
              <w:rPr>
                <w:sz w:val="22"/>
                <w:szCs w:val="22"/>
              </w:rPr>
              <w:t xml:space="preserve">, </w:t>
            </w:r>
            <w:r>
              <w:rPr>
                <w:rFonts w:ascii="Consolas" w:eastAsia="Consolas" w:hAnsi="Consolas" w:cs="Consolas"/>
                <w:sz w:val="22"/>
                <w:szCs w:val="22"/>
              </w:rPr>
              <w:t>GraafikuPaneel</w:t>
            </w:r>
          </w:p>
        </w:tc>
      </w:tr>
      <w:tr w:rsidR="007D2BE9" w14:paraId="0DBA599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60FEC" w14:textId="77777777" w:rsidR="007D2BE9" w:rsidRDefault="00156B6B">
            <w:pPr>
              <w:spacing w:after="0" w:line="240" w:lineRule="auto"/>
              <w:jc w:val="left"/>
            </w:pPr>
            <w:r>
              <w:rPr>
                <w:sz w:val="22"/>
                <w:szCs w:val="22"/>
              </w:rPr>
              <w:t>/funktsioon/:id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D834F" w14:textId="77777777" w:rsidR="007D2BE9" w:rsidRDefault="00156B6B">
            <w:pPr>
              <w:spacing w:after="0" w:line="240" w:lineRule="auto"/>
              <w:jc w:val="left"/>
            </w:pPr>
            <w:r>
              <w:rPr>
                <w:sz w:val="22"/>
                <w:szCs w:val="22"/>
              </w:rPr>
              <w:t>Detailvaade</w:t>
            </w:r>
          </w:p>
        </w:tc>
        <w:tc>
          <w:tcPr>
            <w:tcW w:w="4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35ED7" w14:textId="77777777" w:rsidR="007D2BE9" w:rsidRDefault="00156B6B">
            <w:pPr>
              <w:spacing w:after="0" w:line="240" w:lineRule="auto"/>
              <w:jc w:val="left"/>
            </w:pPr>
            <w:r>
              <w:rPr>
                <w:rFonts w:ascii="Consolas" w:eastAsia="Consolas" w:hAnsi="Consolas" w:cs="Consolas"/>
                <w:sz w:val="22"/>
                <w:szCs w:val="22"/>
              </w:rPr>
              <w:t>OmadusteTabel</w:t>
            </w:r>
            <w:r>
              <w:rPr>
                <w:sz w:val="22"/>
                <w:szCs w:val="22"/>
              </w:rPr>
              <w:t xml:space="preserve">, </w:t>
            </w:r>
            <w:r>
              <w:rPr>
                <w:rFonts w:ascii="Consolas" w:eastAsia="Consolas" w:hAnsi="Consolas" w:cs="Consolas"/>
                <w:sz w:val="22"/>
                <w:szCs w:val="22"/>
              </w:rPr>
              <w:t>GraafikuPaneel</w:t>
            </w:r>
            <w:r>
              <w:rPr>
                <w:sz w:val="22"/>
                <w:szCs w:val="22"/>
              </w:rPr>
              <w:t xml:space="preserve">, </w:t>
            </w:r>
            <w:r>
              <w:rPr>
                <w:rFonts w:ascii="Consolas" w:eastAsia="Consolas" w:hAnsi="Consolas" w:cs="Consolas"/>
                <w:sz w:val="22"/>
                <w:szCs w:val="22"/>
              </w:rPr>
              <w:t>Lahenduskaik</w:t>
            </w:r>
            <w:r>
              <w:rPr>
                <w:sz w:val="22"/>
                <w:szCs w:val="22"/>
              </w:rPr>
              <w:t>, kustutamise dialoog</w:t>
            </w:r>
          </w:p>
        </w:tc>
      </w:tr>
      <w:tr w:rsidR="007D2BE9" w14:paraId="0938160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BB685" w14:textId="77777777" w:rsidR="007D2BE9" w:rsidRDefault="00156B6B">
            <w:pPr>
              <w:spacing w:after="0" w:line="240" w:lineRule="auto"/>
              <w:jc w:val="left"/>
            </w:pPr>
            <w:r>
              <w:rPr>
                <w:sz w:val="22"/>
                <w:szCs w:val="22"/>
              </w:rPr>
              <w:t>/funktsioonid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5DCC9" w14:textId="77777777" w:rsidR="007D2BE9" w:rsidRDefault="00156B6B">
            <w:pPr>
              <w:spacing w:after="0" w:line="240" w:lineRule="auto"/>
              <w:jc w:val="left"/>
            </w:pPr>
            <w:r>
              <w:rPr>
                <w:sz w:val="22"/>
                <w:szCs w:val="22"/>
              </w:rPr>
              <w:t>Salvestatud</w:t>
            </w:r>
          </w:p>
        </w:tc>
        <w:tc>
          <w:tcPr>
            <w:tcW w:w="4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D40E5E" w14:textId="77777777" w:rsidR="007D2BE9" w:rsidRDefault="00156B6B">
            <w:pPr>
              <w:spacing w:after="0" w:line="240" w:lineRule="auto"/>
              <w:jc w:val="left"/>
            </w:pPr>
            <w:r>
              <w:rPr>
                <w:sz w:val="22"/>
                <w:szCs w:val="22"/>
              </w:rPr>
              <w:t>tabel kõigist uurimistest</w:t>
            </w:r>
          </w:p>
        </w:tc>
      </w:tr>
      <w:tr w:rsidR="007D2BE9" w14:paraId="320E063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B1B0E8" w14:textId="77777777" w:rsidR="007D2BE9" w:rsidRDefault="00156B6B">
            <w:pPr>
              <w:spacing w:after="0" w:line="240" w:lineRule="auto"/>
              <w:jc w:val="left"/>
            </w:pPr>
            <w:r>
              <w:rPr>
                <w:sz w:val="22"/>
                <w:szCs w:val="22"/>
              </w:rPr>
              <w:t>/teooria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DC8E20" w14:textId="77777777" w:rsidR="007D2BE9" w:rsidRDefault="00156B6B">
            <w:pPr>
              <w:spacing w:after="0" w:line="240" w:lineRule="auto"/>
              <w:jc w:val="left"/>
            </w:pPr>
            <w:r>
              <w:rPr>
                <w:sz w:val="22"/>
                <w:szCs w:val="22"/>
              </w:rPr>
              <w:t>Teooria</w:t>
            </w:r>
          </w:p>
        </w:tc>
        <w:tc>
          <w:tcPr>
            <w:tcW w:w="4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50CEF" w14:textId="77777777" w:rsidR="007D2BE9" w:rsidRDefault="00156B6B">
            <w:pPr>
              <w:spacing w:after="0" w:line="240" w:lineRule="auto"/>
              <w:jc w:val="left"/>
            </w:pPr>
            <w:r>
              <w:rPr>
                <w:sz w:val="22"/>
                <w:szCs w:val="22"/>
              </w:rPr>
              <w:t>käsiraamat, tuletiste tabel, uurimise skeem</w:t>
            </w:r>
          </w:p>
        </w:tc>
      </w:tr>
    </w:tbl>
    <w:p w14:paraId="5F113A34" w14:textId="77777777" w:rsidR="007D2BE9" w:rsidRDefault="007D2BE9">
      <w:pPr>
        <w:spacing w:line="240" w:lineRule="auto"/>
      </w:pPr>
    </w:p>
    <w:p w14:paraId="32F2CF02" w14:textId="77777777" w:rsidR="007D2BE9" w:rsidRDefault="00156B6B">
      <w:pPr>
        <w:pStyle w:val="1"/>
        <w:numPr>
          <w:ilvl w:val="0"/>
          <w:numId w:val="3"/>
        </w:numPr>
      </w:pPr>
      <w:bookmarkStart w:id="40" w:name="_Toc242279169"/>
      <w:r>
        <w:lastRenderedPageBreak/>
        <w:t>LOODUD LAHENDUSE KIRJELDUS</w:t>
      </w:r>
      <w:bookmarkEnd w:id="40"/>
    </w:p>
    <w:p w14:paraId="27FC4BB5" w14:textId="77777777" w:rsidR="007D2BE9" w:rsidRDefault="00156B6B">
      <w:pPr>
        <w:pStyle w:val="2"/>
        <w:numPr>
          <w:ilvl w:val="1"/>
          <w:numId w:val="3"/>
        </w:numPr>
      </w:pPr>
      <w:bookmarkStart w:id="41" w:name="_Toc242279170"/>
      <w:r>
        <w:t>Tehtud tööde maht</w:t>
      </w:r>
      <w:bookmarkEnd w:id="41"/>
    </w:p>
    <w:p w14:paraId="14F11947" w14:textId="61C27798" w:rsidR="007D2BE9" w:rsidRDefault="00156B6B">
      <w:r>
        <w:t xml:space="preserve">Tööde maht on tabelis </w:t>
      </w:r>
      <w:r>
        <w:fldChar w:fldCharType="begin"/>
      </w:r>
      <w:r>
        <w:instrText xml:space="preserve"> REF _Ref210142542 \# 0 \h </w:instrText>
      </w:r>
      <w:r>
        <w:fldChar w:fldCharType="separate"/>
      </w:r>
      <w:r w:rsidR="00C10DF7">
        <w:t>8</w:t>
      </w:r>
      <w:r>
        <w:fldChar w:fldCharType="end"/>
      </w:r>
      <w:r>
        <w:t>. Suurima osa moodustab matemaatikamoodul, sest valmis teekide (MathNet) peale tuli ehitada parser, määramispiirkonna analüüs, täpse kuju tuvastamine ja lahenduskäigu koostamine.</w:t>
      </w:r>
    </w:p>
    <w:p w14:paraId="006366F4" w14:textId="07762DB0" w:rsidR="007D2BE9" w:rsidRDefault="00156B6B">
      <w:pPr>
        <w:pStyle w:val="ac"/>
        <w:keepNext/>
      </w:pPr>
      <w:bookmarkStart w:id="42" w:name="_Ref210142542"/>
      <w:bookmarkStart w:id="43" w:name="_Toc242279152"/>
      <w:r>
        <w:t xml:space="preserve">Tabel </w:t>
      </w:r>
      <w:fldSimple w:instr=" SEQ Tabel \* ARABIC ">
        <w:r w:rsidR="00C10DF7">
          <w:rPr>
            <w:noProof/>
          </w:rPr>
          <w:t>8</w:t>
        </w:r>
      </w:fldSimple>
      <w:bookmarkEnd w:id="42"/>
      <w:r>
        <w:t>. Lähtekoodi maht</w:t>
      </w:r>
      <w:bookmarkEnd w:id="43"/>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8"/>
        <w:gridCol w:w="1500"/>
        <w:gridCol w:w="2000"/>
      </w:tblGrid>
      <w:tr w:rsidR="007D2BE9" w14:paraId="40BB2946" w14:textId="77777777">
        <w:trPr>
          <w:tblHeader/>
        </w:trPr>
        <w:tc>
          <w:tcPr>
            <w:tcW w:w="52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00714DED" w14:textId="77777777" w:rsidR="007D2BE9" w:rsidRDefault="00156B6B">
            <w:pPr>
              <w:spacing w:after="0" w:line="240" w:lineRule="auto"/>
              <w:jc w:val="left"/>
            </w:pPr>
            <w:r>
              <w:rPr>
                <w:b/>
                <w:bCs/>
                <w:sz w:val="22"/>
                <w:szCs w:val="22"/>
              </w:rPr>
              <w:t>Osa</w:t>
            </w:r>
          </w:p>
        </w:tc>
        <w:tc>
          <w:tcPr>
            <w:tcW w:w="15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15C721D1" w14:textId="77777777" w:rsidR="007D2BE9" w:rsidRDefault="00156B6B">
            <w:pPr>
              <w:spacing w:after="0" w:line="240" w:lineRule="auto"/>
              <w:jc w:val="left"/>
            </w:pPr>
            <w:r>
              <w:rPr>
                <w:b/>
                <w:bCs/>
                <w:sz w:val="22"/>
                <w:szCs w:val="22"/>
              </w:rPr>
              <w:t>Faile</w:t>
            </w:r>
          </w:p>
        </w:tc>
        <w:tc>
          <w:tcPr>
            <w:tcW w:w="20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136910EE" w14:textId="77777777" w:rsidR="007D2BE9" w:rsidRDefault="00156B6B">
            <w:pPr>
              <w:spacing w:after="0" w:line="240" w:lineRule="auto"/>
              <w:jc w:val="left"/>
            </w:pPr>
            <w:r>
              <w:rPr>
                <w:b/>
                <w:bCs/>
                <w:sz w:val="22"/>
                <w:szCs w:val="22"/>
              </w:rPr>
              <w:t>Ridu</w:t>
            </w:r>
          </w:p>
        </w:tc>
      </w:tr>
      <w:tr w:rsidR="007D2BE9" w14:paraId="3D959B63" w14:textId="77777777">
        <w:trPr>
          <w:cantSplit/>
        </w:trPr>
        <w:tc>
          <w:tcPr>
            <w:tcW w:w="5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B31E8" w14:textId="77777777" w:rsidR="007D2BE9" w:rsidRDefault="00156B6B">
            <w:pPr>
              <w:spacing w:after="0" w:line="240" w:lineRule="auto"/>
              <w:jc w:val="left"/>
            </w:pPr>
            <w:r>
              <w:rPr>
                <w:sz w:val="22"/>
                <w:szCs w:val="22"/>
              </w:rPr>
              <w:t>Matemaatikamoodul (C#)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268EA2" w14:textId="77777777" w:rsidR="007D2BE9" w:rsidRDefault="00156B6B">
            <w:pPr>
              <w:spacing w:after="0" w:line="240" w:lineRule="auto"/>
              <w:jc w:val="left"/>
            </w:pPr>
            <w:r>
              <w:rPr>
                <w:sz w:val="22"/>
                <w:szCs w:val="22"/>
              </w:rPr>
              <w:t>14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AD8A3" w14:textId="77777777" w:rsidR="007D2BE9" w:rsidRDefault="00156B6B">
            <w:pPr>
              <w:spacing w:after="0" w:line="240" w:lineRule="auto"/>
              <w:jc w:val="left"/>
            </w:pPr>
            <w:r>
              <w:rPr>
                <w:sz w:val="22"/>
                <w:szCs w:val="22"/>
              </w:rPr>
              <w:t>2829</w:t>
            </w:r>
          </w:p>
        </w:tc>
      </w:tr>
      <w:tr w:rsidR="007D2BE9" w14:paraId="0D23777D" w14:textId="77777777">
        <w:trPr>
          <w:cantSplit/>
        </w:trPr>
        <w:tc>
          <w:tcPr>
            <w:tcW w:w="5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70B51" w14:textId="77777777" w:rsidR="007D2BE9" w:rsidRDefault="00156B6B">
            <w:pPr>
              <w:spacing w:after="0" w:line="240" w:lineRule="auto"/>
              <w:jc w:val="left"/>
            </w:pPr>
            <w:r>
              <w:rPr>
                <w:sz w:val="22"/>
                <w:szCs w:val="22"/>
              </w:rPr>
              <w:t>API, andmed, mudelid, validaatorid (C#)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A00EA" w14:textId="77777777" w:rsidR="007D2BE9" w:rsidRDefault="00156B6B">
            <w:pPr>
              <w:spacing w:after="0" w:line="240" w:lineRule="auto"/>
              <w:jc w:val="left"/>
            </w:pPr>
            <w:r>
              <w:rPr>
                <w:sz w:val="22"/>
                <w:szCs w:val="22"/>
              </w:rPr>
              <w:t>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1C65C" w14:textId="77777777" w:rsidR="007D2BE9" w:rsidRDefault="00156B6B">
            <w:pPr>
              <w:spacing w:after="0" w:line="240" w:lineRule="auto"/>
              <w:jc w:val="left"/>
            </w:pPr>
            <w:r>
              <w:rPr>
                <w:sz w:val="22"/>
                <w:szCs w:val="22"/>
              </w:rPr>
              <w:t>453</w:t>
            </w:r>
          </w:p>
        </w:tc>
      </w:tr>
      <w:tr w:rsidR="007D2BE9" w14:paraId="538E7476" w14:textId="77777777">
        <w:trPr>
          <w:cantSplit/>
        </w:trPr>
        <w:tc>
          <w:tcPr>
            <w:tcW w:w="5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BB580" w14:textId="77777777" w:rsidR="007D2BE9" w:rsidRDefault="00156B6B">
            <w:pPr>
              <w:spacing w:after="0" w:line="240" w:lineRule="auto"/>
              <w:jc w:val="left"/>
            </w:pPr>
            <w:r>
              <w:rPr>
                <w:sz w:val="22"/>
                <w:szCs w:val="22"/>
              </w:rPr>
              <w:t>Automaattestid (C#)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5EC717" w14:textId="77777777" w:rsidR="007D2BE9" w:rsidRDefault="00156B6B">
            <w:pPr>
              <w:spacing w:after="0" w:line="240" w:lineRule="auto"/>
              <w:jc w:val="left"/>
            </w:pPr>
            <w:r>
              <w:rPr>
                <w:sz w:val="22"/>
                <w:szCs w:val="22"/>
              </w:rP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8A428" w14:textId="77777777" w:rsidR="007D2BE9" w:rsidRDefault="00156B6B">
            <w:pPr>
              <w:spacing w:after="0" w:line="240" w:lineRule="auto"/>
              <w:jc w:val="left"/>
            </w:pPr>
            <w:r>
              <w:rPr>
                <w:sz w:val="22"/>
                <w:szCs w:val="22"/>
              </w:rPr>
              <w:t>519</w:t>
            </w:r>
          </w:p>
        </w:tc>
      </w:tr>
      <w:tr w:rsidR="007D2BE9" w14:paraId="146FDD1C" w14:textId="77777777">
        <w:trPr>
          <w:cantSplit/>
        </w:trPr>
        <w:tc>
          <w:tcPr>
            <w:tcW w:w="5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6BC38" w14:textId="77777777" w:rsidR="007D2BE9" w:rsidRDefault="00156B6B">
            <w:pPr>
              <w:spacing w:after="0" w:line="240" w:lineRule="auto"/>
              <w:jc w:val="left"/>
            </w:pPr>
            <w:r>
              <w:rPr>
                <w:sz w:val="22"/>
                <w:szCs w:val="22"/>
              </w:rPr>
              <w:t>Kasutajaliides (TypeScript, CSS)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F72A8" w14:textId="77777777" w:rsidR="007D2BE9" w:rsidRDefault="00156B6B">
            <w:pPr>
              <w:spacing w:after="0" w:line="240" w:lineRule="auto"/>
              <w:jc w:val="left"/>
            </w:pPr>
            <w:r>
              <w:rPr>
                <w:sz w:val="22"/>
                <w:szCs w:val="22"/>
              </w:rPr>
              <w:t>22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E675A" w14:textId="77777777" w:rsidR="007D2BE9" w:rsidRDefault="00156B6B">
            <w:pPr>
              <w:spacing w:after="0" w:line="240" w:lineRule="auto"/>
              <w:jc w:val="left"/>
            </w:pPr>
            <w:r>
              <w:rPr>
                <w:sz w:val="22"/>
                <w:szCs w:val="22"/>
              </w:rPr>
              <w:t>2239</w:t>
            </w:r>
          </w:p>
        </w:tc>
      </w:tr>
      <w:tr w:rsidR="007D2BE9" w14:paraId="1B450657" w14:textId="77777777">
        <w:trPr>
          <w:cantSplit/>
        </w:trPr>
        <w:tc>
          <w:tcPr>
            <w:tcW w:w="5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246DA" w14:textId="77777777" w:rsidR="007D2BE9" w:rsidRDefault="00156B6B">
            <w:pPr>
              <w:spacing w:after="0" w:line="240" w:lineRule="auto"/>
              <w:jc w:val="left"/>
            </w:pPr>
            <w:r>
              <w:rPr>
                <w:b/>
                <w:bCs/>
                <w:sz w:val="22"/>
                <w:szCs w:val="22"/>
              </w:rPr>
              <w:t>Kokku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4DE33" w14:textId="77777777" w:rsidR="007D2BE9" w:rsidRDefault="00156B6B">
            <w:pPr>
              <w:spacing w:after="0" w:line="240" w:lineRule="auto"/>
              <w:jc w:val="left"/>
            </w:pPr>
            <w:r>
              <w:rPr>
                <w:b/>
                <w:bCs/>
                <w:sz w:val="22"/>
                <w:szCs w:val="22"/>
              </w:rPr>
              <w:t>48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D55E5" w14:textId="77777777" w:rsidR="007D2BE9" w:rsidRDefault="00156B6B">
            <w:pPr>
              <w:spacing w:after="0" w:line="240" w:lineRule="auto"/>
              <w:jc w:val="left"/>
            </w:pPr>
            <w:r>
              <w:rPr>
                <w:b/>
                <w:bCs/>
                <w:sz w:val="22"/>
                <w:szCs w:val="22"/>
              </w:rPr>
              <w:t>6040</w:t>
            </w:r>
          </w:p>
        </w:tc>
      </w:tr>
    </w:tbl>
    <w:p w14:paraId="4210EA68" w14:textId="77777777" w:rsidR="007D2BE9" w:rsidRDefault="007D2BE9">
      <w:pPr>
        <w:spacing w:line="240" w:lineRule="auto"/>
      </w:pPr>
    </w:p>
    <w:p w14:paraId="1DFD7778" w14:textId="77777777" w:rsidR="007D2BE9" w:rsidRDefault="00156B6B">
      <w:pPr>
        <w:pStyle w:val="2"/>
        <w:numPr>
          <w:ilvl w:val="1"/>
          <w:numId w:val="3"/>
        </w:numPr>
      </w:pPr>
      <w:bookmarkStart w:id="44" w:name="_Toc242279171"/>
      <w:r>
        <w:t>Töövahendid ja paketid</w:t>
      </w:r>
      <w:bookmarkEnd w:id="44"/>
    </w:p>
    <w:p w14:paraId="1FDCE859" w14:textId="7A0259EC" w:rsidR="007D2BE9" w:rsidRDefault="00156B6B">
      <w:pPr>
        <w:pStyle w:val="ac"/>
        <w:keepNext/>
      </w:pPr>
      <w:bookmarkStart w:id="45" w:name="_Ref210150461"/>
      <w:bookmarkStart w:id="46" w:name="_Toc242279153"/>
      <w:r>
        <w:t xml:space="preserve">Tabel </w:t>
      </w:r>
      <w:fldSimple w:instr=" SEQ Tabel \* ARABIC ">
        <w:r w:rsidR="00C10DF7">
          <w:rPr>
            <w:noProof/>
          </w:rPr>
          <w:t>9</w:t>
        </w:r>
      </w:fldSimple>
      <w:bookmarkEnd w:id="45"/>
      <w:r>
        <w:t>. NuGet ja npm paketid</w:t>
      </w:r>
      <w:bookmarkEnd w:id="46"/>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4"/>
        <w:gridCol w:w="1445"/>
        <w:gridCol w:w="2309"/>
      </w:tblGrid>
      <w:tr w:rsidR="007D2BE9" w14:paraId="68A94BE7" w14:textId="77777777">
        <w:trPr>
          <w:tblHeader/>
        </w:trPr>
        <w:tc>
          <w:tcPr>
            <w:tcW w:w="44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78CA692F" w14:textId="77777777" w:rsidR="007D2BE9" w:rsidRDefault="00156B6B">
            <w:pPr>
              <w:spacing w:after="0" w:line="240" w:lineRule="auto"/>
              <w:jc w:val="left"/>
            </w:pPr>
            <w:r>
              <w:rPr>
                <w:b/>
                <w:bCs/>
                <w:sz w:val="22"/>
                <w:szCs w:val="22"/>
              </w:rPr>
              <w:t>Pakett</w:t>
            </w:r>
          </w:p>
        </w:tc>
        <w:tc>
          <w:tcPr>
            <w:tcW w:w="17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08321B86" w14:textId="77777777" w:rsidR="007D2BE9" w:rsidRDefault="00156B6B">
            <w:pPr>
              <w:spacing w:after="0" w:line="240" w:lineRule="auto"/>
              <w:jc w:val="left"/>
            </w:pPr>
            <w:r>
              <w:rPr>
                <w:b/>
                <w:bCs/>
                <w:sz w:val="22"/>
                <w:szCs w:val="22"/>
              </w:rPr>
              <w:t>Versioon</w:t>
            </w:r>
          </w:p>
        </w:tc>
        <w:tc>
          <w:tcPr>
            <w:tcW w:w="26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0556A94B" w14:textId="77777777" w:rsidR="007D2BE9" w:rsidRDefault="00156B6B">
            <w:pPr>
              <w:spacing w:after="0" w:line="240" w:lineRule="auto"/>
              <w:jc w:val="left"/>
            </w:pPr>
            <w:r>
              <w:rPr>
                <w:b/>
                <w:bCs/>
                <w:sz w:val="22"/>
                <w:szCs w:val="22"/>
              </w:rPr>
              <w:t>Kasutus</w:t>
            </w:r>
          </w:p>
        </w:tc>
      </w:tr>
      <w:tr w:rsidR="007D2BE9" w14:paraId="3B628465"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D1DCD2" w14:textId="77777777" w:rsidR="007D2BE9" w:rsidRDefault="00156B6B">
            <w:pPr>
              <w:spacing w:after="0" w:line="240" w:lineRule="auto"/>
              <w:jc w:val="left"/>
            </w:pPr>
            <w:r>
              <w:rPr>
                <w:sz w:val="22"/>
                <w:szCs w:val="22"/>
              </w:rPr>
              <w:t>Microsoft.EntityFrameworkCore.Sqlite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114074" w14:textId="77777777" w:rsidR="007D2BE9" w:rsidRDefault="00156B6B">
            <w:pPr>
              <w:spacing w:after="0" w:line="240" w:lineRule="auto"/>
              <w:jc w:val="left"/>
            </w:pPr>
            <w:r>
              <w:rPr>
                <w:sz w:val="22"/>
                <w:szCs w:val="22"/>
              </w:rPr>
              <w:t>10.0.12</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265A6" w14:textId="77777777" w:rsidR="007D2BE9" w:rsidRDefault="00156B6B">
            <w:pPr>
              <w:spacing w:after="0" w:line="240" w:lineRule="auto"/>
              <w:jc w:val="left"/>
            </w:pPr>
            <w:r>
              <w:rPr>
                <w:sz w:val="22"/>
                <w:szCs w:val="22"/>
              </w:rPr>
              <w:t>EF Core + SQLite pakkuja</w:t>
            </w:r>
          </w:p>
        </w:tc>
      </w:tr>
      <w:tr w:rsidR="007D2BE9" w14:paraId="5DA52E54"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DF088" w14:textId="77777777" w:rsidR="007D2BE9" w:rsidRDefault="00156B6B">
            <w:pPr>
              <w:spacing w:after="0" w:line="240" w:lineRule="auto"/>
              <w:jc w:val="left"/>
            </w:pPr>
            <w:r>
              <w:rPr>
                <w:sz w:val="22"/>
                <w:szCs w:val="22"/>
              </w:rPr>
              <w:t>Microsoft.EntityFrameworkCore.Design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816313" w14:textId="77777777" w:rsidR="007D2BE9" w:rsidRDefault="00156B6B">
            <w:pPr>
              <w:spacing w:after="0" w:line="240" w:lineRule="auto"/>
              <w:jc w:val="left"/>
            </w:pPr>
            <w:r>
              <w:rPr>
                <w:sz w:val="22"/>
                <w:szCs w:val="22"/>
              </w:rPr>
              <w:t>10.0.12</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2CFA8" w14:textId="77777777" w:rsidR="007D2BE9" w:rsidRDefault="00156B6B">
            <w:pPr>
              <w:spacing w:after="0" w:line="240" w:lineRule="auto"/>
              <w:jc w:val="left"/>
            </w:pPr>
            <w:r>
              <w:rPr>
                <w:sz w:val="22"/>
                <w:szCs w:val="22"/>
              </w:rPr>
              <w:t>migratsioonide loomine (</w:t>
            </w:r>
            <w:r>
              <w:rPr>
                <w:rFonts w:ascii="Consolas" w:eastAsia="Consolas" w:hAnsi="Consolas" w:cs="Consolas"/>
                <w:sz w:val="22"/>
                <w:szCs w:val="22"/>
              </w:rPr>
              <w:t>dotnet ef</w:t>
            </w:r>
            <w:r>
              <w:rPr>
                <w:sz w:val="22"/>
                <w:szCs w:val="22"/>
              </w:rPr>
              <w:t>)</w:t>
            </w:r>
          </w:p>
        </w:tc>
      </w:tr>
      <w:tr w:rsidR="007D2BE9" w14:paraId="251FB7EF"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F459A" w14:textId="77777777" w:rsidR="007D2BE9" w:rsidRDefault="00156B6B">
            <w:pPr>
              <w:spacing w:after="0" w:line="240" w:lineRule="auto"/>
              <w:jc w:val="left"/>
            </w:pPr>
            <w:r>
              <w:rPr>
                <w:sz w:val="22"/>
                <w:szCs w:val="22"/>
              </w:rPr>
              <w:t>MathNet.Symbolics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DECCE" w14:textId="77777777" w:rsidR="007D2BE9" w:rsidRDefault="00156B6B">
            <w:pPr>
              <w:spacing w:after="0" w:line="240" w:lineRule="auto"/>
              <w:jc w:val="left"/>
            </w:pPr>
            <w:r>
              <w:rPr>
                <w:sz w:val="22"/>
                <w:szCs w:val="22"/>
              </w:rPr>
              <w:t>0.25.0</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255BA" w14:textId="77777777" w:rsidR="007D2BE9" w:rsidRDefault="00156B6B">
            <w:pPr>
              <w:spacing w:after="0" w:line="240" w:lineRule="auto"/>
              <w:jc w:val="left"/>
            </w:pPr>
            <w:r>
              <w:rPr>
                <w:sz w:val="22"/>
                <w:szCs w:val="22"/>
              </w:rPr>
              <w:t>sümbolarvutus</w:t>
            </w:r>
          </w:p>
        </w:tc>
      </w:tr>
      <w:tr w:rsidR="007D2BE9" w14:paraId="336D14CE"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00CDD" w14:textId="77777777" w:rsidR="007D2BE9" w:rsidRDefault="00156B6B">
            <w:pPr>
              <w:spacing w:after="0" w:line="240" w:lineRule="auto"/>
              <w:jc w:val="left"/>
            </w:pPr>
            <w:r>
              <w:rPr>
                <w:sz w:val="22"/>
                <w:szCs w:val="22"/>
              </w:rPr>
              <w:t>MathNet.Numerics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A473C" w14:textId="77777777" w:rsidR="007D2BE9" w:rsidRDefault="00156B6B">
            <w:pPr>
              <w:spacing w:after="0" w:line="240" w:lineRule="auto"/>
              <w:jc w:val="left"/>
            </w:pPr>
            <w:r>
              <w:rPr>
                <w:sz w:val="22"/>
                <w:szCs w:val="22"/>
              </w:rPr>
              <w:t>6.0.0-beta2</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BB78B" w14:textId="77777777" w:rsidR="007D2BE9" w:rsidRDefault="00156B6B">
            <w:pPr>
              <w:spacing w:after="0" w:line="240" w:lineRule="auto"/>
              <w:jc w:val="left"/>
            </w:pPr>
            <w:r>
              <w:rPr>
                <w:sz w:val="22"/>
                <w:szCs w:val="22"/>
              </w:rPr>
              <w:t>numbrilised meetodid</w:t>
            </w:r>
          </w:p>
        </w:tc>
      </w:tr>
      <w:tr w:rsidR="007D2BE9" w14:paraId="55B104AC"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C3FD59" w14:textId="77777777" w:rsidR="007D2BE9" w:rsidRDefault="00156B6B">
            <w:pPr>
              <w:spacing w:after="0" w:line="240" w:lineRule="auto"/>
              <w:jc w:val="left"/>
            </w:pPr>
            <w:r>
              <w:rPr>
                <w:sz w:val="22"/>
                <w:szCs w:val="22"/>
              </w:rPr>
              <w:t>FluentValidation.DependencyInjectionExtensions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B295B" w14:textId="77777777" w:rsidR="007D2BE9" w:rsidRDefault="00156B6B">
            <w:pPr>
              <w:spacing w:after="0" w:line="240" w:lineRule="auto"/>
              <w:jc w:val="left"/>
            </w:pPr>
            <w:r>
              <w:rPr>
                <w:sz w:val="22"/>
                <w:szCs w:val="22"/>
              </w:rPr>
              <w:t>12.1.1</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E62CC" w14:textId="77777777" w:rsidR="007D2BE9" w:rsidRDefault="00156B6B">
            <w:pPr>
              <w:spacing w:after="0" w:line="240" w:lineRule="auto"/>
              <w:jc w:val="left"/>
            </w:pPr>
            <w:r>
              <w:rPr>
                <w:sz w:val="22"/>
                <w:szCs w:val="22"/>
              </w:rPr>
              <w:t>valideerimine</w:t>
            </w:r>
          </w:p>
        </w:tc>
      </w:tr>
      <w:tr w:rsidR="007D2BE9" w14:paraId="5E70B8D0"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D2F27" w14:textId="77777777" w:rsidR="007D2BE9" w:rsidRDefault="00156B6B">
            <w:pPr>
              <w:spacing w:after="0" w:line="240" w:lineRule="auto"/>
              <w:jc w:val="left"/>
            </w:pPr>
            <w:r>
              <w:rPr>
                <w:sz w:val="22"/>
                <w:szCs w:val="22"/>
              </w:rPr>
              <w:t>SharpGrip.FluentValidation.AutoValidation.Endpoints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69787" w14:textId="77777777" w:rsidR="007D2BE9" w:rsidRDefault="00156B6B">
            <w:pPr>
              <w:spacing w:after="0" w:line="240" w:lineRule="auto"/>
              <w:jc w:val="left"/>
            </w:pPr>
            <w:r>
              <w:rPr>
                <w:sz w:val="22"/>
                <w:szCs w:val="22"/>
              </w:rPr>
              <w:t>2.0.0</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FDDE6" w14:textId="77777777" w:rsidR="007D2BE9" w:rsidRDefault="00156B6B">
            <w:pPr>
              <w:spacing w:after="0" w:line="240" w:lineRule="auto"/>
              <w:jc w:val="left"/>
            </w:pPr>
            <w:r>
              <w:rPr>
                <w:sz w:val="22"/>
                <w:szCs w:val="22"/>
              </w:rPr>
              <w:t>automaatne valideerimine Minimal API-s</w:t>
            </w:r>
          </w:p>
        </w:tc>
      </w:tr>
      <w:tr w:rsidR="007D2BE9" w14:paraId="02968DF9"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EF1DC" w14:textId="77777777" w:rsidR="007D2BE9" w:rsidRDefault="00156B6B">
            <w:pPr>
              <w:spacing w:after="0" w:line="240" w:lineRule="auto"/>
              <w:jc w:val="left"/>
            </w:pPr>
            <w:r>
              <w:rPr>
                <w:sz w:val="22"/>
                <w:szCs w:val="22"/>
              </w:rPr>
              <w:t>Microsoft.AspNetCore.OpenApi, Scalar.AspNetCore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4146C9" w14:textId="77777777" w:rsidR="007D2BE9" w:rsidRDefault="00156B6B">
            <w:pPr>
              <w:spacing w:after="0" w:line="240" w:lineRule="auto"/>
              <w:jc w:val="left"/>
            </w:pPr>
            <w:r>
              <w:rPr>
                <w:sz w:val="22"/>
                <w:szCs w:val="22"/>
              </w:rPr>
              <w:t>10.0.12, 2.17</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559E5" w14:textId="77777777" w:rsidR="007D2BE9" w:rsidRDefault="00156B6B">
            <w:pPr>
              <w:spacing w:after="0" w:line="240" w:lineRule="auto"/>
              <w:jc w:val="left"/>
            </w:pPr>
            <w:r>
              <w:rPr>
                <w:sz w:val="22"/>
                <w:szCs w:val="22"/>
              </w:rPr>
              <w:t>API dokumentatsioon</w:t>
            </w:r>
          </w:p>
        </w:tc>
      </w:tr>
      <w:tr w:rsidR="007D2BE9" w14:paraId="64050028"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12C86" w14:textId="77777777" w:rsidR="007D2BE9" w:rsidRDefault="00156B6B">
            <w:pPr>
              <w:spacing w:after="0" w:line="240" w:lineRule="auto"/>
              <w:jc w:val="left"/>
            </w:pPr>
            <w:r>
              <w:rPr>
                <w:sz w:val="22"/>
                <w:szCs w:val="22"/>
              </w:rPr>
              <w:t>xunit.v3, Microsoft.AspNetCore.Mvc.Testing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A5EAD2" w14:textId="77777777" w:rsidR="007D2BE9" w:rsidRDefault="00156B6B">
            <w:pPr>
              <w:spacing w:after="0" w:line="240" w:lineRule="auto"/>
              <w:jc w:val="left"/>
            </w:pPr>
            <w:r>
              <w:rPr>
                <w:sz w:val="22"/>
                <w:szCs w:val="22"/>
              </w:rPr>
              <w:t>4.0.1, 10.0.12</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E5879" w14:textId="77777777" w:rsidR="007D2BE9" w:rsidRDefault="00156B6B">
            <w:pPr>
              <w:spacing w:after="0" w:line="240" w:lineRule="auto"/>
              <w:jc w:val="left"/>
            </w:pPr>
            <w:r>
              <w:rPr>
                <w:sz w:val="22"/>
                <w:szCs w:val="22"/>
              </w:rPr>
              <w:t>testid</w:t>
            </w:r>
          </w:p>
        </w:tc>
      </w:tr>
      <w:tr w:rsidR="007D2BE9" w14:paraId="0BA13C35"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3F572" w14:textId="77777777" w:rsidR="007D2BE9" w:rsidRDefault="00156B6B">
            <w:pPr>
              <w:spacing w:after="0" w:line="240" w:lineRule="auto"/>
              <w:jc w:val="left"/>
            </w:pPr>
            <w:r>
              <w:rPr>
                <w:sz w:val="22"/>
                <w:szCs w:val="22"/>
              </w:rPr>
              <w:t>react, react-router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BD400" w14:textId="77777777" w:rsidR="007D2BE9" w:rsidRDefault="00156B6B">
            <w:pPr>
              <w:spacing w:after="0" w:line="240" w:lineRule="auto"/>
              <w:jc w:val="left"/>
            </w:pPr>
            <w:r>
              <w:rPr>
                <w:sz w:val="22"/>
                <w:szCs w:val="22"/>
              </w:rPr>
              <w:t>19.3, 8.4</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11100A" w14:textId="77777777" w:rsidR="007D2BE9" w:rsidRDefault="00156B6B">
            <w:pPr>
              <w:spacing w:after="0" w:line="240" w:lineRule="auto"/>
              <w:jc w:val="left"/>
            </w:pPr>
            <w:r>
              <w:rPr>
                <w:sz w:val="22"/>
                <w:szCs w:val="22"/>
              </w:rPr>
              <w:t>liides, marsruutimine</w:t>
            </w:r>
          </w:p>
        </w:tc>
      </w:tr>
      <w:tr w:rsidR="007D2BE9" w14:paraId="33492BBC"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F784C" w14:textId="77777777" w:rsidR="007D2BE9" w:rsidRDefault="00156B6B">
            <w:pPr>
              <w:spacing w:after="0" w:line="240" w:lineRule="auto"/>
              <w:jc w:val="left"/>
            </w:pPr>
            <w:r>
              <w:rPr>
                <w:sz w:val="22"/>
                <w:szCs w:val="22"/>
              </w:rPr>
              <w:t>@mantine/core, @tanstack/react-query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6DA8A" w14:textId="77777777" w:rsidR="007D2BE9" w:rsidRDefault="00156B6B">
            <w:pPr>
              <w:spacing w:after="0" w:line="240" w:lineRule="auto"/>
              <w:jc w:val="left"/>
            </w:pPr>
            <w:r>
              <w:rPr>
                <w:sz w:val="22"/>
                <w:szCs w:val="22"/>
              </w:rPr>
              <w:t>9.6, 5.104</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FAE5A9" w14:textId="77777777" w:rsidR="007D2BE9" w:rsidRDefault="00156B6B">
            <w:pPr>
              <w:spacing w:after="0" w:line="240" w:lineRule="auto"/>
              <w:jc w:val="left"/>
            </w:pPr>
            <w:r>
              <w:rPr>
                <w:sz w:val="22"/>
                <w:szCs w:val="22"/>
              </w:rPr>
              <w:t>komponendid, andmete laadimine</w:t>
            </w:r>
          </w:p>
        </w:tc>
      </w:tr>
      <w:tr w:rsidR="007D2BE9" w14:paraId="162D5AFB"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F8CA3" w14:textId="77777777" w:rsidR="007D2BE9" w:rsidRDefault="00156B6B">
            <w:pPr>
              <w:spacing w:after="0" w:line="240" w:lineRule="auto"/>
              <w:jc w:val="left"/>
            </w:pPr>
            <w:r>
              <w:rPr>
                <w:sz w:val="22"/>
                <w:szCs w:val="22"/>
              </w:rPr>
              <w:t>echarts, katex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630BAD" w14:textId="77777777" w:rsidR="007D2BE9" w:rsidRDefault="00156B6B">
            <w:pPr>
              <w:spacing w:after="0" w:line="240" w:lineRule="auto"/>
              <w:jc w:val="left"/>
            </w:pPr>
            <w:r>
              <w:rPr>
                <w:sz w:val="22"/>
                <w:szCs w:val="22"/>
              </w:rPr>
              <w:t>6.1, 0.18</w:t>
            </w:r>
          </w:p>
        </w:tc>
        <w:tc>
          <w:tcPr>
            <w:tcW w:w="26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3CA1B" w14:textId="77777777" w:rsidR="007D2BE9" w:rsidRDefault="00156B6B">
            <w:pPr>
              <w:spacing w:after="0" w:line="240" w:lineRule="auto"/>
              <w:jc w:val="left"/>
            </w:pPr>
            <w:r>
              <w:rPr>
                <w:sz w:val="22"/>
                <w:szCs w:val="22"/>
              </w:rPr>
              <w:t>graafik, valemid</w:t>
            </w:r>
          </w:p>
        </w:tc>
      </w:tr>
    </w:tbl>
    <w:p w14:paraId="65081BAF" w14:textId="77777777" w:rsidR="007D2BE9" w:rsidRDefault="007D2BE9">
      <w:pPr>
        <w:spacing w:line="240" w:lineRule="auto"/>
      </w:pPr>
    </w:p>
    <w:p w14:paraId="031AF3E0" w14:textId="77777777" w:rsidR="007D2BE9" w:rsidRDefault="00156B6B">
      <w:pPr>
        <w:pStyle w:val="2"/>
        <w:numPr>
          <w:ilvl w:val="1"/>
          <w:numId w:val="3"/>
        </w:numPr>
      </w:pPr>
      <w:bookmarkStart w:id="47" w:name="_Toc242279172"/>
      <w:r>
        <w:lastRenderedPageBreak/>
        <w:t>Valitud meetodid ja töövõtted</w:t>
      </w:r>
      <w:bookmarkEnd w:id="47"/>
    </w:p>
    <w:p w14:paraId="3C0A900C" w14:textId="77777777" w:rsidR="007D2BE9" w:rsidRDefault="00156B6B">
      <w:pPr>
        <w:pStyle w:val="a4"/>
        <w:numPr>
          <w:ilvl w:val="0"/>
          <w:numId w:val="2"/>
        </w:numPr>
        <w:spacing w:after="60"/>
        <w:jc w:val="left"/>
      </w:pPr>
      <w:r>
        <w:rPr>
          <w:b/>
          <w:bCs/>
        </w:rPr>
        <w:t>Code First</w:t>
      </w:r>
      <w:r>
        <w:t xml:space="preserve"> – skeem tuleneb C# klassist, andmebaasi ei looda käsitsi.</w:t>
      </w:r>
    </w:p>
    <w:p w14:paraId="7C44F4A0" w14:textId="77777777" w:rsidR="007D2BE9" w:rsidRDefault="00156B6B">
      <w:pPr>
        <w:pStyle w:val="a4"/>
        <w:numPr>
          <w:ilvl w:val="0"/>
          <w:numId w:val="2"/>
        </w:numPr>
        <w:spacing w:after="60"/>
        <w:jc w:val="left"/>
      </w:pPr>
      <w:r>
        <w:rPr>
          <w:b/>
          <w:bCs/>
        </w:rPr>
        <w:t>Migratsioonid</w:t>
      </w:r>
      <w:r>
        <w:t xml:space="preserve"> – skeemi muudatused on versioonihalduses; käivitumisel rakendatakse </w:t>
      </w:r>
      <w:r>
        <w:rPr>
          <w:rFonts w:ascii="Consolas" w:eastAsia="Consolas" w:hAnsi="Consolas" w:cs="Consolas"/>
          <w:sz w:val="21"/>
          <w:szCs w:val="21"/>
        </w:rPr>
        <w:t>MigrateAsync()</w:t>
      </w:r>
      <w:r>
        <w:t>.</w:t>
      </w:r>
    </w:p>
    <w:p w14:paraId="7C698DEA" w14:textId="77777777" w:rsidR="007D2BE9" w:rsidRDefault="00156B6B">
      <w:pPr>
        <w:pStyle w:val="a4"/>
        <w:numPr>
          <w:ilvl w:val="0"/>
          <w:numId w:val="2"/>
        </w:numPr>
        <w:spacing w:after="60"/>
        <w:jc w:val="left"/>
      </w:pPr>
      <w:r>
        <w:rPr>
          <w:b/>
          <w:bCs/>
        </w:rPr>
        <w:t>Seeding</w:t>
      </w:r>
      <w:r>
        <w:t xml:space="preserve"> – tühja andmebaasi lisatakse 8 näidisfunktsiooni </w:t>
      </w:r>
      <w:r>
        <w:rPr>
          <w:rFonts w:ascii="Consolas" w:eastAsia="Consolas" w:hAnsi="Consolas" w:cs="Consolas"/>
          <w:sz w:val="21"/>
          <w:szCs w:val="21"/>
        </w:rPr>
        <w:t>UseSeeding</w:t>
      </w:r>
      <w:r>
        <w:t>/</w:t>
      </w:r>
      <w:r>
        <w:rPr>
          <w:rFonts w:ascii="Consolas" w:eastAsia="Consolas" w:hAnsi="Consolas" w:cs="Consolas"/>
          <w:sz w:val="21"/>
          <w:szCs w:val="21"/>
        </w:rPr>
        <w:t>UseAsyncSeeding</w:t>
      </w:r>
      <w:r>
        <w:t xml:space="preserve"> abil; nende omadused arvutab sama analüsaator, seega on need alati õiged.</w:t>
      </w:r>
    </w:p>
    <w:p w14:paraId="78764A82" w14:textId="77777777" w:rsidR="007D2BE9" w:rsidRDefault="00156B6B">
      <w:pPr>
        <w:pStyle w:val="a4"/>
        <w:numPr>
          <w:ilvl w:val="0"/>
          <w:numId w:val="2"/>
        </w:numPr>
        <w:spacing w:after="60"/>
        <w:jc w:val="left"/>
      </w:pPr>
      <w:r>
        <w:rPr>
          <w:b/>
          <w:bCs/>
        </w:rPr>
        <w:t>Valideerimine serveris</w:t>
      </w:r>
      <w:r>
        <w:t xml:space="preserve"> – vigane päring ei jõua analüsaatorini; vastus on </w:t>
      </w:r>
      <w:r>
        <w:rPr>
          <w:rFonts w:ascii="Consolas" w:eastAsia="Consolas" w:hAnsi="Consolas" w:cs="Consolas"/>
          <w:sz w:val="21"/>
          <w:szCs w:val="21"/>
        </w:rPr>
        <w:t>400 ValidationProblemDetails</w:t>
      </w:r>
      <w:r>
        <w:t>.</w:t>
      </w:r>
    </w:p>
    <w:p w14:paraId="6D154AD8" w14:textId="77777777" w:rsidR="007D2BE9" w:rsidRDefault="00156B6B">
      <w:pPr>
        <w:pStyle w:val="a4"/>
        <w:numPr>
          <w:ilvl w:val="0"/>
          <w:numId w:val="2"/>
        </w:numPr>
        <w:spacing w:after="60"/>
        <w:jc w:val="left"/>
      </w:pPr>
      <w:r>
        <w:rPr>
          <w:b/>
          <w:bCs/>
        </w:rPr>
        <w:t>Tüübitud tulemused</w:t>
      </w:r>
      <w:r>
        <w:t xml:space="preserve"> – otspunktid tagastavad </w:t>
      </w:r>
      <w:r>
        <w:rPr>
          <w:rFonts w:ascii="Consolas" w:eastAsia="Consolas" w:hAnsi="Consolas" w:cs="Consolas"/>
          <w:sz w:val="21"/>
          <w:szCs w:val="21"/>
        </w:rPr>
        <w:t>Results&lt;Ok&lt;T&gt;, NotFound&gt;</w:t>
      </w:r>
      <w:r>
        <w:t>, mis teeb OpenAPI kirjelduse täpseks.</w:t>
      </w:r>
    </w:p>
    <w:p w14:paraId="64E536C7" w14:textId="77777777" w:rsidR="007D2BE9" w:rsidRDefault="00156B6B">
      <w:pPr>
        <w:pStyle w:val="a4"/>
        <w:numPr>
          <w:ilvl w:val="0"/>
          <w:numId w:val="2"/>
        </w:numPr>
        <w:spacing w:after="60"/>
        <w:jc w:val="left"/>
      </w:pPr>
      <w:r>
        <w:rPr>
          <w:b/>
          <w:bCs/>
        </w:rPr>
        <w:t>Automaattestid</w:t>
      </w:r>
      <w:r>
        <w:t xml:space="preserve"> – iga matemaatiline juhtum on käsitsi läbi arvutatud ja kirjutatud testiks.</w:t>
      </w:r>
    </w:p>
    <w:p w14:paraId="4873694D" w14:textId="77777777" w:rsidR="007D2BE9" w:rsidRDefault="00156B6B">
      <w:pPr>
        <w:pStyle w:val="a4"/>
        <w:numPr>
          <w:ilvl w:val="0"/>
          <w:numId w:val="2"/>
        </w:numPr>
        <w:spacing w:after="60"/>
        <w:jc w:val="left"/>
      </w:pPr>
      <w:r>
        <w:rPr>
          <w:b/>
          <w:bCs/>
        </w:rPr>
        <w:t>Eestikeelne nimetamine</w:t>
      </w:r>
      <w:r>
        <w:t xml:space="preserve"> – klassid ja muutujad on eesti keeles, mis vastab ülesande andmemudelile (</w:t>
      </w:r>
      <w:r>
        <w:rPr>
          <w:rFonts w:ascii="Consolas" w:eastAsia="Consolas" w:hAnsi="Consolas" w:cs="Consolas"/>
          <w:sz w:val="21"/>
          <w:szCs w:val="21"/>
        </w:rPr>
        <w:t>LuodudAeg</w:t>
      </w:r>
      <w:r>
        <w:t>).</w:t>
      </w:r>
    </w:p>
    <w:p w14:paraId="0E9B963A" w14:textId="77777777" w:rsidR="007D2BE9" w:rsidRDefault="00156B6B">
      <w:pPr>
        <w:pStyle w:val="2"/>
        <w:numPr>
          <w:ilvl w:val="1"/>
          <w:numId w:val="3"/>
        </w:numPr>
      </w:pPr>
      <w:bookmarkStart w:id="48" w:name="_Toc242279173"/>
      <w:r>
        <w:t>Arendusprotsess</w:t>
      </w:r>
      <w:bookmarkEnd w:id="48"/>
    </w:p>
    <w:p w14:paraId="01DEEE17" w14:textId="77777777" w:rsidR="007D2BE9" w:rsidRDefault="00156B6B">
      <w:pPr>
        <w:pStyle w:val="3"/>
        <w:numPr>
          <w:ilvl w:val="2"/>
          <w:numId w:val="3"/>
        </w:numPr>
      </w:pPr>
      <w:bookmarkStart w:id="49" w:name="_Toc242279174"/>
      <w:r>
        <w:t>Mudeli ja konteksti loomine</w:t>
      </w:r>
      <w:bookmarkEnd w:id="49"/>
    </w:p>
    <w:p w14:paraId="6060929D" w14:textId="70139201" w:rsidR="007D2BE9" w:rsidRDefault="00156B6B">
      <w:r>
        <w:t xml:space="preserve">Olem on tavaline C# klass (joonis </w:t>
      </w:r>
      <w:r>
        <w:fldChar w:fldCharType="begin"/>
      </w:r>
      <w:r>
        <w:instrText xml:space="preserve"> REF _Ref210158380 \# 0 \h </w:instrText>
      </w:r>
      <w:r>
        <w:fldChar w:fldCharType="separate"/>
      </w:r>
      <w:r w:rsidR="00C10DF7">
        <w:t>4</w:t>
      </w:r>
      <w:r>
        <w:fldChar w:fldCharType="end"/>
      </w:r>
      <w:r>
        <w:t>). Esimesed seitse välja on ülesande andmemudelist, ülejäänud lisati täielikuma uurimise jaoks.</w:t>
      </w:r>
    </w:p>
    <w:p w14:paraId="73E57BF5"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0000FF"/>
          <w:sz w:val="20"/>
          <w:szCs w:val="20"/>
        </w:rPr>
        <w:lastRenderedPageBreak/>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class</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FunktsiooniUurimine</w:t>
      </w:r>
    </w:p>
    <w:p w14:paraId="45D15E90"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0C259E32"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int</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Id</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w:t>
      </w:r>
    </w:p>
    <w:p w14:paraId="1A329C83"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string</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Valem</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xml:space="preserve">; } = </w:t>
      </w:r>
      <w:r>
        <w:rPr>
          <w:rFonts w:ascii="Consolas" w:eastAsia="Consolas" w:hAnsi="Consolas" w:cs="Consolas"/>
          <w:color w:val="0000FF"/>
          <w:sz w:val="20"/>
          <w:szCs w:val="20"/>
        </w:rPr>
        <w:t>string</w:t>
      </w:r>
      <w:r>
        <w:rPr>
          <w:rFonts w:ascii="Consolas" w:eastAsia="Consolas" w:hAnsi="Consolas" w:cs="Consolas"/>
          <w:color w:val="1F1F1F"/>
          <w:sz w:val="20"/>
          <w:szCs w:val="20"/>
        </w:rPr>
        <w:t>.</w:t>
      </w:r>
      <w:r>
        <w:rPr>
          <w:rFonts w:ascii="Consolas" w:eastAsia="Consolas" w:hAnsi="Consolas" w:cs="Consolas"/>
          <w:color w:val="2B91AF"/>
          <w:sz w:val="20"/>
          <w:szCs w:val="20"/>
        </w:rPr>
        <w:t>Empty</w:t>
      </w:r>
      <w:r>
        <w:rPr>
          <w:rFonts w:ascii="Consolas" w:eastAsia="Consolas" w:hAnsi="Consolas" w:cs="Consolas"/>
          <w:color w:val="1F1F1F"/>
          <w:sz w:val="20"/>
          <w:szCs w:val="20"/>
        </w:rPr>
        <w:t xml:space="preserve">;              </w:t>
      </w:r>
      <w:r>
        <w:rPr>
          <w:rFonts w:ascii="Consolas" w:eastAsia="Consolas" w:hAnsi="Consolas" w:cs="Consolas"/>
          <w:color w:val="008000"/>
          <w:sz w:val="20"/>
          <w:szCs w:val="20"/>
        </w:rPr>
        <w:t>// nt "x^3 - 3*x"</w:t>
      </w:r>
    </w:p>
    <w:p w14:paraId="22AB17D9"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string</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Maaramispiirkond</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xml:space="preserve">; } = </w:t>
      </w:r>
      <w:r>
        <w:rPr>
          <w:rFonts w:ascii="Consolas" w:eastAsia="Consolas" w:hAnsi="Consolas" w:cs="Consolas"/>
          <w:color w:val="0000FF"/>
          <w:sz w:val="20"/>
          <w:szCs w:val="20"/>
        </w:rPr>
        <w:t>string</w:t>
      </w:r>
      <w:r>
        <w:rPr>
          <w:rFonts w:ascii="Consolas" w:eastAsia="Consolas" w:hAnsi="Consolas" w:cs="Consolas"/>
          <w:color w:val="1F1F1F"/>
          <w:sz w:val="20"/>
          <w:szCs w:val="20"/>
        </w:rPr>
        <w:t>.</w:t>
      </w:r>
      <w:r>
        <w:rPr>
          <w:rFonts w:ascii="Consolas" w:eastAsia="Consolas" w:hAnsi="Consolas" w:cs="Consolas"/>
          <w:color w:val="2B91AF"/>
          <w:sz w:val="20"/>
          <w:szCs w:val="20"/>
        </w:rPr>
        <w:t>Empty</w:t>
      </w:r>
      <w:r>
        <w:rPr>
          <w:rFonts w:ascii="Consolas" w:eastAsia="Consolas" w:hAnsi="Consolas" w:cs="Consolas"/>
          <w:color w:val="1F1F1F"/>
          <w:sz w:val="20"/>
          <w:szCs w:val="20"/>
        </w:rPr>
        <w:t xml:space="preserve">;   </w:t>
      </w:r>
      <w:r>
        <w:rPr>
          <w:rFonts w:ascii="Consolas" w:eastAsia="Consolas" w:hAnsi="Consolas" w:cs="Consolas"/>
          <w:color w:val="008000"/>
          <w:sz w:val="20"/>
          <w:szCs w:val="20"/>
        </w:rPr>
        <w:t>// X = (-∞; ∞)</w:t>
      </w:r>
    </w:p>
    <w:p w14:paraId="18BE9389"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string</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Tuletis</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xml:space="preserve">; } = </w:t>
      </w:r>
      <w:r>
        <w:rPr>
          <w:rFonts w:ascii="Consolas" w:eastAsia="Consolas" w:hAnsi="Consolas" w:cs="Consolas"/>
          <w:color w:val="0000FF"/>
          <w:sz w:val="20"/>
          <w:szCs w:val="20"/>
        </w:rPr>
        <w:t>string</w:t>
      </w:r>
      <w:r>
        <w:rPr>
          <w:rFonts w:ascii="Consolas" w:eastAsia="Consolas" w:hAnsi="Consolas" w:cs="Consolas"/>
          <w:color w:val="1F1F1F"/>
          <w:sz w:val="20"/>
          <w:szCs w:val="20"/>
        </w:rPr>
        <w:t>.</w:t>
      </w:r>
      <w:r>
        <w:rPr>
          <w:rFonts w:ascii="Consolas" w:eastAsia="Consolas" w:hAnsi="Consolas" w:cs="Consolas"/>
          <w:color w:val="2B91AF"/>
          <w:sz w:val="20"/>
          <w:szCs w:val="20"/>
        </w:rPr>
        <w:t>Empty</w:t>
      </w:r>
      <w:r>
        <w:rPr>
          <w:rFonts w:ascii="Consolas" w:eastAsia="Consolas" w:hAnsi="Consolas" w:cs="Consolas"/>
          <w:color w:val="1F1F1F"/>
          <w:sz w:val="20"/>
          <w:szCs w:val="20"/>
        </w:rPr>
        <w:t xml:space="preserve">;            </w:t>
      </w:r>
      <w:r>
        <w:rPr>
          <w:rFonts w:ascii="Consolas" w:eastAsia="Consolas" w:hAnsi="Consolas" w:cs="Consolas"/>
          <w:color w:val="008000"/>
          <w:sz w:val="20"/>
          <w:szCs w:val="20"/>
        </w:rPr>
        <w:t>// f'(x) = 3*x^2 - 3</w:t>
      </w:r>
    </w:p>
    <w:p w14:paraId="622EAEF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string</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KriitilisedPunktid</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xml:space="preserve">; } = </w:t>
      </w:r>
      <w:r>
        <w:rPr>
          <w:rFonts w:ascii="Consolas" w:eastAsia="Consolas" w:hAnsi="Consolas" w:cs="Consolas"/>
          <w:color w:val="0000FF"/>
          <w:sz w:val="20"/>
          <w:szCs w:val="20"/>
        </w:rPr>
        <w:t>string</w:t>
      </w:r>
      <w:r>
        <w:rPr>
          <w:rFonts w:ascii="Consolas" w:eastAsia="Consolas" w:hAnsi="Consolas" w:cs="Consolas"/>
          <w:color w:val="1F1F1F"/>
          <w:sz w:val="20"/>
          <w:szCs w:val="20"/>
        </w:rPr>
        <w:t>.</w:t>
      </w:r>
      <w:r>
        <w:rPr>
          <w:rFonts w:ascii="Consolas" w:eastAsia="Consolas" w:hAnsi="Consolas" w:cs="Consolas"/>
          <w:color w:val="2B91AF"/>
          <w:sz w:val="20"/>
          <w:szCs w:val="20"/>
        </w:rPr>
        <w:t>Empty</w:t>
      </w:r>
      <w:r>
        <w:rPr>
          <w:rFonts w:ascii="Consolas" w:eastAsia="Consolas" w:hAnsi="Consolas" w:cs="Consolas"/>
          <w:color w:val="1F1F1F"/>
          <w:sz w:val="20"/>
          <w:szCs w:val="20"/>
        </w:rPr>
        <w:t xml:space="preserve">; </w:t>
      </w:r>
      <w:r>
        <w:rPr>
          <w:rFonts w:ascii="Consolas" w:eastAsia="Consolas" w:hAnsi="Consolas" w:cs="Consolas"/>
          <w:color w:val="008000"/>
          <w:sz w:val="20"/>
          <w:szCs w:val="20"/>
        </w:rPr>
        <w:t>// x₁ = -1; x₂ = 1</w:t>
      </w:r>
    </w:p>
    <w:p w14:paraId="33FBC693"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string</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Ekstreemumid</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xml:space="preserve">; } = </w:t>
      </w:r>
      <w:r>
        <w:rPr>
          <w:rFonts w:ascii="Consolas" w:eastAsia="Consolas" w:hAnsi="Consolas" w:cs="Consolas"/>
          <w:color w:val="0000FF"/>
          <w:sz w:val="20"/>
          <w:szCs w:val="20"/>
        </w:rPr>
        <w:t>string</w:t>
      </w:r>
      <w:r>
        <w:rPr>
          <w:rFonts w:ascii="Consolas" w:eastAsia="Consolas" w:hAnsi="Consolas" w:cs="Consolas"/>
          <w:color w:val="1F1F1F"/>
          <w:sz w:val="20"/>
          <w:szCs w:val="20"/>
        </w:rPr>
        <w:t>.</w:t>
      </w:r>
      <w:r>
        <w:rPr>
          <w:rFonts w:ascii="Consolas" w:eastAsia="Consolas" w:hAnsi="Consolas" w:cs="Consolas"/>
          <w:color w:val="2B91AF"/>
          <w:sz w:val="20"/>
          <w:szCs w:val="20"/>
        </w:rPr>
        <w:t>Empty</w:t>
      </w:r>
      <w:r>
        <w:rPr>
          <w:rFonts w:ascii="Consolas" w:eastAsia="Consolas" w:hAnsi="Consolas" w:cs="Consolas"/>
          <w:color w:val="1F1F1F"/>
          <w:sz w:val="20"/>
          <w:szCs w:val="20"/>
        </w:rPr>
        <w:t xml:space="preserve">;       </w:t>
      </w:r>
      <w:r>
        <w:rPr>
          <w:rFonts w:ascii="Consolas" w:eastAsia="Consolas" w:hAnsi="Consolas" w:cs="Consolas"/>
          <w:color w:val="008000"/>
          <w:sz w:val="20"/>
          <w:szCs w:val="20"/>
        </w:rPr>
        <w:t>// max f(-1) = 2; min f(1) = -2</w:t>
      </w:r>
    </w:p>
    <w:p w14:paraId="5CFDC4C0"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DateTime</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LuodudAeg</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xml:space="preserve">; } = </w:t>
      </w:r>
      <w:r>
        <w:rPr>
          <w:rFonts w:ascii="Consolas" w:eastAsia="Consolas" w:hAnsi="Consolas" w:cs="Consolas"/>
          <w:color w:val="2B91AF"/>
          <w:sz w:val="20"/>
          <w:szCs w:val="20"/>
        </w:rPr>
        <w:t>DateTime</w:t>
      </w:r>
      <w:r>
        <w:rPr>
          <w:rFonts w:ascii="Consolas" w:eastAsia="Consolas" w:hAnsi="Consolas" w:cs="Consolas"/>
          <w:color w:val="1F1F1F"/>
          <w:sz w:val="20"/>
          <w:szCs w:val="20"/>
        </w:rPr>
        <w:t>.</w:t>
      </w:r>
      <w:r>
        <w:rPr>
          <w:rFonts w:ascii="Consolas" w:eastAsia="Consolas" w:hAnsi="Consolas" w:cs="Consolas"/>
          <w:color w:val="2B91AF"/>
          <w:sz w:val="20"/>
          <w:szCs w:val="20"/>
        </w:rPr>
        <w:t>UtcNow</w:t>
      </w:r>
      <w:r>
        <w:rPr>
          <w:rFonts w:ascii="Consolas" w:eastAsia="Consolas" w:hAnsi="Consolas" w:cs="Consolas"/>
          <w:color w:val="1F1F1F"/>
          <w:sz w:val="20"/>
          <w:szCs w:val="20"/>
        </w:rPr>
        <w:t>;</w:t>
      </w:r>
    </w:p>
    <w:p w14:paraId="0E71E14E"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string</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Nullkohad</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xml:space="preserve">; } = </w:t>
      </w:r>
      <w:r>
        <w:rPr>
          <w:rFonts w:ascii="Consolas" w:eastAsia="Consolas" w:hAnsi="Consolas" w:cs="Consolas"/>
          <w:color w:val="0000FF"/>
          <w:sz w:val="20"/>
          <w:szCs w:val="20"/>
        </w:rPr>
        <w:t>string</w:t>
      </w:r>
      <w:r>
        <w:rPr>
          <w:rFonts w:ascii="Consolas" w:eastAsia="Consolas" w:hAnsi="Consolas" w:cs="Consolas"/>
          <w:color w:val="1F1F1F"/>
          <w:sz w:val="20"/>
          <w:szCs w:val="20"/>
        </w:rPr>
        <w:t>.</w:t>
      </w:r>
      <w:r>
        <w:rPr>
          <w:rFonts w:ascii="Consolas" w:eastAsia="Consolas" w:hAnsi="Consolas" w:cs="Consolas"/>
          <w:color w:val="2B91AF"/>
          <w:sz w:val="20"/>
          <w:szCs w:val="20"/>
        </w:rPr>
        <w:t>Empty</w:t>
      </w:r>
      <w:r>
        <w:rPr>
          <w:rFonts w:ascii="Consolas" w:eastAsia="Consolas" w:hAnsi="Consolas" w:cs="Consolas"/>
          <w:color w:val="1F1F1F"/>
          <w:sz w:val="20"/>
          <w:szCs w:val="20"/>
        </w:rPr>
        <w:t>;</w:t>
      </w:r>
    </w:p>
    <w:p w14:paraId="41DD21DC"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8000"/>
          <w:sz w:val="20"/>
          <w:szCs w:val="20"/>
        </w:rPr>
        <w:t>// ... Positiivsus, Monotoonsus, TeineTuletis, Kaanupunktid, Kumerus</w:t>
      </w:r>
    </w:p>
    <w:p w14:paraId="5B68DB6C"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double</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VahemikAlgus</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 = -</w:t>
      </w:r>
      <w:r>
        <w:rPr>
          <w:rFonts w:ascii="Consolas" w:eastAsia="Consolas" w:hAnsi="Consolas" w:cs="Consolas"/>
          <w:color w:val="098658"/>
          <w:sz w:val="20"/>
          <w:szCs w:val="20"/>
        </w:rPr>
        <w:t>5</w:t>
      </w:r>
      <w:r>
        <w:rPr>
          <w:rFonts w:ascii="Consolas" w:eastAsia="Consolas" w:hAnsi="Consolas" w:cs="Consolas"/>
          <w:color w:val="1F1F1F"/>
          <w:sz w:val="20"/>
          <w:szCs w:val="20"/>
        </w:rPr>
        <w:t>;</w:t>
      </w:r>
    </w:p>
    <w:p w14:paraId="60B6AAA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double</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VahemikLopp</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xml:space="preserve">; } = </w:t>
      </w:r>
      <w:r>
        <w:rPr>
          <w:rFonts w:ascii="Consolas" w:eastAsia="Consolas" w:hAnsi="Consolas" w:cs="Consolas"/>
          <w:color w:val="098658"/>
          <w:sz w:val="20"/>
          <w:szCs w:val="20"/>
        </w:rPr>
        <w:t>5</w:t>
      </w:r>
      <w:r>
        <w:rPr>
          <w:rFonts w:ascii="Consolas" w:eastAsia="Consolas" w:hAnsi="Consolas" w:cs="Consolas"/>
          <w:color w:val="1F1F1F"/>
          <w:sz w:val="20"/>
          <w:szCs w:val="20"/>
        </w:rPr>
        <w:t>;</w:t>
      </w:r>
    </w:p>
    <w:p w14:paraId="5ABDC280"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DateTime</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MuudetudAeg</w:t>
      </w:r>
      <w:r>
        <w:rPr>
          <w:rFonts w:ascii="Consolas" w:eastAsia="Consolas" w:hAnsi="Consolas" w:cs="Consolas"/>
          <w:color w:val="1F1F1F"/>
          <w:sz w:val="20"/>
          <w:szCs w:val="20"/>
        </w:rPr>
        <w:t xml:space="preserve"> { </w:t>
      </w:r>
      <w:r>
        <w:rPr>
          <w:rFonts w:ascii="Consolas" w:eastAsia="Consolas" w:hAnsi="Consolas" w:cs="Consolas"/>
          <w:color w:val="0000FF"/>
          <w:sz w:val="20"/>
          <w:szCs w:val="20"/>
        </w:rPr>
        <w:t>get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set</w:t>
      </w:r>
      <w:r>
        <w:rPr>
          <w:rFonts w:ascii="Consolas" w:eastAsia="Consolas" w:hAnsi="Consolas" w:cs="Consolas"/>
          <w:color w:val="1F1F1F"/>
          <w:sz w:val="20"/>
          <w:szCs w:val="20"/>
        </w:rPr>
        <w:t>; }</w:t>
      </w:r>
    </w:p>
    <w:p w14:paraId="3CDB8FAD"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4E23BE42" w14:textId="7135D42E" w:rsidR="007D2BE9" w:rsidRDefault="00156B6B">
      <w:pPr>
        <w:pStyle w:val="ac"/>
      </w:pPr>
      <w:bookmarkStart w:id="50" w:name="_Ref210158380"/>
      <w:bookmarkStart w:id="51" w:name="_Toc242279124"/>
      <w:r>
        <w:t xml:space="preserve">Joonis </w:t>
      </w:r>
      <w:fldSimple w:instr=" SEQ Joonis \* ARABIC ">
        <w:r w:rsidR="00C10DF7">
          <w:rPr>
            <w:noProof/>
          </w:rPr>
          <w:t>4</w:t>
        </w:r>
      </w:fldSimple>
      <w:bookmarkEnd w:id="50"/>
      <w:r>
        <w:t>. Olem FunktsiooniUurimine (Mudelid/FunktsiooniUurimine.cs)</w:t>
      </w:r>
      <w:bookmarkEnd w:id="51"/>
    </w:p>
    <w:p w14:paraId="4C46BEB8" w14:textId="6100B46B" w:rsidR="007D2BE9" w:rsidRDefault="00156B6B">
      <w:r>
        <w:t xml:space="preserve">Kontekst registreeritakse failis </w:t>
      </w:r>
      <w:r>
        <w:rPr>
          <w:rFonts w:ascii="Consolas" w:eastAsia="Consolas" w:hAnsi="Consolas" w:cs="Consolas"/>
          <w:sz w:val="21"/>
          <w:szCs w:val="21"/>
        </w:rPr>
        <w:t>Program.cs</w:t>
      </w:r>
      <w:r>
        <w:t xml:space="preserve"> (joonis </w:t>
      </w:r>
      <w:r>
        <w:fldChar w:fldCharType="begin"/>
      </w:r>
      <w:r>
        <w:instrText xml:space="preserve"> REF _Ref210166299 \# 0 \h </w:instrText>
      </w:r>
      <w:r>
        <w:fldChar w:fldCharType="separate"/>
      </w:r>
      <w:r w:rsidR="00C10DF7">
        <w:t>5</w:t>
      </w:r>
      <w:r>
        <w:fldChar w:fldCharType="end"/>
      </w:r>
      <w:r>
        <w:t xml:space="preserve">). Ühenduse string tuleb failist </w:t>
      </w:r>
      <w:r>
        <w:rPr>
          <w:rFonts w:ascii="Consolas" w:eastAsia="Consolas" w:hAnsi="Consolas" w:cs="Consolas"/>
          <w:sz w:val="21"/>
          <w:szCs w:val="21"/>
        </w:rPr>
        <w:t>appsettings.json</w:t>
      </w:r>
      <w:r>
        <w:t xml:space="preserve"> (</w:t>
      </w:r>
      <w:r>
        <w:rPr>
          <w:rFonts w:ascii="Consolas" w:eastAsia="Consolas" w:hAnsi="Consolas" w:cs="Consolas"/>
          <w:sz w:val="21"/>
          <w:szCs w:val="21"/>
        </w:rPr>
        <w:t>Data Source=funktsioonid.db</w:t>
      </w:r>
      <w:r>
        <w:t>).</w:t>
      </w:r>
    </w:p>
    <w:p w14:paraId="510F836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1F1F1F"/>
          <w:sz w:val="20"/>
          <w:szCs w:val="20"/>
        </w:rPr>
        <w:t>builder.</w:t>
      </w:r>
      <w:r>
        <w:rPr>
          <w:rFonts w:ascii="Consolas" w:eastAsia="Consolas" w:hAnsi="Consolas" w:cs="Consolas"/>
          <w:color w:val="2B91AF"/>
          <w:sz w:val="20"/>
          <w:szCs w:val="20"/>
        </w:rPr>
        <w:t>Services</w:t>
      </w:r>
      <w:r>
        <w:rPr>
          <w:rFonts w:ascii="Consolas" w:eastAsia="Consolas" w:hAnsi="Consolas" w:cs="Consolas"/>
          <w:color w:val="1F1F1F"/>
          <w:sz w:val="20"/>
          <w:szCs w:val="20"/>
        </w:rPr>
        <w:t>.</w:t>
      </w:r>
      <w:r>
        <w:rPr>
          <w:rFonts w:ascii="Consolas" w:eastAsia="Consolas" w:hAnsi="Consolas" w:cs="Consolas"/>
          <w:color w:val="2B91AF"/>
          <w:sz w:val="20"/>
          <w:szCs w:val="20"/>
        </w:rPr>
        <w:t>AddDbContext</w:t>
      </w:r>
      <w:r>
        <w:rPr>
          <w:rFonts w:ascii="Consolas" w:eastAsia="Consolas" w:hAnsi="Consolas" w:cs="Consolas"/>
          <w:color w:val="1F1F1F"/>
          <w:sz w:val="20"/>
          <w:szCs w:val="20"/>
        </w:rPr>
        <w:t>&lt;</w:t>
      </w:r>
      <w:r>
        <w:rPr>
          <w:rFonts w:ascii="Consolas" w:eastAsia="Consolas" w:hAnsi="Consolas" w:cs="Consolas"/>
          <w:color w:val="2B91AF"/>
          <w:sz w:val="20"/>
          <w:szCs w:val="20"/>
        </w:rPr>
        <w:t>FunktsiooniKontekst</w:t>
      </w:r>
      <w:r>
        <w:rPr>
          <w:rFonts w:ascii="Consolas" w:eastAsia="Consolas" w:hAnsi="Consolas" w:cs="Consolas"/>
          <w:color w:val="1F1F1F"/>
          <w:sz w:val="20"/>
          <w:szCs w:val="20"/>
        </w:rPr>
        <w:t>&gt;((teenused, valikud) =&gt; valikud</w:t>
      </w:r>
    </w:p>
    <w:p w14:paraId="5B307868"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UseSqlite</w:t>
      </w:r>
      <w:r>
        <w:rPr>
          <w:rFonts w:ascii="Consolas" w:eastAsia="Consolas" w:hAnsi="Consolas" w:cs="Consolas"/>
          <w:color w:val="1F1F1F"/>
          <w:sz w:val="20"/>
          <w:szCs w:val="20"/>
        </w:rPr>
        <w:t>(builder.</w:t>
      </w:r>
      <w:r>
        <w:rPr>
          <w:rFonts w:ascii="Consolas" w:eastAsia="Consolas" w:hAnsi="Consolas" w:cs="Consolas"/>
          <w:color w:val="2B91AF"/>
          <w:sz w:val="20"/>
          <w:szCs w:val="20"/>
        </w:rPr>
        <w:t>Configuration</w:t>
      </w:r>
      <w:r>
        <w:rPr>
          <w:rFonts w:ascii="Consolas" w:eastAsia="Consolas" w:hAnsi="Consolas" w:cs="Consolas"/>
          <w:color w:val="1F1F1F"/>
          <w:sz w:val="20"/>
          <w:szCs w:val="20"/>
        </w:rPr>
        <w:t>.</w:t>
      </w:r>
      <w:r>
        <w:rPr>
          <w:rFonts w:ascii="Consolas" w:eastAsia="Consolas" w:hAnsi="Consolas" w:cs="Consolas"/>
          <w:color w:val="2B91AF"/>
          <w:sz w:val="20"/>
          <w:szCs w:val="20"/>
        </w:rPr>
        <w:t>GetConnectionString</w:t>
      </w:r>
      <w:r>
        <w:rPr>
          <w:rFonts w:ascii="Consolas" w:eastAsia="Consolas" w:hAnsi="Consolas" w:cs="Consolas"/>
          <w:color w:val="1F1F1F"/>
          <w:sz w:val="20"/>
          <w:szCs w:val="20"/>
        </w:rPr>
        <w:t>(</w:t>
      </w:r>
      <w:r>
        <w:rPr>
          <w:rFonts w:ascii="Consolas" w:eastAsia="Consolas" w:hAnsi="Consolas" w:cs="Consolas"/>
          <w:color w:val="A31515"/>
          <w:sz w:val="20"/>
          <w:szCs w:val="20"/>
        </w:rPr>
        <w:t>"Andmebaas"</w:t>
      </w:r>
      <w:r>
        <w:rPr>
          <w:rFonts w:ascii="Consolas" w:eastAsia="Consolas" w:hAnsi="Consolas" w:cs="Consolas"/>
          <w:color w:val="1F1F1F"/>
          <w:sz w:val="20"/>
          <w:szCs w:val="20"/>
        </w:rPr>
        <w:t>))</w:t>
      </w:r>
    </w:p>
    <w:p w14:paraId="6D8808E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UseSeeding</w:t>
      </w:r>
      <w:r>
        <w:rPr>
          <w:rFonts w:ascii="Consolas" w:eastAsia="Consolas" w:hAnsi="Consolas" w:cs="Consolas"/>
          <w:color w:val="1F1F1F"/>
          <w:sz w:val="20"/>
          <w:szCs w:val="20"/>
        </w:rPr>
        <w:t>((kontekst, _) =&gt;</w:t>
      </w:r>
    </w:p>
    <w:p w14:paraId="16CA0E3D"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Algandmed</w:t>
      </w:r>
      <w:r>
        <w:rPr>
          <w:rFonts w:ascii="Consolas" w:eastAsia="Consolas" w:hAnsi="Consolas" w:cs="Consolas"/>
          <w:color w:val="1F1F1F"/>
          <w:sz w:val="20"/>
          <w:szCs w:val="20"/>
        </w:rPr>
        <w:t>.</w:t>
      </w:r>
      <w:r>
        <w:rPr>
          <w:rFonts w:ascii="Consolas" w:eastAsia="Consolas" w:hAnsi="Consolas" w:cs="Consolas"/>
          <w:color w:val="2B91AF"/>
          <w:sz w:val="20"/>
          <w:szCs w:val="20"/>
        </w:rPr>
        <w:t>Lisa</w:t>
      </w:r>
      <w:r>
        <w:rPr>
          <w:rFonts w:ascii="Consolas" w:eastAsia="Consolas" w:hAnsi="Consolas" w:cs="Consolas"/>
          <w:color w:val="1F1F1F"/>
          <w:sz w:val="20"/>
          <w:szCs w:val="20"/>
        </w:rPr>
        <w:t>(kontekst, teenused.</w:t>
      </w:r>
      <w:r>
        <w:rPr>
          <w:rFonts w:ascii="Consolas" w:eastAsia="Consolas" w:hAnsi="Consolas" w:cs="Consolas"/>
          <w:color w:val="2B91AF"/>
          <w:sz w:val="20"/>
          <w:szCs w:val="20"/>
        </w:rPr>
        <w:t>GetRequiredService</w:t>
      </w:r>
      <w:r>
        <w:rPr>
          <w:rFonts w:ascii="Consolas" w:eastAsia="Consolas" w:hAnsi="Consolas" w:cs="Consolas"/>
          <w:color w:val="1F1F1F"/>
          <w:sz w:val="20"/>
          <w:szCs w:val="20"/>
        </w:rPr>
        <w:t>&lt;</w:t>
      </w:r>
      <w:r>
        <w:rPr>
          <w:rFonts w:ascii="Consolas" w:eastAsia="Consolas" w:hAnsi="Consolas" w:cs="Consolas"/>
          <w:color w:val="2B91AF"/>
          <w:sz w:val="20"/>
          <w:szCs w:val="20"/>
        </w:rPr>
        <w:t>FunktsiooniAnaluusija</w:t>
      </w:r>
      <w:r>
        <w:rPr>
          <w:rFonts w:ascii="Consolas" w:eastAsia="Consolas" w:hAnsi="Consolas" w:cs="Consolas"/>
          <w:color w:val="1F1F1F"/>
          <w:sz w:val="20"/>
          <w:szCs w:val="20"/>
        </w:rPr>
        <w:t>&gt;()))</w:t>
      </w:r>
    </w:p>
    <w:p w14:paraId="6090F3EE"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UseAsyncSeeding</w:t>
      </w:r>
      <w:r>
        <w:rPr>
          <w:rFonts w:ascii="Consolas" w:eastAsia="Consolas" w:hAnsi="Consolas" w:cs="Consolas"/>
          <w:color w:val="1F1F1F"/>
          <w:sz w:val="20"/>
          <w:szCs w:val="20"/>
        </w:rPr>
        <w:t>((kontekst, _, ct) =&gt;</w:t>
      </w:r>
    </w:p>
    <w:p w14:paraId="33EACD0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Algandmed</w:t>
      </w:r>
      <w:r>
        <w:rPr>
          <w:rFonts w:ascii="Consolas" w:eastAsia="Consolas" w:hAnsi="Consolas" w:cs="Consolas"/>
          <w:color w:val="1F1F1F"/>
          <w:sz w:val="20"/>
          <w:szCs w:val="20"/>
        </w:rPr>
        <w:t>.</w:t>
      </w:r>
      <w:r>
        <w:rPr>
          <w:rFonts w:ascii="Consolas" w:eastAsia="Consolas" w:hAnsi="Consolas" w:cs="Consolas"/>
          <w:color w:val="2B91AF"/>
          <w:sz w:val="20"/>
          <w:szCs w:val="20"/>
        </w:rPr>
        <w:t>LisaAsync</w:t>
      </w:r>
      <w:r>
        <w:rPr>
          <w:rFonts w:ascii="Consolas" w:eastAsia="Consolas" w:hAnsi="Consolas" w:cs="Consolas"/>
          <w:color w:val="1F1F1F"/>
          <w:sz w:val="20"/>
          <w:szCs w:val="20"/>
        </w:rPr>
        <w:t>(kontekst, teenused.</w:t>
      </w:r>
      <w:r>
        <w:rPr>
          <w:rFonts w:ascii="Consolas" w:eastAsia="Consolas" w:hAnsi="Consolas" w:cs="Consolas"/>
          <w:color w:val="2B91AF"/>
          <w:sz w:val="20"/>
          <w:szCs w:val="20"/>
        </w:rPr>
        <w:t>GetRequiredService</w:t>
      </w:r>
      <w:r>
        <w:rPr>
          <w:rFonts w:ascii="Consolas" w:eastAsia="Consolas" w:hAnsi="Consolas" w:cs="Consolas"/>
          <w:color w:val="1F1F1F"/>
          <w:sz w:val="20"/>
          <w:szCs w:val="20"/>
        </w:rPr>
        <w:t>&lt;</w:t>
      </w:r>
      <w:r>
        <w:rPr>
          <w:rFonts w:ascii="Consolas" w:eastAsia="Consolas" w:hAnsi="Consolas" w:cs="Consolas"/>
          <w:color w:val="2B91AF"/>
          <w:sz w:val="20"/>
          <w:szCs w:val="20"/>
        </w:rPr>
        <w:t>FunktsiooniAnaluusija</w:t>
      </w:r>
      <w:r>
        <w:rPr>
          <w:rFonts w:ascii="Consolas" w:eastAsia="Consolas" w:hAnsi="Consolas" w:cs="Consolas"/>
          <w:color w:val="1F1F1F"/>
          <w:sz w:val="20"/>
          <w:szCs w:val="20"/>
        </w:rPr>
        <w:t>&gt;(), ct)));</w:t>
      </w:r>
    </w:p>
    <w:p w14:paraId="51C837A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8000"/>
          <w:sz w:val="20"/>
          <w:szCs w:val="20"/>
        </w:rPr>
        <w:t>// ...</w:t>
      </w:r>
    </w:p>
    <w:p w14:paraId="090C88D2"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using</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var</w:t>
      </w:r>
      <w:r>
        <w:rPr>
          <w:rFonts w:ascii="Consolas" w:eastAsia="Consolas" w:hAnsi="Consolas" w:cs="Consolas"/>
          <w:color w:val="1F1F1F"/>
          <w:sz w:val="20"/>
          <w:szCs w:val="20"/>
        </w:rPr>
        <w:t xml:space="preserve"> skoop = app.</w:t>
      </w:r>
      <w:r>
        <w:rPr>
          <w:rFonts w:ascii="Consolas" w:eastAsia="Consolas" w:hAnsi="Consolas" w:cs="Consolas"/>
          <w:color w:val="2B91AF"/>
          <w:sz w:val="20"/>
          <w:szCs w:val="20"/>
        </w:rPr>
        <w:t>Services</w:t>
      </w:r>
      <w:r>
        <w:rPr>
          <w:rFonts w:ascii="Consolas" w:eastAsia="Consolas" w:hAnsi="Consolas" w:cs="Consolas"/>
          <w:color w:val="1F1F1F"/>
          <w:sz w:val="20"/>
          <w:szCs w:val="20"/>
        </w:rPr>
        <w:t>.</w:t>
      </w:r>
      <w:r>
        <w:rPr>
          <w:rFonts w:ascii="Consolas" w:eastAsia="Consolas" w:hAnsi="Consolas" w:cs="Consolas"/>
          <w:color w:val="2B91AF"/>
          <w:sz w:val="20"/>
          <w:szCs w:val="20"/>
        </w:rPr>
        <w:t>CreateAsyncScope</w:t>
      </w:r>
      <w:r>
        <w:rPr>
          <w:rFonts w:ascii="Consolas" w:eastAsia="Consolas" w:hAnsi="Consolas" w:cs="Consolas"/>
          <w:color w:val="1F1F1F"/>
          <w:sz w:val="20"/>
          <w:szCs w:val="20"/>
        </w:rPr>
        <w:t>())</w:t>
      </w:r>
    </w:p>
    <w:p w14:paraId="40E990C5"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5B639D0C"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skoop.</w:t>
      </w:r>
      <w:r>
        <w:rPr>
          <w:rFonts w:ascii="Consolas" w:eastAsia="Consolas" w:hAnsi="Consolas" w:cs="Consolas"/>
          <w:color w:val="2B91AF"/>
          <w:sz w:val="20"/>
          <w:szCs w:val="20"/>
        </w:rPr>
        <w:t>ServiceProvider</w:t>
      </w:r>
      <w:r>
        <w:rPr>
          <w:rFonts w:ascii="Consolas" w:eastAsia="Consolas" w:hAnsi="Consolas" w:cs="Consolas"/>
          <w:color w:val="1F1F1F"/>
          <w:sz w:val="20"/>
          <w:szCs w:val="20"/>
        </w:rPr>
        <w:t>.</w:t>
      </w:r>
      <w:r>
        <w:rPr>
          <w:rFonts w:ascii="Consolas" w:eastAsia="Consolas" w:hAnsi="Consolas" w:cs="Consolas"/>
          <w:color w:val="2B91AF"/>
          <w:sz w:val="20"/>
          <w:szCs w:val="20"/>
        </w:rPr>
        <w:t>GetRequiredService</w:t>
      </w:r>
      <w:r>
        <w:rPr>
          <w:rFonts w:ascii="Consolas" w:eastAsia="Consolas" w:hAnsi="Consolas" w:cs="Consolas"/>
          <w:color w:val="1F1F1F"/>
          <w:sz w:val="20"/>
          <w:szCs w:val="20"/>
        </w:rPr>
        <w:t>&lt;</w:t>
      </w:r>
      <w:r>
        <w:rPr>
          <w:rFonts w:ascii="Consolas" w:eastAsia="Consolas" w:hAnsi="Consolas" w:cs="Consolas"/>
          <w:color w:val="2B91AF"/>
          <w:sz w:val="20"/>
          <w:szCs w:val="20"/>
        </w:rPr>
        <w:t>FunktsiooniKontekst</w:t>
      </w:r>
      <w:r>
        <w:rPr>
          <w:rFonts w:ascii="Consolas" w:eastAsia="Consolas" w:hAnsi="Consolas" w:cs="Consolas"/>
          <w:color w:val="1F1F1F"/>
          <w:sz w:val="20"/>
          <w:szCs w:val="20"/>
        </w:rPr>
        <w:t>&gt;().</w:t>
      </w:r>
      <w:r>
        <w:rPr>
          <w:rFonts w:ascii="Consolas" w:eastAsia="Consolas" w:hAnsi="Consolas" w:cs="Consolas"/>
          <w:color w:val="2B91AF"/>
          <w:sz w:val="20"/>
          <w:szCs w:val="20"/>
        </w:rPr>
        <w:t>Database</w:t>
      </w:r>
      <w:r>
        <w:rPr>
          <w:rFonts w:ascii="Consolas" w:eastAsia="Consolas" w:hAnsi="Consolas" w:cs="Consolas"/>
          <w:color w:val="1F1F1F"/>
          <w:sz w:val="20"/>
          <w:szCs w:val="20"/>
        </w:rPr>
        <w:t>.</w:t>
      </w:r>
      <w:r>
        <w:rPr>
          <w:rFonts w:ascii="Consolas" w:eastAsia="Consolas" w:hAnsi="Consolas" w:cs="Consolas"/>
          <w:color w:val="2B91AF"/>
          <w:sz w:val="20"/>
          <w:szCs w:val="20"/>
        </w:rPr>
        <w:t>MigrateAsync</w:t>
      </w:r>
      <w:r>
        <w:rPr>
          <w:rFonts w:ascii="Consolas" w:eastAsia="Consolas" w:hAnsi="Consolas" w:cs="Consolas"/>
          <w:color w:val="1F1F1F"/>
          <w:sz w:val="20"/>
          <w:szCs w:val="20"/>
        </w:rPr>
        <w:t>();</w:t>
      </w:r>
    </w:p>
    <w:p w14:paraId="178CBA2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0CCDB652" w14:textId="6807E654" w:rsidR="007D2BE9" w:rsidRDefault="00156B6B">
      <w:pPr>
        <w:pStyle w:val="ac"/>
      </w:pPr>
      <w:bookmarkStart w:id="52" w:name="_Ref210166299"/>
      <w:bookmarkStart w:id="53" w:name="_Toc242279125"/>
      <w:r>
        <w:t xml:space="preserve">Joonis </w:t>
      </w:r>
      <w:fldSimple w:instr=" SEQ Joonis \* ARABIC ">
        <w:r w:rsidR="00C10DF7">
          <w:rPr>
            <w:noProof/>
          </w:rPr>
          <w:t>5</w:t>
        </w:r>
      </w:fldSimple>
      <w:bookmarkEnd w:id="52"/>
      <w:r>
        <w:t>. Konteksti registreerimine ja migratsioonide rakendamine (Program.cs)</w:t>
      </w:r>
      <w:bookmarkEnd w:id="53"/>
    </w:p>
    <w:p w14:paraId="4AD826F4" w14:textId="77777777" w:rsidR="007D2BE9" w:rsidRDefault="00156B6B">
      <w:pPr>
        <w:pStyle w:val="3"/>
        <w:numPr>
          <w:ilvl w:val="2"/>
          <w:numId w:val="3"/>
        </w:numPr>
      </w:pPr>
      <w:bookmarkStart w:id="54" w:name="_Toc242279175"/>
      <w:r>
        <w:t>Migratsioonide seadistamine</w:t>
      </w:r>
      <w:bookmarkEnd w:id="54"/>
    </w:p>
    <w:p w14:paraId="615B3D33" w14:textId="469FB877" w:rsidR="007D2BE9" w:rsidRDefault="00156B6B">
      <w:r>
        <w:t xml:space="preserve">Migratsioonid loodi </w:t>
      </w:r>
      <w:r>
        <w:rPr>
          <w:rFonts w:ascii="Consolas" w:eastAsia="Consolas" w:hAnsi="Consolas" w:cs="Consolas"/>
          <w:sz w:val="21"/>
          <w:szCs w:val="21"/>
        </w:rPr>
        <w:t>dotnet ef</w:t>
      </w:r>
      <w:r>
        <w:t xml:space="preserve"> tööriistaga (joonis </w:t>
      </w:r>
      <w:r>
        <w:fldChar w:fldCharType="begin"/>
      </w:r>
      <w:r>
        <w:instrText xml:space="preserve"> REF _Ref210174218 \# 0 \h </w:instrText>
      </w:r>
      <w:r>
        <w:fldChar w:fldCharType="separate"/>
      </w:r>
      <w:r w:rsidR="00C10DF7">
        <w:t>6</w:t>
      </w:r>
      <w:r>
        <w:fldChar w:fldCharType="end"/>
      </w:r>
      <w:r>
        <w:t xml:space="preserve">), mis on Visual Studio Package Manager Console’i käskude </w:t>
      </w:r>
      <w:r>
        <w:rPr>
          <w:rFonts w:ascii="Consolas" w:eastAsia="Consolas" w:hAnsi="Consolas" w:cs="Consolas"/>
          <w:sz w:val="21"/>
          <w:szCs w:val="21"/>
        </w:rPr>
        <w:t>Add-Migration</w:t>
      </w:r>
      <w:r>
        <w:t xml:space="preserve"> ja </w:t>
      </w:r>
      <w:r>
        <w:rPr>
          <w:rFonts w:ascii="Consolas" w:eastAsia="Consolas" w:hAnsi="Consolas" w:cs="Consolas"/>
          <w:sz w:val="21"/>
          <w:szCs w:val="21"/>
        </w:rPr>
        <w:t>Update-Database</w:t>
      </w:r>
      <w:r>
        <w:t xml:space="preserve"> platvormiülene vaste </w:t>
      </w:r>
      <w:sdt>
        <w:sdtPr>
          <w:id w:val="700000016"/>
          <w:citation/>
        </w:sdtPr>
        <w:sdtContent>
          <w:r>
            <w:fldChar w:fldCharType="begin"/>
          </w:r>
          <w:r>
            <w:instrText xml:space="preserve"> CITATION MicMig \l 1061 </w:instrText>
          </w:r>
          <w:r>
            <w:fldChar w:fldCharType="separate"/>
          </w:r>
          <w:r w:rsidR="00C10DF7" w:rsidRPr="00C10DF7">
            <w:rPr>
              <w:noProof/>
            </w:rPr>
            <w:t>(Microsoft, s.a.-d)</w:t>
          </w:r>
          <w:r>
            <w:fldChar w:fldCharType="end"/>
          </w:r>
        </w:sdtContent>
      </w:sdt>
      <w:r>
        <w:t xml:space="preserve">. Tööriista versioon on lukustatud failis </w:t>
      </w:r>
      <w:r>
        <w:rPr>
          <w:rFonts w:ascii="Consolas" w:eastAsia="Consolas" w:hAnsi="Consolas" w:cs="Consolas"/>
          <w:sz w:val="21"/>
          <w:szCs w:val="21"/>
        </w:rPr>
        <w:t>.config/dotnet-tools.json</w:t>
      </w:r>
      <w:r>
        <w:t>.</w:t>
      </w:r>
    </w:p>
    <w:p w14:paraId="0447B03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0000FF"/>
          <w:sz w:val="20"/>
          <w:szCs w:val="20"/>
        </w:rPr>
        <w:lastRenderedPageBreak/>
        <w:t>dotnet</w:t>
      </w:r>
      <w:r>
        <w:rPr>
          <w:rFonts w:ascii="Consolas" w:eastAsia="Consolas" w:hAnsi="Consolas" w:cs="Consolas"/>
          <w:color w:val="1F1F1F"/>
          <w:sz w:val="20"/>
          <w:szCs w:val="20"/>
        </w:rPr>
        <w:t xml:space="preserve"> tool restore</w:t>
      </w:r>
    </w:p>
    <w:p w14:paraId="4D3FC38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dotnet</w:t>
      </w:r>
      <w:r>
        <w:rPr>
          <w:rFonts w:ascii="Consolas" w:eastAsia="Consolas" w:hAnsi="Consolas" w:cs="Consolas"/>
          <w:color w:val="1F1F1F"/>
          <w:sz w:val="20"/>
          <w:szCs w:val="20"/>
        </w:rPr>
        <w:t xml:space="preserve"> ef migrations add Algne -p backend/FunktsioonideUurimine.Api -o Andmed/Migratsioonid</w:t>
      </w:r>
    </w:p>
    <w:p w14:paraId="223E2AC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dotnet</w:t>
      </w:r>
      <w:r>
        <w:rPr>
          <w:rFonts w:ascii="Consolas" w:eastAsia="Consolas" w:hAnsi="Consolas" w:cs="Consolas"/>
          <w:color w:val="1F1F1F"/>
          <w:sz w:val="20"/>
          <w:szCs w:val="20"/>
        </w:rPr>
        <w:t xml:space="preserve"> ef database update -p backend/FunktsioonideUurimine.Api</w:t>
      </w:r>
    </w:p>
    <w:p w14:paraId="45FBE85D" w14:textId="77CD51E2" w:rsidR="007D2BE9" w:rsidRDefault="00156B6B">
      <w:pPr>
        <w:pStyle w:val="ac"/>
      </w:pPr>
      <w:bookmarkStart w:id="55" w:name="_Ref210174218"/>
      <w:bookmarkStart w:id="56" w:name="_Toc242279126"/>
      <w:r>
        <w:t xml:space="preserve">Joonis </w:t>
      </w:r>
      <w:fldSimple w:instr=" SEQ Joonis \* ARABIC ">
        <w:r w:rsidR="00C10DF7">
          <w:rPr>
            <w:noProof/>
          </w:rPr>
          <w:t>6</w:t>
        </w:r>
      </w:fldSimple>
      <w:bookmarkEnd w:id="55"/>
      <w:r>
        <w:t>. Migratsiooni loomine ja andmebaasi uuendamine</w:t>
      </w:r>
      <w:bookmarkEnd w:id="56"/>
    </w:p>
    <w:p w14:paraId="6C0E09FB" w14:textId="02D81B97" w:rsidR="007D2BE9" w:rsidRDefault="00156B6B">
      <w:r>
        <w:t xml:space="preserve">Loodud migratsioon </w:t>
      </w:r>
      <w:r>
        <w:rPr>
          <w:rFonts w:ascii="Consolas" w:eastAsia="Consolas" w:hAnsi="Consolas" w:cs="Consolas"/>
          <w:sz w:val="21"/>
          <w:szCs w:val="21"/>
        </w:rPr>
        <w:t>20260930103505_Algne</w:t>
      </w:r>
      <w:r>
        <w:t xml:space="preserve"> loob tabeli ja indeksi (joonis </w:t>
      </w:r>
      <w:r>
        <w:fldChar w:fldCharType="begin"/>
      </w:r>
      <w:r>
        <w:instrText xml:space="preserve"> REF _Ref210182137 \# 0 \h </w:instrText>
      </w:r>
      <w:r>
        <w:fldChar w:fldCharType="separate"/>
      </w:r>
      <w:r w:rsidR="00C10DF7">
        <w:t>7</w:t>
      </w:r>
      <w:r>
        <w:fldChar w:fldCharType="end"/>
      </w:r>
      <w:r>
        <w:t>).</w:t>
      </w:r>
    </w:p>
    <w:p w14:paraId="71A1C5FC"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1F1F1F"/>
          <w:sz w:val="20"/>
          <w:szCs w:val="20"/>
        </w:rPr>
        <w:t>migrationBuilder.</w:t>
      </w:r>
      <w:r>
        <w:rPr>
          <w:rFonts w:ascii="Consolas" w:eastAsia="Consolas" w:hAnsi="Consolas" w:cs="Consolas"/>
          <w:color w:val="2B91AF"/>
          <w:sz w:val="20"/>
          <w:szCs w:val="20"/>
        </w:rPr>
        <w:t>CreateTable</w:t>
      </w:r>
      <w:r>
        <w:rPr>
          <w:rFonts w:ascii="Consolas" w:eastAsia="Consolas" w:hAnsi="Consolas" w:cs="Consolas"/>
          <w:color w:val="1F1F1F"/>
          <w:sz w:val="20"/>
          <w:szCs w:val="20"/>
        </w:rPr>
        <w:t>(</w:t>
      </w:r>
    </w:p>
    <w:p w14:paraId="663552A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name: </w:t>
      </w:r>
      <w:r>
        <w:rPr>
          <w:rFonts w:ascii="Consolas" w:eastAsia="Consolas" w:hAnsi="Consolas" w:cs="Consolas"/>
          <w:color w:val="A31515"/>
          <w:sz w:val="20"/>
          <w:szCs w:val="20"/>
        </w:rPr>
        <w:t>"FunktsiooniUurimised"</w:t>
      </w:r>
      <w:r>
        <w:rPr>
          <w:rFonts w:ascii="Consolas" w:eastAsia="Consolas" w:hAnsi="Consolas" w:cs="Consolas"/>
          <w:color w:val="1F1F1F"/>
          <w:sz w:val="20"/>
          <w:szCs w:val="20"/>
        </w:rPr>
        <w:t>,</w:t>
      </w:r>
    </w:p>
    <w:p w14:paraId="26B09F1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columns: table =&gt; </w:t>
      </w:r>
      <w:r>
        <w:rPr>
          <w:rFonts w:ascii="Consolas" w:eastAsia="Consolas" w:hAnsi="Consolas" w:cs="Consolas"/>
          <w:color w:val="0000FF"/>
          <w:sz w:val="20"/>
          <w:szCs w:val="20"/>
        </w:rPr>
        <w:t>new</w:t>
      </w:r>
    </w:p>
    <w:p w14:paraId="60D5228E"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p>
    <w:p w14:paraId="6B9B8790"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Id</w:t>
      </w:r>
      <w:r>
        <w:rPr>
          <w:rFonts w:ascii="Consolas" w:eastAsia="Consolas" w:hAnsi="Consolas" w:cs="Consolas"/>
          <w:color w:val="1F1F1F"/>
          <w:sz w:val="20"/>
          <w:szCs w:val="20"/>
        </w:rPr>
        <w:t xml:space="preserve"> = table.</w:t>
      </w:r>
      <w:r>
        <w:rPr>
          <w:rFonts w:ascii="Consolas" w:eastAsia="Consolas" w:hAnsi="Consolas" w:cs="Consolas"/>
          <w:color w:val="2B91AF"/>
          <w:sz w:val="20"/>
          <w:szCs w:val="20"/>
        </w:rPr>
        <w:t>Column</w:t>
      </w:r>
      <w:r>
        <w:rPr>
          <w:rFonts w:ascii="Consolas" w:eastAsia="Consolas" w:hAnsi="Consolas" w:cs="Consolas"/>
          <w:color w:val="1F1F1F"/>
          <w:sz w:val="20"/>
          <w:szCs w:val="20"/>
        </w:rPr>
        <w:t>&lt;</w:t>
      </w:r>
      <w:r>
        <w:rPr>
          <w:rFonts w:ascii="Consolas" w:eastAsia="Consolas" w:hAnsi="Consolas" w:cs="Consolas"/>
          <w:color w:val="0000FF"/>
          <w:sz w:val="20"/>
          <w:szCs w:val="20"/>
        </w:rPr>
        <w:t>int</w:t>
      </w:r>
      <w:r>
        <w:rPr>
          <w:rFonts w:ascii="Consolas" w:eastAsia="Consolas" w:hAnsi="Consolas" w:cs="Consolas"/>
          <w:color w:val="1F1F1F"/>
          <w:sz w:val="20"/>
          <w:szCs w:val="20"/>
        </w:rPr>
        <w:t xml:space="preserve">&gt;(type: </w:t>
      </w:r>
      <w:r>
        <w:rPr>
          <w:rFonts w:ascii="Consolas" w:eastAsia="Consolas" w:hAnsi="Consolas" w:cs="Consolas"/>
          <w:color w:val="A31515"/>
          <w:sz w:val="20"/>
          <w:szCs w:val="20"/>
        </w:rPr>
        <w:t>"INTEGER"</w:t>
      </w:r>
      <w:r>
        <w:rPr>
          <w:rFonts w:ascii="Consolas" w:eastAsia="Consolas" w:hAnsi="Consolas" w:cs="Consolas"/>
          <w:color w:val="1F1F1F"/>
          <w:sz w:val="20"/>
          <w:szCs w:val="20"/>
        </w:rPr>
        <w:t xml:space="preserve">, nullable: </w:t>
      </w:r>
      <w:r>
        <w:rPr>
          <w:rFonts w:ascii="Consolas" w:eastAsia="Consolas" w:hAnsi="Consolas" w:cs="Consolas"/>
          <w:color w:val="0000FF"/>
          <w:sz w:val="20"/>
          <w:szCs w:val="20"/>
        </w:rPr>
        <w:t>false</w:t>
      </w:r>
      <w:r>
        <w:rPr>
          <w:rFonts w:ascii="Consolas" w:eastAsia="Consolas" w:hAnsi="Consolas" w:cs="Consolas"/>
          <w:color w:val="1F1F1F"/>
          <w:sz w:val="20"/>
          <w:szCs w:val="20"/>
        </w:rPr>
        <w:t>)</w:t>
      </w:r>
    </w:p>
    <w:p w14:paraId="48AC8152"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Annotation</w:t>
      </w:r>
      <w:r>
        <w:rPr>
          <w:rFonts w:ascii="Consolas" w:eastAsia="Consolas" w:hAnsi="Consolas" w:cs="Consolas"/>
          <w:color w:val="1F1F1F"/>
          <w:sz w:val="20"/>
          <w:szCs w:val="20"/>
        </w:rPr>
        <w:t>(</w:t>
      </w:r>
      <w:r>
        <w:rPr>
          <w:rFonts w:ascii="Consolas" w:eastAsia="Consolas" w:hAnsi="Consolas" w:cs="Consolas"/>
          <w:color w:val="A31515"/>
          <w:sz w:val="20"/>
          <w:szCs w:val="20"/>
        </w:rPr>
        <w:t>"Sqlite:Autoincrement"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true</w:t>
      </w:r>
      <w:r>
        <w:rPr>
          <w:rFonts w:ascii="Consolas" w:eastAsia="Consolas" w:hAnsi="Consolas" w:cs="Consolas"/>
          <w:color w:val="1F1F1F"/>
          <w:sz w:val="20"/>
          <w:szCs w:val="20"/>
        </w:rPr>
        <w:t>),</w:t>
      </w:r>
    </w:p>
    <w:p w14:paraId="1CE9F0B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Valem</w:t>
      </w:r>
      <w:r>
        <w:rPr>
          <w:rFonts w:ascii="Consolas" w:eastAsia="Consolas" w:hAnsi="Consolas" w:cs="Consolas"/>
          <w:color w:val="1F1F1F"/>
          <w:sz w:val="20"/>
          <w:szCs w:val="20"/>
        </w:rPr>
        <w:t xml:space="preserve"> = table.</w:t>
      </w:r>
      <w:r>
        <w:rPr>
          <w:rFonts w:ascii="Consolas" w:eastAsia="Consolas" w:hAnsi="Consolas" w:cs="Consolas"/>
          <w:color w:val="2B91AF"/>
          <w:sz w:val="20"/>
          <w:szCs w:val="20"/>
        </w:rPr>
        <w:t>Column</w:t>
      </w:r>
      <w:r>
        <w:rPr>
          <w:rFonts w:ascii="Consolas" w:eastAsia="Consolas" w:hAnsi="Consolas" w:cs="Consolas"/>
          <w:color w:val="1F1F1F"/>
          <w:sz w:val="20"/>
          <w:szCs w:val="20"/>
        </w:rPr>
        <w:t>&lt;</w:t>
      </w:r>
      <w:r>
        <w:rPr>
          <w:rFonts w:ascii="Consolas" w:eastAsia="Consolas" w:hAnsi="Consolas" w:cs="Consolas"/>
          <w:color w:val="0000FF"/>
          <w:sz w:val="20"/>
          <w:szCs w:val="20"/>
        </w:rPr>
        <w:t>string</w:t>
      </w:r>
      <w:r>
        <w:rPr>
          <w:rFonts w:ascii="Consolas" w:eastAsia="Consolas" w:hAnsi="Consolas" w:cs="Consolas"/>
          <w:color w:val="1F1F1F"/>
          <w:sz w:val="20"/>
          <w:szCs w:val="20"/>
        </w:rPr>
        <w:t xml:space="preserve">&gt;(type: </w:t>
      </w:r>
      <w:r>
        <w:rPr>
          <w:rFonts w:ascii="Consolas" w:eastAsia="Consolas" w:hAnsi="Consolas" w:cs="Consolas"/>
          <w:color w:val="A31515"/>
          <w:sz w:val="20"/>
          <w:szCs w:val="20"/>
        </w:rPr>
        <w:t>"TEXT"</w:t>
      </w:r>
      <w:r>
        <w:rPr>
          <w:rFonts w:ascii="Consolas" w:eastAsia="Consolas" w:hAnsi="Consolas" w:cs="Consolas"/>
          <w:color w:val="1F1F1F"/>
          <w:sz w:val="20"/>
          <w:szCs w:val="20"/>
        </w:rPr>
        <w:t xml:space="preserve">, maxLength: </w:t>
      </w:r>
      <w:r>
        <w:rPr>
          <w:rFonts w:ascii="Consolas" w:eastAsia="Consolas" w:hAnsi="Consolas" w:cs="Consolas"/>
          <w:color w:val="098658"/>
          <w:sz w:val="20"/>
          <w:szCs w:val="20"/>
        </w:rPr>
        <w:t>200</w:t>
      </w:r>
      <w:r>
        <w:rPr>
          <w:rFonts w:ascii="Consolas" w:eastAsia="Consolas" w:hAnsi="Consolas" w:cs="Consolas"/>
          <w:color w:val="1F1F1F"/>
          <w:sz w:val="20"/>
          <w:szCs w:val="20"/>
        </w:rPr>
        <w:t xml:space="preserve">, nullable: </w:t>
      </w:r>
      <w:r>
        <w:rPr>
          <w:rFonts w:ascii="Consolas" w:eastAsia="Consolas" w:hAnsi="Consolas" w:cs="Consolas"/>
          <w:color w:val="0000FF"/>
          <w:sz w:val="20"/>
          <w:szCs w:val="20"/>
        </w:rPr>
        <w:t>false</w:t>
      </w:r>
      <w:r>
        <w:rPr>
          <w:rFonts w:ascii="Consolas" w:eastAsia="Consolas" w:hAnsi="Consolas" w:cs="Consolas"/>
          <w:color w:val="1F1F1F"/>
          <w:sz w:val="20"/>
          <w:szCs w:val="20"/>
        </w:rPr>
        <w:t>),</w:t>
      </w:r>
    </w:p>
    <w:p w14:paraId="55C58D9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8000"/>
          <w:sz w:val="20"/>
          <w:szCs w:val="20"/>
        </w:rPr>
        <w:t>// ...</w:t>
      </w:r>
    </w:p>
    <w:p w14:paraId="16D5377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VahemikAlgus</w:t>
      </w:r>
      <w:r>
        <w:rPr>
          <w:rFonts w:ascii="Consolas" w:eastAsia="Consolas" w:hAnsi="Consolas" w:cs="Consolas"/>
          <w:color w:val="1F1F1F"/>
          <w:sz w:val="20"/>
          <w:szCs w:val="20"/>
        </w:rPr>
        <w:t xml:space="preserve"> = table.</w:t>
      </w:r>
      <w:r>
        <w:rPr>
          <w:rFonts w:ascii="Consolas" w:eastAsia="Consolas" w:hAnsi="Consolas" w:cs="Consolas"/>
          <w:color w:val="2B91AF"/>
          <w:sz w:val="20"/>
          <w:szCs w:val="20"/>
        </w:rPr>
        <w:t>Column</w:t>
      </w:r>
      <w:r>
        <w:rPr>
          <w:rFonts w:ascii="Consolas" w:eastAsia="Consolas" w:hAnsi="Consolas" w:cs="Consolas"/>
          <w:color w:val="1F1F1F"/>
          <w:sz w:val="20"/>
          <w:szCs w:val="20"/>
        </w:rPr>
        <w:t>&lt;</w:t>
      </w:r>
      <w:r>
        <w:rPr>
          <w:rFonts w:ascii="Consolas" w:eastAsia="Consolas" w:hAnsi="Consolas" w:cs="Consolas"/>
          <w:color w:val="0000FF"/>
          <w:sz w:val="20"/>
          <w:szCs w:val="20"/>
        </w:rPr>
        <w:t>double</w:t>
      </w:r>
      <w:r>
        <w:rPr>
          <w:rFonts w:ascii="Consolas" w:eastAsia="Consolas" w:hAnsi="Consolas" w:cs="Consolas"/>
          <w:color w:val="1F1F1F"/>
          <w:sz w:val="20"/>
          <w:szCs w:val="20"/>
        </w:rPr>
        <w:t xml:space="preserve">&gt;(type: </w:t>
      </w:r>
      <w:r>
        <w:rPr>
          <w:rFonts w:ascii="Consolas" w:eastAsia="Consolas" w:hAnsi="Consolas" w:cs="Consolas"/>
          <w:color w:val="A31515"/>
          <w:sz w:val="20"/>
          <w:szCs w:val="20"/>
        </w:rPr>
        <w:t>"REAL"</w:t>
      </w:r>
      <w:r>
        <w:rPr>
          <w:rFonts w:ascii="Consolas" w:eastAsia="Consolas" w:hAnsi="Consolas" w:cs="Consolas"/>
          <w:color w:val="1F1F1F"/>
          <w:sz w:val="20"/>
          <w:szCs w:val="20"/>
        </w:rPr>
        <w:t xml:space="preserve">, nullable: </w:t>
      </w:r>
      <w:r>
        <w:rPr>
          <w:rFonts w:ascii="Consolas" w:eastAsia="Consolas" w:hAnsi="Consolas" w:cs="Consolas"/>
          <w:color w:val="0000FF"/>
          <w:sz w:val="20"/>
          <w:szCs w:val="20"/>
        </w:rPr>
        <w:t>false</w:t>
      </w:r>
      <w:r>
        <w:rPr>
          <w:rFonts w:ascii="Consolas" w:eastAsia="Consolas" w:hAnsi="Consolas" w:cs="Consolas"/>
          <w:color w:val="1F1F1F"/>
          <w:sz w:val="20"/>
          <w:szCs w:val="20"/>
        </w:rPr>
        <w:t>),</w:t>
      </w:r>
    </w:p>
    <w:p w14:paraId="0CBD9BC3"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MuudetudAeg</w:t>
      </w:r>
      <w:r>
        <w:rPr>
          <w:rFonts w:ascii="Consolas" w:eastAsia="Consolas" w:hAnsi="Consolas" w:cs="Consolas"/>
          <w:color w:val="1F1F1F"/>
          <w:sz w:val="20"/>
          <w:szCs w:val="20"/>
        </w:rPr>
        <w:t xml:space="preserve"> = table.</w:t>
      </w:r>
      <w:r>
        <w:rPr>
          <w:rFonts w:ascii="Consolas" w:eastAsia="Consolas" w:hAnsi="Consolas" w:cs="Consolas"/>
          <w:color w:val="2B91AF"/>
          <w:sz w:val="20"/>
          <w:szCs w:val="20"/>
        </w:rPr>
        <w:t>Column</w:t>
      </w:r>
      <w:r>
        <w:rPr>
          <w:rFonts w:ascii="Consolas" w:eastAsia="Consolas" w:hAnsi="Consolas" w:cs="Consolas"/>
          <w:color w:val="1F1F1F"/>
          <w:sz w:val="20"/>
          <w:szCs w:val="20"/>
        </w:rPr>
        <w:t>&lt;</w:t>
      </w:r>
      <w:r>
        <w:rPr>
          <w:rFonts w:ascii="Consolas" w:eastAsia="Consolas" w:hAnsi="Consolas" w:cs="Consolas"/>
          <w:color w:val="2B91AF"/>
          <w:sz w:val="20"/>
          <w:szCs w:val="20"/>
        </w:rPr>
        <w:t>DateTime</w:t>
      </w:r>
      <w:r>
        <w:rPr>
          <w:rFonts w:ascii="Consolas" w:eastAsia="Consolas" w:hAnsi="Consolas" w:cs="Consolas"/>
          <w:color w:val="1F1F1F"/>
          <w:sz w:val="20"/>
          <w:szCs w:val="20"/>
        </w:rPr>
        <w:t xml:space="preserve">&gt;(type: </w:t>
      </w:r>
      <w:r>
        <w:rPr>
          <w:rFonts w:ascii="Consolas" w:eastAsia="Consolas" w:hAnsi="Consolas" w:cs="Consolas"/>
          <w:color w:val="A31515"/>
          <w:sz w:val="20"/>
          <w:szCs w:val="20"/>
        </w:rPr>
        <w:t>"TEXT"</w:t>
      </w:r>
      <w:r>
        <w:rPr>
          <w:rFonts w:ascii="Consolas" w:eastAsia="Consolas" w:hAnsi="Consolas" w:cs="Consolas"/>
          <w:color w:val="1F1F1F"/>
          <w:sz w:val="20"/>
          <w:szCs w:val="20"/>
        </w:rPr>
        <w:t xml:space="preserve">, nullable: </w:t>
      </w:r>
      <w:r>
        <w:rPr>
          <w:rFonts w:ascii="Consolas" w:eastAsia="Consolas" w:hAnsi="Consolas" w:cs="Consolas"/>
          <w:color w:val="0000FF"/>
          <w:sz w:val="20"/>
          <w:szCs w:val="20"/>
        </w:rPr>
        <w:t>true</w:t>
      </w:r>
      <w:r>
        <w:rPr>
          <w:rFonts w:ascii="Consolas" w:eastAsia="Consolas" w:hAnsi="Consolas" w:cs="Consolas"/>
          <w:color w:val="1F1F1F"/>
          <w:sz w:val="20"/>
          <w:szCs w:val="20"/>
        </w:rPr>
        <w:t>)</w:t>
      </w:r>
    </w:p>
    <w:p w14:paraId="610D3EE9"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p>
    <w:p w14:paraId="54335DE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constraints: table =&gt; table.</w:t>
      </w:r>
      <w:r>
        <w:rPr>
          <w:rFonts w:ascii="Consolas" w:eastAsia="Consolas" w:hAnsi="Consolas" w:cs="Consolas"/>
          <w:color w:val="2B91AF"/>
          <w:sz w:val="20"/>
          <w:szCs w:val="20"/>
        </w:rPr>
        <w:t>PrimaryKey</w:t>
      </w:r>
      <w:r>
        <w:rPr>
          <w:rFonts w:ascii="Consolas" w:eastAsia="Consolas" w:hAnsi="Consolas" w:cs="Consolas"/>
          <w:color w:val="1F1F1F"/>
          <w:sz w:val="20"/>
          <w:szCs w:val="20"/>
        </w:rPr>
        <w:t>(</w:t>
      </w:r>
      <w:r>
        <w:rPr>
          <w:rFonts w:ascii="Consolas" w:eastAsia="Consolas" w:hAnsi="Consolas" w:cs="Consolas"/>
          <w:color w:val="A31515"/>
          <w:sz w:val="20"/>
          <w:szCs w:val="20"/>
        </w:rPr>
        <w:t>"PK_FunktsiooniUurimised"</w:t>
      </w:r>
      <w:r>
        <w:rPr>
          <w:rFonts w:ascii="Consolas" w:eastAsia="Consolas" w:hAnsi="Consolas" w:cs="Consolas"/>
          <w:color w:val="1F1F1F"/>
          <w:sz w:val="20"/>
          <w:szCs w:val="20"/>
        </w:rPr>
        <w:t>, x =&gt; x.</w:t>
      </w:r>
      <w:r>
        <w:rPr>
          <w:rFonts w:ascii="Consolas" w:eastAsia="Consolas" w:hAnsi="Consolas" w:cs="Consolas"/>
          <w:color w:val="2B91AF"/>
          <w:sz w:val="20"/>
          <w:szCs w:val="20"/>
        </w:rPr>
        <w:t>Id</w:t>
      </w:r>
      <w:r>
        <w:rPr>
          <w:rFonts w:ascii="Consolas" w:eastAsia="Consolas" w:hAnsi="Consolas" w:cs="Consolas"/>
          <w:color w:val="1F1F1F"/>
          <w:sz w:val="20"/>
          <w:szCs w:val="20"/>
        </w:rPr>
        <w:t>));</w:t>
      </w:r>
    </w:p>
    <w:p w14:paraId="51A5C739"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sz w:val="20"/>
          <w:szCs w:val="20"/>
        </w:rPr>
        <w:t xml:space="preserve"> </w:t>
      </w:r>
    </w:p>
    <w:p w14:paraId="5FD8B5EA"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migrationBuilder.</w:t>
      </w:r>
      <w:r>
        <w:rPr>
          <w:rFonts w:ascii="Consolas" w:eastAsia="Consolas" w:hAnsi="Consolas" w:cs="Consolas"/>
          <w:color w:val="2B91AF"/>
          <w:sz w:val="20"/>
          <w:szCs w:val="20"/>
        </w:rPr>
        <w:t>CreateIndex</w:t>
      </w:r>
      <w:r>
        <w:rPr>
          <w:rFonts w:ascii="Consolas" w:eastAsia="Consolas" w:hAnsi="Consolas" w:cs="Consolas"/>
          <w:color w:val="1F1F1F"/>
          <w:sz w:val="20"/>
          <w:szCs w:val="20"/>
        </w:rPr>
        <w:t xml:space="preserve">(name: </w:t>
      </w:r>
      <w:r>
        <w:rPr>
          <w:rFonts w:ascii="Consolas" w:eastAsia="Consolas" w:hAnsi="Consolas" w:cs="Consolas"/>
          <w:color w:val="A31515"/>
          <w:sz w:val="20"/>
          <w:szCs w:val="20"/>
        </w:rPr>
        <w:t>"IX_FunktsiooniUurimised_LuodudAeg"</w:t>
      </w:r>
      <w:r>
        <w:rPr>
          <w:rFonts w:ascii="Consolas" w:eastAsia="Consolas" w:hAnsi="Consolas" w:cs="Consolas"/>
          <w:color w:val="1F1F1F"/>
          <w:sz w:val="20"/>
          <w:szCs w:val="20"/>
        </w:rPr>
        <w:t>,</w:t>
      </w:r>
    </w:p>
    <w:p w14:paraId="17C7B48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table: </w:t>
      </w:r>
      <w:r>
        <w:rPr>
          <w:rFonts w:ascii="Consolas" w:eastAsia="Consolas" w:hAnsi="Consolas" w:cs="Consolas"/>
          <w:color w:val="A31515"/>
          <w:sz w:val="20"/>
          <w:szCs w:val="20"/>
        </w:rPr>
        <w:t>"FunktsiooniUurimised"</w:t>
      </w:r>
      <w:r>
        <w:rPr>
          <w:rFonts w:ascii="Consolas" w:eastAsia="Consolas" w:hAnsi="Consolas" w:cs="Consolas"/>
          <w:color w:val="1F1F1F"/>
          <w:sz w:val="20"/>
          <w:szCs w:val="20"/>
        </w:rPr>
        <w:t xml:space="preserve">, column: </w:t>
      </w:r>
      <w:r>
        <w:rPr>
          <w:rFonts w:ascii="Consolas" w:eastAsia="Consolas" w:hAnsi="Consolas" w:cs="Consolas"/>
          <w:color w:val="A31515"/>
          <w:sz w:val="20"/>
          <w:szCs w:val="20"/>
        </w:rPr>
        <w:t>"LuodudAeg"</w:t>
      </w:r>
      <w:r>
        <w:rPr>
          <w:rFonts w:ascii="Consolas" w:eastAsia="Consolas" w:hAnsi="Consolas" w:cs="Consolas"/>
          <w:color w:val="1F1F1F"/>
          <w:sz w:val="20"/>
          <w:szCs w:val="20"/>
        </w:rPr>
        <w:t>);</w:t>
      </w:r>
    </w:p>
    <w:p w14:paraId="6365E680" w14:textId="0201F2E2" w:rsidR="007D2BE9" w:rsidRDefault="00156B6B">
      <w:pPr>
        <w:pStyle w:val="ac"/>
      </w:pPr>
      <w:bookmarkStart w:id="57" w:name="_Ref210182137"/>
      <w:bookmarkStart w:id="58" w:name="_Toc242279127"/>
      <w:r>
        <w:t xml:space="preserve">Joonis </w:t>
      </w:r>
      <w:fldSimple w:instr=" SEQ Joonis \* ARABIC ">
        <w:r w:rsidR="00C10DF7">
          <w:rPr>
            <w:noProof/>
          </w:rPr>
          <w:t>7</w:t>
        </w:r>
      </w:fldSimple>
      <w:bookmarkEnd w:id="57"/>
      <w:r>
        <w:t>. Migratsiooni Up meetod (lühendatud)</w:t>
      </w:r>
      <w:bookmarkEnd w:id="58"/>
    </w:p>
    <w:p w14:paraId="5748AA92" w14:textId="77777777" w:rsidR="007D2BE9" w:rsidRDefault="00156B6B">
      <w:pPr>
        <w:pStyle w:val="3"/>
        <w:numPr>
          <w:ilvl w:val="2"/>
          <w:numId w:val="3"/>
        </w:numPr>
      </w:pPr>
      <w:bookmarkStart w:id="59" w:name="_Toc242279176"/>
      <w:r>
        <w:t>CRUD loogika</w:t>
      </w:r>
      <w:bookmarkEnd w:id="59"/>
    </w:p>
    <w:p w14:paraId="19C4765D" w14:textId="754FA35C" w:rsidR="007D2BE9" w:rsidRDefault="00156B6B">
      <w:r>
        <w:t xml:space="preserve">Kõik andmebaasi operatsioonid käivad EF Core kaudu (joonis </w:t>
      </w:r>
      <w:r>
        <w:fldChar w:fldCharType="begin"/>
      </w:r>
      <w:r>
        <w:instrText xml:space="preserve"> REF _Ref210190056 \# 0 \h </w:instrText>
      </w:r>
      <w:r>
        <w:fldChar w:fldCharType="separate"/>
      </w:r>
      <w:r w:rsidR="00C10DF7">
        <w:t>8</w:t>
      </w:r>
      <w:r>
        <w:fldChar w:fldCharType="end"/>
      </w:r>
      <w:r>
        <w:t xml:space="preserve">). Lugemisel kasutatakse </w:t>
      </w:r>
      <w:r>
        <w:rPr>
          <w:rFonts w:ascii="Consolas" w:eastAsia="Consolas" w:hAnsi="Consolas" w:cs="Consolas"/>
          <w:sz w:val="21"/>
          <w:szCs w:val="21"/>
        </w:rPr>
        <w:t>AsNoTracking()</w:t>
      </w:r>
      <w:r>
        <w:t xml:space="preserve">, sest andmeid ei muudeta; lisamisel </w:t>
      </w:r>
      <w:r>
        <w:rPr>
          <w:rFonts w:ascii="Consolas" w:eastAsia="Consolas" w:hAnsi="Consolas" w:cs="Consolas"/>
          <w:sz w:val="21"/>
          <w:szCs w:val="21"/>
        </w:rPr>
        <w:t>AddAsync</w:t>
      </w:r>
      <w:r>
        <w:t xml:space="preserve"> + </w:t>
      </w:r>
      <w:r>
        <w:rPr>
          <w:rFonts w:ascii="Consolas" w:eastAsia="Consolas" w:hAnsi="Consolas" w:cs="Consolas"/>
          <w:sz w:val="21"/>
          <w:szCs w:val="21"/>
        </w:rPr>
        <w:t>SaveChangesAsync</w:t>
      </w:r>
      <w:r>
        <w:t xml:space="preserve">, kustutamisel </w:t>
      </w:r>
      <w:r>
        <w:rPr>
          <w:rFonts w:ascii="Consolas" w:eastAsia="Consolas" w:hAnsi="Consolas" w:cs="Consolas"/>
          <w:sz w:val="21"/>
          <w:szCs w:val="21"/>
        </w:rPr>
        <w:t>FindAsync</w:t>
      </w:r>
      <w:r>
        <w:t xml:space="preserve"> + </w:t>
      </w:r>
      <w:r>
        <w:rPr>
          <w:rFonts w:ascii="Consolas" w:eastAsia="Consolas" w:hAnsi="Consolas" w:cs="Consolas"/>
          <w:sz w:val="21"/>
          <w:szCs w:val="21"/>
        </w:rPr>
        <w:t>Remove</w:t>
      </w:r>
      <w:r>
        <w:t xml:space="preserve"> + </w:t>
      </w:r>
      <w:r>
        <w:rPr>
          <w:rFonts w:ascii="Consolas" w:eastAsia="Consolas" w:hAnsi="Consolas" w:cs="Consolas"/>
          <w:sz w:val="21"/>
          <w:szCs w:val="21"/>
        </w:rPr>
        <w:t>SaveChangesAsync</w:t>
      </w:r>
      <w:r>
        <w:t xml:space="preserve">. Päringu teekond on joonisel </w:t>
      </w:r>
      <w:r>
        <w:fldChar w:fldCharType="begin"/>
      </w:r>
      <w:r>
        <w:instrText xml:space="preserve"> REF _Ref210197975 \# 0 \h </w:instrText>
      </w:r>
      <w:r>
        <w:fldChar w:fldCharType="separate"/>
      </w:r>
      <w:r w:rsidR="00C10DF7">
        <w:t>9</w:t>
      </w:r>
      <w:r>
        <w:fldChar w:fldCharType="end"/>
      </w:r>
      <w:r>
        <w:t>.</w:t>
      </w:r>
    </w:p>
    <w:p w14:paraId="20FD80AA"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008000"/>
          <w:sz w:val="20"/>
          <w:szCs w:val="20"/>
        </w:rPr>
        <w:lastRenderedPageBreak/>
        <w:t>// READ</w:t>
      </w:r>
    </w:p>
    <w:p w14:paraId="383DBA0C"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var</w:t>
      </w:r>
      <w:r>
        <w:rPr>
          <w:rFonts w:ascii="Consolas" w:eastAsia="Consolas" w:hAnsi="Consolas" w:cs="Consolas"/>
          <w:color w:val="1F1F1F"/>
          <w:sz w:val="20"/>
          <w:szCs w:val="20"/>
        </w:rPr>
        <w:t xml:space="preserve"> olemid = </w:t>
      </w: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_kontekst.</w:t>
      </w:r>
      <w:r>
        <w:rPr>
          <w:rFonts w:ascii="Consolas" w:eastAsia="Consolas" w:hAnsi="Consolas" w:cs="Consolas"/>
          <w:color w:val="2B91AF"/>
          <w:sz w:val="20"/>
          <w:szCs w:val="20"/>
        </w:rPr>
        <w:t>FunktsiooniUurimised</w:t>
      </w:r>
    </w:p>
    <w:p w14:paraId="3317325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AsNoTracking</w:t>
      </w:r>
      <w:r>
        <w:rPr>
          <w:rFonts w:ascii="Consolas" w:eastAsia="Consolas" w:hAnsi="Consolas" w:cs="Consolas"/>
          <w:color w:val="1F1F1F"/>
          <w:sz w:val="20"/>
          <w:szCs w:val="20"/>
        </w:rPr>
        <w:t>()</w:t>
      </w:r>
    </w:p>
    <w:p w14:paraId="1BF3984A"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OrderByDescending</w:t>
      </w:r>
      <w:r>
        <w:rPr>
          <w:rFonts w:ascii="Consolas" w:eastAsia="Consolas" w:hAnsi="Consolas" w:cs="Consolas"/>
          <w:color w:val="1F1F1F"/>
          <w:sz w:val="20"/>
          <w:szCs w:val="20"/>
        </w:rPr>
        <w:t>(f =&gt; f.</w:t>
      </w:r>
      <w:r>
        <w:rPr>
          <w:rFonts w:ascii="Consolas" w:eastAsia="Consolas" w:hAnsi="Consolas" w:cs="Consolas"/>
          <w:color w:val="2B91AF"/>
          <w:sz w:val="20"/>
          <w:szCs w:val="20"/>
        </w:rPr>
        <w:t>LuodudAeg</w:t>
      </w:r>
      <w:r>
        <w:rPr>
          <w:rFonts w:ascii="Consolas" w:eastAsia="Consolas" w:hAnsi="Consolas" w:cs="Consolas"/>
          <w:color w:val="1F1F1F"/>
          <w:sz w:val="20"/>
          <w:szCs w:val="20"/>
        </w:rPr>
        <w:t>)</w:t>
      </w:r>
    </w:p>
    <w:p w14:paraId="6B261071"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ToListAsync</w:t>
      </w:r>
      <w:r>
        <w:rPr>
          <w:rFonts w:ascii="Consolas" w:eastAsia="Consolas" w:hAnsi="Consolas" w:cs="Consolas"/>
          <w:color w:val="1F1F1F"/>
          <w:sz w:val="20"/>
          <w:szCs w:val="20"/>
        </w:rPr>
        <w:t>(ct);</w:t>
      </w:r>
    </w:p>
    <w:p w14:paraId="2E51BCC8"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sz w:val="20"/>
          <w:szCs w:val="20"/>
        </w:rPr>
        <w:t xml:space="preserve"> </w:t>
      </w:r>
    </w:p>
    <w:p w14:paraId="10C4168E"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8000"/>
          <w:sz w:val="20"/>
          <w:szCs w:val="20"/>
        </w:rPr>
        <w:t>// CREATE</w:t>
      </w:r>
    </w:p>
    <w:p w14:paraId="4DA20D8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var</w:t>
      </w:r>
      <w:r>
        <w:rPr>
          <w:rFonts w:ascii="Consolas" w:eastAsia="Consolas" w:hAnsi="Consolas" w:cs="Consolas"/>
          <w:color w:val="1F1F1F"/>
          <w:sz w:val="20"/>
          <w:szCs w:val="20"/>
        </w:rPr>
        <w:t xml:space="preserve"> olem = </w:t>
      </w:r>
      <w:r>
        <w:rPr>
          <w:rFonts w:ascii="Consolas" w:eastAsia="Consolas" w:hAnsi="Consolas" w:cs="Consolas"/>
          <w:color w:val="0000FF"/>
          <w:sz w:val="20"/>
          <w:szCs w:val="20"/>
        </w:rPr>
        <w:t>new</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FunktsiooniUurimine</w:t>
      </w:r>
      <w:r>
        <w:rPr>
          <w:rFonts w:ascii="Consolas" w:eastAsia="Consolas" w:hAnsi="Consolas" w:cs="Consolas"/>
          <w:color w:val="1F1F1F"/>
          <w:sz w:val="20"/>
          <w:szCs w:val="20"/>
        </w:rPr>
        <w:t>();</w:t>
      </w:r>
    </w:p>
    <w:p w14:paraId="5CED692D"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2B91AF"/>
          <w:sz w:val="20"/>
          <w:szCs w:val="20"/>
        </w:rPr>
        <w:t>Kanna</w:t>
      </w:r>
      <w:r>
        <w:rPr>
          <w:rFonts w:ascii="Consolas" w:eastAsia="Consolas" w:hAnsi="Consolas" w:cs="Consolas"/>
          <w:color w:val="1F1F1F"/>
          <w:sz w:val="20"/>
          <w:szCs w:val="20"/>
        </w:rPr>
        <w:t xml:space="preserve">(paering, analuusija, olem);              </w:t>
      </w:r>
      <w:r>
        <w:rPr>
          <w:rFonts w:ascii="Consolas" w:eastAsia="Consolas" w:hAnsi="Consolas" w:cs="Consolas"/>
          <w:color w:val="008000"/>
          <w:sz w:val="20"/>
          <w:szCs w:val="20"/>
        </w:rPr>
        <w:t>// arvutab omadused</w:t>
      </w:r>
    </w:p>
    <w:p w14:paraId="1AE8D69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_kontekst.</w:t>
      </w:r>
      <w:r>
        <w:rPr>
          <w:rFonts w:ascii="Consolas" w:eastAsia="Consolas" w:hAnsi="Consolas" w:cs="Consolas"/>
          <w:color w:val="2B91AF"/>
          <w:sz w:val="20"/>
          <w:szCs w:val="20"/>
        </w:rPr>
        <w:t>FunktsiooniUurimised</w:t>
      </w:r>
      <w:r>
        <w:rPr>
          <w:rFonts w:ascii="Consolas" w:eastAsia="Consolas" w:hAnsi="Consolas" w:cs="Consolas"/>
          <w:color w:val="1F1F1F"/>
          <w:sz w:val="20"/>
          <w:szCs w:val="20"/>
        </w:rPr>
        <w:t>.</w:t>
      </w:r>
      <w:r>
        <w:rPr>
          <w:rFonts w:ascii="Consolas" w:eastAsia="Consolas" w:hAnsi="Consolas" w:cs="Consolas"/>
          <w:color w:val="2B91AF"/>
          <w:sz w:val="20"/>
          <w:szCs w:val="20"/>
        </w:rPr>
        <w:t>AddAsync</w:t>
      </w:r>
      <w:r>
        <w:rPr>
          <w:rFonts w:ascii="Consolas" w:eastAsia="Consolas" w:hAnsi="Consolas" w:cs="Consolas"/>
          <w:color w:val="1F1F1F"/>
          <w:sz w:val="20"/>
          <w:szCs w:val="20"/>
        </w:rPr>
        <w:t>(olem, ct);</w:t>
      </w:r>
    </w:p>
    <w:p w14:paraId="717D204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_kontekst.</w:t>
      </w:r>
      <w:r>
        <w:rPr>
          <w:rFonts w:ascii="Consolas" w:eastAsia="Consolas" w:hAnsi="Consolas" w:cs="Consolas"/>
          <w:color w:val="2B91AF"/>
          <w:sz w:val="20"/>
          <w:szCs w:val="20"/>
        </w:rPr>
        <w:t>SaveChangesAsync</w:t>
      </w:r>
      <w:r>
        <w:rPr>
          <w:rFonts w:ascii="Consolas" w:eastAsia="Consolas" w:hAnsi="Consolas" w:cs="Consolas"/>
          <w:color w:val="1F1F1F"/>
          <w:sz w:val="20"/>
          <w:szCs w:val="20"/>
        </w:rPr>
        <w:t>(ct);</w:t>
      </w:r>
    </w:p>
    <w:p w14:paraId="684BC07E"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return</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TypedResults</w:t>
      </w:r>
      <w:r>
        <w:rPr>
          <w:rFonts w:ascii="Consolas" w:eastAsia="Consolas" w:hAnsi="Consolas" w:cs="Consolas"/>
          <w:color w:val="1F1F1F"/>
          <w:sz w:val="20"/>
          <w:szCs w:val="20"/>
        </w:rPr>
        <w:t>.</w:t>
      </w:r>
      <w:r>
        <w:rPr>
          <w:rFonts w:ascii="Consolas" w:eastAsia="Consolas" w:hAnsi="Consolas" w:cs="Consolas"/>
          <w:color w:val="2B91AF"/>
          <w:sz w:val="20"/>
          <w:szCs w:val="20"/>
        </w:rPr>
        <w:t>Created</w:t>
      </w:r>
      <w:r>
        <w:rPr>
          <w:rFonts w:ascii="Consolas" w:eastAsia="Consolas" w:hAnsi="Consolas" w:cs="Consolas"/>
          <w:color w:val="1F1F1F"/>
          <w:sz w:val="20"/>
          <w:szCs w:val="20"/>
        </w:rPr>
        <w:t>(</w:t>
      </w:r>
      <w:r>
        <w:rPr>
          <w:rFonts w:ascii="Consolas" w:eastAsia="Consolas" w:hAnsi="Consolas" w:cs="Consolas"/>
          <w:color w:val="A31515"/>
          <w:sz w:val="20"/>
          <w:szCs w:val="20"/>
        </w:rPr>
        <w:t>$"/api/funktsioonid/{olem.Id}"</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Vastus</w:t>
      </w:r>
      <w:r>
        <w:rPr>
          <w:rFonts w:ascii="Consolas" w:eastAsia="Consolas" w:hAnsi="Consolas" w:cs="Consolas"/>
          <w:color w:val="1F1F1F"/>
          <w:sz w:val="20"/>
          <w:szCs w:val="20"/>
        </w:rPr>
        <w:t>(olem, analuusija));</w:t>
      </w:r>
    </w:p>
    <w:p w14:paraId="3D24A24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sz w:val="20"/>
          <w:szCs w:val="20"/>
        </w:rPr>
        <w:t xml:space="preserve"> </w:t>
      </w:r>
    </w:p>
    <w:p w14:paraId="417244FA"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8000"/>
          <w:sz w:val="20"/>
          <w:szCs w:val="20"/>
        </w:rPr>
        <w:t>// DELETE</w:t>
      </w:r>
    </w:p>
    <w:p w14:paraId="57CCF3B9"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var</w:t>
      </w:r>
      <w:r>
        <w:rPr>
          <w:rFonts w:ascii="Consolas" w:eastAsia="Consolas" w:hAnsi="Consolas" w:cs="Consolas"/>
          <w:color w:val="1F1F1F"/>
          <w:sz w:val="20"/>
          <w:szCs w:val="20"/>
        </w:rPr>
        <w:t xml:space="preserve"> olem = </w:t>
      </w: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_kontekst.</w:t>
      </w:r>
      <w:r>
        <w:rPr>
          <w:rFonts w:ascii="Consolas" w:eastAsia="Consolas" w:hAnsi="Consolas" w:cs="Consolas"/>
          <w:color w:val="2B91AF"/>
          <w:sz w:val="20"/>
          <w:szCs w:val="20"/>
        </w:rPr>
        <w:t>FunktsiooniUurimised</w:t>
      </w:r>
      <w:r>
        <w:rPr>
          <w:rFonts w:ascii="Consolas" w:eastAsia="Consolas" w:hAnsi="Consolas" w:cs="Consolas"/>
          <w:color w:val="1F1F1F"/>
          <w:sz w:val="20"/>
          <w:szCs w:val="20"/>
        </w:rPr>
        <w:t>.</w:t>
      </w:r>
      <w:r>
        <w:rPr>
          <w:rFonts w:ascii="Consolas" w:eastAsia="Consolas" w:hAnsi="Consolas" w:cs="Consolas"/>
          <w:color w:val="2B91AF"/>
          <w:sz w:val="20"/>
          <w:szCs w:val="20"/>
        </w:rPr>
        <w:t>FindAsync</w:t>
      </w:r>
      <w:r>
        <w:rPr>
          <w:rFonts w:ascii="Consolas" w:eastAsia="Consolas" w:hAnsi="Consolas" w:cs="Consolas"/>
          <w:color w:val="1F1F1F"/>
          <w:sz w:val="20"/>
          <w:szCs w:val="20"/>
        </w:rPr>
        <w:t>([id], ct);</w:t>
      </w:r>
    </w:p>
    <w:p w14:paraId="6CAEF64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if</w:t>
      </w:r>
      <w:r>
        <w:rPr>
          <w:rFonts w:ascii="Consolas" w:eastAsia="Consolas" w:hAnsi="Consolas" w:cs="Consolas"/>
          <w:color w:val="1F1F1F"/>
          <w:sz w:val="20"/>
          <w:szCs w:val="20"/>
        </w:rPr>
        <w:t xml:space="preserve"> (olem </w:t>
      </w:r>
      <w:r>
        <w:rPr>
          <w:rFonts w:ascii="Consolas" w:eastAsia="Consolas" w:hAnsi="Consolas" w:cs="Consolas"/>
          <w:color w:val="0000FF"/>
          <w:sz w:val="20"/>
          <w:szCs w:val="20"/>
        </w:rPr>
        <w:t>is</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null</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return</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TypedResults</w:t>
      </w:r>
      <w:r>
        <w:rPr>
          <w:rFonts w:ascii="Consolas" w:eastAsia="Consolas" w:hAnsi="Consolas" w:cs="Consolas"/>
          <w:color w:val="1F1F1F"/>
          <w:sz w:val="20"/>
          <w:szCs w:val="20"/>
        </w:rPr>
        <w:t>.</w:t>
      </w:r>
      <w:r>
        <w:rPr>
          <w:rFonts w:ascii="Consolas" w:eastAsia="Consolas" w:hAnsi="Consolas" w:cs="Consolas"/>
          <w:color w:val="2B91AF"/>
          <w:sz w:val="20"/>
          <w:szCs w:val="20"/>
        </w:rPr>
        <w:t>NotFound</w:t>
      </w:r>
      <w:r>
        <w:rPr>
          <w:rFonts w:ascii="Consolas" w:eastAsia="Consolas" w:hAnsi="Consolas" w:cs="Consolas"/>
          <w:color w:val="1F1F1F"/>
          <w:sz w:val="20"/>
          <w:szCs w:val="20"/>
        </w:rPr>
        <w:t>();</w:t>
      </w:r>
    </w:p>
    <w:p w14:paraId="0F2B7F4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_kontekst.</w:t>
      </w:r>
      <w:r>
        <w:rPr>
          <w:rFonts w:ascii="Consolas" w:eastAsia="Consolas" w:hAnsi="Consolas" w:cs="Consolas"/>
          <w:color w:val="2B91AF"/>
          <w:sz w:val="20"/>
          <w:szCs w:val="20"/>
        </w:rPr>
        <w:t>FunktsiooniUurimised</w:t>
      </w:r>
      <w:r>
        <w:rPr>
          <w:rFonts w:ascii="Consolas" w:eastAsia="Consolas" w:hAnsi="Consolas" w:cs="Consolas"/>
          <w:color w:val="1F1F1F"/>
          <w:sz w:val="20"/>
          <w:szCs w:val="20"/>
        </w:rPr>
        <w:t>.</w:t>
      </w:r>
      <w:r>
        <w:rPr>
          <w:rFonts w:ascii="Consolas" w:eastAsia="Consolas" w:hAnsi="Consolas" w:cs="Consolas"/>
          <w:color w:val="2B91AF"/>
          <w:sz w:val="20"/>
          <w:szCs w:val="20"/>
        </w:rPr>
        <w:t>Remove</w:t>
      </w:r>
      <w:r>
        <w:rPr>
          <w:rFonts w:ascii="Consolas" w:eastAsia="Consolas" w:hAnsi="Consolas" w:cs="Consolas"/>
          <w:color w:val="1F1F1F"/>
          <w:sz w:val="20"/>
          <w:szCs w:val="20"/>
        </w:rPr>
        <w:t>(olem);</w:t>
      </w:r>
    </w:p>
    <w:p w14:paraId="12BE8D2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_kontekst.</w:t>
      </w:r>
      <w:r>
        <w:rPr>
          <w:rFonts w:ascii="Consolas" w:eastAsia="Consolas" w:hAnsi="Consolas" w:cs="Consolas"/>
          <w:color w:val="2B91AF"/>
          <w:sz w:val="20"/>
          <w:szCs w:val="20"/>
        </w:rPr>
        <w:t>SaveChangesAsync</w:t>
      </w:r>
      <w:r>
        <w:rPr>
          <w:rFonts w:ascii="Consolas" w:eastAsia="Consolas" w:hAnsi="Consolas" w:cs="Consolas"/>
          <w:color w:val="1F1F1F"/>
          <w:sz w:val="20"/>
          <w:szCs w:val="20"/>
        </w:rPr>
        <w:t>(ct);</w:t>
      </w:r>
    </w:p>
    <w:p w14:paraId="3339DA2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return</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TypedResults</w:t>
      </w:r>
      <w:r>
        <w:rPr>
          <w:rFonts w:ascii="Consolas" w:eastAsia="Consolas" w:hAnsi="Consolas" w:cs="Consolas"/>
          <w:color w:val="1F1F1F"/>
          <w:sz w:val="20"/>
          <w:szCs w:val="20"/>
        </w:rPr>
        <w:t>.</w:t>
      </w:r>
      <w:r>
        <w:rPr>
          <w:rFonts w:ascii="Consolas" w:eastAsia="Consolas" w:hAnsi="Consolas" w:cs="Consolas"/>
          <w:color w:val="2B91AF"/>
          <w:sz w:val="20"/>
          <w:szCs w:val="20"/>
        </w:rPr>
        <w:t>NoContent</w:t>
      </w:r>
      <w:r>
        <w:rPr>
          <w:rFonts w:ascii="Consolas" w:eastAsia="Consolas" w:hAnsi="Consolas" w:cs="Consolas"/>
          <w:color w:val="1F1F1F"/>
          <w:sz w:val="20"/>
          <w:szCs w:val="20"/>
        </w:rPr>
        <w:t>();</w:t>
      </w:r>
    </w:p>
    <w:p w14:paraId="4D72BA7F" w14:textId="3C39B3D4" w:rsidR="007D2BE9" w:rsidRDefault="00156B6B">
      <w:pPr>
        <w:pStyle w:val="ac"/>
      </w:pPr>
      <w:bookmarkStart w:id="60" w:name="_Ref210190056"/>
      <w:bookmarkStart w:id="61" w:name="_Toc242279128"/>
      <w:r>
        <w:t xml:space="preserve">Joonis </w:t>
      </w:r>
      <w:fldSimple w:instr=" SEQ Joonis \* ARABIC ">
        <w:r w:rsidR="00C10DF7">
          <w:rPr>
            <w:noProof/>
          </w:rPr>
          <w:t>8</w:t>
        </w:r>
      </w:fldSimple>
      <w:bookmarkEnd w:id="60"/>
      <w:r>
        <w:t>. Lugemine, lisamine ja kustutamine (Otspunktid/FunktsioonidOtspunktid.cs)</w:t>
      </w:r>
      <w:bookmarkEnd w:id="61"/>
    </w:p>
    <w:p w14:paraId="45697A0C" w14:textId="77777777" w:rsidR="007D2BE9" w:rsidRDefault="00156B6B">
      <w:pPr>
        <w:keepNext/>
        <w:spacing w:before="120" w:after="60" w:line="240" w:lineRule="auto"/>
        <w:jc w:val="left"/>
      </w:pPr>
      <w:r>
        <w:rPr>
          <w:noProof/>
        </w:rPr>
        <w:drawing>
          <wp:inline distT="0" distB="0" distL="0" distR="0" wp14:anchorId="1655BD13" wp14:editId="72434975">
            <wp:extent cx="5581650" cy="3657600"/>
            <wp:effectExtent l="0" t="0" r="0" b="0"/>
            <wp:docPr id="3" name="d_jada.png" descr="Uue funktsiooni salvestamise jadadiagramm" title="Uue funktsiooni salvestamise jada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3657600"/>
                    </a:xfrm>
                    <a:prstGeom prst="rect">
                      <a:avLst/>
                    </a:prstGeom>
                  </pic:spPr>
                </pic:pic>
              </a:graphicData>
            </a:graphic>
          </wp:inline>
        </w:drawing>
      </w:r>
    </w:p>
    <w:p w14:paraId="7A7BE503" w14:textId="6FB131A5" w:rsidR="007D2BE9" w:rsidRDefault="00156B6B">
      <w:pPr>
        <w:pStyle w:val="ac"/>
      </w:pPr>
      <w:bookmarkStart w:id="62" w:name="_Ref210197975"/>
      <w:bookmarkStart w:id="63" w:name="_Toc242279129"/>
      <w:r>
        <w:t xml:space="preserve">Joonis </w:t>
      </w:r>
      <w:fldSimple w:instr=" SEQ Joonis \* ARABIC ">
        <w:r w:rsidR="00C10DF7">
          <w:rPr>
            <w:noProof/>
          </w:rPr>
          <w:t>9</w:t>
        </w:r>
      </w:fldSimple>
      <w:bookmarkEnd w:id="62"/>
      <w:r>
        <w:t>. Uue funktsiooni salvestamise jadadiagramm</w:t>
      </w:r>
      <w:bookmarkEnd w:id="63"/>
    </w:p>
    <w:p w14:paraId="7E0DAF4E" w14:textId="705D43F9" w:rsidR="007D2BE9" w:rsidRDefault="00156B6B">
      <w:r>
        <w:t xml:space="preserve">Valem kontrollitakse enne analüüsi (joonis </w:t>
      </w:r>
      <w:r>
        <w:fldChar w:fldCharType="begin"/>
      </w:r>
      <w:r>
        <w:instrText xml:space="preserve"> REF _Ref210205894 \# 0 \h </w:instrText>
      </w:r>
      <w:r>
        <w:fldChar w:fldCharType="separate"/>
      </w:r>
      <w:r w:rsidR="00C10DF7">
        <w:t>10</w:t>
      </w:r>
      <w:r>
        <w:fldChar w:fldCharType="end"/>
      </w:r>
      <w:r>
        <w:t xml:space="preserve">). Reegel kasutab analüsaatori meetodit </w:t>
      </w:r>
      <w:r>
        <w:rPr>
          <w:rFonts w:ascii="Consolas" w:eastAsia="Consolas" w:hAnsi="Consolas" w:cs="Consolas"/>
          <w:sz w:val="21"/>
          <w:szCs w:val="21"/>
        </w:rPr>
        <w:t>Kontrolli</w:t>
      </w:r>
      <w:r>
        <w:t>, mis proovib valemi parsida ja kaks korda diferentseerida.</w:t>
      </w:r>
    </w:p>
    <w:p w14:paraId="6E0B2FE8"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1F1F1F"/>
          <w:sz w:val="20"/>
          <w:szCs w:val="20"/>
        </w:rPr>
        <w:lastRenderedPageBreak/>
        <w:t>reegel.</w:t>
      </w:r>
      <w:r>
        <w:rPr>
          <w:rFonts w:ascii="Consolas" w:eastAsia="Consolas" w:hAnsi="Consolas" w:cs="Consolas"/>
          <w:color w:val="2B91AF"/>
          <w:sz w:val="20"/>
          <w:szCs w:val="20"/>
        </w:rPr>
        <w:t>Cascade</w:t>
      </w:r>
      <w:r>
        <w:rPr>
          <w:rFonts w:ascii="Consolas" w:eastAsia="Consolas" w:hAnsi="Consolas" w:cs="Consolas"/>
          <w:color w:val="1F1F1F"/>
          <w:sz w:val="20"/>
          <w:szCs w:val="20"/>
        </w:rPr>
        <w:t>(</w:t>
      </w:r>
      <w:r>
        <w:rPr>
          <w:rFonts w:ascii="Consolas" w:eastAsia="Consolas" w:hAnsi="Consolas" w:cs="Consolas"/>
          <w:color w:val="2B91AF"/>
          <w:sz w:val="20"/>
          <w:szCs w:val="20"/>
        </w:rPr>
        <w:t>CascadeMode</w:t>
      </w:r>
      <w:r>
        <w:rPr>
          <w:rFonts w:ascii="Consolas" w:eastAsia="Consolas" w:hAnsi="Consolas" w:cs="Consolas"/>
          <w:color w:val="1F1F1F"/>
          <w:sz w:val="20"/>
          <w:szCs w:val="20"/>
        </w:rPr>
        <w:t>.</w:t>
      </w:r>
      <w:r>
        <w:rPr>
          <w:rFonts w:ascii="Consolas" w:eastAsia="Consolas" w:hAnsi="Consolas" w:cs="Consolas"/>
          <w:color w:val="2B91AF"/>
          <w:sz w:val="20"/>
          <w:szCs w:val="20"/>
        </w:rPr>
        <w:t>Stop</w:t>
      </w:r>
      <w:r>
        <w:rPr>
          <w:rFonts w:ascii="Consolas" w:eastAsia="Consolas" w:hAnsi="Consolas" w:cs="Consolas"/>
          <w:color w:val="1F1F1F"/>
          <w:sz w:val="20"/>
          <w:szCs w:val="20"/>
        </w:rPr>
        <w:t>)</w:t>
      </w:r>
    </w:p>
    <w:p w14:paraId="3E39B8C3"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NotEmpty</w:t>
      </w:r>
      <w:r>
        <w:rPr>
          <w:rFonts w:ascii="Consolas" w:eastAsia="Consolas" w:hAnsi="Consolas" w:cs="Consolas"/>
          <w:color w:val="1F1F1F"/>
          <w:sz w:val="20"/>
          <w:szCs w:val="20"/>
        </w:rPr>
        <w:t>().</w:t>
      </w:r>
      <w:r>
        <w:rPr>
          <w:rFonts w:ascii="Consolas" w:eastAsia="Consolas" w:hAnsi="Consolas" w:cs="Consolas"/>
          <w:color w:val="2B91AF"/>
          <w:sz w:val="20"/>
          <w:szCs w:val="20"/>
        </w:rPr>
        <w:t>WithMessage</w:t>
      </w:r>
      <w:r>
        <w:rPr>
          <w:rFonts w:ascii="Consolas" w:eastAsia="Consolas" w:hAnsi="Consolas" w:cs="Consolas"/>
          <w:color w:val="1F1F1F"/>
          <w:sz w:val="20"/>
          <w:szCs w:val="20"/>
        </w:rPr>
        <w:t>(</w:t>
      </w:r>
      <w:r>
        <w:rPr>
          <w:rFonts w:ascii="Consolas" w:eastAsia="Consolas" w:hAnsi="Consolas" w:cs="Consolas"/>
          <w:color w:val="A31515"/>
          <w:sz w:val="20"/>
          <w:szCs w:val="20"/>
        </w:rPr>
        <w:t>"Sisesta funktsiooni valem."</w:t>
      </w:r>
      <w:r>
        <w:rPr>
          <w:rFonts w:ascii="Consolas" w:eastAsia="Consolas" w:hAnsi="Consolas" w:cs="Consolas"/>
          <w:color w:val="1F1F1F"/>
          <w:sz w:val="20"/>
          <w:szCs w:val="20"/>
        </w:rPr>
        <w:t>)</w:t>
      </w:r>
    </w:p>
    <w:p w14:paraId="4771F6D1"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MaximumLength</w:t>
      </w:r>
      <w:r>
        <w:rPr>
          <w:rFonts w:ascii="Consolas" w:eastAsia="Consolas" w:hAnsi="Consolas" w:cs="Consolas"/>
          <w:color w:val="1F1F1F"/>
          <w:sz w:val="20"/>
          <w:szCs w:val="20"/>
        </w:rPr>
        <w:t>(</w:t>
      </w:r>
      <w:r>
        <w:rPr>
          <w:rFonts w:ascii="Consolas" w:eastAsia="Consolas" w:hAnsi="Consolas" w:cs="Consolas"/>
          <w:color w:val="098658"/>
          <w:sz w:val="20"/>
          <w:szCs w:val="20"/>
        </w:rPr>
        <w:t>200</w:t>
      </w:r>
      <w:r>
        <w:rPr>
          <w:rFonts w:ascii="Consolas" w:eastAsia="Consolas" w:hAnsi="Consolas" w:cs="Consolas"/>
          <w:color w:val="1F1F1F"/>
          <w:sz w:val="20"/>
          <w:szCs w:val="20"/>
        </w:rPr>
        <w:t>).</w:t>
      </w:r>
      <w:r>
        <w:rPr>
          <w:rFonts w:ascii="Consolas" w:eastAsia="Consolas" w:hAnsi="Consolas" w:cs="Consolas"/>
          <w:color w:val="2B91AF"/>
          <w:sz w:val="20"/>
          <w:szCs w:val="20"/>
        </w:rPr>
        <w:t>WithMessage</w:t>
      </w:r>
      <w:r>
        <w:rPr>
          <w:rFonts w:ascii="Consolas" w:eastAsia="Consolas" w:hAnsi="Consolas" w:cs="Consolas"/>
          <w:color w:val="1F1F1F"/>
          <w:sz w:val="20"/>
          <w:szCs w:val="20"/>
        </w:rPr>
        <w:t>(</w:t>
      </w:r>
      <w:r>
        <w:rPr>
          <w:rFonts w:ascii="Consolas" w:eastAsia="Consolas" w:hAnsi="Consolas" w:cs="Consolas"/>
          <w:color w:val="A31515"/>
          <w:sz w:val="20"/>
          <w:szCs w:val="20"/>
        </w:rPr>
        <w:t>"Valem võib olla kuni 200 märki pikk."</w:t>
      </w:r>
      <w:r>
        <w:rPr>
          <w:rFonts w:ascii="Consolas" w:eastAsia="Consolas" w:hAnsi="Consolas" w:cs="Consolas"/>
          <w:color w:val="1F1F1F"/>
          <w:sz w:val="20"/>
          <w:szCs w:val="20"/>
        </w:rPr>
        <w:t>)</w:t>
      </w:r>
    </w:p>
    <w:p w14:paraId="7A1691EE"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Custom</w:t>
      </w:r>
      <w:r>
        <w:rPr>
          <w:rFonts w:ascii="Consolas" w:eastAsia="Consolas" w:hAnsi="Consolas" w:cs="Consolas"/>
          <w:color w:val="1F1F1F"/>
          <w:sz w:val="20"/>
          <w:szCs w:val="20"/>
        </w:rPr>
        <w:t>((valem, kontekst) =&gt;</w:t>
      </w:r>
    </w:p>
    <w:p w14:paraId="4EE947C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p>
    <w:p w14:paraId="667381E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if</w:t>
      </w:r>
      <w:r>
        <w:rPr>
          <w:rFonts w:ascii="Consolas" w:eastAsia="Consolas" w:hAnsi="Consolas" w:cs="Consolas"/>
          <w:color w:val="1F1F1F"/>
          <w:sz w:val="20"/>
          <w:szCs w:val="20"/>
        </w:rPr>
        <w:t xml:space="preserve"> (analuusija.</w:t>
      </w:r>
      <w:r>
        <w:rPr>
          <w:rFonts w:ascii="Consolas" w:eastAsia="Consolas" w:hAnsi="Consolas" w:cs="Consolas"/>
          <w:color w:val="2B91AF"/>
          <w:sz w:val="20"/>
          <w:szCs w:val="20"/>
        </w:rPr>
        <w:t>Kontrolli</w:t>
      </w:r>
      <w:r>
        <w:rPr>
          <w:rFonts w:ascii="Consolas" w:eastAsia="Consolas" w:hAnsi="Consolas" w:cs="Consolas"/>
          <w:color w:val="1F1F1F"/>
          <w:sz w:val="20"/>
          <w:szCs w:val="20"/>
        </w:rPr>
        <w:t xml:space="preserve">(valem) </w:t>
      </w:r>
      <w:r>
        <w:rPr>
          <w:rFonts w:ascii="Consolas" w:eastAsia="Consolas" w:hAnsi="Consolas" w:cs="Consolas"/>
          <w:color w:val="0000FF"/>
          <w:sz w:val="20"/>
          <w:szCs w:val="20"/>
        </w:rPr>
        <w:t>is</w:t>
      </w:r>
      <w:r>
        <w:rPr>
          <w:rFonts w:ascii="Consolas" w:eastAsia="Consolas" w:hAnsi="Consolas" w:cs="Consolas"/>
          <w:color w:val="1F1F1F"/>
          <w:sz w:val="20"/>
          <w:szCs w:val="20"/>
        </w:rPr>
        <w:t xml:space="preserve"> { } viga) kontekst.</w:t>
      </w:r>
      <w:r>
        <w:rPr>
          <w:rFonts w:ascii="Consolas" w:eastAsia="Consolas" w:hAnsi="Consolas" w:cs="Consolas"/>
          <w:color w:val="2B91AF"/>
          <w:sz w:val="20"/>
          <w:szCs w:val="20"/>
        </w:rPr>
        <w:t>AddFailure</w:t>
      </w:r>
      <w:r>
        <w:rPr>
          <w:rFonts w:ascii="Consolas" w:eastAsia="Consolas" w:hAnsi="Consolas" w:cs="Consolas"/>
          <w:color w:val="1F1F1F"/>
          <w:sz w:val="20"/>
          <w:szCs w:val="20"/>
        </w:rPr>
        <w:t>(viga);</w:t>
      </w:r>
    </w:p>
    <w:p w14:paraId="784C126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p>
    <w:p w14:paraId="196AC0D4" w14:textId="1622B4EA" w:rsidR="007D2BE9" w:rsidRDefault="00156B6B">
      <w:pPr>
        <w:pStyle w:val="ac"/>
      </w:pPr>
      <w:bookmarkStart w:id="64" w:name="_Ref210205894"/>
      <w:bookmarkStart w:id="65" w:name="_Toc242279130"/>
      <w:r>
        <w:t xml:space="preserve">Joonis </w:t>
      </w:r>
      <w:fldSimple w:instr=" SEQ Joonis \* ARABIC ">
        <w:r w:rsidR="00C10DF7">
          <w:rPr>
            <w:noProof/>
          </w:rPr>
          <w:t>10</w:t>
        </w:r>
      </w:fldSimple>
      <w:bookmarkEnd w:id="64"/>
      <w:r>
        <w:t>. Valemi valideerimisreegel (Valideerimine/Validaatorid.cs)</w:t>
      </w:r>
      <w:bookmarkEnd w:id="65"/>
    </w:p>
    <w:p w14:paraId="2F743C8A" w14:textId="77777777" w:rsidR="007D2BE9" w:rsidRDefault="00156B6B">
      <w:pPr>
        <w:pStyle w:val="3"/>
        <w:numPr>
          <w:ilvl w:val="2"/>
          <w:numId w:val="3"/>
        </w:numPr>
      </w:pPr>
      <w:bookmarkStart w:id="66" w:name="_Toc242279177"/>
      <w:r>
        <w:t>Funktsiooni analüüs</w:t>
      </w:r>
      <w:bookmarkEnd w:id="66"/>
    </w:p>
    <w:p w14:paraId="19434477" w14:textId="5A45ACC7" w:rsidR="007D2BE9" w:rsidRDefault="00156B6B">
      <w:r>
        <w:t xml:space="preserve">Analüüsi algoritm on joonisel </w:t>
      </w:r>
      <w:r>
        <w:fldChar w:fldCharType="begin"/>
      </w:r>
      <w:r>
        <w:instrText xml:space="preserve"> REF _Ref210213813 \# 0 \h </w:instrText>
      </w:r>
      <w:r>
        <w:fldChar w:fldCharType="separate"/>
      </w:r>
      <w:r w:rsidR="00C10DF7">
        <w:t>11</w:t>
      </w:r>
      <w:r>
        <w:fldChar w:fldCharType="end"/>
      </w:r>
      <w:r>
        <w:t xml:space="preserve">. Oma parser tuli kirjutada, sest MathNet’i </w:t>
      </w:r>
      <w:r>
        <w:rPr>
          <w:rFonts w:ascii="Consolas" w:eastAsia="Consolas" w:hAnsi="Consolas" w:cs="Consolas"/>
          <w:sz w:val="21"/>
          <w:szCs w:val="21"/>
        </w:rPr>
        <w:t>Infix.Parse</w:t>
      </w:r>
      <w:r>
        <w:t xml:space="preserve"> loeb </w:t>
      </w:r>
      <w:r>
        <w:rPr>
          <w:rFonts w:ascii="Consolas" w:eastAsia="Consolas" w:hAnsi="Consolas" w:cs="Consolas"/>
          <w:sz w:val="21"/>
          <w:szCs w:val="21"/>
        </w:rPr>
        <w:t>-x^2</w:t>
      </w:r>
      <w:r>
        <w:t xml:space="preserve"> kui (−</w:t>
      </w:r>
      <w:r>
        <w:rPr>
          <w:i/>
          <w:iCs/>
        </w:rPr>
        <w:t>x</w:t>
      </w:r>
      <w:r>
        <w:t>)², ei toeta kaudset korrutamist (</w:t>
      </w:r>
      <w:r>
        <w:rPr>
          <w:rFonts w:ascii="Consolas" w:eastAsia="Consolas" w:hAnsi="Consolas" w:cs="Consolas"/>
          <w:sz w:val="21"/>
          <w:szCs w:val="21"/>
        </w:rPr>
        <w:t>2x</w:t>
      </w:r>
      <w:r>
        <w:t>) ega kooli tähistusi (</w:t>
      </w:r>
      <w:r>
        <w:rPr>
          <w:rFonts w:ascii="Consolas" w:eastAsia="Consolas" w:hAnsi="Consolas" w:cs="Consolas"/>
          <w:sz w:val="21"/>
          <w:szCs w:val="21"/>
        </w:rPr>
        <w:t>tg</w:t>
      </w:r>
      <w:r>
        <w:t xml:space="preserve">, </w:t>
      </w:r>
      <w:r>
        <w:rPr>
          <w:rFonts w:ascii="Consolas" w:eastAsia="Consolas" w:hAnsi="Consolas" w:cs="Consolas"/>
          <w:sz w:val="21"/>
          <w:szCs w:val="21"/>
        </w:rPr>
        <w:t>ctg</w:t>
      </w:r>
      <w:r>
        <w:t xml:space="preserve">, </w:t>
      </w:r>
      <w:r>
        <w:rPr>
          <w:rFonts w:ascii="Consolas" w:eastAsia="Consolas" w:hAnsi="Consolas" w:cs="Consolas"/>
          <w:sz w:val="21"/>
          <w:szCs w:val="21"/>
        </w:rPr>
        <w:t>lg</w:t>
      </w:r>
      <w:r>
        <w:t xml:space="preserve">). Parser kogub ka määramispiirkonna tingimused </w:t>
      </w:r>
      <w:r>
        <w:rPr>
          <w:b/>
          <w:bCs/>
        </w:rPr>
        <w:t>enne</w:t>
      </w:r>
      <w:r>
        <w:t xml:space="preserve"> lihtsustamist, sest muidu </w:t>
      </w:r>
      <w:r>
        <w:rPr>
          <w:rFonts w:ascii="Consolas" w:eastAsia="Consolas" w:hAnsi="Consolas" w:cs="Consolas"/>
          <w:sz w:val="21"/>
          <w:szCs w:val="21"/>
        </w:rPr>
        <w:t>x/x → 1</w:t>
      </w:r>
      <w:r>
        <w:t xml:space="preserve"> kaotaks tingimuse </w:t>
      </w:r>
      <w:r>
        <w:rPr>
          <w:i/>
          <w:iCs/>
        </w:rPr>
        <w:t>x</w:t>
      </w:r>
      <w:r>
        <w:t xml:space="preserve"> ≠ 0.</w:t>
      </w:r>
    </w:p>
    <w:p w14:paraId="44A643E6" w14:textId="77777777" w:rsidR="007D2BE9" w:rsidRDefault="00156B6B">
      <w:pPr>
        <w:keepNext/>
        <w:spacing w:before="120" w:after="60" w:line="240" w:lineRule="auto"/>
        <w:jc w:val="left"/>
      </w:pPr>
      <w:r>
        <w:rPr>
          <w:noProof/>
        </w:rPr>
        <w:drawing>
          <wp:inline distT="0" distB="0" distL="0" distR="0" wp14:anchorId="1A65F941" wp14:editId="5517EDBB">
            <wp:extent cx="5038725" cy="3752850"/>
            <wp:effectExtent l="0" t="0" r="0" b="0"/>
            <wp:docPr id="4" name="d_algoritm.png" descr="Funktsiooni analüüsi algoritm" title="Funktsiooni analüüsi algori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8725" cy="3752850"/>
                    </a:xfrm>
                    <a:prstGeom prst="rect">
                      <a:avLst/>
                    </a:prstGeom>
                  </pic:spPr>
                </pic:pic>
              </a:graphicData>
            </a:graphic>
          </wp:inline>
        </w:drawing>
      </w:r>
    </w:p>
    <w:p w14:paraId="3987B103" w14:textId="51134BBE" w:rsidR="007D2BE9" w:rsidRDefault="00156B6B">
      <w:pPr>
        <w:pStyle w:val="ac"/>
      </w:pPr>
      <w:bookmarkStart w:id="67" w:name="_Ref210213813"/>
      <w:bookmarkStart w:id="68" w:name="_Toc242279131"/>
      <w:r>
        <w:t xml:space="preserve">Joonis </w:t>
      </w:r>
      <w:fldSimple w:instr=" SEQ Joonis \* ARABIC ">
        <w:r w:rsidR="00C10DF7">
          <w:rPr>
            <w:noProof/>
          </w:rPr>
          <w:t>11</w:t>
        </w:r>
      </w:fldSimple>
      <w:bookmarkEnd w:id="67"/>
      <w:r>
        <w:t>. Funktsiooni analüüsi algoritm</w:t>
      </w:r>
      <w:bookmarkEnd w:id="68"/>
    </w:p>
    <w:p w14:paraId="259E8D7E" w14:textId="77777777" w:rsidR="007D2BE9" w:rsidRDefault="00156B6B">
      <w:r>
        <w:t xml:space="preserve">Tulemuse täpne kuju leitakse klassis </w:t>
      </w:r>
      <w:r>
        <w:rPr>
          <w:rFonts w:ascii="Consolas" w:eastAsia="Consolas" w:hAnsi="Consolas" w:cs="Consolas"/>
          <w:sz w:val="21"/>
          <w:szCs w:val="21"/>
        </w:rPr>
        <w:t>Arv</w:t>
      </w:r>
      <w:r>
        <w:t>: arvu võrreldakse murdude, ruutjuurte (nt (1 + √5)/2), π kordsete ja e astmetega. Kui sobivat kuju ei leita, kuvatakse ligikaudne väärtus neljakohalise täpsusega.</w:t>
      </w:r>
    </w:p>
    <w:p w14:paraId="4EA6E69A" w14:textId="77777777" w:rsidR="007D2BE9" w:rsidRDefault="00156B6B">
      <w:pPr>
        <w:pStyle w:val="3"/>
        <w:numPr>
          <w:ilvl w:val="2"/>
          <w:numId w:val="3"/>
        </w:numPr>
      </w:pPr>
      <w:bookmarkStart w:id="69" w:name="_Toc242279178"/>
      <w:r>
        <w:t>Kasutajaliides</w:t>
      </w:r>
      <w:bookmarkEnd w:id="69"/>
    </w:p>
    <w:p w14:paraId="73E974E3" w14:textId="53978248" w:rsidR="007D2BE9" w:rsidRDefault="00156B6B">
      <w:r>
        <w:t xml:space="preserve">Andmeid laaditakse TanStack Query konksudega. Salvestamise järel pannakse uus kirje vahemällu ja loetelu laaditakse uuesti (joonis </w:t>
      </w:r>
      <w:r>
        <w:fldChar w:fldCharType="begin"/>
      </w:r>
      <w:r>
        <w:instrText xml:space="preserve"> REF _Ref210221732 \# 0 \h </w:instrText>
      </w:r>
      <w:r>
        <w:fldChar w:fldCharType="separate"/>
      </w:r>
      <w:r w:rsidR="00C10DF7">
        <w:t>12</w:t>
      </w:r>
      <w:r>
        <w:fldChar w:fldCharType="end"/>
      </w:r>
      <w:r>
        <w:t>).</w:t>
      </w:r>
    </w:p>
    <w:p w14:paraId="5E362B9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0000FF"/>
          <w:sz w:val="20"/>
          <w:szCs w:val="20"/>
        </w:rPr>
        <w:lastRenderedPageBreak/>
        <w:t>export</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function</w:t>
      </w:r>
      <w:r>
        <w:rPr>
          <w:rFonts w:ascii="Consolas" w:eastAsia="Consolas" w:hAnsi="Consolas" w:cs="Consolas"/>
          <w:color w:val="1F1F1F"/>
          <w:sz w:val="20"/>
          <w:szCs w:val="20"/>
        </w:rPr>
        <w:t xml:space="preserve"> useLoo() {</w:t>
      </w:r>
    </w:p>
    <w:p w14:paraId="5F3314B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const</w:t>
      </w:r>
      <w:r>
        <w:rPr>
          <w:rFonts w:ascii="Consolas" w:eastAsia="Consolas" w:hAnsi="Consolas" w:cs="Consolas"/>
          <w:color w:val="1F1F1F"/>
          <w:sz w:val="20"/>
          <w:szCs w:val="20"/>
        </w:rPr>
        <w:t xml:space="preserve"> klient = useQueryClient()</w:t>
      </w:r>
    </w:p>
    <w:p w14:paraId="45AFDBD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return</w:t>
      </w:r>
      <w:r>
        <w:rPr>
          <w:rFonts w:ascii="Consolas" w:eastAsia="Consolas" w:hAnsi="Consolas" w:cs="Consolas"/>
          <w:color w:val="1F1F1F"/>
          <w:sz w:val="20"/>
          <w:szCs w:val="20"/>
        </w:rPr>
        <w:t xml:space="preserve"> useMutation({</w:t>
      </w:r>
    </w:p>
    <w:p w14:paraId="0692D6DA"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mutationFn: api.loo,</w:t>
      </w:r>
    </w:p>
    <w:p w14:paraId="4A491EB2"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onSuccess: (f) =&gt; {</w:t>
      </w:r>
    </w:p>
    <w:p w14:paraId="722B60A9"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klient.setQueryData(votmed.yks(f.id), f)</w:t>
      </w:r>
    </w:p>
    <w:p w14:paraId="052836F9"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void klient.invalidateQueries({ queryKey: votmed.koik, exact: </w:t>
      </w:r>
      <w:r>
        <w:rPr>
          <w:rFonts w:ascii="Consolas" w:eastAsia="Consolas" w:hAnsi="Consolas" w:cs="Consolas"/>
          <w:color w:val="0000FF"/>
          <w:sz w:val="20"/>
          <w:szCs w:val="20"/>
        </w:rPr>
        <w:t>true</w:t>
      </w:r>
      <w:r>
        <w:rPr>
          <w:rFonts w:ascii="Consolas" w:eastAsia="Consolas" w:hAnsi="Consolas" w:cs="Consolas"/>
          <w:color w:val="1F1F1F"/>
          <w:sz w:val="20"/>
          <w:szCs w:val="20"/>
        </w:rPr>
        <w:t xml:space="preserve"> })</w:t>
      </w:r>
    </w:p>
    <w:p w14:paraId="72D1A06E"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notifications.show({ color: </w:t>
      </w:r>
      <w:r>
        <w:rPr>
          <w:rFonts w:ascii="Consolas" w:eastAsia="Consolas" w:hAnsi="Consolas" w:cs="Consolas"/>
          <w:color w:val="A31515"/>
          <w:sz w:val="20"/>
          <w:szCs w:val="20"/>
        </w:rPr>
        <w:t>'teal'</w:t>
      </w:r>
      <w:r>
        <w:rPr>
          <w:rFonts w:ascii="Consolas" w:eastAsia="Consolas" w:hAnsi="Consolas" w:cs="Consolas"/>
          <w:color w:val="1F1F1F"/>
          <w:sz w:val="20"/>
          <w:szCs w:val="20"/>
        </w:rPr>
        <w:t xml:space="preserve">, title: </w:t>
      </w:r>
      <w:r>
        <w:rPr>
          <w:rFonts w:ascii="Consolas" w:eastAsia="Consolas" w:hAnsi="Consolas" w:cs="Consolas"/>
          <w:color w:val="A31515"/>
          <w:sz w:val="20"/>
          <w:szCs w:val="20"/>
        </w:rPr>
        <w:t>'Salvestatud'</w:t>
      </w:r>
      <w:r>
        <w:rPr>
          <w:rFonts w:ascii="Consolas" w:eastAsia="Consolas" w:hAnsi="Consolas" w:cs="Consolas"/>
          <w:color w:val="1F1F1F"/>
          <w:sz w:val="20"/>
          <w:szCs w:val="20"/>
        </w:rPr>
        <w:t xml:space="preserve">, message: </w:t>
      </w:r>
      <w:r>
        <w:rPr>
          <w:rFonts w:ascii="Consolas" w:eastAsia="Consolas" w:hAnsi="Consolas" w:cs="Consolas"/>
          <w:color w:val="A31515"/>
          <w:sz w:val="20"/>
          <w:szCs w:val="20"/>
        </w:rPr>
        <w:t>`f(x) = ${f.valem}`</w:t>
      </w:r>
      <w:r>
        <w:rPr>
          <w:rFonts w:ascii="Consolas" w:eastAsia="Consolas" w:hAnsi="Consolas" w:cs="Consolas"/>
          <w:color w:val="1F1F1F"/>
          <w:sz w:val="20"/>
          <w:szCs w:val="20"/>
        </w:rPr>
        <w:t xml:space="preserve"> })</w:t>
      </w:r>
    </w:p>
    <w:p w14:paraId="6F04A21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p>
    <w:p w14:paraId="1FCADEB7"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p>
    <w:p w14:paraId="44CED94A"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4E72B84F" w14:textId="35CFA52B" w:rsidR="007D2BE9" w:rsidRDefault="00156B6B">
      <w:pPr>
        <w:pStyle w:val="ac"/>
      </w:pPr>
      <w:bookmarkStart w:id="70" w:name="_Ref210221732"/>
      <w:bookmarkStart w:id="71" w:name="_Toc242279132"/>
      <w:r>
        <w:t xml:space="preserve">Joonis </w:t>
      </w:r>
      <w:fldSimple w:instr=" SEQ Joonis \* ARABIC ">
        <w:r w:rsidR="00C10DF7">
          <w:rPr>
            <w:noProof/>
          </w:rPr>
          <w:t>12</w:t>
        </w:r>
      </w:fldSimple>
      <w:bookmarkEnd w:id="70"/>
      <w:r>
        <w:t>. Salvestamise konks (frontend/src/api/paringud.ts)</w:t>
      </w:r>
      <w:bookmarkEnd w:id="71"/>
    </w:p>
    <w:p w14:paraId="22159308" w14:textId="62EE5CE7" w:rsidR="007D2BE9" w:rsidRDefault="00156B6B">
      <w:r>
        <w:t xml:space="preserve">Detailvaade on joonisel </w:t>
      </w:r>
      <w:r>
        <w:fldChar w:fldCharType="begin"/>
      </w:r>
      <w:r>
        <w:instrText xml:space="preserve"> REF _Ref210229651 \# 0 \h </w:instrText>
      </w:r>
      <w:r>
        <w:fldChar w:fldCharType="separate"/>
      </w:r>
      <w:r w:rsidR="00C10DF7">
        <w:t>13</w:t>
      </w:r>
      <w:r>
        <w:fldChar w:fldCharType="end"/>
      </w:r>
      <w:r>
        <w:t xml:space="preserve">. Nupp „Näita lahenduskäiku“ lisab graafikule tuletiste jooned ja avab samm-sammulise lahenduse (joonis </w:t>
      </w:r>
      <w:r>
        <w:fldChar w:fldCharType="begin"/>
      </w:r>
      <w:r>
        <w:instrText xml:space="preserve"> REF _Ref210237570 \# 0 \h </w:instrText>
      </w:r>
      <w:r>
        <w:fldChar w:fldCharType="separate"/>
      </w:r>
      <w:r w:rsidR="00C10DF7">
        <w:t>14</w:t>
      </w:r>
      <w:r>
        <w:fldChar w:fldCharType="end"/>
      </w:r>
      <w:r>
        <w:t>).</w:t>
      </w:r>
    </w:p>
    <w:p w14:paraId="30B655B3" w14:textId="77777777" w:rsidR="007D2BE9" w:rsidRDefault="00156B6B">
      <w:pPr>
        <w:keepNext/>
        <w:spacing w:before="120" w:after="60" w:line="240" w:lineRule="auto"/>
        <w:jc w:val="left"/>
      </w:pPr>
      <w:r>
        <w:rPr>
          <w:noProof/>
        </w:rPr>
        <w:drawing>
          <wp:inline distT="0" distB="0" distL="0" distR="0" wp14:anchorId="120804D7" wp14:editId="58AE60C7">
            <wp:extent cx="5581650" cy="4191000"/>
            <wp:effectExtent l="0" t="0" r="0" b="0"/>
            <wp:docPr id="5" name="detail.png" descr="Detailvaade: vastuste tabel ja graafik" title="Detailvaade: vastuste tabel ja gra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4191000"/>
                    </a:xfrm>
                    <a:prstGeom prst="rect">
                      <a:avLst/>
                    </a:prstGeom>
                  </pic:spPr>
                </pic:pic>
              </a:graphicData>
            </a:graphic>
          </wp:inline>
        </w:drawing>
      </w:r>
    </w:p>
    <w:p w14:paraId="5E028BEB" w14:textId="2EF03813" w:rsidR="007D2BE9" w:rsidRDefault="00156B6B">
      <w:pPr>
        <w:pStyle w:val="ac"/>
      </w:pPr>
      <w:bookmarkStart w:id="72" w:name="_Ref210229651"/>
      <w:bookmarkStart w:id="73" w:name="_Toc242279133"/>
      <w:r>
        <w:t xml:space="preserve">Joonis </w:t>
      </w:r>
      <w:fldSimple w:instr=" SEQ Joonis \* ARABIC ">
        <w:r w:rsidR="00C10DF7">
          <w:rPr>
            <w:noProof/>
          </w:rPr>
          <w:t>13</w:t>
        </w:r>
      </w:fldSimple>
      <w:bookmarkEnd w:id="72"/>
      <w:r>
        <w:t>. Detailvaade: vastuste tabel ja graafik</w:t>
      </w:r>
      <w:bookmarkEnd w:id="73"/>
    </w:p>
    <w:p w14:paraId="22BE92AF" w14:textId="77777777" w:rsidR="007D2BE9" w:rsidRDefault="00156B6B">
      <w:pPr>
        <w:keepNext/>
        <w:spacing w:before="120" w:after="60" w:line="240" w:lineRule="auto"/>
        <w:jc w:val="left"/>
      </w:pPr>
      <w:r>
        <w:rPr>
          <w:noProof/>
        </w:rPr>
        <w:lastRenderedPageBreak/>
        <w:drawing>
          <wp:inline distT="0" distB="0" distL="0" distR="0" wp14:anchorId="34C3A6BC" wp14:editId="50E0381D">
            <wp:extent cx="5581650" cy="2628900"/>
            <wp:effectExtent l="0" t="0" r="0" b="0"/>
            <wp:docPr id="6" name="lk_monotoonsus.png" descr="Lahenduskäigu samm: monotoonsuse märgitabel ja ekstreemumid" title="Lahenduskäigu samm: monotoonsuse märgitabel ja ekstreemu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2628900"/>
                    </a:xfrm>
                    <a:prstGeom prst="rect">
                      <a:avLst/>
                    </a:prstGeom>
                  </pic:spPr>
                </pic:pic>
              </a:graphicData>
            </a:graphic>
          </wp:inline>
        </w:drawing>
      </w:r>
    </w:p>
    <w:p w14:paraId="040E1506" w14:textId="52775D34" w:rsidR="007D2BE9" w:rsidRDefault="00156B6B">
      <w:pPr>
        <w:pStyle w:val="ac"/>
      </w:pPr>
      <w:bookmarkStart w:id="74" w:name="_Ref210237570"/>
      <w:bookmarkStart w:id="75" w:name="_Toc242279134"/>
      <w:r>
        <w:t xml:space="preserve">Joonis </w:t>
      </w:r>
      <w:fldSimple w:instr=" SEQ Joonis \* ARABIC ">
        <w:r w:rsidR="00C10DF7">
          <w:rPr>
            <w:noProof/>
          </w:rPr>
          <w:t>14</w:t>
        </w:r>
      </w:fldSimple>
      <w:bookmarkEnd w:id="74"/>
      <w:r>
        <w:t>. Lahenduskäigu samm: monotoonsuse märgitabel ja ekstreemumid</w:t>
      </w:r>
      <w:bookmarkEnd w:id="75"/>
    </w:p>
    <w:p w14:paraId="2B494BAA" w14:textId="382ED086" w:rsidR="007D2BE9" w:rsidRDefault="00156B6B">
      <w:r>
        <w:t xml:space="preserve">Murdfunktsiooni korral katkeb joon pooluse juures ja graafikule joonistatakse püstasümptoot (joonis </w:t>
      </w:r>
      <w:r>
        <w:fldChar w:fldCharType="begin"/>
      </w:r>
      <w:r>
        <w:instrText xml:space="preserve"> REF _Ref210245489 \# 0 \h </w:instrText>
      </w:r>
      <w:r>
        <w:fldChar w:fldCharType="separate"/>
      </w:r>
      <w:r w:rsidR="00C10DF7">
        <w:t>15</w:t>
      </w:r>
      <w:r>
        <w:fldChar w:fldCharType="end"/>
      </w:r>
      <w:r>
        <w:t>).</w:t>
      </w:r>
    </w:p>
    <w:p w14:paraId="35E89359" w14:textId="77777777" w:rsidR="007D2BE9" w:rsidRDefault="00156B6B">
      <w:pPr>
        <w:keepNext/>
        <w:spacing w:before="120" w:after="60" w:line="240" w:lineRule="auto"/>
        <w:jc w:val="left"/>
      </w:pPr>
      <w:r>
        <w:rPr>
          <w:noProof/>
        </w:rPr>
        <w:drawing>
          <wp:inline distT="0" distB="0" distL="0" distR="0" wp14:anchorId="44D584C1" wp14:editId="4E52C03F">
            <wp:extent cx="4324350" cy="4714875"/>
            <wp:effectExtent l="0" t="0" r="0" b="0"/>
            <wp:docPr id="7" name="graafik_asumptoot.png" descr="Funktsiooni f(x) = 1/(x − 2) graafik püstasümptoodiga x = 2" title="Funktsiooni f(x) = 1/(x − 2) graafik püstasümptoodiga x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24350" cy="4714875"/>
                    </a:xfrm>
                    <a:prstGeom prst="rect">
                      <a:avLst/>
                    </a:prstGeom>
                  </pic:spPr>
                </pic:pic>
              </a:graphicData>
            </a:graphic>
          </wp:inline>
        </w:drawing>
      </w:r>
    </w:p>
    <w:p w14:paraId="366987F6" w14:textId="12E44F70" w:rsidR="007D2BE9" w:rsidRDefault="00156B6B">
      <w:pPr>
        <w:pStyle w:val="ac"/>
      </w:pPr>
      <w:bookmarkStart w:id="76" w:name="_Ref210245489"/>
      <w:bookmarkStart w:id="77" w:name="_Toc242279135"/>
      <w:r>
        <w:t xml:space="preserve">Joonis </w:t>
      </w:r>
      <w:fldSimple w:instr=" SEQ Joonis \* ARABIC ">
        <w:r w:rsidR="00C10DF7">
          <w:rPr>
            <w:noProof/>
          </w:rPr>
          <w:t>15</w:t>
        </w:r>
      </w:fldSimple>
      <w:bookmarkEnd w:id="76"/>
      <w:r>
        <w:t>. Funktsiooni f(x) = 1/(x − 2) graafik püstasümptoodiga x = 2</w:t>
      </w:r>
      <w:bookmarkEnd w:id="77"/>
    </w:p>
    <w:p w14:paraId="0991BEEA" w14:textId="77777777" w:rsidR="007D2BE9" w:rsidRDefault="00156B6B">
      <w:pPr>
        <w:pStyle w:val="3"/>
        <w:numPr>
          <w:ilvl w:val="2"/>
          <w:numId w:val="3"/>
        </w:numPr>
      </w:pPr>
      <w:bookmarkStart w:id="78" w:name="_Toc242279179"/>
      <w:r>
        <w:lastRenderedPageBreak/>
        <w:t>Versioonihaldus</w:t>
      </w:r>
      <w:bookmarkEnd w:id="78"/>
    </w:p>
    <w:p w14:paraId="3755C29E" w14:textId="4E336A5C" w:rsidR="007D2BE9" w:rsidRDefault="00156B6B">
      <w:r>
        <w:t xml:space="preserve">Kood on Giti versioonihalduses ja GitHubis: </w:t>
      </w:r>
      <w:hyperlink r:id="rId18" w:history="1">
        <w:r>
          <w:rPr>
            <w:rStyle w:val="a5"/>
          </w:rPr>
          <w:t>github.com/maksimts-kool/FunktsioonideUurimine</w:t>
        </w:r>
      </w:hyperlink>
      <w:r>
        <w:t xml:space="preserve">. Ajalugu on toodud tabelis </w:t>
      </w:r>
      <w:r>
        <w:fldChar w:fldCharType="begin"/>
      </w:r>
      <w:r>
        <w:instrText xml:space="preserve"> REF _Ref210087109 \# 0 \h </w:instrText>
      </w:r>
      <w:r>
        <w:fldChar w:fldCharType="separate"/>
      </w:r>
      <w:r w:rsidR="00C10DF7">
        <w:t>4</w:t>
      </w:r>
      <w:r>
        <w:fldChar w:fldCharType="end"/>
      </w:r>
      <w:r>
        <w:t xml:space="preserve">. Andmebaasi fail ja ehitatud failid on </w:t>
      </w:r>
      <w:r>
        <w:rPr>
          <w:rFonts w:ascii="Consolas" w:eastAsia="Consolas" w:hAnsi="Consolas" w:cs="Consolas"/>
          <w:sz w:val="21"/>
          <w:szCs w:val="21"/>
        </w:rPr>
        <w:t>.gitignore</w:t>
      </w:r>
      <w:r>
        <w:t>-is.</w:t>
      </w:r>
    </w:p>
    <w:p w14:paraId="7017F64C" w14:textId="77777777" w:rsidR="007D2BE9" w:rsidRDefault="00156B6B">
      <w:pPr>
        <w:pStyle w:val="2"/>
        <w:numPr>
          <w:ilvl w:val="1"/>
          <w:numId w:val="3"/>
        </w:numPr>
      </w:pPr>
      <w:bookmarkStart w:id="79" w:name="_Toc242279180"/>
      <w:r>
        <w:t>Testimine</w:t>
      </w:r>
      <w:bookmarkEnd w:id="79"/>
    </w:p>
    <w:p w14:paraId="6250A5B6" w14:textId="3A399666" w:rsidR="007D2BE9" w:rsidRDefault="00156B6B">
      <w:r>
        <w:t xml:space="preserve">Testimiseks kirjutati 82 automaattesti (tabel </w:t>
      </w:r>
      <w:r>
        <w:fldChar w:fldCharType="begin"/>
      </w:r>
      <w:r>
        <w:instrText xml:space="preserve"> REF _Ref210253408 \# 0 \h </w:instrText>
      </w:r>
      <w:r>
        <w:fldChar w:fldCharType="separate"/>
      </w:r>
      <w:r w:rsidR="00C10DF7">
        <w:t>10</w:t>
      </w:r>
      <w:r>
        <w:fldChar w:fldCharType="end"/>
      </w:r>
      <w:r>
        <w:t xml:space="preserve">). Analüsaatori testide oodatud vastused arvutati enne käsitsi. API testid käivitavad kogu rakenduse mälus </w:t>
      </w:r>
      <w:r>
        <w:rPr>
          <w:rFonts w:ascii="Consolas" w:eastAsia="Consolas" w:hAnsi="Consolas" w:cs="Consolas"/>
          <w:sz w:val="21"/>
          <w:szCs w:val="21"/>
        </w:rPr>
        <w:t>WebApplicationFactory</w:t>
      </w:r>
      <w:r>
        <w:t xml:space="preserve"> abil ajutise SQLite andmebaasiga </w:t>
      </w:r>
      <w:sdt>
        <w:sdtPr>
          <w:id w:val="700000017"/>
          <w:citation/>
        </w:sdtPr>
        <w:sdtContent>
          <w:r>
            <w:fldChar w:fldCharType="begin"/>
          </w:r>
          <w:r>
            <w:instrText xml:space="preserve"> CITATION MicTest \l 1061 </w:instrText>
          </w:r>
          <w:r>
            <w:fldChar w:fldCharType="separate"/>
          </w:r>
          <w:r w:rsidR="00C10DF7" w:rsidRPr="00C10DF7">
            <w:rPr>
              <w:noProof/>
            </w:rPr>
            <w:t>(Microsoft, s.a.-c)</w:t>
          </w:r>
          <w:r>
            <w:fldChar w:fldCharType="end"/>
          </w:r>
        </w:sdtContent>
      </w:sdt>
      <w:r>
        <w:t>.</w:t>
      </w:r>
    </w:p>
    <w:p w14:paraId="4AF22ABB" w14:textId="0EAE7412" w:rsidR="007D2BE9" w:rsidRDefault="00156B6B">
      <w:pPr>
        <w:pStyle w:val="ac"/>
        <w:keepNext/>
      </w:pPr>
      <w:bookmarkStart w:id="80" w:name="_Ref210253408"/>
      <w:bookmarkStart w:id="81" w:name="_Toc242279154"/>
      <w:r>
        <w:t xml:space="preserve">Tabel </w:t>
      </w:r>
      <w:fldSimple w:instr=" SEQ Tabel \* ARABIC ">
        <w:r w:rsidR="00C10DF7">
          <w:rPr>
            <w:noProof/>
          </w:rPr>
          <w:t>10</w:t>
        </w:r>
      </w:fldSimple>
      <w:bookmarkEnd w:id="80"/>
      <w:r>
        <w:t>. Automaattestid</w:t>
      </w:r>
      <w:bookmarkEnd w:id="81"/>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000"/>
        <w:gridCol w:w="5188"/>
      </w:tblGrid>
      <w:tr w:rsidR="007D2BE9" w14:paraId="2E0820A8"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475E2C30" w14:textId="77777777" w:rsidR="007D2BE9" w:rsidRDefault="00156B6B">
            <w:pPr>
              <w:spacing w:after="0" w:line="240" w:lineRule="auto"/>
              <w:jc w:val="left"/>
            </w:pPr>
            <w:r>
              <w:rPr>
                <w:b/>
                <w:bCs/>
                <w:sz w:val="22"/>
                <w:szCs w:val="22"/>
              </w:rPr>
              <w:t>Testiklass</w:t>
            </w:r>
          </w:p>
        </w:tc>
        <w:tc>
          <w:tcPr>
            <w:tcW w:w="10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02D208A1" w14:textId="77777777" w:rsidR="007D2BE9" w:rsidRDefault="00156B6B">
            <w:pPr>
              <w:spacing w:after="0" w:line="240" w:lineRule="auto"/>
              <w:jc w:val="left"/>
            </w:pPr>
            <w:r>
              <w:rPr>
                <w:b/>
                <w:bCs/>
                <w:sz w:val="22"/>
                <w:szCs w:val="22"/>
              </w:rPr>
              <w:t>Teste</w:t>
            </w:r>
          </w:p>
        </w:tc>
        <w:tc>
          <w:tcPr>
            <w:tcW w:w="51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4EA1BE23" w14:textId="77777777" w:rsidR="007D2BE9" w:rsidRDefault="00156B6B">
            <w:pPr>
              <w:spacing w:after="0" w:line="240" w:lineRule="auto"/>
              <w:jc w:val="left"/>
            </w:pPr>
            <w:r>
              <w:rPr>
                <w:b/>
                <w:bCs/>
                <w:sz w:val="22"/>
                <w:szCs w:val="22"/>
              </w:rPr>
              <w:t>Mida kontrollitakse</w:t>
            </w:r>
          </w:p>
        </w:tc>
      </w:tr>
      <w:tr w:rsidR="007D2BE9" w14:paraId="101C1F3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D992A5" w14:textId="77777777" w:rsidR="007D2BE9" w:rsidRDefault="00156B6B">
            <w:pPr>
              <w:spacing w:after="0" w:line="240" w:lineRule="auto"/>
              <w:jc w:val="left"/>
            </w:pPr>
            <w:r>
              <w:rPr>
                <w:sz w:val="22"/>
                <w:szCs w:val="22"/>
              </w:rPr>
              <w:t>AnaluusijaTestid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DB6D9B" w14:textId="77777777" w:rsidR="007D2BE9" w:rsidRDefault="00156B6B">
            <w:pPr>
              <w:spacing w:after="0" w:line="240" w:lineRule="auto"/>
              <w:jc w:val="left"/>
            </w:pPr>
            <w:r>
              <w:rPr>
                <w:sz w:val="22"/>
                <w:szCs w:val="22"/>
              </w:rPr>
              <w:t>23</w:t>
            </w:r>
          </w:p>
        </w:tc>
        <w:tc>
          <w:tcPr>
            <w:tcW w:w="5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8867D" w14:textId="77777777" w:rsidR="007D2BE9" w:rsidRDefault="00156B6B">
            <w:pPr>
              <w:spacing w:after="0" w:line="240" w:lineRule="auto"/>
              <w:jc w:val="left"/>
            </w:pPr>
            <w:r>
              <w:rPr>
                <w:sz w:val="22"/>
                <w:szCs w:val="22"/>
              </w:rPr>
              <w:t>kõik omadused 8 näidisfunktsioonil, teravik, kuupjuur, lihtsustamine, LaTeX</w:t>
            </w:r>
          </w:p>
        </w:tc>
      </w:tr>
      <w:tr w:rsidR="007D2BE9" w14:paraId="3A414D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61E21" w14:textId="77777777" w:rsidR="007D2BE9" w:rsidRDefault="00156B6B">
            <w:pPr>
              <w:spacing w:after="0" w:line="240" w:lineRule="auto"/>
              <w:jc w:val="left"/>
            </w:pPr>
            <w:r>
              <w:rPr>
                <w:sz w:val="22"/>
                <w:szCs w:val="22"/>
              </w:rPr>
              <w:t>ParseriTestid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EA4B8" w14:textId="77777777" w:rsidR="007D2BE9" w:rsidRDefault="00156B6B">
            <w:pPr>
              <w:spacing w:after="0" w:line="240" w:lineRule="auto"/>
              <w:jc w:val="left"/>
            </w:pPr>
            <w:r>
              <w:rPr>
                <w:sz w:val="22"/>
                <w:szCs w:val="22"/>
              </w:rPr>
              <w:t>31</w:t>
            </w:r>
          </w:p>
        </w:tc>
        <w:tc>
          <w:tcPr>
            <w:tcW w:w="5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1DA51" w14:textId="77777777" w:rsidR="007D2BE9" w:rsidRDefault="00156B6B">
            <w:pPr>
              <w:spacing w:after="0" w:line="240" w:lineRule="auto"/>
              <w:jc w:val="left"/>
            </w:pPr>
            <w:r>
              <w:rPr>
                <w:sz w:val="22"/>
                <w:szCs w:val="22"/>
              </w:rPr>
              <w:t>väärtused, veateated, määramispiirkonna tingimused</w:t>
            </w:r>
          </w:p>
        </w:tc>
      </w:tr>
      <w:tr w:rsidR="007D2BE9" w14:paraId="43434AE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58141" w14:textId="77777777" w:rsidR="007D2BE9" w:rsidRDefault="00156B6B">
            <w:pPr>
              <w:spacing w:after="0" w:line="240" w:lineRule="auto"/>
              <w:jc w:val="left"/>
            </w:pPr>
            <w:r>
              <w:rPr>
                <w:sz w:val="22"/>
                <w:szCs w:val="22"/>
              </w:rPr>
              <w:t>LahenduskaiguTestid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C8F33" w14:textId="77777777" w:rsidR="007D2BE9" w:rsidRDefault="00156B6B">
            <w:pPr>
              <w:spacing w:after="0" w:line="240" w:lineRule="auto"/>
              <w:jc w:val="left"/>
            </w:pPr>
            <w:r>
              <w:rPr>
                <w:sz w:val="22"/>
                <w:szCs w:val="22"/>
              </w:rPr>
              <w:t>15</w:t>
            </w:r>
          </w:p>
        </w:tc>
        <w:tc>
          <w:tcPr>
            <w:tcW w:w="5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E89A5" w14:textId="77777777" w:rsidR="007D2BE9" w:rsidRDefault="00156B6B">
            <w:pPr>
              <w:spacing w:after="0" w:line="240" w:lineRule="auto"/>
              <w:jc w:val="left"/>
            </w:pPr>
            <w:r>
              <w:rPr>
                <w:sz w:val="22"/>
                <w:szCs w:val="22"/>
              </w:rPr>
              <w:t>diskriminant, Horneri skeem, jagatise tuletis, märgitabel</w:t>
            </w:r>
          </w:p>
        </w:tc>
      </w:tr>
      <w:tr w:rsidR="007D2BE9" w14:paraId="15CC9EB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DFA42" w14:textId="77777777" w:rsidR="007D2BE9" w:rsidRDefault="00156B6B">
            <w:pPr>
              <w:spacing w:after="0" w:line="240" w:lineRule="auto"/>
              <w:jc w:val="left"/>
            </w:pPr>
            <w:r>
              <w:rPr>
                <w:sz w:val="22"/>
                <w:szCs w:val="22"/>
              </w:rPr>
              <w:t>ApiTestid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66422" w14:textId="77777777" w:rsidR="007D2BE9" w:rsidRDefault="00156B6B">
            <w:pPr>
              <w:spacing w:after="0" w:line="240" w:lineRule="auto"/>
              <w:jc w:val="left"/>
            </w:pPr>
            <w:r>
              <w:rPr>
                <w:sz w:val="22"/>
                <w:szCs w:val="22"/>
              </w:rPr>
              <w:t>13</w:t>
            </w:r>
          </w:p>
        </w:tc>
        <w:tc>
          <w:tcPr>
            <w:tcW w:w="5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C41FE" w14:textId="77777777" w:rsidR="007D2BE9" w:rsidRDefault="00156B6B">
            <w:pPr>
              <w:spacing w:after="0" w:line="240" w:lineRule="auto"/>
              <w:jc w:val="left"/>
            </w:pPr>
            <w:r>
              <w:rPr>
                <w:sz w:val="22"/>
                <w:szCs w:val="22"/>
              </w:rPr>
              <w:t>CRUD, 400 ja 404 vastused, graafik, eelvaade ei salvesta</w:t>
            </w:r>
          </w:p>
        </w:tc>
      </w:tr>
      <w:tr w:rsidR="007D2BE9" w14:paraId="08B4499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1AC78" w14:textId="77777777" w:rsidR="007D2BE9" w:rsidRDefault="00156B6B">
            <w:pPr>
              <w:spacing w:after="0" w:line="240" w:lineRule="auto"/>
              <w:jc w:val="left"/>
            </w:pPr>
            <w:r>
              <w:rPr>
                <w:b/>
                <w:bCs/>
                <w:sz w:val="22"/>
                <w:szCs w:val="22"/>
              </w:rPr>
              <w:t>Kokku</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25735" w14:textId="77777777" w:rsidR="007D2BE9" w:rsidRDefault="00156B6B">
            <w:pPr>
              <w:spacing w:after="0" w:line="240" w:lineRule="auto"/>
              <w:jc w:val="left"/>
            </w:pPr>
            <w:r>
              <w:rPr>
                <w:b/>
                <w:bCs/>
                <w:sz w:val="22"/>
                <w:szCs w:val="22"/>
              </w:rPr>
              <w:t>82</w:t>
            </w:r>
          </w:p>
        </w:tc>
        <w:tc>
          <w:tcPr>
            <w:tcW w:w="5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83709" w14:textId="77777777" w:rsidR="007D2BE9" w:rsidRDefault="00156B6B">
            <w:pPr>
              <w:spacing w:after="0" w:line="240" w:lineRule="auto"/>
              <w:jc w:val="left"/>
            </w:pPr>
            <w:r>
              <w:rPr>
                <w:b/>
                <w:bCs/>
                <w:sz w:val="22"/>
                <w:szCs w:val="22"/>
              </w:rPr>
              <w:t>82 läbitud, 0 ebaõnnestunud</w:t>
            </w:r>
          </w:p>
        </w:tc>
      </w:tr>
    </w:tbl>
    <w:p w14:paraId="0778AA63" w14:textId="77777777" w:rsidR="007D2BE9" w:rsidRDefault="007D2BE9">
      <w:pPr>
        <w:spacing w:line="240" w:lineRule="auto"/>
      </w:pPr>
    </w:p>
    <w:p w14:paraId="3B2D3ABB" w14:textId="7AA5E399" w:rsidR="007D2BE9" w:rsidRDefault="00156B6B">
      <w:r>
        <w:t xml:space="preserve">CRUD-testi näide on joonisel </w:t>
      </w:r>
      <w:r>
        <w:fldChar w:fldCharType="begin"/>
      </w:r>
      <w:r>
        <w:instrText xml:space="preserve"> REF _Ref210261327 \# 0 \h </w:instrText>
      </w:r>
      <w:r>
        <w:fldChar w:fldCharType="separate"/>
      </w:r>
      <w:r w:rsidR="00C10DF7">
        <w:t>16</w:t>
      </w:r>
      <w:r>
        <w:fldChar w:fldCharType="end"/>
      </w:r>
      <w:r>
        <w:t>: üks test loob, loeb, muudab ja kustutab kirje ning kontrollib iga sammu HTTP olekukoodi.</w:t>
      </w:r>
    </w:p>
    <w:p w14:paraId="5132FC90"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1F1F1F"/>
          <w:sz w:val="20"/>
          <w:szCs w:val="20"/>
        </w:rPr>
        <w:lastRenderedPageBreak/>
        <w:t>[</w:t>
      </w:r>
      <w:r>
        <w:rPr>
          <w:rFonts w:ascii="Consolas" w:eastAsia="Consolas" w:hAnsi="Consolas" w:cs="Consolas"/>
          <w:color w:val="2B91AF"/>
          <w:sz w:val="20"/>
          <w:szCs w:val="20"/>
        </w:rPr>
        <w:t>Fact</w:t>
      </w:r>
      <w:r>
        <w:rPr>
          <w:rFonts w:ascii="Consolas" w:eastAsia="Consolas" w:hAnsi="Consolas" w:cs="Consolas"/>
          <w:color w:val="1F1F1F"/>
          <w:sz w:val="20"/>
          <w:szCs w:val="20"/>
        </w:rPr>
        <w:t>]</w:t>
      </w:r>
    </w:p>
    <w:p w14:paraId="2C0FF7F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00FF"/>
          <w:sz w:val="20"/>
          <w:szCs w:val="20"/>
        </w:rPr>
        <w:t>public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async</w:t>
      </w:r>
      <w:r>
        <w:rPr>
          <w:rFonts w:ascii="Consolas" w:eastAsia="Consolas" w:hAnsi="Consolas" w:cs="Consolas"/>
          <w:color w:val="1F1F1F"/>
          <w:sz w:val="20"/>
          <w:szCs w:val="20"/>
        </w:rPr>
        <w:t xml:space="preserve"> </w:t>
      </w:r>
      <w:r>
        <w:rPr>
          <w:rFonts w:ascii="Consolas" w:eastAsia="Consolas" w:hAnsi="Consolas" w:cs="Consolas"/>
          <w:color w:val="0000FF"/>
          <w:sz w:val="20"/>
          <w:szCs w:val="20"/>
        </w:rPr>
        <w:t>Task</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Loomine_lugemine_muutmine_ja_kustutamine</w:t>
      </w:r>
      <w:r>
        <w:rPr>
          <w:rFonts w:ascii="Consolas" w:eastAsia="Consolas" w:hAnsi="Consolas" w:cs="Consolas"/>
          <w:color w:val="1F1F1F"/>
          <w:sz w:val="20"/>
          <w:szCs w:val="20"/>
        </w:rPr>
        <w:t>()</w:t>
      </w:r>
    </w:p>
    <w:p w14:paraId="7BA91F9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222DC1A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var</w:t>
      </w:r>
      <w:r>
        <w:rPr>
          <w:rFonts w:ascii="Consolas" w:eastAsia="Consolas" w:hAnsi="Consolas" w:cs="Consolas"/>
          <w:color w:val="1F1F1F"/>
          <w:sz w:val="20"/>
          <w:szCs w:val="20"/>
        </w:rPr>
        <w:t xml:space="preserve"> loomine = </w:t>
      </w: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_klient.</w:t>
      </w:r>
      <w:r>
        <w:rPr>
          <w:rFonts w:ascii="Consolas" w:eastAsia="Consolas" w:hAnsi="Consolas" w:cs="Consolas"/>
          <w:color w:val="2B91AF"/>
          <w:sz w:val="20"/>
          <w:szCs w:val="20"/>
        </w:rPr>
        <w:t>PostAsJsonAsync</w:t>
      </w:r>
      <w:r>
        <w:rPr>
          <w:rFonts w:ascii="Consolas" w:eastAsia="Consolas" w:hAnsi="Consolas" w:cs="Consolas"/>
          <w:color w:val="1F1F1F"/>
          <w:sz w:val="20"/>
          <w:szCs w:val="20"/>
        </w:rPr>
        <w:t>(</w:t>
      </w:r>
      <w:r>
        <w:rPr>
          <w:rFonts w:ascii="Consolas" w:eastAsia="Consolas" w:hAnsi="Consolas" w:cs="Consolas"/>
          <w:color w:val="A31515"/>
          <w:sz w:val="20"/>
          <w:szCs w:val="20"/>
        </w:rPr>
        <w:t>"/api/funktsioonid"</w:t>
      </w:r>
      <w:r>
        <w:rPr>
          <w:rFonts w:ascii="Consolas" w:eastAsia="Consolas" w:hAnsi="Consolas" w:cs="Consolas"/>
          <w:color w:val="1F1F1F"/>
          <w:sz w:val="20"/>
          <w:szCs w:val="20"/>
        </w:rPr>
        <w:t>,</w:t>
      </w:r>
    </w:p>
    <w:p w14:paraId="506B807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new</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FunktsiooniPaering</w:t>
      </w:r>
      <w:r>
        <w:rPr>
          <w:rFonts w:ascii="Consolas" w:eastAsia="Consolas" w:hAnsi="Consolas" w:cs="Consolas"/>
          <w:color w:val="1F1F1F"/>
          <w:sz w:val="20"/>
          <w:szCs w:val="20"/>
        </w:rPr>
        <w:t>(</w:t>
      </w:r>
      <w:r>
        <w:rPr>
          <w:rFonts w:ascii="Consolas" w:eastAsia="Consolas" w:hAnsi="Consolas" w:cs="Consolas"/>
          <w:color w:val="A31515"/>
          <w:sz w:val="20"/>
          <w:szCs w:val="20"/>
        </w:rPr>
        <w:t>"x^2 - 2*x"</w:t>
      </w:r>
      <w:r>
        <w:rPr>
          <w:rFonts w:ascii="Consolas" w:eastAsia="Consolas" w:hAnsi="Consolas" w:cs="Consolas"/>
          <w:color w:val="1F1F1F"/>
          <w:sz w:val="20"/>
          <w:szCs w:val="20"/>
        </w:rPr>
        <w:t>, -</w:t>
      </w:r>
      <w:r>
        <w:rPr>
          <w:rFonts w:ascii="Consolas" w:eastAsia="Consolas" w:hAnsi="Consolas" w:cs="Consolas"/>
          <w:color w:val="098658"/>
          <w:sz w:val="20"/>
          <w:szCs w:val="20"/>
        </w:rPr>
        <w:t>2</w:t>
      </w:r>
      <w:r>
        <w:rPr>
          <w:rFonts w:ascii="Consolas" w:eastAsia="Consolas" w:hAnsi="Consolas" w:cs="Consolas"/>
          <w:color w:val="1F1F1F"/>
          <w:sz w:val="20"/>
          <w:szCs w:val="20"/>
        </w:rPr>
        <w:t xml:space="preserve">, </w:t>
      </w:r>
      <w:r>
        <w:rPr>
          <w:rFonts w:ascii="Consolas" w:eastAsia="Consolas" w:hAnsi="Consolas" w:cs="Consolas"/>
          <w:color w:val="098658"/>
          <w:sz w:val="20"/>
          <w:szCs w:val="20"/>
        </w:rPr>
        <w:t>4</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Ct</w:t>
      </w:r>
      <w:r>
        <w:rPr>
          <w:rFonts w:ascii="Consolas" w:eastAsia="Consolas" w:hAnsi="Consolas" w:cs="Consolas"/>
          <w:color w:val="1F1F1F"/>
          <w:sz w:val="20"/>
          <w:szCs w:val="20"/>
        </w:rPr>
        <w:t>);</w:t>
      </w:r>
    </w:p>
    <w:p w14:paraId="472CD3D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Assert</w:t>
      </w:r>
      <w:r>
        <w:rPr>
          <w:rFonts w:ascii="Consolas" w:eastAsia="Consolas" w:hAnsi="Consolas" w:cs="Consolas"/>
          <w:color w:val="1F1F1F"/>
          <w:sz w:val="20"/>
          <w:szCs w:val="20"/>
        </w:rPr>
        <w:t>.</w:t>
      </w:r>
      <w:r>
        <w:rPr>
          <w:rFonts w:ascii="Consolas" w:eastAsia="Consolas" w:hAnsi="Consolas" w:cs="Consolas"/>
          <w:color w:val="2B91AF"/>
          <w:sz w:val="20"/>
          <w:szCs w:val="20"/>
        </w:rPr>
        <w:t>Equal</w:t>
      </w:r>
      <w:r>
        <w:rPr>
          <w:rFonts w:ascii="Consolas" w:eastAsia="Consolas" w:hAnsi="Consolas" w:cs="Consolas"/>
          <w:color w:val="1F1F1F"/>
          <w:sz w:val="20"/>
          <w:szCs w:val="20"/>
        </w:rPr>
        <w:t>(</w:t>
      </w:r>
      <w:r>
        <w:rPr>
          <w:rFonts w:ascii="Consolas" w:eastAsia="Consolas" w:hAnsi="Consolas" w:cs="Consolas"/>
          <w:color w:val="2B91AF"/>
          <w:sz w:val="20"/>
          <w:szCs w:val="20"/>
        </w:rPr>
        <w:t>HttpStatusCode</w:t>
      </w:r>
      <w:r>
        <w:rPr>
          <w:rFonts w:ascii="Consolas" w:eastAsia="Consolas" w:hAnsi="Consolas" w:cs="Consolas"/>
          <w:color w:val="1F1F1F"/>
          <w:sz w:val="20"/>
          <w:szCs w:val="20"/>
        </w:rPr>
        <w:t>.</w:t>
      </w:r>
      <w:r>
        <w:rPr>
          <w:rFonts w:ascii="Consolas" w:eastAsia="Consolas" w:hAnsi="Consolas" w:cs="Consolas"/>
          <w:color w:val="2B91AF"/>
          <w:sz w:val="20"/>
          <w:szCs w:val="20"/>
        </w:rPr>
        <w:t>Created</w:t>
      </w:r>
      <w:r>
        <w:rPr>
          <w:rFonts w:ascii="Consolas" w:eastAsia="Consolas" w:hAnsi="Consolas" w:cs="Consolas"/>
          <w:color w:val="1F1F1F"/>
          <w:sz w:val="20"/>
          <w:szCs w:val="20"/>
        </w:rPr>
        <w:t>, loomine.</w:t>
      </w:r>
      <w:r>
        <w:rPr>
          <w:rFonts w:ascii="Consolas" w:eastAsia="Consolas" w:hAnsi="Consolas" w:cs="Consolas"/>
          <w:color w:val="2B91AF"/>
          <w:sz w:val="20"/>
          <w:szCs w:val="20"/>
        </w:rPr>
        <w:t>StatusCode</w:t>
      </w:r>
      <w:r>
        <w:rPr>
          <w:rFonts w:ascii="Consolas" w:eastAsia="Consolas" w:hAnsi="Consolas" w:cs="Consolas"/>
          <w:color w:val="1F1F1F"/>
          <w:sz w:val="20"/>
          <w:szCs w:val="20"/>
        </w:rPr>
        <w:t>);</w:t>
      </w:r>
    </w:p>
    <w:p w14:paraId="1DC79AD3"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var</w:t>
      </w:r>
      <w:r>
        <w:rPr>
          <w:rFonts w:ascii="Consolas" w:eastAsia="Consolas" w:hAnsi="Consolas" w:cs="Consolas"/>
          <w:color w:val="1F1F1F"/>
          <w:sz w:val="20"/>
          <w:szCs w:val="20"/>
        </w:rPr>
        <w:t xml:space="preserve"> loodud = (</w:t>
      </w: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loomine.</w:t>
      </w:r>
      <w:r>
        <w:rPr>
          <w:rFonts w:ascii="Consolas" w:eastAsia="Consolas" w:hAnsi="Consolas" w:cs="Consolas"/>
          <w:color w:val="2B91AF"/>
          <w:sz w:val="20"/>
          <w:szCs w:val="20"/>
        </w:rPr>
        <w:t>Content</w:t>
      </w:r>
      <w:r>
        <w:rPr>
          <w:rFonts w:ascii="Consolas" w:eastAsia="Consolas" w:hAnsi="Consolas" w:cs="Consolas"/>
          <w:color w:val="1F1F1F"/>
          <w:sz w:val="20"/>
          <w:szCs w:val="20"/>
        </w:rPr>
        <w:t>.</w:t>
      </w:r>
      <w:r>
        <w:rPr>
          <w:rFonts w:ascii="Consolas" w:eastAsia="Consolas" w:hAnsi="Consolas" w:cs="Consolas"/>
          <w:color w:val="2B91AF"/>
          <w:sz w:val="20"/>
          <w:szCs w:val="20"/>
        </w:rPr>
        <w:t>ReadFromJsonAsync</w:t>
      </w:r>
      <w:r>
        <w:rPr>
          <w:rFonts w:ascii="Consolas" w:eastAsia="Consolas" w:hAnsi="Consolas" w:cs="Consolas"/>
          <w:color w:val="1F1F1F"/>
          <w:sz w:val="20"/>
          <w:szCs w:val="20"/>
        </w:rPr>
        <w:t>&lt;</w:t>
      </w:r>
      <w:r>
        <w:rPr>
          <w:rFonts w:ascii="Consolas" w:eastAsia="Consolas" w:hAnsi="Consolas" w:cs="Consolas"/>
          <w:color w:val="2B91AF"/>
          <w:sz w:val="20"/>
          <w:szCs w:val="20"/>
        </w:rPr>
        <w:t>FunktsiooniVastus</w:t>
      </w:r>
      <w:r>
        <w:rPr>
          <w:rFonts w:ascii="Consolas" w:eastAsia="Consolas" w:hAnsi="Consolas" w:cs="Consolas"/>
          <w:color w:val="1F1F1F"/>
          <w:sz w:val="20"/>
          <w:szCs w:val="20"/>
        </w:rPr>
        <w:t>&gt;(</w:t>
      </w:r>
      <w:r>
        <w:rPr>
          <w:rFonts w:ascii="Consolas" w:eastAsia="Consolas" w:hAnsi="Consolas" w:cs="Consolas"/>
          <w:color w:val="2B91AF"/>
          <w:sz w:val="20"/>
          <w:szCs w:val="20"/>
        </w:rPr>
        <w:t>Ct</w:t>
      </w:r>
      <w:r>
        <w:rPr>
          <w:rFonts w:ascii="Consolas" w:eastAsia="Consolas" w:hAnsi="Consolas" w:cs="Consolas"/>
          <w:color w:val="1F1F1F"/>
          <w:sz w:val="20"/>
          <w:szCs w:val="20"/>
        </w:rPr>
        <w:t>))!;</w:t>
      </w:r>
    </w:p>
    <w:p w14:paraId="0D8B6194"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Assert</w:t>
      </w:r>
      <w:r>
        <w:rPr>
          <w:rFonts w:ascii="Consolas" w:eastAsia="Consolas" w:hAnsi="Consolas" w:cs="Consolas"/>
          <w:color w:val="1F1F1F"/>
          <w:sz w:val="20"/>
          <w:szCs w:val="20"/>
        </w:rPr>
        <w:t>.</w:t>
      </w:r>
      <w:r>
        <w:rPr>
          <w:rFonts w:ascii="Consolas" w:eastAsia="Consolas" w:hAnsi="Consolas" w:cs="Consolas"/>
          <w:color w:val="2B91AF"/>
          <w:sz w:val="20"/>
          <w:szCs w:val="20"/>
        </w:rPr>
        <w:t>Equal</w:t>
      </w:r>
      <w:r>
        <w:rPr>
          <w:rFonts w:ascii="Consolas" w:eastAsia="Consolas" w:hAnsi="Consolas" w:cs="Consolas"/>
          <w:color w:val="1F1F1F"/>
          <w:sz w:val="20"/>
          <w:szCs w:val="20"/>
        </w:rPr>
        <w:t>(</w:t>
      </w:r>
      <w:r>
        <w:rPr>
          <w:rFonts w:ascii="Consolas" w:eastAsia="Consolas" w:hAnsi="Consolas" w:cs="Consolas"/>
          <w:color w:val="A31515"/>
          <w:sz w:val="20"/>
          <w:szCs w:val="20"/>
        </w:rPr>
        <w:t>"2*x - 2"</w:t>
      </w:r>
      <w:r>
        <w:rPr>
          <w:rFonts w:ascii="Consolas" w:eastAsia="Consolas" w:hAnsi="Consolas" w:cs="Consolas"/>
          <w:color w:val="1F1F1F"/>
          <w:sz w:val="20"/>
          <w:szCs w:val="20"/>
        </w:rPr>
        <w:t>, loodud.</w:t>
      </w:r>
      <w:r>
        <w:rPr>
          <w:rFonts w:ascii="Consolas" w:eastAsia="Consolas" w:hAnsi="Consolas" w:cs="Consolas"/>
          <w:color w:val="2B91AF"/>
          <w:sz w:val="20"/>
          <w:szCs w:val="20"/>
        </w:rPr>
        <w:t>Tuletis</w:t>
      </w:r>
      <w:r>
        <w:rPr>
          <w:rFonts w:ascii="Consolas" w:eastAsia="Consolas" w:hAnsi="Consolas" w:cs="Consolas"/>
          <w:color w:val="1F1F1F"/>
          <w:sz w:val="20"/>
          <w:szCs w:val="20"/>
        </w:rPr>
        <w:t>);</w:t>
      </w:r>
    </w:p>
    <w:p w14:paraId="372B24D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Assert</w:t>
      </w:r>
      <w:r>
        <w:rPr>
          <w:rFonts w:ascii="Consolas" w:eastAsia="Consolas" w:hAnsi="Consolas" w:cs="Consolas"/>
          <w:color w:val="1F1F1F"/>
          <w:sz w:val="20"/>
          <w:szCs w:val="20"/>
        </w:rPr>
        <w:t>.</w:t>
      </w:r>
      <w:r>
        <w:rPr>
          <w:rFonts w:ascii="Consolas" w:eastAsia="Consolas" w:hAnsi="Consolas" w:cs="Consolas"/>
          <w:color w:val="2B91AF"/>
          <w:sz w:val="20"/>
          <w:szCs w:val="20"/>
        </w:rPr>
        <w:t>Equal</w:t>
      </w:r>
      <w:r>
        <w:rPr>
          <w:rFonts w:ascii="Consolas" w:eastAsia="Consolas" w:hAnsi="Consolas" w:cs="Consolas"/>
          <w:color w:val="1F1F1F"/>
          <w:sz w:val="20"/>
          <w:szCs w:val="20"/>
        </w:rPr>
        <w:t>(</w:t>
      </w:r>
      <w:r>
        <w:rPr>
          <w:rFonts w:ascii="Consolas" w:eastAsia="Consolas" w:hAnsi="Consolas" w:cs="Consolas"/>
          <w:color w:val="A31515"/>
          <w:sz w:val="20"/>
          <w:szCs w:val="20"/>
        </w:rPr>
        <w:t>"min f(1) = -1"</w:t>
      </w:r>
      <w:r>
        <w:rPr>
          <w:rFonts w:ascii="Consolas" w:eastAsia="Consolas" w:hAnsi="Consolas" w:cs="Consolas"/>
          <w:color w:val="1F1F1F"/>
          <w:sz w:val="20"/>
          <w:szCs w:val="20"/>
        </w:rPr>
        <w:t>, loodud.</w:t>
      </w:r>
      <w:r>
        <w:rPr>
          <w:rFonts w:ascii="Consolas" w:eastAsia="Consolas" w:hAnsi="Consolas" w:cs="Consolas"/>
          <w:color w:val="2B91AF"/>
          <w:sz w:val="20"/>
          <w:szCs w:val="20"/>
        </w:rPr>
        <w:t>Ekstreemumid</w:t>
      </w:r>
      <w:r>
        <w:rPr>
          <w:rFonts w:ascii="Consolas" w:eastAsia="Consolas" w:hAnsi="Consolas" w:cs="Consolas"/>
          <w:color w:val="1F1F1F"/>
          <w:sz w:val="20"/>
          <w:szCs w:val="20"/>
        </w:rPr>
        <w:t>);</w:t>
      </w:r>
    </w:p>
    <w:p w14:paraId="0D30F6D1"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sz w:val="20"/>
          <w:szCs w:val="20"/>
        </w:rPr>
        <w:t xml:space="preserve"> </w:t>
      </w:r>
    </w:p>
    <w:p w14:paraId="2A7977E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var</w:t>
      </w:r>
      <w:r>
        <w:rPr>
          <w:rFonts w:ascii="Consolas" w:eastAsia="Consolas" w:hAnsi="Consolas" w:cs="Consolas"/>
          <w:color w:val="1F1F1F"/>
          <w:sz w:val="20"/>
          <w:szCs w:val="20"/>
        </w:rPr>
        <w:t xml:space="preserve"> muutmine = </w:t>
      </w: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_klient.</w:t>
      </w:r>
      <w:r>
        <w:rPr>
          <w:rFonts w:ascii="Consolas" w:eastAsia="Consolas" w:hAnsi="Consolas" w:cs="Consolas"/>
          <w:color w:val="2B91AF"/>
          <w:sz w:val="20"/>
          <w:szCs w:val="20"/>
        </w:rPr>
        <w:t>PutAsJsonAsync</w:t>
      </w:r>
      <w:r>
        <w:rPr>
          <w:rFonts w:ascii="Consolas" w:eastAsia="Consolas" w:hAnsi="Consolas" w:cs="Consolas"/>
          <w:color w:val="1F1F1F"/>
          <w:sz w:val="20"/>
          <w:szCs w:val="20"/>
        </w:rPr>
        <w:t>(</w:t>
      </w:r>
      <w:r>
        <w:rPr>
          <w:rFonts w:ascii="Consolas" w:eastAsia="Consolas" w:hAnsi="Consolas" w:cs="Consolas"/>
          <w:color w:val="A31515"/>
          <w:sz w:val="20"/>
          <w:szCs w:val="20"/>
        </w:rPr>
        <w:t>$"/api/funktsioonid/{loodud.Id}"</w:t>
      </w:r>
      <w:r>
        <w:rPr>
          <w:rFonts w:ascii="Consolas" w:eastAsia="Consolas" w:hAnsi="Consolas" w:cs="Consolas"/>
          <w:color w:val="1F1F1F"/>
          <w:sz w:val="20"/>
          <w:szCs w:val="20"/>
        </w:rPr>
        <w:t>,</w:t>
      </w:r>
    </w:p>
    <w:p w14:paraId="10FAD4A8"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new</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FunktsiooniPaering</w:t>
      </w:r>
      <w:r>
        <w:rPr>
          <w:rFonts w:ascii="Consolas" w:eastAsia="Consolas" w:hAnsi="Consolas" w:cs="Consolas"/>
          <w:color w:val="1F1F1F"/>
          <w:sz w:val="20"/>
          <w:szCs w:val="20"/>
        </w:rPr>
        <w:t>(</w:t>
      </w:r>
      <w:r>
        <w:rPr>
          <w:rFonts w:ascii="Consolas" w:eastAsia="Consolas" w:hAnsi="Consolas" w:cs="Consolas"/>
          <w:color w:val="A31515"/>
          <w:sz w:val="20"/>
          <w:szCs w:val="20"/>
        </w:rPr>
        <w:t>"x^3 - 3*x"</w:t>
      </w:r>
      <w:r>
        <w:rPr>
          <w:rFonts w:ascii="Consolas" w:eastAsia="Consolas" w:hAnsi="Consolas" w:cs="Consolas"/>
          <w:color w:val="1F1F1F"/>
          <w:sz w:val="20"/>
          <w:szCs w:val="20"/>
        </w:rPr>
        <w:t>, -</w:t>
      </w:r>
      <w:r>
        <w:rPr>
          <w:rFonts w:ascii="Consolas" w:eastAsia="Consolas" w:hAnsi="Consolas" w:cs="Consolas"/>
          <w:color w:val="098658"/>
          <w:sz w:val="20"/>
          <w:szCs w:val="20"/>
        </w:rPr>
        <w:t>3</w:t>
      </w:r>
      <w:r>
        <w:rPr>
          <w:rFonts w:ascii="Consolas" w:eastAsia="Consolas" w:hAnsi="Consolas" w:cs="Consolas"/>
          <w:color w:val="1F1F1F"/>
          <w:sz w:val="20"/>
          <w:szCs w:val="20"/>
        </w:rPr>
        <w:t xml:space="preserve">, </w:t>
      </w:r>
      <w:r>
        <w:rPr>
          <w:rFonts w:ascii="Consolas" w:eastAsia="Consolas" w:hAnsi="Consolas" w:cs="Consolas"/>
          <w:color w:val="098658"/>
          <w:sz w:val="20"/>
          <w:szCs w:val="20"/>
        </w:rPr>
        <w:t>3</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Ct</w:t>
      </w:r>
      <w:r>
        <w:rPr>
          <w:rFonts w:ascii="Consolas" w:eastAsia="Consolas" w:hAnsi="Consolas" w:cs="Consolas"/>
          <w:color w:val="1F1F1F"/>
          <w:sz w:val="20"/>
          <w:szCs w:val="20"/>
        </w:rPr>
        <w:t>);</w:t>
      </w:r>
    </w:p>
    <w:p w14:paraId="01BCF9CA"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Assert</w:t>
      </w:r>
      <w:r>
        <w:rPr>
          <w:rFonts w:ascii="Consolas" w:eastAsia="Consolas" w:hAnsi="Consolas" w:cs="Consolas"/>
          <w:color w:val="1F1F1F"/>
          <w:sz w:val="20"/>
          <w:szCs w:val="20"/>
        </w:rPr>
        <w:t>.</w:t>
      </w:r>
      <w:r>
        <w:rPr>
          <w:rFonts w:ascii="Consolas" w:eastAsia="Consolas" w:hAnsi="Consolas" w:cs="Consolas"/>
          <w:color w:val="2B91AF"/>
          <w:sz w:val="20"/>
          <w:szCs w:val="20"/>
        </w:rPr>
        <w:t>Equal</w:t>
      </w:r>
      <w:r>
        <w:rPr>
          <w:rFonts w:ascii="Consolas" w:eastAsia="Consolas" w:hAnsi="Consolas" w:cs="Consolas"/>
          <w:color w:val="1F1F1F"/>
          <w:sz w:val="20"/>
          <w:szCs w:val="20"/>
        </w:rPr>
        <w:t>(</w:t>
      </w:r>
      <w:r>
        <w:rPr>
          <w:rFonts w:ascii="Consolas" w:eastAsia="Consolas" w:hAnsi="Consolas" w:cs="Consolas"/>
          <w:color w:val="A31515"/>
          <w:sz w:val="20"/>
          <w:szCs w:val="20"/>
        </w:rPr>
        <w:t>"3*x^2 - 3"</w:t>
      </w:r>
      <w:r>
        <w:rPr>
          <w:rFonts w:ascii="Consolas" w:eastAsia="Consolas" w:hAnsi="Consolas" w:cs="Consolas"/>
          <w:color w:val="1F1F1F"/>
          <w:sz w:val="20"/>
          <w:szCs w:val="20"/>
        </w:rPr>
        <w:t>, (</w:t>
      </w: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muutmine.</w:t>
      </w:r>
      <w:r>
        <w:rPr>
          <w:rFonts w:ascii="Consolas" w:eastAsia="Consolas" w:hAnsi="Consolas" w:cs="Consolas"/>
          <w:color w:val="2B91AF"/>
          <w:sz w:val="20"/>
          <w:szCs w:val="20"/>
        </w:rPr>
        <w:t>Content</w:t>
      </w:r>
      <w:r>
        <w:rPr>
          <w:rFonts w:ascii="Consolas" w:eastAsia="Consolas" w:hAnsi="Consolas" w:cs="Consolas"/>
          <w:color w:val="1F1F1F"/>
          <w:sz w:val="20"/>
          <w:szCs w:val="20"/>
        </w:rPr>
        <w:t>.</w:t>
      </w:r>
      <w:r>
        <w:rPr>
          <w:rFonts w:ascii="Consolas" w:eastAsia="Consolas" w:hAnsi="Consolas" w:cs="Consolas"/>
          <w:color w:val="2B91AF"/>
          <w:sz w:val="20"/>
          <w:szCs w:val="20"/>
        </w:rPr>
        <w:t>ReadFromJsonAsync</w:t>
      </w:r>
      <w:r>
        <w:rPr>
          <w:rFonts w:ascii="Consolas" w:eastAsia="Consolas" w:hAnsi="Consolas" w:cs="Consolas"/>
          <w:color w:val="1F1F1F"/>
          <w:sz w:val="20"/>
          <w:szCs w:val="20"/>
        </w:rPr>
        <w:t>&lt;</w:t>
      </w:r>
      <w:r>
        <w:rPr>
          <w:rFonts w:ascii="Consolas" w:eastAsia="Consolas" w:hAnsi="Consolas" w:cs="Consolas"/>
          <w:color w:val="2B91AF"/>
          <w:sz w:val="20"/>
          <w:szCs w:val="20"/>
        </w:rPr>
        <w:t>FunktsiooniVastus</w:t>
      </w:r>
      <w:r>
        <w:rPr>
          <w:rFonts w:ascii="Consolas" w:eastAsia="Consolas" w:hAnsi="Consolas" w:cs="Consolas"/>
          <w:color w:val="1F1F1F"/>
          <w:sz w:val="20"/>
          <w:szCs w:val="20"/>
        </w:rPr>
        <w:t>&gt;(</w:t>
      </w:r>
      <w:r>
        <w:rPr>
          <w:rFonts w:ascii="Consolas" w:eastAsia="Consolas" w:hAnsi="Consolas" w:cs="Consolas"/>
          <w:color w:val="2B91AF"/>
          <w:sz w:val="20"/>
          <w:szCs w:val="20"/>
        </w:rPr>
        <w:t>Ct</w:t>
      </w:r>
      <w:r>
        <w:rPr>
          <w:rFonts w:ascii="Consolas" w:eastAsia="Consolas" w:hAnsi="Consolas" w:cs="Consolas"/>
          <w:color w:val="1F1F1F"/>
          <w:sz w:val="20"/>
          <w:szCs w:val="20"/>
        </w:rPr>
        <w:t>))!.</w:t>
      </w:r>
      <w:r>
        <w:rPr>
          <w:rFonts w:ascii="Consolas" w:eastAsia="Consolas" w:hAnsi="Consolas" w:cs="Consolas"/>
          <w:color w:val="2B91AF"/>
          <w:sz w:val="20"/>
          <w:szCs w:val="20"/>
        </w:rPr>
        <w:t>Tuletis</w:t>
      </w:r>
      <w:r>
        <w:rPr>
          <w:rFonts w:ascii="Consolas" w:eastAsia="Consolas" w:hAnsi="Consolas" w:cs="Consolas"/>
          <w:color w:val="1F1F1F"/>
          <w:sz w:val="20"/>
          <w:szCs w:val="20"/>
        </w:rPr>
        <w:t>);</w:t>
      </w:r>
    </w:p>
    <w:p w14:paraId="49C77C2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sz w:val="20"/>
          <w:szCs w:val="20"/>
        </w:rPr>
        <w:t xml:space="preserve"> </w:t>
      </w:r>
    </w:p>
    <w:p w14:paraId="04F369E6"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0000FF"/>
          <w:sz w:val="20"/>
          <w:szCs w:val="20"/>
        </w:rPr>
        <w:t>var</w:t>
      </w:r>
      <w:r>
        <w:rPr>
          <w:rFonts w:ascii="Consolas" w:eastAsia="Consolas" w:hAnsi="Consolas" w:cs="Consolas"/>
          <w:color w:val="1F1F1F"/>
          <w:sz w:val="20"/>
          <w:szCs w:val="20"/>
        </w:rPr>
        <w:t xml:space="preserve"> kustutamine = </w:t>
      </w:r>
      <w:r>
        <w:rPr>
          <w:rFonts w:ascii="Consolas" w:eastAsia="Consolas" w:hAnsi="Consolas" w:cs="Consolas"/>
          <w:color w:val="0000FF"/>
          <w:sz w:val="20"/>
          <w:szCs w:val="20"/>
        </w:rPr>
        <w:t>await</w:t>
      </w:r>
      <w:r>
        <w:rPr>
          <w:rFonts w:ascii="Consolas" w:eastAsia="Consolas" w:hAnsi="Consolas" w:cs="Consolas"/>
          <w:color w:val="1F1F1F"/>
          <w:sz w:val="20"/>
          <w:szCs w:val="20"/>
        </w:rPr>
        <w:t xml:space="preserve"> _klient.</w:t>
      </w:r>
      <w:r>
        <w:rPr>
          <w:rFonts w:ascii="Consolas" w:eastAsia="Consolas" w:hAnsi="Consolas" w:cs="Consolas"/>
          <w:color w:val="2B91AF"/>
          <w:sz w:val="20"/>
          <w:szCs w:val="20"/>
        </w:rPr>
        <w:t>DeleteAsync</w:t>
      </w:r>
      <w:r>
        <w:rPr>
          <w:rFonts w:ascii="Consolas" w:eastAsia="Consolas" w:hAnsi="Consolas" w:cs="Consolas"/>
          <w:color w:val="1F1F1F"/>
          <w:sz w:val="20"/>
          <w:szCs w:val="20"/>
        </w:rPr>
        <w:t>(</w:t>
      </w:r>
      <w:r>
        <w:rPr>
          <w:rFonts w:ascii="Consolas" w:eastAsia="Consolas" w:hAnsi="Consolas" w:cs="Consolas"/>
          <w:color w:val="A31515"/>
          <w:sz w:val="20"/>
          <w:szCs w:val="20"/>
        </w:rPr>
        <w:t>$"/api/funktsioonid/{loodud.Id}"</w:t>
      </w:r>
      <w:r>
        <w:rPr>
          <w:rFonts w:ascii="Consolas" w:eastAsia="Consolas" w:hAnsi="Consolas" w:cs="Consolas"/>
          <w:color w:val="1F1F1F"/>
          <w:sz w:val="20"/>
          <w:szCs w:val="20"/>
        </w:rPr>
        <w:t xml:space="preserve">, </w:t>
      </w:r>
      <w:r>
        <w:rPr>
          <w:rFonts w:ascii="Consolas" w:eastAsia="Consolas" w:hAnsi="Consolas" w:cs="Consolas"/>
          <w:color w:val="2B91AF"/>
          <w:sz w:val="20"/>
          <w:szCs w:val="20"/>
        </w:rPr>
        <w:t>Ct</w:t>
      </w:r>
      <w:r>
        <w:rPr>
          <w:rFonts w:ascii="Consolas" w:eastAsia="Consolas" w:hAnsi="Consolas" w:cs="Consolas"/>
          <w:color w:val="1F1F1F"/>
          <w:sz w:val="20"/>
          <w:szCs w:val="20"/>
        </w:rPr>
        <w:t>);</w:t>
      </w:r>
    </w:p>
    <w:p w14:paraId="093252BB"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 xml:space="preserve">    </w:t>
      </w:r>
      <w:r>
        <w:rPr>
          <w:rFonts w:ascii="Consolas" w:eastAsia="Consolas" w:hAnsi="Consolas" w:cs="Consolas"/>
          <w:color w:val="2B91AF"/>
          <w:sz w:val="20"/>
          <w:szCs w:val="20"/>
        </w:rPr>
        <w:t>Assert</w:t>
      </w:r>
      <w:r>
        <w:rPr>
          <w:rFonts w:ascii="Consolas" w:eastAsia="Consolas" w:hAnsi="Consolas" w:cs="Consolas"/>
          <w:color w:val="1F1F1F"/>
          <w:sz w:val="20"/>
          <w:szCs w:val="20"/>
        </w:rPr>
        <w:t>.</w:t>
      </w:r>
      <w:r>
        <w:rPr>
          <w:rFonts w:ascii="Consolas" w:eastAsia="Consolas" w:hAnsi="Consolas" w:cs="Consolas"/>
          <w:color w:val="2B91AF"/>
          <w:sz w:val="20"/>
          <w:szCs w:val="20"/>
        </w:rPr>
        <w:t>Equal</w:t>
      </w:r>
      <w:r>
        <w:rPr>
          <w:rFonts w:ascii="Consolas" w:eastAsia="Consolas" w:hAnsi="Consolas" w:cs="Consolas"/>
          <w:color w:val="1F1F1F"/>
          <w:sz w:val="20"/>
          <w:szCs w:val="20"/>
        </w:rPr>
        <w:t>(</w:t>
      </w:r>
      <w:r>
        <w:rPr>
          <w:rFonts w:ascii="Consolas" w:eastAsia="Consolas" w:hAnsi="Consolas" w:cs="Consolas"/>
          <w:color w:val="2B91AF"/>
          <w:sz w:val="20"/>
          <w:szCs w:val="20"/>
        </w:rPr>
        <w:t>HttpStatusCode</w:t>
      </w:r>
      <w:r>
        <w:rPr>
          <w:rFonts w:ascii="Consolas" w:eastAsia="Consolas" w:hAnsi="Consolas" w:cs="Consolas"/>
          <w:color w:val="1F1F1F"/>
          <w:sz w:val="20"/>
          <w:szCs w:val="20"/>
        </w:rPr>
        <w:t>.</w:t>
      </w:r>
      <w:r>
        <w:rPr>
          <w:rFonts w:ascii="Consolas" w:eastAsia="Consolas" w:hAnsi="Consolas" w:cs="Consolas"/>
          <w:color w:val="2B91AF"/>
          <w:sz w:val="20"/>
          <w:szCs w:val="20"/>
        </w:rPr>
        <w:t>NoContent</w:t>
      </w:r>
      <w:r>
        <w:rPr>
          <w:rFonts w:ascii="Consolas" w:eastAsia="Consolas" w:hAnsi="Consolas" w:cs="Consolas"/>
          <w:color w:val="1F1F1F"/>
          <w:sz w:val="20"/>
          <w:szCs w:val="20"/>
        </w:rPr>
        <w:t>, kustutamine.</w:t>
      </w:r>
      <w:r>
        <w:rPr>
          <w:rFonts w:ascii="Consolas" w:eastAsia="Consolas" w:hAnsi="Consolas" w:cs="Consolas"/>
          <w:color w:val="2B91AF"/>
          <w:sz w:val="20"/>
          <w:szCs w:val="20"/>
        </w:rPr>
        <w:t>StatusCode</w:t>
      </w:r>
      <w:r>
        <w:rPr>
          <w:rFonts w:ascii="Consolas" w:eastAsia="Consolas" w:hAnsi="Consolas" w:cs="Consolas"/>
          <w:color w:val="1F1F1F"/>
          <w:sz w:val="20"/>
          <w:szCs w:val="20"/>
        </w:rPr>
        <w:t>);</w:t>
      </w:r>
    </w:p>
    <w:p w14:paraId="6A9C8FEC"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1F1F1F"/>
          <w:sz w:val="20"/>
          <w:szCs w:val="20"/>
        </w:rPr>
        <w:t>}</w:t>
      </w:r>
    </w:p>
    <w:p w14:paraId="134A2F39" w14:textId="210D2DB7" w:rsidR="007D2BE9" w:rsidRDefault="00156B6B">
      <w:pPr>
        <w:pStyle w:val="ac"/>
      </w:pPr>
      <w:bookmarkStart w:id="82" w:name="_Ref210261327"/>
      <w:bookmarkStart w:id="83" w:name="_Toc242279136"/>
      <w:r>
        <w:t xml:space="preserve">Joonis </w:t>
      </w:r>
      <w:fldSimple w:instr=" SEQ Joonis \* ARABIC ">
        <w:r w:rsidR="00C10DF7">
          <w:rPr>
            <w:noProof/>
          </w:rPr>
          <w:t>16</w:t>
        </w:r>
      </w:fldSimple>
      <w:bookmarkEnd w:id="82"/>
      <w:r>
        <w:t>. CRUD integratsioonitest (lühendatud, Tests/ApiTestid.cs)</w:t>
      </w:r>
      <w:bookmarkEnd w:id="83"/>
    </w:p>
    <w:p w14:paraId="2002530F" w14:textId="3AACC63F" w:rsidR="007D2BE9" w:rsidRDefault="00156B6B">
      <w:r>
        <w:t xml:space="preserve">Käsitsi kontrollitud tulemused, millega analüsaatori väljund kokku langeb, on tabelis </w:t>
      </w:r>
      <w:r>
        <w:fldChar w:fldCharType="begin"/>
      </w:r>
      <w:r>
        <w:instrText xml:space="preserve"> REF _Ref210269246 \# 0 \h </w:instrText>
      </w:r>
      <w:r>
        <w:fldChar w:fldCharType="separate"/>
      </w:r>
      <w:r w:rsidR="00C10DF7">
        <w:t>11</w:t>
      </w:r>
      <w:r>
        <w:fldChar w:fldCharType="end"/>
      </w:r>
      <w:r>
        <w:t>.</w:t>
      </w:r>
    </w:p>
    <w:p w14:paraId="14392684" w14:textId="34D59289" w:rsidR="007D2BE9" w:rsidRDefault="00156B6B">
      <w:pPr>
        <w:pStyle w:val="ac"/>
        <w:keepNext/>
      </w:pPr>
      <w:bookmarkStart w:id="84" w:name="_Ref210269246"/>
      <w:bookmarkStart w:id="85" w:name="_Toc242279155"/>
      <w:r>
        <w:t xml:space="preserve">Tabel </w:t>
      </w:r>
      <w:fldSimple w:instr=" SEQ Tabel \* ARABIC ">
        <w:r w:rsidR="00C10DF7">
          <w:rPr>
            <w:noProof/>
          </w:rPr>
          <w:t>11</w:t>
        </w:r>
      </w:fldSimple>
      <w:bookmarkEnd w:id="84"/>
      <w:r>
        <w:t>. Kontrollitud uurimistulemused</w:t>
      </w:r>
      <w:bookmarkEnd w:id="85"/>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00"/>
        <w:gridCol w:w="2200"/>
        <w:gridCol w:w="2788"/>
      </w:tblGrid>
      <w:tr w:rsidR="007D2BE9" w14:paraId="42BB5396"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6F87550A" w14:textId="77777777" w:rsidR="007D2BE9" w:rsidRDefault="00156B6B">
            <w:pPr>
              <w:spacing w:after="0" w:line="240" w:lineRule="auto"/>
              <w:jc w:val="left"/>
            </w:pPr>
            <w:r>
              <w:rPr>
                <w:b/>
                <w:bCs/>
                <w:sz w:val="22"/>
                <w:szCs w:val="22"/>
              </w:rPr>
              <w:t>f(x)</w:t>
            </w:r>
          </w:p>
        </w:tc>
        <w:tc>
          <w:tcPr>
            <w:tcW w:w="19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35D65E97" w14:textId="77777777" w:rsidR="007D2BE9" w:rsidRDefault="00156B6B">
            <w:pPr>
              <w:spacing w:after="0" w:line="240" w:lineRule="auto"/>
              <w:jc w:val="left"/>
            </w:pPr>
            <w:r>
              <w:rPr>
                <w:b/>
                <w:bCs/>
                <w:sz w:val="22"/>
                <w:szCs w:val="22"/>
              </w:rPr>
              <w:t>Nullkohad</w:t>
            </w:r>
          </w:p>
        </w:tc>
        <w:tc>
          <w:tcPr>
            <w:tcW w:w="22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7BF7875E" w14:textId="77777777" w:rsidR="007D2BE9" w:rsidRDefault="00156B6B">
            <w:pPr>
              <w:spacing w:after="0" w:line="240" w:lineRule="auto"/>
              <w:jc w:val="left"/>
            </w:pPr>
            <w:r>
              <w:rPr>
                <w:b/>
                <w:bCs/>
                <w:sz w:val="22"/>
                <w:szCs w:val="22"/>
              </w:rPr>
              <w:t>f′(x)</w:t>
            </w:r>
          </w:p>
        </w:tc>
        <w:tc>
          <w:tcPr>
            <w:tcW w:w="27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62110A0C" w14:textId="77777777" w:rsidR="007D2BE9" w:rsidRDefault="00156B6B">
            <w:pPr>
              <w:spacing w:after="0" w:line="240" w:lineRule="auto"/>
              <w:jc w:val="left"/>
            </w:pPr>
            <w:r>
              <w:rPr>
                <w:b/>
                <w:bCs/>
                <w:sz w:val="22"/>
                <w:szCs w:val="22"/>
              </w:rPr>
              <w:t>Ekstreemumid</w:t>
            </w:r>
          </w:p>
        </w:tc>
      </w:tr>
      <w:tr w:rsidR="007D2BE9" w14:paraId="3024FA0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28A8B" w14:textId="77777777" w:rsidR="007D2BE9" w:rsidRDefault="00156B6B">
            <w:pPr>
              <w:spacing w:after="0" w:line="240" w:lineRule="auto"/>
              <w:jc w:val="left"/>
            </w:pPr>
            <w:r>
              <w:rPr>
                <w:sz w:val="22"/>
                <w:szCs w:val="22"/>
              </w:rPr>
              <w:t>x³ − 3x</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9C34C" w14:textId="77777777" w:rsidR="007D2BE9" w:rsidRDefault="00156B6B">
            <w:pPr>
              <w:spacing w:after="0" w:line="240" w:lineRule="auto"/>
              <w:jc w:val="left"/>
            </w:pPr>
            <w:r>
              <w:rPr>
                <w:sz w:val="22"/>
                <w:szCs w:val="22"/>
              </w:rPr>
              <w:t>−√3; 0; √3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61B6B" w14:textId="77777777" w:rsidR="007D2BE9" w:rsidRDefault="00156B6B">
            <w:pPr>
              <w:spacing w:after="0" w:line="240" w:lineRule="auto"/>
              <w:jc w:val="left"/>
            </w:pPr>
            <w:r>
              <w:rPr>
                <w:sz w:val="22"/>
                <w:szCs w:val="22"/>
              </w:rPr>
              <w:t>3x² − 3</w:t>
            </w:r>
          </w:p>
        </w:tc>
        <w:tc>
          <w:tcPr>
            <w:tcW w:w="2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6A56C" w14:textId="77777777" w:rsidR="007D2BE9" w:rsidRDefault="00156B6B">
            <w:pPr>
              <w:spacing w:after="0" w:line="240" w:lineRule="auto"/>
              <w:jc w:val="left"/>
            </w:pPr>
            <w:r>
              <w:rPr>
                <w:sz w:val="22"/>
                <w:szCs w:val="22"/>
              </w:rPr>
              <w:t>max f(−1) = 2; min f(1) = −2</w:t>
            </w:r>
          </w:p>
        </w:tc>
      </w:tr>
      <w:tr w:rsidR="007D2BE9" w14:paraId="1AC4099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79CB5" w14:textId="77777777" w:rsidR="007D2BE9" w:rsidRDefault="00156B6B">
            <w:pPr>
              <w:spacing w:after="0" w:line="240" w:lineRule="auto"/>
              <w:jc w:val="left"/>
            </w:pPr>
            <w:r>
              <w:rPr>
                <w:sz w:val="22"/>
                <w:szCs w:val="22"/>
              </w:rPr>
              <w:t>x² − 4x + 3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6382E6" w14:textId="77777777" w:rsidR="007D2BE9" w:rsidRDefault="00156B6B">
            <w:pPr>
              <w:spacing w:after="0" w:line="240" w:lineRule="auto"/>
              <w:jc w:val="left"/>
            </w:pPr>
            <w:r>
              <w:rPr>
                <w:sz w:val="22"/>
                <w:szCs w:val="22"/>
              </w:rPr>
              <w:t>1; 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A1A5C5" w14:textId="77777777" w:rsidR="007D2BE9" w:rsidRDefault="00156B6B">
            <w:pPr>
              <w:spacing w:after="0" w:line="240" w:lineRule="auto"/>
              <w:jc w:val="left"/>
            </w:pPr>
            <w:r>
              <w:rPr>
                <w:sz w:val="22"/>
                <w:szCs w:val="22"/>
              </w:rPr>
              <w:t>2x − 4</w:t>
            </w:r>
          </w:p>
        </w:tc>
        <w:tc>
          <w:tcPr>
            <w:tcW w:w="2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145EA" w14:textId="77777777" w:rsidR="007D2BE9" w:rsidRDefault="00156B6B">
            <w:pPr>
              <w:spacing w:after="0" w:line="240" w:lineRule="auto"/>
              <w:jc w:val="left"/>
            </w:pPr>
            <w:r>
              <w:rPr>
                <w:sz w:val="22"/>
                <w:szCs w:val="22"/>
              </w:rPr>
              <w:t>min f(2) = −1</w:t>
            </w:r>
          </w:p>
        </w:tc>
      </w:tr>
      <w:tr w:rsidR="007D2BE9" w14:paraId="195763C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F8DD6" w14:textId="77777777" w:rsidR="007D2BE9" w:rsidRDefault="00156B6B">
            <w:pPr>
              <w:spacing w:after="0" w:line="240" w:lineRule="auto"/>
              <w:jc w:val="left"/>
            </w:pPr>
            <w:r>
              <w:rPr>
                <w:sz w:val="22"/>
                <w:szCs w:val="22"/>
              </w:rPr>
              <w:t>x⁴ − 2x²</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13140" w14:textId="77777777" w:rsidR="007D2BE9" w:rsidRDefault="00156B6B">
            <w:pPr>
              <w:spacing w:after="0" w:line="240" w:lineRule="auto"/>
              <w:jc w:val="left"/>
            </w:pPr>
            <w:r>
              <w:rPr>
                <w:sz w:val="22"/>
                <w:szCs w:val="22"/>
              </w:rPr>
              <w:t>−√2; 0; √2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B03F3" w14:textId="77777777" w:rsidR="007D2BE9" w:rsidRDefault="00156B6B">
            <w:pPr>
              <w:spacing w:after="0" w:line="240" w:lineRule="auto"/>
              <w:jc w:val="left"/>
            </w:pPr>
            <w:r>
              <w:rPr>
                <w:sz w:val="22"/>
                <w:szCs w:val="22"/>
              </w:rPr>
              <w:t>4x³ − 4x</w:t>
            </w:r>
          </w:p>
        </w:tc>
        <w:tc>
          <w:tcPr>
            <w:tcW w:w="2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432E63" w14:textId="77777777" w:rsidR="007D2BE9" w:rsidRDefault="00156B6B">
            <w:pPr>
              <w:spacing w:after="0" w:line="240" w:lineRule="auto"/>
              <w:jc w:val="left"/>
            </w:pPr>
            <w:r>
              <w:rPr>
                <w:sz w:val="22"/>
                <w:szCs w:val="22"/>
              </w:rPr>
              <w:t>min f(±1) = −1; max f(0) = 0</w:t>
            </w:r>
          </w:p>
        </w:tc>
      </w:tr>
      <w:tr w:rsidR="007D2BE9" w14:paraId="5F436E3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9BC500" w14:textId="77777777" w:rsidR="007D2BE9" w:rsidRDefault="00156B6B">
            <w:pPr>
              <w:spacing w:after="0" w:line="240" w:lineRule="auto"/>
              <w:jc w:val="left"/>
            </w:pPr>
            <w:r>
              <w:rPr>
                <w:sz w:val="22"/>
                <w:szCs w:val="22"/>
              </w:rPr>
              <w:t>1/(x − 2)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16692" w14:textId="77777777" w:rsidR="007D2BE9" w:rsidRDefault="00156B6B">
            <w:pPr>
              <w:spacing w:after="0" w:line="240" w:lineRule="auto"/>
              <w:jc w:val="left"/>
            </w:pPr>
            <w:r>
              <w:rPr>
                <w:sz w:val="22"/>
                <w:szCs w:val="22"/>
              </w:rPr>
              <w:t>puuduvad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8B326" w14:textId="77777777" w:rsidR="007D2BE9" w:rsidRDefault="00156B6B">
            <w:pPr>
              <w:spacing w:after="0" w:line="240" w:lineRule="auto"/>
              <w:jc w:val="left"/>
            </w:pPr>
            <w:r>
              <w:rPr>
                <w:sz w:val="22"/>
                <w:szCs w:val="22"/>
              </w:rPr>
              <w:t>−1/(x − 2)²</w:t>
            </w:r>
          </w:p>
        </w:tc>
        <w:tc>
          <w:tcPr>
            <w:tcW w:w="2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D96EA" w14:textId="77777777" w:rsidR="007D2BE9" w:rsidRDefault="00156B6B">
            <w:pPr>
              <w:spacing w:after="0" w:line="240" w:lineRule="auto"/>
              <w:jc w:val="left"/>
            </w:pPr>
            <w:r>
              <w:rPr>
                <w:sz w:val="22"/>
                <w:szCs w:val="22"/>
              </w:rPr>
              <w:t>puuduvad; X = (−∞; 2) ∪ (2; ∞)</w:t>
            </w:r>
          </w:p>
        </w:tc>
      </w:tr>
      <w:tr w:rsidR="007D2BE9" w14:paraId="4904332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91531" w14:textId="77777777" w:rsidR="007D2BE9" w:rsidRDefault="00156B6B">
            <w:pPr>
              <w:spacing w:after="0" w:line="240" w:lineRule="auto"/>
              <w:jc w:val="left"/>
            </w:pPr>
            <w:r>
              <w:rPr>
                <w:sz w:val="22"/>
                <w:szCs w:val="22"/>
              </w:rPr>
              <w:t>√(4 − x²)</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DEDC61" w14:textId="77777777" w:rsidR="007D2BE9" w:rsidRDefault="00156B6B">
            <w:pPr>
              <w:spacing w:after="0" w:line="240" w:lineRule="auto"/>
              <w:jc w:val="left"/>
            </w:pPr>
            <w:r>
              <w:rPr>
                <w:sz w:val="22"/>
                <w:szCs w:val="22"/>
              </w:rPr>
              <w:t>−2; 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95E70" w14:textId="77777777" w:rsidR="007D2BE9" w:rsidRDefault="00156B6B">
            <w:pPr>
              <w:spacing w:after="0" w:line="240" w:lineRule="auto"/>
              <w:jc w:val="left"/>
            </w:pPr>
            <w:r>
              <w:rPr>
                <w:sz w:val="22"/>
                <w:szCs w:val="22"/>
              </w:rPr>
              <w:t>−x/√(4 − x²)</w:t>
            </w:r>
          </w:p>
        </w:tc>
        <w:tc>
          <w:tcPr>
            <w:tcW w:w="2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8C96D" w14:textId="77777777" w:rsidR="007D2BE9" w:rsidRDefault="00156B6B">
            <w:pPr>
              <w:spacing w:after="0" w:line="240" w:lineRule="auto"/>
              <w:jc w:val="left"/>
            </w:pPr>
            <w:r>
              <w:rPr>
                <w:sz w:val="22"/>
                <w:szCs w:val="22"/>
              </w:rPr>
              <w:t>max f(0) = 2; X = [−2; 2]</w:t>
            </w:r>
          </w:p>
        </w:tc>
      </w:tr>
      <w:tr w:rsidR="007D2BE9" w14:paraId="52184F4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BA08F" w14:textId="77777777" w:rsidR="007D2BE9" w:rsidRDefault="00156B6B">
            <w:pPr>
              <w:spacing w:after="0" w:line="240" w:lineRule="auto"/>
              <w:jc w:val="left"/>
            </w:pPr>
            <w:r>
              <w:rPr>
                <w:sz w:val="22"/>
                <w:szCs w:val="22"/>
              </w:rPr>
              <w:t>x·e⁻ˣ</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B60AC" w14:textId="77777777" w:rsidR="007D2BE9" w:rsidRDefault="00156B6B">
            <w:pPr>
              <w:spacing w:after="0" w:line="240" w:lineRule="auto"/>
              <w:jc w:val="left"/>
            </w:pPr>
            <w:r>
              <w:rPr>
                <w:sz w:val="22"/>
                <w:szCs w:val="22"/>
              </w:rPr>
              <w:t>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86E57" w14:textId="77777777" w:rsidR="007D2BE9" w:rsidRDefault="00156B6B">
            <w:pPr>
              <w:spacing w:after="0" w:line="240" w:lineRule="auto"/>
              <w:jc w:val="left"/>
            </w:pPr>
            <w:r>
              <w:rPr>
                <w:sz w:val="22"/>
                <w:szCs w:val="22"/>
              </w:rPr>
              <w:t>e⁻ˣ − x·e⁻ˣ</w:t>
            </w:r>
          </w:p>
        </w:tc>
        <w:tc>
          <w:tcPr>
            <w:tcW w:w="2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DE0DD" w14:textId="77777777" w:rsidR="007D2BE9" w:rsidRDefault="00156B6B">
            <w:pPr>
              <w:spacing w:after="0" w:line="240" w:lineRule="auto"/>
              <w:jc w:val="left"/>
            </w:pPr>
            <w:r>
              <w:rPr>
                <w:sz w:val="22"/>
                <w:szCs w:val="22"/>
              </w:rPr>
              <w:t>max f(1) = 1/e</w:t>
            </w:r>
          </w:p>
        </w:tc>
      </w:tr>
      <w:tr w:rsidR="007D2BE9" w14:paraId="653A33A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66490" w14:textId="77777777" w:rsidR="007D2BE9" w:rsidRDefault="00156B6B">
            <w:pPr>
              <w:spacing w:after="0" w:line="240" w:lineRule="auto"/>
              <w:jc w:val="left"/>
            </w:pPr>
            <w:r>
              <w:rPr>
                <w:sz w:val="22"/>
                <w:szCs w:val="22"/>
              </w:rPr>
              <w:t>x²·ln x</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C8EE6" w14:textId="77777777" w:rsidR="007D2BE9" w:rsidRDefault="00156B6B">
            <w:pPr>
              <w:spacing w:after="0" w:line="240" w:lineRule="auto"/>
              <w:jc w:val="left"/>
            </w:pPr>
            <w:r>
              <w:rPr>
                <w:sz w:val="22"/>
                <w:szCs w:val="22"/>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2FC4D" w14:textId="77777777" w:rsidR="007D2BE9" w:rsidRDefault="00156B6B">
            <w:pPr>
              <w:spacing w:after="0" w:line="240" w:lineRule="auto"/>
              <w:jc w:val="left"/>
            </w:pPr>
            <w:r>
              <w:rPr>
                <w:sz w:val="22"/>
                <w:szCs w:val="22"/>
              </w:rPr>
              <w:t>x + 2x·ln x</w:t>
            </w:r>
          </w:p>
        </w:tc>
        <w:tc>
          <w:tcPr>
            <w:tcW w:w="2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5DB47" w14:textId="77777777" w:rsidR="007D2BE9" w:rsidRDefault="00156B6B">
            <w:pPr>
              <w:spacing w:after="0" w:line="240" w:lineRule="auto"/>
              <w:jc w:val="left"/>
            </w:pPr>
            <w:r>
              <w:rPr>
                <w:sz w:val="22"/>
                <w:szCs w:val="22"/>
              </w:rPr>
              <w:t>min f(1/√e) = −1/(2e)</w:t>
            </w:r>
          </w:p>
        </w:tc>
      </w:tr>
    </w:tbl>
    <w:p w14:paraId="04DD1126" w14:textId="77777777" w:rsidR="007D2BE9" w:rsidRDefault="007D2BE9">
      <w:pPr>
        <w:spacing w:line="240" w:lineRule="auto"/>
      </w:pPr>
    </w:p>
    <w:p w14:paraId="2FE7931B" w14:textId="5CED22EB" w:rsidR="007D2BE9" w:rsidRDefault="00156B6B">
      <w:r>
        <w:t xml:space="preserve">Lisaks testiti liidest käsitsi: vigane valem annab veateate välja all (joonis </w:t>
      </w:r>
      <w:r>
        <w:fldChar w:fldCharType="begin"/>
      </w:r>
      <w:r>
        <w:instrText xml:space="preserve"> REF _Ref210277165 \# 0 \h </w:instrText>
      </w:r>
      <w:r>
        <w:fldChar w:fldCharType="separate"/>
      </w:r>
      <w:r w:rsidR="00C10DF7">
        <w:t>17</w:t>
      </w:r>
      <w:r>
        <w:fldChar w:fldCharType="end"/>
      </w:r>
      <w:r>
        <w:t xml:space="preserve">), liides kohandub telefoni ekraanile ja toetab tumedat teemat (joonis </w:t>
      </w:r>
      <w:r>
        <w:fldChar w:fldCharType="begin"/>
      </w:r>
      <w:r>
        <w:instrText xml:space="preserve"> REF _Ref210285084 \# 0 \h </w:instrText>
      </w:r>
      <w:r>
        <w:fldChar w:fldCharType="separate"/>
      </w:r>
      <w:r w:rsidR="00C10DF7">
        <w:t>18</w:t>
      </w:r>
      <w:r>
        <w:fldChar w:fldCharType="end"/>
      </w:r>
      <w:r>
        <w:t>).</w:t>
      </w:r>
    </w:p>
    <w:p w14:paraId="62034467" w14:textId="77777777" w:rsidR="007D2BE9" w:rsidRDefault="00156B6B">
      <w:pPr>
        <w:keepNext/>
        <w:spacing w:before="120" w:after="60" w:line="240" w:lineRule="auto"/>
        <w:jc w:val="left"/>
      </w:pPr>
      <w:r>
        <w:rPr>
          <w:noProof/>
        </w:rPr>
        <w:drawing>
          <wp:inline distT="0" distB="0" distL="0" distR="0" wp14:anchorId="57A60C73" wp14:editId="18387045">
            <wp:extent cx="5581650" cy="1038225"/>
            <wp:effectExtent l="0" t="0" r="0" b="0"/>
            <wp:docPr id="8" name="viga.png" descr="Valideerimise veateade tundmatu tähise korral" title="Valideerimise veateade tundmatu tähise kor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1038225"/>
                    </a:xfrm>
                    <a:prstGeom prst="rect">
                      <a:avLst/>
                    </a:prstGeom>
                  </pic:spPr>
                </pic:pic>
              </a:graphicData>
            </a:graphic>
          </wp:inline>
        </w:drawing>
      </w:r>
    </w:p>
    <w:p w14:paraId="32641C34" w14:textId="73C73E3F" w:rsidR="007D2BE9" w:rsidRDefault="00156B6B">
      <w:pPr>
        <w:pStyle w:val="ac"/>
      </w:pPr>
      <w:bookmarkStart w:id="86" w:name="_Ref210277165"/>
      <w:bookmarkStart w:id="87" w:name="_Toc242279137"/>
      <w:r>
        <w:t xml:space="preserve">Joonis </w:t>
      </w:r>
      <w:fldSimple w:instr=" SEQ Joonis \* ARABIC ">
        <w:r w:rsidR="00C10DF7">
          <w:rPr>
            <w:noProof/>
          </w:rPr>
          <w:t>17</w:t>
        </w:r>
      </w:fldSimple>
      <w:bookmarkEnd w:id="86"/>
      <w:r>
        <w:t>. Valideerimise veateade tundmatu tähise korral</w:t>
      </w:r>
      <w:bookmarkEnd w:id="87"/>
    </w:p>
    <w:p w14:paraId="459AC93D" w14:textId="77777777" w:rsidR="007D2BE9" w:rsidRDefault="00156B6B">
      <w:pPr>
        <w:keepNext/>
        <w:spacing w:before="120" w:after="60" w:line="240" w:lineRule="auto"/>
        <w:jc w:val="left"/>
      </w:pPr>
      <w:r>
        <w:rPr>
          <w:noProof/>
        </w:rPr>
        <w:lastRenderedPageBreak/>
        <w:drawing>
          <wp:inline distT="0" distB="0" distL="0" distR="0" wp14:anchorId="4837CE66" wp14:editId="1FF5F5E6">
            <wp:extent cx="2343150" cy="4924425"/>
            <wp:effectExtent l="0" t="0" r="0" b="0"/>
            <wp:docPr id="9" name="mobiil_c.png" descr="Detailvaade telefonis tumeda teemaga" title="Detailvaade telefonis tumeda teem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43150" cy="4924425"/>
                    </a:xfrm>
                    <a:prstGeom prst="rect">
                      <a:avLst/>
                    </a:prstGeom>
                  </pic:spPr>
                </pic:pic>
              </a:graphicData>
            </a:graphic>
          </wp:inline>
        </w:drawing>
      </w:r>
    </w:p>
    <w:p w14:paraId="5E26F489" w14:textId="75DCA0DF" w:rsidR="007D2BE9" w:rsidRDefault="00156B6B">
      <w:pPr>
        <w:pStyle w:val="ac"/>
      </w:pPr>
      <w:bookmarkStart w:id="88" w:name="_Ref210285084"/>
      <w:bookmarkStart w:id="89" w:name="_Toc242279138"/>
      <w:r>
        <w:t xml:space="preserve">Joonis </w:t>
      </w:r>
      <w:fldSimple w:instr=" SEQ Joonis \* ARABIC ">
        <w:r w:rsidR="00C10DF7">
          <w:rPr>
            <w:noProof/>
          </w:rPr>
          <w:t>18</w:t>
        </w:r>
      </w:fldSimple>
      <w:bookmarkEnd w:id="88"/>
      <w:r>
        <w:t>. Detailvaade telefonis tumeda teemaga</w:t>
      </w:r>
      <w:bookmarkEnd w:id="89"/>
    </w:p>
    <w:p w14:paraId="178021A2" w14:textId="77777777" w:rsidR="007D2BE9" w:rsidRDefault="00156B6B">
      <w:pPr>
        <w:keepNext/>
      </w:pPr>
      <w:r>
        <w:t xml:space="preserve">Testid käivitatakse käsuga </w:t>
      </w:r>
      <w:r>
        <w:rPr>
          <w:rFonts w:ascii="Consolas" w:eastAsia="Consolas" w:hAnsi="Consolas" w:cs="Consolas"/>
          <w:sz w:val="21"/>
          <w:szCs w:val="21"/>
        </w:rPr>
        <w:t>dotnet test</w:t>
      </w:r>
      <w:r>
        <w:t>:</w:t>
      </w:r>
    </w:p>
    <w:p w14:paraId="299712FA"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before="120" w:after="0" w:line="240" w:lineRule="auto"/>
        <w:jc w:val="left"/>
      </w:pPr>
      <w:r>
        <w:rPr>
          <w:rFonts w:ascii="Consolas" w:eastAsia="Consolas" w:hAnsi="Consolas" w:cs="Consolas"/>
          <w:color w:val="0000FF"/>
          <w:sz w:val="20"/>
          <w:szCs w:val="20"/>
        </w:rPr>
        <w:t>dotnet</w:t>
      </w:r>
      <w:r>
        <w:rPr>
          <w:rFonts w:ascii="Consolas" w:eastAsia="Consolas" w:hAnsi="Consolas" w:cs="Consolas"/>
          <w:color w:val="1F1F1F"/>
          <w:sz w:val="20"/>
          <w:szCs w:val="20"/>
        </w:rPr>
        <w:t xml:space="preserve"> test</w:t>
      </w:r>
    </w:p>
    <w:p w14:paraId="23BFD378"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8000"/>
          <w:sz w:val="20"/>
          <w:szCs w:val="20"/>
        </w:rPr>
        <w:t># Test run summary: Passed!</w:t>
      </w:r>
    </w:p>
    <w:p w14:paraId="1120637C"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8000"/>
          <w:sz w:val="20"/>
          <w:szCs w:val="20"/>
        </w:rPr>
        <w:t>#   total: 82</w:t>
      </w:r>
    </w:p>
    <w:p w14:paraId="22954B10"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8000"/>
          <w:sz w:val="20"/>
          <w:szCs w:val="20"/>
        </w:rPr>
        <w:t>#   failed: 0</w:t>
      </w:r>
    </w:p>
    <w:p w14:paraId="546D756F" w14:textId="77777777" w:rsidR="007D2BE9" w:rsidRDefault="00156B6B">
      <w:pPr>
        <w:keepNext/>
        <w:keepLines/>
        <w:pBdr>
          <w:top w:val="single" w:sz="4" w:space="4" w:color="BFBFBF"/>
          <w:left w:val="single" w:sz="4" w:space="4" w:color="BFBFBF"/>
          <w:bottom w:val="single" w:sz="4" w:space="4" w:color="BFBFBF"/>
          <w:right w:val="single" w:sz="4" w:space="4" w:color="BFBFBF"/>
        </w:pBdr>
        <w:shd w:val="clear" w:color="auto" w:fill="F6F8FA"/>
        <w:spacing w:after="0" w:line="240" w:lineRule="auto"/>
        <w:jc w:val="left"/>
      </w:pPr>
      <w:r>
        <w:rPr>
          <w:rFonts w:ascii="Consolas" w:eastAsia="Consolas" w:hAnsi="Consolas" w:cs="Consolas"/>
          <w:color w:val="008000"/>
          <w:sz w:val="20"/>
          <w:szCs w:val="20"/>
        </w:rPr>
        <w:t>#   succeeded: 82</w:t>
      </w:r>
    </w:p>
    <w:p w14:paraId="063F0E40" w14:textId="75D200FF" w:rsidR="007D2BE9" w:rsidRDefault="00156B6B">
      <w:pPr>
        <w:pStyle w:val="ac"/>
      </w:pPr>
      <w:bookmarkStart w:id="90" w:name="_Ref210293003"/>
      <w:bookmarkStart w:id="91" w:name="_Toc242279139"/>
      <w:r>
        <w:t xml:space="preserve">Joonis </w:t>
      </w:r>
      <w:fldSimple w:instr=" SEQ Joonis \* ARABIC ">
        <w:r w:rsidR="00C10DF7">
          <w:rPr>
            <w:noProof/>
          </w:rPr>
          <w:t>19</w:t>
        </w:r>
      </w:fldSimple>
      <w:bookmarkEnd w:id="90"/>
      <w:r>
        <w:t>. Testide käivitamise tulemus</w:t>
      </w:r>
      <w:bookmarkEnd w:id="91"/>
    </w:p>
    <w:p w14:paraId="3C126872" w14:textId="77777777" w:rsidR="007D2BE9" w:rsidRDefault="00156B6B">
      <w:pPr>
        <w:pStyle w:val="1"/>
        <w:numPr>
          <w:ilvl w:val="0"/>
          <w:numId w:val="3"/>
        </w:numPr>
      </w:pPr>
      <w:bookmarkStart w:id="92" w:name="_Toc242279181"/>
      <w:r>
        <w:lastRenderedPageBreak/>
        <w:t>KASUTUSJUHEND</w:t>
      </w:r>
      <w:bookmarkEnd w:id="92"/>
    </w:p>
    <w:p w14:paraId="293DA3EC" w14:textId="77777777" w:rsidR="007D2BE9" w:rsidRDefault="00156B6B">
      <w:pPr>
        <w:pStyle w:val="2"/>
        <w:numPr>
          <w:ilvl w:val="1"/>
          <w:numId w:val="3"/>
        </w:numPr>
      </w:pPr>
      <w:bookmarkStart w:id="93" w:name="_Toc242279182"/>
      <w:r>
        <w:t>Paigaldamine</w:t>
      </w:r>
      <w:bookmarkEnd w:id="93"/>
    </w:p>
    <w:p w14:paraId="3CC66BA7" w14:textId="77777777" w:rsidR="007D2BE9" w:rsidRDefault="00156B6B">
      <w:pPr>
        <w:keepNext/>
      </w:pPr>
      <w:r>
        <w:t xml:space="preserve">Vajalik tarkvara: </w:t>
      </w:r>
      <w:r>
        <w:rPr>
          <w:b/>
          <w:bCs/>
        </w:rPr>
        <w:t>.NET 10 SDK</w:t>
      </w:r>
      <w:r>
        <w:t xml:space="preserve">, </w:t>
      </w:r>
      <w:r>
        <w:rPr>
          <w:b/>
          <w:bCs/>
        </w:rPr>
        <w:t>Node.js 22+</w:t>
      </w:r>
      <w:r>
        <w:t xml:space="preserve"> ja </w:t>
      </w:r>
      <w:r>
        <w:rPr>
          <w:b/>
          <w:bCs/>
        </w:rPr>
        <w:t>Git</w:t>
      </w:r>
      <w:r>
        <w:t>. Paigaldamise sammud:</w:t>
      </w:r>
    </w:p>
    <w:p w14:paraId="231CB41F" w14:textId="77777777" w:rsidR="007D2BE9" w:rsidRDefault="00156B6B">
      <w:pPr>
        <w:pStyle w:val="a4"/>
        <w:numPr>
          <w:ilvl w:val="0"/>
          <w:numId w:val="4"/>
        </w:numPr>
        <w:spacing w:after="60"/>
        <w:jc w:val="left"/>
      </w:pPr>
      <w:r>
        <w:t xml:space="preserve">Laadi kood alla: </w:t>
      </w:r>
      <w:r>
        <w:rPr>
          <w:rFonts w:ascii="Consolas" w:eastAsia="Consolas" w:hAnsi="Consolas" w:cs="Consolas"/>
          <w:sz w:val="21"/>
          <w:szCs w:val="21"/>
        </w:rPr>
        <w:t>git clone https://github.com/maksimts-kool/FunktsioonideUurimine.git</w:t>
      </w:r>
      <w:r>
        <w:t>.</w:t>
      </w:r>
    </w:p>
    <w:p w14:paraId="1F36C38F" w14:textId="77777777" w:rsidR="007D2BE9" w:rsidRDefault="00156B6B">
      <w:pPr>
        <w:pStyle w:val="a4"/>
        <w:numPr>
          <w:ilvl w:val="0"/>
          <w:numId w:val="4"/>
        </w:numPr>
        <w:spacing w:after="60"/>
        <w:jc w:val="left"/>
      </w:pPr>
      <w:r>
        <w:t xml:space="preserve">Paigalda sõltuvused projekti kaustas: </w:t>
      </w:r>
      <w:r>
        <w:rPr>
          <w:rFonts w:ascii="Consolas" w:eastAsia="Consolas" w:hAnsi="Consolas" w:cs="Consolas"/>
          <w:sz w:val="21"/>
          <w:szCs w:val="21"/>
        </w:rPr>
        <w:t>npm install</w:t>
      </w:r>
      <w:r>
        <w:t xml:space="preserve"> (paigaldab ka </w:t>
      </w:r>
      <w:r>
        <w:rPr>
          <w:rFonts w:ascii="Consolas" w:eastAsia="Consolas" w:hAnsi="Consolas" w:cs="Consolas"/>
          <w:sz w:val="21"/>
          <w:szCs w:val="21"/>
        </w:rPr>
        <w:t>frontend/</w:t>
      </w:r>
      <w:r>
        <w:t xml:space="preserve"> paketid).</w:t>
      </w:r>
    </w:p>
    <w:p w14:paraId="12F90491" w14:textId="77777777" w:rsidR="007D2BE9" w:rsidRDefault="00156B6B">
      <w:pPr>
        <w:pStyle w:val="a4"/>
        <w:numPr>
          <w:ilvl w:val="0"/>
          <w:numId w:val="4"/>
        </w:numPr>
        <w:spacing w:after="60"/>
        <w:jc w:val="left"/>
      </w:pPr>
      <w:r>
        <w:t xml:space="preserve">Käivita arendusversioon: </w:t>
      </w:r>
      <w:r>
        <w:rPr>
          <w:rFonts w:ascii="Consolas" w:eastAsia="Consolas" w:hAnsi="Consolas" w:cs="Consolas"/>
          <w:sz w:val="21"/>
          <w:szCs w:val="21"/>
        </w:rPr>
        <w:t>npm run dev</w:t>
      </w:r>
      <w:r>
        <w:t xml:space="preserve"> (API pordil 5176, liides pordil 5173).</w:t>
      </w:r>
    </w:p>
    <w:p w14:paraId="7630EA51" w14:textId="77777777" w:rsidR="007D2BE9" w:rsidRDefault="00156B6B">
      <w:pPr>
        <w:pStyle w:val="a4"/>
        <w:numPr>
          <w:ilvl w:val="0"/>
          <w:numId w:val="4"/>
        </w:numPr>
        <w:spacing w:after="60"/>
        <w:jc w:val="left"/>
      </w:pPr>
      <w:r>
        <w:t xml:space="preserve">Ava brauseris http://localhost:5173. Andmebaas </w:t>
      </w:r>
      <w:r>
        <w:rPr>
          <w:rFonts w:ascii="Consolas" w:eastAsia="Consolas" w:hAnsi="Consolas" w:cs="Consolas"/>
          <w:sz w:val="21"/>
          <w:szCs w:val="21"/>
        </w:rPr>
        <w:t>funktsioonid.db</w:t>
      </w:r>
      <w:r>
        <w:t xml:space="preserve"> luuakse esimesel käivitamisel migratsioonidest ja täidetakse näidisfunktsioonidega.</w:t>
      </w:r>
    </w:p>
    <w:p w14:paraId="4D9A15BE" w14:textId="77777777" w:rsidR="007D2BE9" w:rsidRDefault="00156B6B">
      <w:pPr>
        <w:pStyle w:val="a4"/>
        <w:numPr>
          <w:ilvl w:val="0"/>
          <w:numId w:val="4"/>
        </w:numPr>
        <w:spacing w:after="60"/>
        <w:jc w:val="left"/>
      </w:pPr>
      <w:r>
        <w:t xml:space="preserve">Toodanguversioon ühest pordist: </w:t>
      </w:r>
      <w:r>
        <w:rPr>
          <w:rFonts w:ascii="Consolas" w:eastAsia="Consolas" w:hAnsi="Consolas" w:cs="Consolas"/>
          <w:sz w:val="21"/>
          <w:szCs w:val="21"/>
        </w:rPr>
        <w:t>npm start</w:t>
      </w:r>
      <w:r>
        <w:t xml:space="preserve"> → http://localhost:5176.</w:t>
      </w:r>
    </w:p>
    <w:p w14:paraId="2B40FEA7" w14:textId="77777777" w:rsidR="007D2BE9" w:rsidRDefault="00156B6B">
      <w:pPr>
        <w:pStyle w:val="a4"/>
        <w:numPr>
          <w:ilvl w:val="0"/>
          <w:numId w:val="4"/>
        </w:numPr>
        <w:spacing w:after="60"/>
        <w:jc w:val="left"/>
      </w:pPr>
      <w:r>
        <w:t>API dokumentatsioon: http://localhost:5176/api/docs.</w:t>
      </w:r>
    </w:p>
    <w:p w14:paraId="77762455" w14:textId="77777777" w:rsidR="007D2BE9" w:rsidRDefault="00156B6B">
      <w:pPr>
        <w:pStyle w:val="2"/>
        <w:numPr>
          <w:ilvl w:val="1"/>
          <w:numId w:val="3"/>
        </w:numPr>
      </w:pPr>
      <w:bookmarkStart w:id="94" w:name="_Toc242279183"/>
      <w:r>
        <w:t>Funktsiooni uurimine ja salvestamine</w:t>
      </w:r>
      <w:bookmarkEnd w:id="94"/>
    </w:p>
    <w:p w14:paraId="0A5CBEA7" w14:textId="2D6287F5" w:rsidR="007D2BE9" w:rsidRDefault="00156B6B">
      <w:pPr>
        <w:pStyle w:val="a4"/>
        <w:numPr>
          <w:ilvl w:val="0"/>
          <w:numId w:val="5"/>
        </w:numPr>
        <w:spacing w:after="60"/>
        <w:jc w:val="left"/>
      </w:pPr>
      <w:r>
        <w:t xml:space="preserve">Ava avalehel „Funktsiooni lahendaja“ või vajuta „Uus funktsioon“ (joonis </w:t>
      </w:r>
      <w:r>
        <w:fldChar w:fldCharType="begin"/>
      </w:r>
      <w:r>
        <w:instrText xml:space="preserve"> REF _Ref210300922 \# 0 \h </w:instrText>
      </w:r>
      <w:r>
        <w:fldChar w:fldCharType="separate"/>
      </w:r>
      <w:r w:rsidR="00C10DF7">
        <w:t>20</w:t>
      </w:r>
      <w:r>
        <w:fldChar w:fldCharType="end"/>
      </w:r>
      <w:r>
        <w:t>).</w:t>
      </w:r>
    </w:p>
    <w:p w14:paraId="230AC431" w14:textId="2A967709" w:rsidR="007D2BE9" w:rsidRDefault="00156B6B">
      <w:pPr>
        <w:pStyle w:val="a4"/>
        <w:numPr>
          <w:ilvl w:val="0"/>
          <w:numId w:val="5"/>
        </w:numPr>
        <w:spacing w:after="60"/>
        <w:jc w:val="left"/>
      </w:pPr>
      <w:r>
        <w:t xml:space="preserve">Sisesta väljale „Funktsiooni valem“ valem, nt </w:t>
      </w:r>
      <w:r>
        <w:rPr>
          <w:rFonts w:ascii="Consolas" w:eastAsia="Consolas" w:hAnsi="Consolas" w:cs="Consolas"/>
          <w:sz w:val="21"/>
          <w:szCs w:val="21"/>
        </w:rPr>
        <w:t>x^4 - 2x^2</w:t>
      </w:r>
      <w:r>
        <w:t xml:space="preserve">, või vali näide. Süntaks on tabelis </w:t>
      </w:r>
      <w:r>
        <w:fldChar w:fldCharType="begin"/>
      </w:r>
      <w:r>
        <w:instrText xml:space="preserve"> REF _Ref210316760 \# 0 \h </w:instrText>
      </w:r>
      <w:r>
        <w:fldChar w:fldCharType="separate"/>
      </w:r>
      <w:r w:rsidR="00C10DF7">
        <w:t>12</w:t>
      </w:r>
      <w:r>
        <w:fldChar w:fldCharType="end"/>
      </w:r>
      <w:r>
        <w:t>.</w:t>
      </w:r>
    </w:p>
    <w:p w14:paraId="6F155621" w14:textId="21211619" w:rsidR="007D2BE9" w:rsidRDefault="00156B6B">
      <w:pPr>
        <w:pStyle w:val="a4"/>
        <w:numPr>
          <w:ilvl w:val="0"/>
          <w:numId w:val="5"/>
        </w:numPr>
        <w:spacing w:after="60"/>
        <w:jc w:val="left"/>
      </w:pPr>
      <w:r>
        <w:t xml:space="preserve">Vajadusel muuda vahemiku algust ja lõppu. Vastused ja graafik ilmuvad kirjutamise ajal (joonis </w:t>
      </w:r>
      <w:r>
        <w:fldChar w:fldCharType="begin"/>
      </w:r>
      <w:r>
        <w:instrText xml:space="preserve"> REF _Ref210308841 \# 0 \h </w:instrText>
      </w:r>
      <w:r>
        <w:fldChar w:fldCharType="separate"/>
      </w:r>
      <w:r w:rsidR="00C10DF7">
        <w:t>21</w:t>
      </w:r>
      <w:r>
        <w:fldChar w:fldCharType="end"/>
      </w:r>
      <w:r>
        <w:t>).</w:t>
      </w:r>
    </w:p>
    <w:p w14:paraId="20961106" w14:textId="77777777" w:rsidR="007D2BE9" w:rsidRDefault="00156B6B">
      <w:pPr>
        <w:pStyle w:val="a4"/>
        <w:numPr>
          <w:ilvl w:val="0"/>
          <w:numId w:val="5"/>
        </w:numPr>
        <w:spacing w:after="60"/>
        <w:jc w:val="left"/>
      </w:pPr>
      <w:r>
        <w:t>Vajuta „Salvesta“. Funktsioon lisatakse andmebaasi ja avaneb detailvaade.</w:t>
      </w:r>
    </w:p>
    <w:p w14:paraId="3817CF59" w14:textId="77777777" w:rsidR="007D2BE9" w:rsidRDefault="00156B6B">
      <w:pPr>
        <w:pStyle w:val="a4"/>
        <w:numPr>
          <w:ilvl w:val="0"/>
          <w:numId w:val="5"/>
        </w:numPr>
        <w:spacing w:after="60"/>
        <w:jc w:val="left"/>
      </w:pPr>
      <w:r>
        <w:t>Vajuta „Näita lahenduskäiku“, et näha iga vastuse leidmist ning f′(x) ja f″(x) graafikut.</w:t>
      </w:r>
    </w:p>
    <w:p w14:paraId="047A5DB5" w14:textId="77777777" w:rsidR="007D2BE9" w:rsidRDefault="00156B6B">
      <w:pPr>
        <w:pStyle w:val="a4"/>
        <w:numPr>
          <w:ilvl w:val="0"/>
          <w:numId w:val="5"/>
        </w:numPr>
        <w:spacing w:after="60"/>
        <w:jc w:val="left"/>
      </w:pPr>
      <w:r>
        <w:t>Graafikut saab hiirerattaga suurendada ja pildina salvestada (ikoon graafiku paremas ülanurgas).</w:t>
      </w:r>
    </w:p>
    <w:p w14:paraId="65698A18" w14:textId="77777777" w:rsidR="007D2BE9" w:rsidRDefault="00156B6B">
      <w:pPr>
        <w:keepNext/>
        <w:spacing w:before="120" w:after="60" w:line="240" w:lineRule="auto"/>
        <w:jc w:val="left"/>
      </w:pPr>
      <w:r>
        <w:rPr>
          <w:noProof/>
        </w:rPr>
        <w:lastRenderedPageBreak/>
        <w:drawing>
          <wp:inline distT="0" distB="0" distL="0" distR="0" wp14:anchorId="39E74009" wp14:editId="77907E0C">
            <wp:extent cx="4676775" cy="2924175"/>
            <wp:effectExtent l="0" t="0" r="0" b="0"/>
            <wp:docPr id="10" name="avaleht.png" descr="Avaleht" title="Avale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76775" cy="2924175"/>
                    </a:xfrm>
                    <a:prstGeom prst="rect">
                      <a:avLst/>
                    </a:prstGeom>
                  </pic:spPr>
                </pic:pic>
              </a:graphicData>
            </a:graphic>
          </wp:inline>
        </w:drawing>
      </w:r>
    </w:p>
    <w:p w14:paraId="1CE3B468" w14:textId="3A26EFC3" w:rsidR="007D2BE9" w:rsidRDefault="00156B6B">
      <w:pPr>
        <w:pStyle w:val="ac"/>
      </w:pPr>
      <w:bookmarkStart w:id="95" w:name="_Ref210300922"/>
      <w:bookmarkStart w:id="96" w:name="_Toc242279140"/>
      <w:r>
        <w:t xml:space="preserve">Joonis </w:t>
      </w:r>
      <w:fldSimple w:instr=" SEQ Joonis \* ARABIC ">
        <w:r w:rsidR="00C10DF7">
          <w:rPr>
            <w:noProof/>
          </w:rPr>
          <w:t>20</w:t>
        </w:r>
      </w:fldSimple>
      <w:bookmarkEnd w:id="95"/>
      <w:r>
        <w:t>. Avaleht</w:t>
      </w:r>
      <w:bookmarkEnd w:id="96"/>
    </w:p>
    <w:p w14:paraId="668CACA8" w14:textId="77777777" w:rsidR="007D2BE9" w:rsidRDefault="00156B6B">
      <w:pPr>
        <w:keepNext/>
        <w:spacing w:before="120" w:after="60" w:line="240" w:lineRule="auto"/>
        <w:jc w:val="left"/>
      </w:pPr>
      <w:r>
        <w:rPr>
          <w:noProof/>
        </w:rPr>
        <w:drawing>
          <wp:inline distT="0" distB="0" distL="0" distR="0" wp14:anchorId="7D4077F5" wp14:editId="2D46FDE6">
            <wp:extent cx="5581650" cy="4905375"/>
            <wp:effectExtent l="0" t="0" r="0" b="0"/>
            <wp:docPr id="11" name="uus_c.png" descr="Uue funktsiooni vorm koos eelvaatega" title="Uue funktsiooni vorm koos eelvaa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81650" cy="4905375"/>
                    </a:xfrm>
                    <a:prstGeom prst="rect">
                      <a:avLst/>
                    </a:prstGeom>
                  </pic:spPr>
                </pic:pic>
              </a:graphicData>
            </a:graphic>
          </wp:inline>
        </w:drawing>
      </w:r>
    </w:p>
    <w:p w14:paraId="3DC88FAF" w14:textId="079D393F" w:rsidR="007D2BE9" w:rsidRDefault="00156B6B">
      <w:pPr>
        <w:pStyle w:val="ac"/>
      </w:pPr>
      <w:bookmarkStart w:id="97" w:name="_Ref210308841"/>
      <w:bookmarkStart w:id="98" w:name="_Toc242279141"/>
      <w:r>
        <w:t xml:space="preserve">Joonis </w:t>
      </w:r>
      <w:fldSimple w:instr=" SEQ Joonis \* ARABIC ">
        <w:r w:rsidR="00C10DF7">
          <w:rPr>
            <w:noProof/>
          </w:rPr>
          <w:t>21</w:t>
        </w:r>
      </w:fldSimple>
      <w:bookmarkEnd w:id="97"/>
      <w:r>
        <w:t>. Uue funktsiooni vorm koos eelvaatega</w:t>
      </w:r>
      <w:bookmarkEnd w:id="98"/>
    </w:p>
    <w:p w14:paraId="523D0091" w14:textId="5C694FAB" w:rsidR="007D2BE9" w:rsidRDefault="00156B6B">
      <w:pPr>
        <w:pStyle w:val="ac"/>
        <w:keepNext/>
      </w:pPr>
      <w:bookmarkStart w:id="99" w:name="_Ref210316760"/>
      <w:bookmarkStart w:id="100" w:name="_Toc242279156"/>
      <w:r>
        <w:lastRenderedPageBreak/>
        <w:t xml:space="preserve">Tabel </w:t>
      </w:r>
      <w:fldSimple w:instr=" SEQ Tabel \* ARABIC ">
        <w:r w:rsidR="00C10DF7">
          <w:rPr>
            <w:noProof/>
          </w:rPr>
          <w:t>12</w:t>
        </w:r>
      </w:fldSimple>
      <w:bookmarkEnd w:id="99"/>
      <w:r>
        <w:t>. Valemi süntaks</w:t>
      </w:r>
      <w:bookmarkEnd w:id="100"/>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00"/>
        <w:gridCol w:w="2588"/>
      </w:tblGrid>
      <w:tr w:rsidR="007D2BE9" w14:paraId="3EF99275"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094BAC45" w14:textId="77777777" w:rsidR="007D2BE9" w:rsidRDefault="00156B6B">
            <w:pPr>
              <w:spacing w:after="0" w:line="240" w:lineRule="auto"/>
              <w:jc w:val="left"/>
            </w:pPr>
            <w:r>
              <w:rPr>
                <w:b/>
                <w:bCs/>
                <w:sz w:val="22"/>
                <w:szCs w:val="22"/>
              </w:rPr>
              <w:t>Element</w:t>
            </w:r>
          </w:p>
        </w:tc>
        <w:tc>
          <w:tcPr>
            <w:tcW w:w="4000"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371C94A1" w14:textId="77777777" w:rsidR="007D2BE9" w:rsidRDefault="00156B6B">
            <w:pPr>
              <w:spacing w:after="0" w:line="240" w:lineRule="auto"/>
              <w:jc w:val="left"/>
            </w:pPr>
            <w:r>
              <w:rPr>
                <w:b/>
                <w:bCs/>
                <w:sz w:val="22"/>
                <w:szCs w:val="22"/>
              </w:rPr>
              <w:t>Kirjutamine</w:t>
            </w:r>
          </w:p>
        </w:tc>
        <w:tc>
          <w:tcPr>
            <w:tcW w:w="2588" w:type="dxa"/>
            <w:tcBorders>
              <w:top w:val="single" w:sz="4" w:space="0" w:color="808080"/>
              <w:left w:val="single" w:sz="4" w:space="0" w:color="808080"/>
              <w:bottom w:val="single" w:sz="4" w:space="0" w:color="808080"/>
              <w:right w:val="single" w:sz="4" w:space="0" w:color="808080"/>
            </w:tcBorders>
            <w:shd w:val="clear" w:color="auto" w:fill="DCE3F0"/>
            <w:tcMar>
              <w:top w:w="60" w:type="dxa"/>
              <w:left w:w="100" w:type="dxa"/>
              <w:bottom w:w="60" w:type="dxa"/>
              <w:right w:w="100" w:type="dxa"/>
            </w:tcMar>
            <w:vAlign w:val="center"/>
          </w:tcPr>
          <w:p w14:paraId="5E7EBBDA" w14:textId="77777777" w:rsidR="007D2BE9" w:rsidRDefault="00156B6B">
            <w:pPr>
              <w:spacing w:after="0" w:line="240" w:lineRule="auto"/>
              <w:jc w:val="left"/>
            </w:pPr>
            <w:r>
              <w:rPr>
                <w:b/>
                <w:bCs/>
                <w:sz w:val="22"/>
                <w:szCs w:val="22"/>
              </w:rPr>
              <w:t>Näide</w:t>
            </w:r>
          </w:p>
        </w:tc>
      </w:tr>
      <w:tr w:rsidR="007D2BE9" w14:paraId="486138D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745A70" w14:textId="77777777" w:rsidR="007D2BE9" w:rsidRDefault="00156B6B">
            <w:pPr>
              <w:spacing w:after="0" w:line="240" w:lineRule="auto"/>
              <w:jc w:val="left"/>
            </w:pPr>
            <w:r>
              <w:rPr>
                <w:sz w:val="22"/>
                <w:szCs w:val="22"/>
              </w:rPr>
              <w:t>Muutuja</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BE3C8D" w14:textId="77777777" w:rsidR="007D2BE9" w:rsidRDefault="00156B6B">
            <w:pPr>
              <w:spacing w:after="0" w:line="240" w:lineRule="auto"/>
              <w:jc w:val="left"/>
            </w:pPr>
            <w:r>
              <w:rPr>
                <w:sz w:val="22"/>
                <w:szCs w:val="22"/>
              </w:rPr>
              <w:t>x</w:t>
            </w:r>
          </w:p>
        </w:tc>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5BA19" w14:textId="77777777" w:rsidR="007D2BE9" w:rsidRDefault="00156B6B">
            <w:pPr>
              <w:spacing w:after="0" w:line="240" w:lineRule="auto"/>
              <w:jc w:val="left"/>
            </w:pPr>
            <w:r>
              <w:rPr>
                <w:rFonts w:ascii="Consolas" w:eastAsia="Consolas" w:hAnsi="Consolas" w:cs="Consolas"/>
                <w:sz w:val="22"/>
                <w:szCs w:val="22"/>
              </w:rPr>
              <w:t>x^2 - 1</w:t>
            </w:r>
          </w:p>
        </w:tc>
      </w:tr>
      <w:tr w:rsidR="007D2BE9" w14:paraId="1449C80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F195A" w14:textId="77777777" w:rsidR="007D2BE9" w:rsidRDefault="00156B6B">
            <w:pPr>
              <w:spacing w:after="0" w:line="240" w:lineRule="auto"/>
              <w:jc w:val="left"/>
            </w:pPr>
            <w:r>
              <w:rPr>
                <w:sz w:val="22"/>
                <w:szCs w:val="22"/>
              </w:rPr>
              <w:t>Tehted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C6BD6" w14:textId="77777777" w:rsidR="007D2BE9" w:rsidRDefault="00156B6B">
            <w:pPr>
              <w:spacing w:after="0" w:line="240" w:lineRule="auto"/>
              <w:jc w:val="left"/>
            </w:pPr>
            <w:r>
              <w:rPr>
                <w:sz w:val="22"/>
                <w:szCs w:val="22"/>
              </w:rPr>
              <w:t>+  -  *  /  ^ , sulud</w:t>
            </w:r>
          </w:p>
        </w:tc>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91B7EC" w14:textId="77777777" w:rsidR="007D2BE9" w:rsidRDefault="00156B6B">
            <w:pPr>
              <w:spacing w:after="0" w:line="240" w:lineRule="auto"/>
              <w:jc w:val="left"/>
            </w:pPr>
            <w:r>
              <w:rPr>
                <w:rFonts w:ascii="Consolas" w:eastAsia="Consolas" w:hAnsi="Consolas" w:cs="Consolas"/>
                <w:sz w:val="22"/>
                <w:szCs w:val="22"/>
              </w:rPr>
              <w:t>(x+1)/(x-1)</w:t>
            </w:r>
          </w:p>
        </w:tc>
      </w:tr>
      <w:tr w:rsidR="007D2BE9" w14:paraId="2635298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A9E29" w14:textId="77777777" w:rsidR="007D2BE9" w:rsidRDefault="00156B6B">
            <w:pPr>
              <w:spacing w:after="0" w:line="240" w:lineRule="auto"/>
              <w:jc w:val="left"/>
            </w:pPr>
            <w:r>
              <w:rPr>
                <w:sz w:val="22"/>
                <w:szCs w:val="22"/>
              </w:rPr>
              <w:t>Kaudne korrutamine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275E4" w14:textId="77777777" w:rsidR="007D2BE9" w:rsidRDefault="00156B6B">
            <w:pPr>
              <w:spacing w:after="0" w:line="240" w:lineRule="auto"/>
              <w:jc w:val="left"/>
            </w:pPr>
            <w:r>
              <w:rPr>
                <w:sz w:val="22"/>
                <w:szCs w:val="22"/>
              </w:rPr>
              <w:t>arv või sulg muutuja ees</w:t>
            </w:r>
          </w:p>
        </w:tc>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19459" w14:textId="77777777" w:rsidR="007D2BE9" w:rsidRDefault="00156B6B">
            <w:pPr>
              <w:spacing w:after="0" w:line="240" w:lineRule="auto"/>
              <w:jc w:val="left"/>
            </w:pPr>
            <w:r>
              <w:rPr>
                <w:rFonts w:ascii="Consolas" w:eastAsia="Consolas" w:hAnsi="Consolas" w:cs="Consolas"/>
                <w:sz w:val="22"/>
                <w:szCs w:val="22"/>
              </w:rPr>
              <w:t>2x</w:t>
            </w:r>
            <w:r>
              <w:rPr>
                <w:sz w:val="22"/>
                <w:szCs w:val="22"/>
              </w:rPr>
              <w:t xml:space="preserve">, </w:t>
            </w:r>
            <w:r>
              <w:rPr>
                <w:rFonts w:ascii="Consolas" w:eastAsia="Consolas" w:hAnsi="Consolas" w:cs="Consolas"/>
                <w:sz w:val="22"/>
                <w:szCs w:val="22"/>
              </w:rPr>
              <w:t>3(x+1)</w:t>
            </w:r>
          </w:p>
        </w:tc>
      </w:tr>
      <w:tr w:rsidR="007D2BE9" w14:paraId="4DF0A98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6B1A6" w14:textId="77777777" w:rsidR="007D2BE9" w:rsidRDefault="00156B6B">
            <w:pPr>
              <w:spacing w:after="0" w:line="240" w:lineRule="auto"/>
              <w:jc w:val="left"/>
            </w:pPr>
            <w:r>
              <w:rPr>
                <w:sz w:val="22"/>
                <w:szCs w:val="22"/>
              </w:rPr>
              <w:t>Funktsioonid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A2172" w14:textId="77777777" w:rsidR="007D2BE9" w:rsidRDefault="00156B6B">
            <w:pPr>
              <w:spacing w:after="0" w:line="240" w:lineRule="auto"/>
              <w:jc w:val="left"/>
            </w:pPr>
            <w:r>
              <w:rPr>
                <w:sz w:val="22"/>
                <w:szCs w:val="22"/>
              </w:rPr>
              <w:t>sin cos tan/tg cot/ctg arcsin arccos arctan sinh cosh tanh exp ln lg/log sqrt cbrt abs</w:t>
            </w:r>
          </w:p>
        </w:tc>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C1DAB8" w14:textId="77777777" w:rsidR="007D2BE9" w:rsidRDefault="00156B6B">
            <w:pPr>
              <w:spacing w:after="0" w:line="240" w:lineRule="auto"/>
              <w:jc w:val="left"/>
            </w:pPr>
            <w:r>
              <w:rPr>
                <w:rFonts w:ascii="Consolas" w:eastAsia="Consolas" w:hAnsi="Consolas" w:cs="Consolas"/>
                <w:sz w:val="22"/>
                <w:szCs w:val="22"/>
              </w:rPr>
              <w:t>sqrt(4 - x^2)</w:t>
            </w:r>
          </w:p>
        </w:tc>
      </w:tr>
      <w:tr w:rsidR="007D2BE9" w14:paraId="6818412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53E7F" w14:textId="77777777" w:rsidR="007D2BE9" w:rsidRDefault="00156B6B">
            <w:pPr>
              <w:spacing w:after="0" w:line="240" w:lineRule="auto"/>
              <w:jc w:val="left"/>
            </w:pPr>
            <w:r>
              <w:rPr>
                <w:sz w:val="22"/>
                <w:szCs w:val="22"/>
              </w:rPr>
              <w:t>Konstandid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5B516B" w14:textId="77777777" w:rsidR="007D2BE9" w:rsidRDefault="00156B6B">
            <w:pPr>
              <w:spacing w:after="0" w:line="240" w:lineRule="auto"/>
              <w:jc w:val="left"/>
            </w:pPr>
            <w:r>
              <w:rPr>
                <w:sz w:val="22"/>
                <w:szCs w:val="22"/>
              </w:rPr>
              <w:t>pi, e</w:t>
            </w:r>
          </w:p>
        </w:tc>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F7A6C" w14:textId="77777777" w:rsidR="007D2BE9" w:rsidRDefault="00156B6B">
            <w:pPr>
              <w:spacing w:after="0" w:line="240" w:lineRule="auto"/>
              <w:jc w:val="left"/>
            </w:pPr>
            <w:r>
              <w:rPr>
                <w:rFonts w:ascii="Consolas" w:eastAsia="Consolas" w:hAnsi="Consolas" w:cs="Consolas"/>
                <w:sz w:val="22"/>
                <w:szCs w:val="22"/>
              </w:rPr>
              <w:t>x*e^(-x)</w:t>
            </w:r>
          </w:p>
        </w:tc>
      </w:tr>
      <w:tr w:rsidR="007D2BE9" w14:paraId="2758388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82653" w14:textId="77777777" w:rsidR="007D2BE9" w:rsidRDefault="00156B6B">
            <w:pPr>
              <w:spacing w:after="0" w:line="240" w:lineRule="auto"/>
              <w:jc w:val="left"/>
            </w:pPr>
            <w:r>
              <w:rPr>
                <w:sz w:val="22"/>
                <w:szCs w:val="22"/>
              </w:rPr>
              <w:t>Kümnendmurd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2F79F" w14:textId="77777777" w:rsidR="007D2BE9" w:rsidRDefault="00156B6B">
            <w:pPr>
              <w:spacing w:after="0" w:line="240" w:lineRule="auto"/>
              <w:jc w:val="left"/>
            </w:pPr>
            <w:r>
              <w:rPr>
                <w:sz w:val="22"/>
                <w:szCs w:val="22"/>
              </w:rPr>
              <w:t>punkti või komaga</w:t>
            </w:r>
          </w:p>
        </w:tc>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274D0" w14:textId="77777777" w:rsidR="007D2BE9" w:rsidRDefault="00156B6B">
            <w:pPr>
              <w:spacing w:after="0" w:line="240" w:lineRule="auto"/>
              <w:jc w:val="left"/>
            </w:pPr>
            <w:r>
              <w:rPr>
                <w:rFonts w:ascii="Consolas" w:eastAsia="Consolas" w:hAnsi="Consolas" w:cs="Consolas"/>
                <w:sz w:val="22"/>
                <w:szCs w:val="22"/>
              </w:rPr>
              <w:t>0,5x^2</w:t>
            </w:r>
          </w:p>
        </w:tc>
      </w:tr>
    </w:tbl>
    <w:p w14:paraId="7E7DCBF6" w14:textId="77777777" w:rsidR="007D2BE9" w:rsidRDefault="007D2BE9">
      <w:pPr>
        <w:spacing w:line="240" w:lineRule="auto"/>
      </w:pPr>
    </w:p>
    <w:p w14:paraId="3B06A7A9" w14:textId="77777777" w:rsidR="007D2BE9" w:rsidRDefault="00156B6B">
      <w:pPr>
        <w:pStyle w:val="2"/>
        <w:numPr>
          <w:ilvl w:val="1"/>
          <w:numId w:val="3"/>
        </w:numPr>
      </w:pPr>
      <w:bookmarkStart w:id="101" w:name="_Toc242279184"/>
      <w:r>
        <w:t>Salvestatud funktsioonide haldamine</w:t>
      </w:r>
      <w:bookmarkEnd w:id="101"/>
    </w:p>
    <w:p w14:paraId="095ACBA6" w14:textId="30E016A0" w:rsidR="007D2BE9" w:rsidRDefault="00156B6B">
      <w:pPr>
        <w:pStyle w:val="a4"/>
        <w:numPr>
          <w:ilvl w:val="0"/>
          <w:numId w:val="6"/>
        </w:numPr>
        <w:spacing w:after="60"/>
        <w:jc w:val="left"/>
      </w:pPr>
      <w:r>
        <w:t xml:space="preserve">Vali menüüst „Salvestatud“ – avaneb tabel kõigi uurimistega (joonis </w:t>
      </w:r>
      <w:r>
        <w:fldChar w:fldCharType="begin"/>
      </w:r>
      <w:r>
        <w:instrText xml:space="preserve"> REF _Ref210324679 \# 0 \h </w:instrText>
      </w:r>
      <w:r>
        <w:fldChar w:fldCharType="separate"/>
      </w:r>
      <w:r w:rsidR="00C10DF7">
        <w:t>22</w:t>
      </w:r>
      <w:r>
        <w:fldChar w:fldCharType="end"/>
      </w:r>
      <w:r>
        <w:t>).</w:t>
      </w:r>
    </w:p>
    <w:p w14:paraId="7B435D31" w14:textId="77777777" w:rsidR="007D2BE9" w:rsidRDefault="00156B6B">
      <w:pPr>
        <w:pStyle w:val="a4"/>
        <w:numPr>
          <w:ilvl w:val="0"/>
          <w:numId w:val="6"/>
        </w:numPr>
        <w:spacing w:after="60"/>
        <w:jc w:val="left"/>
      </w:pPr>
      <w:r>
        <w:t>Klõpsa real, et avada detailvaade. Viimased funktsioonid on ka vasakul külgribal.</w:t>
      </w:r>
    </w:p>
    <w:p w14:paraId="625B225A" w14:textId="77777777" w:rsidR="007D2BE9" w:rsidRDefault="00156B6B">
      <w:pPr>
        <w:pStyle w:val="a4"/>
        <w:numPr>
          <w:ilvl w:val="0"/>
          <w:numId w:val="6"/>
        </w:numPr>
        <w:spacing w:after="60"/>
        <w:jc w:val="left"/>
      </w:pPr>
      <w:r>
        <w:t>Kustutamiseks vajuta detailvaates „Kustuta“ ja kinnita dialoogis.</w:t>
      </w:r>
    </w:p>
    <w:p w14:paraId="5D41B2C8" w14:textId="74369D00" w:rsidR="007D2BE9" w:rsidRDefault="00156B6B">
      <w:pPr>
        <w:pStyle w:val="a4"/>
        <w:numPr>
          <w:ilvl w:val="0"/>
          <w:numId w:val="6"/>
        </w:numPr>
        <w:spacing w:after="60"/>
        <w:jc w:val="left"/>
      </w:pPr>
      <w:r>
        <w:t xml:space="preserve">Valemi muutmiseks kasuta API dokumentatsioonis päringut </w:t>
      </w:r>
      <w:r>
        <w:rPr>
          <w:rFonts w:ascii="Consolas" w:eastAsia="Consolas" w:hAnsi="Consolas" w:cs="Consolas"/>
          <w:sz w:val="21"/>
          <w:szCs w:val="21"/>
        </w:rPr>
        <w:t>PUT /api/funktsioonid/{id}</w:t>
      </w:r>
      <w:r>
        <w:t xml:space="preserve"> (joonis </w:t>
      </w:r>
      <w:r>
        <w:fldChar w:fldCharType="begin"/>
      </w:r>
      <w:r>
        <w:instrText xml:space="preserve"> REF _Ref210332598 \# 0 \h </w:instrText>
      </w:r>
      <w:r>
        <w:fldChar w:fldCharType="separate"/>
      </w:r>
      <w:r w:rsidR="00C10DF7">
        <w:t>23</w:t>
      </w:r>
      <w:r>
        <w:fldChar w:fldCharType="end"/>
      </w:r>
      <w:r>
        <w:t>).</w:t>
      </w:r>
    </w:p>
    <w:p w14:paraId="3C748590" w14:textId="77777777" w:rsidR="007D2BE9" w:rsidRDefault="00156B6B">
      <w:pPr>
        <w:keepNext/>
        <w:spacing w:before="120" w:after="60" w:line="240" w:lineRule="auto"/>
        <w:jc w:val="left"/>
      </w:pPr>
      <w:r>
        <w:rPr>
          <w:noProof/>
        </w:rPr>
        <w:drawing>
          <wp:inline distT="0" distB="0" distL="0" distR="0" wp14:anchorId="178718D4" wp14:editId="34D0404D">
            <wp:extent cx="4676775" cy="2924175"/>
            <wp:effectExtent l="0" t="0" r="0" b="0"/>
            <wp:docPr id="12" name="salvestatud.png" descr="Salvestatud funktsioonide loetelu" title="Salvestatud funktsioonide loet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76775" cy="2924175"/>
                    </a:xfrm>
                    <a:prstGeom prst="rect">
                      <a:avLst/>
                    </a:prstGeom>
                  </pic:spPr>
                </pic:pic>
              </a:graphicData>
            </a:graphic>
          </wp:inline>
        </w:drawing>
      </w:r>
    </w:p>
    <w:p w14:paraId="5D34B629" w14:textId="3863EEA8" w:rsidR="007D2BE9" w:rsidRDefault="00156B6B">
      <w:pPr>
        <w:pStyle w:val="ac"/>
      </w:pPr>
      <w:bookmarkStart w:id="102" w:name="_Ref210324679"/>
      <w:bookmarkStart w:id="103" w:name="_Toc242279142"/>
      <w:r>
        <w:t xml:space="preserve">Joonis </w:t>
      </w:r>
      <w:fldSimple w:instr=" SEQ Joonis \* ARABIC ">
        <w:r w:rsidR="00C10DF7">
          <w:rPr>
            <w:noProof/>
          </w:rPr>
          <w:t>22</w:t>
        </w:r>
      </w:fldSimple>
      <w:bookmarkEnd w:id="102"/>
      <w:r>
        <w:t>. Salvestatud funktsioonide loetelu</w:t>
      </w:r>
      <w:bookmarkEnd w:id="103"/>
    </w:p>
    <w:p w14:paraId="4A3D1C5C" w14:textId="77777777" w:rsidR="007D2BE9" w:rsidRDefault="00156B6B">
      <w:pPr>
        <w:keepNext/>
        <w:spacing w:before="120" w:after="60" w:line="240" w:lineRule="auto"/>
        <w:jc w:val="left"/>
      </w:pPr>
      <w:r>
        <w:rPr>
          <w:noProof/>
        </w:rPr>
        <w:lastRenderedPageBreak/>
        <w:drawing>
          <wp:inline distT="0" distB="0" distL="0" distR="0" wp14:anchorId="343FA829" wp14:editId="0922ECBD">
            <wp:extent cx="4676775" cy="2924175"/>
            <wp:effectExtent l="0" t="0" r="0" b="0"/>
            <wp:docPr id="13" name="apidocs.png" descr="API dokumentatsioon (Scalar)" title="API dokumentatsioon (Sc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76775" cy="2924175"/>
                    </a:xfrm>
                    <a:prstGeom prst="rect">
                      <a:avLst/>
                    </a:prstGeom>
                  </pic:spPr>
                </pic:pic>
              </a:graphicData>
            </a:graphic>
          </wp:inline>
        </w:drawing>
      </w:r>
    </w:p>
    <w:p w14:paraId="2575CA9E" w14:textId="01882A12" w:rsidR="007D2BE9" w:rsidRDefault="00156B6B">
      <w:pPr>
        <w:pStyle w:val="ac"/>
      </w:pPr>
      <w:bookmarkStart w:id="104" w:name="_Ref210332598"/>
      <w:bookmarkStart w:id="105" w:name="_Toc242279143"/>
      <w:r>
        <w:t xml:space="preserve">Joonis </w:t>
      </w:r>
      <w:fldSimple w:instr=" SEQ Joonis \* ARABIC ">
        <w:r w:rsidR="00C10DF7">
          <w:rPr>
            <w:noProof/>
          </w:rPr>
          <w:t>23</w:t>
        </w:r>
      </w:fldSimple>
      <w:bookmarkEnd w:id="104"/>
      <w:r>
        <w:t>. API dokumentatsioon (Scalar)</w:t>
      </w:r>
      <w:bookmarkEnd w:id="105"/>
    </w:p>
    <w:p w14:paraId="32EAD708" w14:textId="392D6586" w:rsidR="007D2BE9" w:rsidRDefault="00156B6B">
      <w:r>
        <w:t xml:space="preserve">Menüüpunkt „Teooria“ avab käsiraamatu stiilis lehe funktsiooni uurimise, tuletiste tabeli ja näidetega (joonis </w:t>
      </w:r>
      <w:r>
        <w:fldChar w:fldCharType="begin"/>
      </w:r>
      <w:r>
        <w:instrText xml:space="preserve"> REF _Ref210340517 \# 0 \h </w:instrText>
      </w:r>
      <w:r>
        <w:fldChar w:fldCharType="separate"/>
      </w:r>
      <w:r w:rsidR="00C10DF7">
        <w:t>24</w:t>
      </w:r>
      <w:r>
        <w:fldChar w:fldCharType="end"/>
      </w:r>
      <w:r>
        <w:t>).</w:t>
      </w:r>
    </w:p>
    <w:p w14:paraId="76481A41" w14:textId="77777777" w:rsidR="007D2BE9" w:rsidRDefault="00156B6B">
      <w:pPr>
        <w:keepNext/>
        <w:spacing w:before="120" w:after="60" w:line="240" w:lineRule="auto"/>
        <w:jc w:val="left"/>
      </w:pPr>
      <w:r>
        <w:rPr>
          <w:noProof/>
        </w:rPr>
        <w:drawing>
          <wp:inline distT="0" distB="0" distL="0" distR="0" wp14:anchorId="1BE0B8D9" wp14:editId="17201A6D">
            <wp:extent cx="4676775" cy="3200400"/>
            <wp:effectExtent l="0" t="0" r="0" b="0"/>
            <wp:docPr id="14" name="teooria_c.png" descr="Teooria leht" title="Teooria le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76775" cy="3200400"/>
                    </a:xfrm>
                    <a:prstGeom prst="rect">
                      <a:avLst/>
                    </a:prstGeom>
                  </pic:spPr>
                </pic:pic>
              </a:graphicData>
            </a:graphic>
          </wp:inline>
        </w:drawing>
      </w:r>
    </w:p>
    <w:p w14:paraId="47243356" w14:textId="1032D0C9" w:rsidR="007D2BE9" w:rsidRDefault="00156B6B">
      <w:pPr>
        <w:pStyle w:val="ac"/>
      </w:pPr>
      <w:bookmarkStart w:id="106" w:name="_Ref210340517"/>
      <w:bookmarkStart w:id="107" w:name="_Toc242279144"/>
      <w:r>
        <w:t xml:space="preserve">Joonis </w:t>
      </w:r>
      <w:fldSimple w:instr=" SEQ Joonis \* ARABIC ">
        <w:r w:rsidR="00C10DF7">
          <w:rPr>
            <w:noProof/>
          </w:rPr>
          <w:t>24</w:t>
        </w:r>
      </w:fldSimple>
      <w:bookmarkEnd w:id="106"/>
      <w:r>
        <w:t>. Teooria leht</w:t>
      </w:r>
      <w:bookmarkEnd w:id="107"/>
    </w:p>
    <w:p w14:paraId="52D25085" w14:textId="77777777" w:rsidR="007D2BE9" w:rsidRDefault="00156B6B">
      <w:pPr>
        <w:pStyle w:val="1"/>
      </w:pPr>
      <w:bookmarkStart w:id="108" w:name="_Toc242279185"/>
      <w:r>
        <w:lastRenderedPageBreak/>
        <w:t>KOKKUVÕTE</w:t>
      </w:r>
      <w:bookmarkEnd w:id="108"/>
    </w:p>
    <w:p w14:paraId="6967D5D5" w14:textId="77777777" w:rsidR="007D2BE9" w:rsidRDefault="00156B6B">
      <w:r>
        <w:t>Töö eesmärk oli luua veebirakendus, mis uurib suvalist funktsiooni, esitab tulemused täpsel kujul koos lahenduskäigu ja graafikuga ning salvestab uurimised EF Core abil. Eesmärk saavutati: valmis kolmekihiline ASP.NET Core 10 ja React 19 rakendus, mille kõik lähteülesande nõuded (F1–F7, M1–M5) on täidetud. Ainsa erandina on muutmine (PUT) saadaval API kaudu, kuid mitte liideses.</w:t>
      </w:r>
    </w:p>
    <w:p w14:paraId="4F832C36" w14:textId="77777777" w:rsidR="007D2BE9" w:rsidRDefault="00156B6B">
      <w:pPr>
        <w:keepNext/>
      </w:pPr>
      <w:r>
        <w:t>Olulisemad järeldused:</w:t>
      </w:r>
    </w:p>
    <w:p w14:paraId="7643F9AB" w14:textId="77777777" w:rsidR="007D2BE9" w:rsidRDefault="00156B6B">
      <w:pPr>
        <w:pStyle w:val="a4"/>
        <w:numPr>
          <w:ilvl w:val="0"/>
          <w:numId w:val="2"/>
        </w:numPr>
        <w:spacing w:after="60"/>
        <w:jc w:val="left"/>
      </w:pPr>
      <w:r>
        <w:t>EF Core Code First koos migratsioonide ja seedinguga võimaldab andmebaasi luua ja täita automaatselt ilma käsitsi SQL-ita;</w:t>
      </w:r>
    </w:p>
    <w:p w14:paraId="28CDFE19" w14:textId="77777777" w:rsidR="007D2BE9" w:rsidRDefault="00156B6B">
      <w:pPr>
        <w:pStyle w:val="a4"/>
        <w:numPr>
          <w:ilvl w:val="0"/>
          <w:numId w:val="2"/>
        </w:numPr>
        <w:spacing w:after="60"/>
        <w:jc w:val="left"/>
      </w:pPr>
      <w:r>
        <w:t>valmis sümbolarvutuse teek ei piisa koolimatemaatika jaoks – vaja oli oma parserit, määramispiirkonna tingimuste kogumist ja täpse kuju tuvastamist;</w:t>
      </w:r>
    </w:p>
    <w:p w14:paraId="0199CAFF" w14:textId="77777777" w:rsidR="007D2BE9" w:rsidRDefault="00156B6B">
      <w:pPr>
        <w:pStyle w:val="a4"/>
        <w:numPr>
          <w:ilvl w:val="0"/>
          <w:numId w:val="2"/>
        </w:numPr>
        <w:spacing w:after="60"/>
        <w:jc w:val="left"/>
      </w:pPr>
      <w:r>
        <w:t>polünoomide ja ratsionaalfunktsioonide korral on tulemus täielik kogu arvteljel, muude funktsioonide korral ainult valitud vahemikus, mis märgitakse vastuse juurde;</w:t>
      </w:r>
    </w:p>
    <w:p w14:paraId="040D37D0" w14:textId="77777777" w:rsidR="007D2BE9" w:rsidRDefault="00156B6B">
      <w:pPr>
        <w:pStyle w:val="a4"/>
        <w:numPr>
          <w:ilvl w:val="0"/>
          <w:numId w:val="2"/>
        </w:numPr>
        <w:spacing w:after="60"/>
        <w:jc w:val="left"/>
      </w:pPr>
      <w:r>
        <w:t>käsitsi arvutatud oodatud vastustega automaattestid (82 testi) katavad ka erijuhte, mida graafikult ei näe, nt ∛(−8) = −2 ja lihtsustamisel säiliv tingimus x ≠ 0.</w:t>
      </w:r>
    </w:p>
    <w:p w14:paraId="0A22C942" w14:textId="77777777" w:rsidR="007D2BE9" w:rsidRDefault="00156B6B">
      <w:r>
        <w:t xml:space="preserve">Arenduse käigus tekkinud probleemid ja lahendused: MathNet’i parser luges </w:t>
      </w:r>
      <w:r>
        <w:rPr>
          <w:rFonts w:ascii="Consolas" w:eastAsia="Consolas" w:hAnsi="Consolas" w:cs="Consolas"/>
          <w:sz w:val="21"/>
          <w:szCs w:val="21"/>
        </w:rPr>
        <w:t>-x^2</w:t>
      </w:r>
      <w:r>
        <w:t xml:space="preserve"> valesti – kirjutati oma parser; </w:t>
      </w:r>
      <w:r>
        <w:rPr>
          <w:rFonts w:ascii="Consolas" w:eastAsia="Consolas" w:hAnsi="Consolas" w:cs="Consolas"/>
          <w:sz w:val="21"/>
          <w:szCs w:val="21"/>
        </w:rPr>
        <w:t>Math.Pow</w:t>
      </w:r>
      <w:r>
        <w:t xml:space="preserve"> annab paaritu astme juurele negatiivsest arvust NaN – kirjutati oma hindaja; SQLite kaotab </w:t>
      </w:r>
      <w:r>
        <w:rPr>
          <w:rFonts w:ascii="Consolas" w:eastAsia="Consolas" w:hAnsi="Consolas" w:cs="Consolas"/>
          <w:sz w:val="21"/>
          <w:szCs w:val="21"/>
        </w:rPr>
        <w:t>DateTime.Kind</w:t>
      </w:r>
      <w:r>
        <w:t xml:space="preserve"> väärtuse – lisati väärtuse teisendus.</w:t>
      </w:r>
    </w:p>
    <w:p w14:paraId="738FABC6" w14:textId="77777777" w:rsidR="007D2BE9" w:rsidRDefault="00156B6B">
      <w:pPr>
        <w:keepNext/>
      </w:pPr>
      <w:r>
        <w:t>Edasiarendamise võimalused:</w:t>
      </w:r>
    </w:p>
    <w:p w14:paraId="69BDB55D" w14:textId="77777777" w:rsidR="007D2BE9" w:rsidRDefault="00156B6B">
      <w:pPr>
        <w:pStyle w:val="a4"/>
        <w:numPr>
          <w:ilvl w:val="0"/>
          <w:numId w:val="2"/>
        </w:numPr>
        <w:spacing w:after="60"/>
        <w:jc w:val="left"/>
      </w:pPr>
      <w:r>
        <w:t xml:space="preserve">muutmisvorm kasutajaliideses (API toetab juba </w:t>
      </w:r>
      <w:r>
        <w:rPr>
          <w:rFonts w:ascii="Consolas" w:eastAsia="Consolas" w:hAnsi="Consolas" w:cs="Consolas"/>
          <w:sz w:val="21"/>
          <w:szCs w:val="21"/>
        </w:rPr>
        <w:t>PUT</w:t>
      </w:r>
      <w:r>
        <w:t xml:space="preserve"> päringut);</w:t>
      </w:r>
    </w:p>
    <w:p w14:paraId="2DE39E8E" w14:textId="77777777" w:rsidR="007D2BE9" w:rsidRDefault="00156B6B">
      <w:pPr>
        <w:pStyle w:val="a4"/>
        <w:numPr>
          <w:ilvl w:val="0"/>
          <w:numId w:val="2"/>
        </w:numPr>
        <w:spacing w:after="60"/>
        <w:jc w:val="left"/>
      </w:pPr>
      <w:r>
        <w:t>kasutajakontod, et igaüks näeks ainult oma uurimisi;</w:t>
      </w:r>
    </w:p>
    <w:p w14:paraId="10468B66" w14:textId="77777777" w:rsidR="007D2BE9" w:rsidRDefault="00156B6B">
      <w:pPr>
        <w:pStyle w:val="a4"/>
        <w:numPr>
          <w:ilvl w:val="0"/>
          <w:numId w:val="2"/>
        </w:numPr>
        <w:spacing w:after="60"/>
        <w:jc w:val="left"/>
      </w:pPr>
      <w:r>
        <w:t xml:space="preserve">parameetritega funktsioonid (nt </w:t>
      </w:r>
      <w:r>
        <w:rPr>
          <w:i/>
          <w:iCs/>
        </w:rPr>
        <w:t>ax</w:t>
      </w:r>
      <w:r>
        <w:t xml:space="preserve">² + </w:t>
      </w:r>
      <w:r>
        <w:rPr>
          <w:i/>
          <w:iCs/>
        </w:rPr>
        <w:t>bx</w:t>
      </w:r>
      <w:r>
        <w:t xml:space="preserve"> + </w:t>
      </w:r>
      <w:r>
        <w:rPr>
          <w:i/>
          <w:iCs/>
        </w:rPr>
        <w:t>c</w:t>
      </w:r>
      <w:r>
        <w:t>) ja asümptootide leidmine lõpmatuses;</w:t>
      </w:r>
    </w:p>
    <w:p w14:paraId="7D5E8B69" w14:textId="77777777" w:rsidR="007D2BE9" w:rsidRDefault="00156B6B">
      <w:pPr>
        <w:pStyle w:val="a4"/>
        <w:numPr>
          <w:ilvl w:val="0"/>
          <w:numId w:val="2"/>
        </w:numPr>
        <w:spacing w:after="60"/>
        <w:jc w:val="left"/>
      </w:pPr>
      <w:r>
        <w:t>lahenduskäigu eksport PDF-faili;</w:t>
      </w:r>
    </w:p>
    <w:p w14:paraId="2F1746AA" w14:textId="77777777" w:rsidR="007D2BE9" w:rsidRDefault="00156B6B">
      <w:pPr>
        <w:pStyle w:val="a4"/>
        <w:numPr>
          <w:ilvl w:val="0"/>
          <w:numId w:val="2"/>
        </w:numPr>
        <w:spacing w:after="60"/>
        <w:jc w:val="left"/>
      </w:pPr>
      <w:r>
        <w:t>liidese automaattestid (nt Playwright) ja paigaldamine pilve (Docker + Azure).</w:t>
      </w:r>
    </w:p>
    <w:p w14:paraId="2AFEA37A" w14:textId="222DA454" w:rsidR="007D2BE9" w:rsidRDefault="00156B6B">
      <w:pPr>
        <w:pStyle w:val="1"/>
      </w:pPr>
      <w:bookmarkStart w:id="109" w:name="_Toc242279186"/>
      <w:r>
        <w:lastRenderedPageBreak/>
        <w:t>KASUTATUD ALLIKAD</w:t>
      </w:r>
      <w:bookmarkEnd w:id="109"/>
    </w:p>
    <w:sdt>
      <w:sdtPr>
        <w:id w:val="700000000"/>
        <w:docPartObj>
          <w:docPartGallery w:val="Bibliographies"/>
          <w:docPartUnique/>
        </w:docPartObj>
      </w:sdtPr>
      <w:sdtContent>
        <w:sdt>
          <w:sdtPr>
            <w:id w:val="700000001"/>
            <w:bibliography/>
          </w:sdtPr>
          <w:sdtContent>
            <w:p w14:paraId="5809E18B" w14:textId="77777777" w:rsidR="00C10DF7" w:rsidRDefault="00156B6B" w:rsidP="00C10DF7">
              <w:pPr>
                <w:pStyle w:val="ad"/>
                <w:ind w:left="720" w:hanging="720"/>
                <w:rPr>
                  <w:noProof/>
                  <w:lang w:val="en-US"/>
                </w:rPr>
              </w:pPr>
              <w:r>
                <w:fldChar w:fldCharType="begin"/>
              </w:r>
              <w:r>
                <w:instrText xml:space="preserve"> BIBLIOGRAPHY </w:instrText>
              </w:r>
              <w:r>
                <w:fldChar w:fldCharType="separate"/>
              </w:r>
              <w:r w:rsidR="00C10DF7">
                <w:rPr>
                  <w:noProof/>
                  <w:lang w:val="en-US"/>
                </w:rPr>
                <w:t xml:space="preserve">Anderson, D. J. (2010). </w:t>
              </w:r>
              <w:r w:rsidR="00C10DF7">
                <w:rPr>
                  <w:i/>
                  <w:iCs/>
                  <w:noProof/>
                  <w:lang w:val="en-US"/>
                </w:rPr>
                <w:t>Kanban: Successful evolutionary change for your technology business.</w:t>
              </w:r>
              <w:r w:rsidR="00C10DF7">
                <w:rPr>
                  <w:noProof/>
                  <w:lang w:val="en-US"/>
                </w:rPr>
                <w:t xml:space="preserve"> Blue Hole Press.</w:t>
              </w:r>
            </w:p>
            <w:p w14:paraId="0E1E8377" w14:textId="0D6457B8" w:rsidR="00C10DF7" w:rsidRDefault="00C10DF7" w:rsidP="00C10DF7">
              <w:pPr>
                <w:pStyle w:val="ad"/>
                <w:ind w:left="720" w:hanging="720"/>
                <w:rPr>
                  <w:noProof/>
                  <w:lang w:val="en-US"/>
                </w:rPr>
              </w:pPr>
              <w:r>
                <w:rPr>
                  <w:noProof/>
                  <w:lang w:val="en-US"/>
                </w:rPr>
                <w:t xml:space="preserve">Apache Software Foundation. (s.a.). </w:t>
              </w:r>
              <w:r>
                <w:rPr>
                  <w:i/>
                  <w:iCs/>
                  <w:noProof/>
                  <w:lang w:val="en-US"/>
                </w:rPr>
                <w:t>Apache ECharts handbook</w:t>
              </w:r>
              <w:r>
                <w:rPr>
                  <w:noProof/>
                  <w:lang w:val="en-US"/>
                </w:rPr>
                <w:t xml:space="preserve">. Apache ECharts. </w:t>
              </w:r>
              <w:hyperlink r:id="rId26" w:tgtFrame="_blank" w:history="1">
                <w:r>
                  <w:rPr>
                    <w:rStyle w:val="a5"/>
                    <w:noProof/>
                    <w:lang w:val="en-US"/>
                  </w:rPr>
                  <w:t>https://echarts.apache.org/handbook/en/get-started/</w:t>
                </w:r>
              </w:hyperlink>
            </w:p>
            <w:p w14:paraId="43A62A45" w14:textId="77777777" w:rsidR="00C10DF7" w:rsidRDefault="00C10DF7" w:rsidP="00C10DF7">
              <w:pPr>
                <w:pStyle w:val="ad"/>
                <w:ind w:left="720" w:hanging="720"/>
                <w:rPr>
                  <w:noProof/>
                  <w:lang w:val="en-US"/>
                </w:rPr>
              </w:pPr>
              <w:r>
                <w:rPr>
                  <w:noProof/>
                  <w:lang w:val="en-US"/>
                </w:rPr>
                <w:t xml:space="preserve">Brent, R. P. (1973). </w:t>
              </w:r>
              <w:r>
                <w:rPr>
                  <w:i/>
                  <w:iCs/>
                  <w:noProof/>
                  <w:lang w:val="en-US"/>
                </w:rPr>
                <w:t>Algorithms for minimization without derivatives.</w:t>
              </w:r>
              <w:r>
                <w:rPr>
                  <w:noProof/>
                  <w:lang w:val="en-US"/>
                </w:rPr>
                <w:t xml:space="preserve"> Prentice-Hall.</w:t>
              </w:r>
            </w:p>
            <w:p w14:paraId="58B08231" w14:textId="726CEC1E" w:rsidR="00C10DF7" w:rsidRDefault="00C10DF7" w:rsidP="00C10DF7">
              <w:pPr>
                <w:pStyle w:val="ad"/>
                <w:ind w:left="720" w:hanging="720"/>
                <w:rPr>
                  <w:noProof/>
                  <w:lang w:val="en-US"/>
                </w:rPr>
              </w:pPr>
              <w:r>
                <w:rPr>
                  <w:noProof/>
                  <w:lang w:val="en-US"/>
                </w:rPr>
                <w:t xml:space="preserve">Edelman, A., &amp; Murakami, H. (1995). Polynomial roots from companion matrix eigenvalues. </w:t>
              </w:r>
              <w:r>
                <w:rPr>
                  <w:i/>
                  <w:iCs/>
                  <w:noProof/>
                  <w:lang w:val="en-US"/>
                </w:rPr>
                <w:t>Mathematics of Computation, 64</w:t>
              </w:r>
              <w:r>
                <w:rPr>
                  <w:noProof/>
                  <w:lang w:val="en-US"/>
                </w:rPr>
                <w:t xml:space="preserve">(210), 763–776. </w:t>
              </w:r>
              <w:hyperlink r:id="rId27" w:tgtFrame="_blank" w:history="1">
                <w:r>
                  <w:rPr>
                    <w:rStyle w:val="a5"/>
                    <w:noProof/>
                    <w:lang w:val="en-US"/>
                  </w:rPr>
                  <w:t>https://doi.org/10.1090/S0025-5718-1995-1262279-2</w:t>
                </w:r>
              </w:hyperlink>
            </w:p>
            <w:p w14:paraId="067F6593" w14:textId="5B191374" w:rsidR="00C10DF7" w:rsidRDefault="00C10DF7" w:rsidP="00C10DF7">
              <w:pPr>
                <w:pStyle w:val="ad"/>
                <w:ind w:left="720" w:hanging="720"/>
                <w:rPr>
                  <w:noProof/>
                  <w:lang w:val="en-US"/>
                </w:rPr>
              </w:pPr>
              <w:r>
                <w:rPr>
                  <w:noProof/>
                  <w:lang w:val="en-US"/>
                </w:rPr>
                <w:t xml:space="preserve">FluentValidation. (s.a.). </w:t>
              </w:r>
              <w:r>
                <w:rPr>
                  <w:i/>
                  <w:iCs/>
                  <w:noProof/>
                  <w:lang w:val="en-US"/>
                </w:rPr>
                <w:t>FluentValidation documentation</w:t>
              </w:r>
              <w:r>
                <w:rPr>
                  <w:noProof/>
                  <w:lang w:val="en-US"/>
                </w:rPr>
                <w:t xml:space="preserve">. FluentValidation. </w:t>
              </w:r>
              <w:hyperlink r:id="rId28" w:tgtFrame="_blank" w:history="1">
                <w:r>
                  <w:rPr>
                    <w:rStyle w:val="a5"/>
                    <w:noProof/>
                    <w:lang w:val="en-US"/>
                  </w:rPr>
                  <w:t>https://docs.fluentvalidation.net/</w:t>
                </w:r>
              </w:hyperlink>
            </w:p>
            <w:p w14:paraId="60686EB9" w14:textId="2D107608" w:rsidR="00C10DF7" w:rsidRDefault="00C10DF7" w:rsidP="00C10DF7">
              <w:pPr>
                <w:pStyle w:val="ad"/>
                <w:ind w:left="720" w:hanging="720"/>
                <w:rPr>
                  <w:noProof/>
                  <w:lang w:val="en-US"/>
                </w:rPr>
              </w:pPr>
              <w:r>
                <w:rPr>
                  <w:noProof/>
                  <w:lang w:val="en-US"/>
                </w:rPr>
                <w:t xml:space="preserve">Math.NET. (s.a.-a). </w:t>
              </w:r>
              <w:r>
                <w:rPr>
                  <w:i/>
                  <w:iCs/>
                  <w:noProof/>
                  <w:lang w:val="en-US"/>
                </w:rPr>
                <w:t>Math.NET Numerics</w:t>
              </w:r>
              <w:r>
                <w:rPr>
                  <w:noProof/>
                  <w:lang w:val="en-US"/>
                </w:rPr>
                <w:t xml:space="preserve">. Math.NET. </w:t>
              </w:r>
              <w:hyperlink r:id="rId29" w:tgtFrame="_blank" w:history="1">
                <w:r>
                  <w:rPr>
                    <w:rStyle w:val="a5"/>
                    <w:noProof/>
                    <w:lang w:val="en-US"/>
                  </w:rPr>
                  <w:t>https://numerics.mathdotnet.com/</w:t>
                </w:r>
              </w:hyperlink>
            </w:p>
            <w:p w14:paraId="216CA37F" w14:textId="16C90210" w:rsidR="00C10DF7" w:rsidRDefault="00C10DF7" w:rsidP="00C10DF7">
              <w:pPr>
                <w:pStyle w:val="ad"/>
                <w:ind w:left="720" w:hanging="720"/>
                <w:rPr>
                  <w:noProof/>
                  <w:lang w:val="en-US"/>
                </w:rPr>
              </w:pPr>
              <w:r>
                <w:rPr>
                  <w:noProof/>
                  <w:lang w:val="en-US"/>
                </w:rPr>
                <w:t xml:space="preserve">Math.NET. (s.a.-b). </w:t>
              </w:r>
              <w:r>
                <w:rPr>
                  <w:i/>
                  <w:iCs/>
                  <w:noProof/>
                  <w:lang w:val="en-US"/>
                </w:rPr>
                <w:t>Math.NET Symbolics</w:t>
              </w:r>
              <w:r>
                <w:rPr>
                  <w:noProof/>
                  <w:lang w:val="en-US"/>
                </w:rPr>
                <w:t xml:space="preserve">. Math.NET. </w:t>
              </w:r>
              <w:hyperlink r:id="rId30" w:tgtFrame="_blank" w:history="1">
                <w:r>
                  <w:rPr>
                    <w:rStyle w:val="a5"/>
                    <w:noProof/>
                    <w:lang w:val="en-US"/>
                  </w:rPr>
                  <w:t>https://symbolics.mathdotnet.com/</w:t>
                </w:r>
              </w:hyperlink>
            </w:p>
            <w:p w14:paraId="5FC91561" w14:textId="782BB1CE" w:rsidR="00C10DF7" w:rsidRDefault="00C10DF7" w:rsidP="00C10DF7">
              <w:pPr>
                <w:pStyle w:val="ad"/>
                <w:ind w:left="720" w:hanging="720"/>
                <w:rPr>
                  <w:noProof/>
                  <w:lang w:val="en-US"/>
                </w:rPr>
              </w:pPr>
              <w:r>
                <w:rPr>
                  <w:noProof/>
                  <w:lang w:val="en-US"/>
                </w:rPr>
                <w:t xml:space="preserve">Meta Open Source. (s.a.). </w:t>
              </w:r>
              <w:r>
                <w:rPr>
                  <w:i/>
                  <w:iCs/>
                  <w:noProof/>
                  <w:lang w:val="en-US"/>
                </w:rPr>
                <w:t>React documentation</w:t>
              </w:r>
              <w:r>
                <w:rPr>
                  <w:noProof/>
                  <w:lang w:val="en-US"/>
                </w:rPr>
                <w:t xml:space="preserve">. React. </w:t>
              </w:r>
              <w:hyperlink r:id="rId31" w:tgtFrame="_blank" w:history="1">
                <w:r>
                  <w:rPr>
                    <w:rStyle w:val="a5"/>
                    <w:noProof/>
                    <w:lang w:val="en-US"/>
                  </w:rPr>
                  <w:t>https://react.dev/</w:t>
                </w:r>
              </w:hyperlink>
            </w:p>
            <w:p w14:paraId="404606B3" w14:textId="29B13AC2" w:rsidR="00C10DF7" w:rsidRDefault="00C10DF7" w:rsidP="00C10DF7">
              <w:pPr>
                <w:pStyle w:val="ad"/>
                <w:ind w:left="720" w:hanging="720"/>
                <w:rPr>
                  <w:noProof/>
                  <w:lang w:val="en-US"/>
                </w:rPr>
              </w:pPr>
              <w:r>
                <w:rPr>
                  <w:noProof/>
                  <w:lang w:val="en-US"/>
                </w:rPr>
                <w:t xml:space="preserve">Microsoft. (s.a.-a). </w:t>
              </w:r>
              <w:r>
                <w:rPr>
                  <w:i/>
                  <w:iCs/>
                  <w:noProof/>
                  <w:lang w:val="en-US"/>
                </w:rPr>
                <w:t>Entity Framework Core overview</w:t>
              </w:r>
              <w:r>
                <w:rPr>
                  <w:noProof/>
                  <w:lang w:val="en-US"/>
                </w:rPr>
                <w:t xml:space="preserve">. Microsoft Learn. </w:t>
              </w:r>
              <w:hyperlink r:id="rId32" w:tgtFrame="_blank" w:history="1">
                <w:r>
                  <w:rPr>
                    <w:rStyle w:val="a5"/>
                    <w:noProof/>
                    <w:lang w:val="en-US"/>
                  </w:rPr>
                  <w:t>https://learn.microsoft.com/ef/core/</w:t>
                </w:r>
              </w:hyperlink>
            </w:p>
            <w:p w14:paraId="597BE069" w14:textId="0A9C6EE3" w:rsidR="00C10DF7" w:rsidRDefault="00C10DF7" w:rsidP="00C10DF7">
              <w:pPr>
                <w:pStyle w:val="ad"/>
                <w:ind w:left="720" w:hanging="720"/>
                <w:rPr>
                  <w:noProof/>
                  <w:lang w:val="en-US"/>
                </w:rPr>
              </w:pPr>
              <w:r>
                <w:rPr>
                  <w:noProof/>
                  <w:lang w:val="en-US"/>
                </w:rPr>
                <w:t xml:space="preserve">Microsoft. (s.a.-b). </w:t>
              </w:r>
              <w:r>
                <w:rPr>
                  <w:i/>
                  <w:iCs/>
                  <w:noProof/>
                  <w:lang w:val="en-US"/>
                </w:rPr>
                <w:t>Minimal APIs overview</w:t>
              </w:r>
              <w:r>
                <w:rPr>
                  <w:noProof/>
                  <w:lang w:val="en-US"/>
                </w:rPr>
                <w:t xml:space="preserve">. Microsoft Learn. </w:t>
              </w:r>
              <w:hyperlink r:id="rId33" w:tgtFrame="_blank" w:history="1">
                <w:r>
                  <w:rPr>
                    <w:rStyle w:val="a5"/>
                    <w:noProof/>
                    <w:lang w:val="en-US"/>
                  </w:rPr>
                  <w:t>https://learn.microsoft.com/aspnet/core/fundamentals/minimal-apis</w:t>
                </w:r>
              </w:hyperlink>
            </w:p>
            <w:p w14:paraId="005CFEC1" w14:textId="50CB8C29" w:rsidR="00C10DF7" w:rsidRDefault="00C10DF7" w:rsidP="00C10DF7">
              <w:pPr>
                <w:pStyle w:val="ad"/>
                <w:ind w:left="720" w:hanging="720"/>
                <w:rPr>
                  <w:noProof/>
                  <w:lang w:val="en-US"/>
                </w:rPr>
              </w:pPr>
              <w:r>
                <w:rPr>
                  <w:noProof/>
                  <w:lang w:val="en-US"/>
                </w:rPr>
                <w:t xml:space="preserve">Microsoft. (s.a.-c). </w:t>
              </w:r>
              <w:r>
                <w:rPr>
                  <w:i/>
                  <w:iCs/>
                  <w:noProof/>
                  <w:lang w:val="en-US"/>
                </w:rPr>
                <w:t>Integration tests in ASP.NET Core</w:t>
              </w:r>
              <w:r>
                <w:rPr>
                  <w:noProof/>
                  <w:lang w:val="en-US"/>
                </w:rPr>
                <w:t xml:space="preserve">. Microsoft Learn. </w:t>
              </w:r>
              <w:hyperlink r:id="rId34" w:tgtFrame="_blank" w:history="1">
                <w:r>
                  <w:rPr>
                    <w:rStyle w:val="a5"/>
                    <w:noProof/>
                    <w:lang w:val="en-US"/>
                  </w:rPr>
                  <w:t>https://learn.microsoft.com/aspnet/core/test/integration-tests</w:t>
                </w:r>
              </w:hyperlink>
            </w:p>
            <w:p w14:paraId="0AA5E717" w14:textId="6B15E54E" w:rsidR="00C10DF7" w:rsidRDefault="00C10DF7" w:rsidP="00C10DF7">
              <w:pPr>
                <w:pStyle w:val="ad"/>
                <w:ind w:left="720" w:hanging="720"/>
                <w:rPr>
                  <w:noProof/>
                  <w:lang w:val="en-US"/>
                </w:rPr>
              </w:pPr>
              <w:r>
                <w:rPr>
                  <w:noProof/>
                  <w:lang w:val="en-US"/>
                </w:rPr>
                <w:t xml:space="preserve">Microsoft. (s.a.-d). </w:t>
              </w:r>
              <w:r>
                <w:rPr>
                  <w:i/>
                  <w:iCs/>
                  <w:noProof/>
                  <w:lang w:val="en-US"/>
                </w:rPr>
                <w:t>Migrations overview</w:t>
              </w:r>
              <w:r>
                <w:rPr>
                  <w:noProof/>
                  <w:lang w:val="en-US"/>
                </w:rPr>
                <w:t xml:space="preserve">. Microsoft Learn. </w:t>
              </w:r>
              <w:hyperlink r:id="rId35" w:tgtFrame="_blank" w:history="1">
                <w:r>
                  <w:rPr>
                    <w:rStyle w:val="a5"/>
                    <w:noProof/>
                    <w:lang w:val="en-US"/>
                  </w:rPr>
                  <w:t>https://learn.microsoft.com/ef/core/managing-schemas/migrations/</w:t>
                </w:r>
              </w:hyperlink>
            </w:p>
            <w:p w14:paraId="199F20F2" w14:textId="77777777" w:rsidR="00C10DF7" w:rsidRDefault="00C10DF7" w:rsidP="00C10DF7">
              <w:pPr>
                <w:pStyle w:val="ad"/>
                <w:ind w:left="720" w:hanging="720"/>
                <w:rPr>
                  <w:noProof/>
                  <w:lang w:val="en-US"/>
                </w:rPr>
              </w:pPr>
              <w:r>
                <w:rPr>
                  <w:noProof/>
                  <w:lang w:val="en-US"/>
                </w:rPr>
                <w:t xml:space="preserve">Stewart, J. (2015). </w:t>
              </w:r>
              <w:r>
                <w:rPr>
                  <w:i/>
                  <w:iCs/>
                  <w:noProof/>
                  <w:lang w:val="en-US"/>
                </w:rPr>
                <w:t>Calculus: Early transcendentals</w:t>
              </w:r>
              <w:r>
                <w:rPr>
                  <w:noProof/>
                  <w:lang w:val="en-US"/>
                </w:rPr>
                <w:t xml:space="preserve"> (8th ed.). Cengage Learning.</w:t>
              </w:r>
            </w:p>
            <w:p w14:paraId="08BF9FA0" w14:textId="34D4AFD1" w:rsidR="00C10DF7" w:rsidRDefault="00C10DF7" w:rsidP="00C10DF7">
              <w:pPr>
                <w:pStyle w:val="ad"/>
                <w:ind w:left="720" w:hanging="720"/>
                <w:rPr>
                  <w:noProof/>
                  <w:lang w:val="en-US"/>
                </w:rPr>
              </w:pPr>
              <w:r>
                <w:rPr>
                  <w:noProof/>
                  <w:lang w:val="en-US"/>
                </w:rPr>
                <w:t xml:space="preserve">TanStack. (s.a.). </w:t>
              </w:r>
              <w:r>
                <w:rPr>
                  <w:i/>
                  <w:iCs/>
                  <w:noProof/>
                  <w:lang w:val="en-US"/>
                </w:rPr>
                <w:t>TanStack Query documentation</w:t>
              </w:r>
              <w:r>
                <w:rPr>
                  <w:noProof/>
                  <w:lang w:val="en-US"/>
                </w:rPr>
                <w:t xml:space="preserve">. TanStack. </w:t>
              </w:r>
              <w:hyperlink r:id="rId36" w:tgtFrame="_blank" w:history="1">
                <w:r>
                  <w:rPr>
                    <w:rStyle w:val="a5"/>
                    <w:noProof/>
                    <w:lang w:val="en-US"/>
                  </w:rPr>
                  <w:t>https://tanstack.com/query/latest</w:t>
                </w:r>
              </w:hyperlink>
            </w:p>
            <w:p w14:paraId="74D1DE9C" w14:textId="2B5EE6D1" w:rsidR="007D2BE9" w:rsidRDefault="00156B6B" w:rsidP="00C10DF7">
              <w:pPr>
                <w:pStyle w:val="ad"/>
              </w:pPr>
              <w:r>
                <w:fldChar w:fldCharType="end"/>
              </w:r>
            </w:p>
          </w:sdtContent>
        </w:sdt>
      </w:sdtContent>
    </w:sdt>
    <w:p w14:paraId="3255F857" w14:textId="77777777" w:rsidR="007D2BE9" w:rsidRDefault="00156B6B">
      <w:pPr>
        <w:pStyle w:val="1"/>
      </w:pPr>
      <w:bookmarkStart w:id="110" w:name="_Toc242279187"/>
      <w:r>
        <w:lastRenderedPageBreak/>
        <w:t>LISAD</w:t>
      </w:r>
      <w:bookmarkEnd w:id="110"/>
    </w:p>
    <w:p w14:paraId="2724EA36" w14:textId="77777777" w:rsidR="007D2BE9" w:rsidRDefault="00156B6B">
      <w:pPr>
        <w:pStyle w:val="2"/>
      </w:pPr>
      <w:bookmarkStart w:id="111" w:name="_Toc242279188"/>
      <w:r>
        <w:t>Lisa 1. Jooniste loetelu</w:t>
      </w:r>
      <w:bookmarkEnd w:id="111"/>
    </w:p>
    <w:p w14:paraId="6440366D" w14:textId="75BD2298" w:rsidR="00C10DF7" w:rsidRDefault="00156B6B">
      <w:pPr>
        <w:pStyle w:val="ae"/>
        <w:rPr>
          <w:rFonts w:asciiTheme="minorHAnsi" w:eastAsiaTheme="minorEastAsia" w:hAnsiTheme="minorHAnsi" w:cstheme="minorBidi"/>
          <w:noProof/>
          <w:kern w:val="2"/>
          <w14:ligatures w14:val="standardContextual"/>
        </w:rPr>
      </w:pPr>
      <w:r>
        <w:fldChar w:fldCharType="begin"/>
      </w:r>
      <w:r>
        <w:instrText xml:space="preserve"> TOC \h \z \c "Joonis" </w:instrText>
      </w:r>
      <w:r>
        <w:fldChar w:fldCharType="separate"/>
      </w:r>
      <w:hyperlink w:anchor="_Toc242279121" w:history="1">
        <w:r w:rsidR="00C10DF7" w:rsidRPr="006D68DF">
          <w:rPr>
            <w:rStyle w:val="a5"/>
            <w:noProof/>
          </w:rPr>
          <w:t>Joonis 1. Rakenduse kolmekihiline arhitektuur</w:t>
        </w:r>
        <w:r w:rsidR="00C10DF7">
          <w:rPr>
            <w:noProof/>
            <w:webHidden/>
          </w:rPr>
          <w:tab/>
        </w:r>
        <w:r w:rsidR="00C10DF7">
          <w:rPr>
            <w:noProof/>
            <w:webHidden/>
          </w:rPr>
          <w:fldChar w:fldCharType="begin"/>
        </w:r>
        <w:r w:rsidR="00C10DF7">
          <w:rPr>
            <w:noProof/>
            <w:webHidden/>
          </w:rPr>
          <w:instrText xml:space="preserve"> PAGEREF _Toc242279121 \h </w:instrText>
        </w:r>
        <w:r w:rsidR="00C10DF7">
          <w:rPr>
            <w:noProof/>
            <w:webHidden/>
          </w:rPr>
        </w:r>
        <w:r w:rsidR="00C10DF7">
          <w:rPr>
            <w:noProof/>
            <w:webHidden/>
          </w:rPr>
          <w:fldChar w:fldCharType="separate"/>
        </w:r>
        <w:r w:rsidR="00C10DF7">
          <w:rPr>
            <w:noProof/>
            <w:webHidden/>
          </w:rPr>
          <w:t>9</w:t>
        </w:r>
        <w:r w:rsidR="00C10DF7">
          <w:rPr>
            <w:noProof/>
            <w:webHidden/>
          </w:rPr>
          <w:fldChar w:fldCharType="end"/>
        </w:r>
      </w:hyperlink>
    </w:p>
    <w:p w14:paraId="0E74DA2E" w14:textId="35885D47" w:rsidR="00C10DF7" w:rsidRDefault="00C10DF7">
      <w:pPr>
        <w:pStyle w:val="ae"/>
        <w:rPr>
          <w:rFonts w:asciiTheme="minorHAnsi" w:eastAsiaTheme="minorEastAsia" w:hAnsiTheme="minorHAnsi" w:cstheme="minorBidi"/>
          <w:noProof/>
          <w:kern w:val="2"/>
          <w14:ligatures w14:val="standardContextual"/>
        </w:rPr>
      </w:pPr>
      <w:hyperlink w:anchor="_Toc242279122" w:history="1">
        <w:r w:rsidRPr="006D68DF">
          <w:rPr>
            <w:rStyle w:val="a5"/>
            <w:noProof/>
          </w:rPr>
          <w:t>Joonis 2. Tabeli FunktsiooniUurimised struktuur</w:t>
        </w:r>
        <w:r>
          <w:rPr>
            <w:noProof/>
            <w:webHidden/>
          </w:rPr>
          <w:tab/>
        </w:r>
        <w:r>
          <w:rPr>
            <w:noProof/>
            <w:webHidden/>
          </w:rPr>
          <w:fldChar w:fldCharType="begin"/>
        </w:r>
        <w:r>
          <w:rPr>
            <w:noProof/>
            <w:webHidden/>
          </w:rPr>
          <w:instrText xml:space="preserve"> PAGEREF _Toc242279122 \h </w:instrText>
        </w:r>
        <w:r>
          <w:rPr>
            <w:noProof/>
            <w:webHidden/>
          </w:rPr>
        </w:r>
        <w:r>
          <w:rPr>
            <w:noProof/>
            <w:webHidden/>
          </w:rPr>
          <w:fldChar w:fldCharType="separate"/>
        </w:r>
        <w:r>
          <w:rPr>
            <w:noProof/>
            <w:webHidden/>
          </w:rPr>
          <w:t>10</w:t>
        </w:r>
        <w:r>
          <w:rPr>
            <w:noProof/>
            <w:webHidden/>
          </w:rPr>
          <w:fldChar w:fldCharType="end"/>
        </w:r>
      </w:hyperlink>
    </w:p>
    <w:p w14:paraId="33E2BD60" w14:textId="07ECBB68" w:rsidR="00C10DF7" w:rsidRDefault="00C10DF7">
      <w:pPr>
        <w:pStyle w:val="ae"/>
        <w:rPr>
          <w:rFonts w:asciiTheme="minorHAnsi" w:eastAsiaTheme="minorEastAsia" w:hAnsiTheme="minorHAnsi" w:cstheme="minorBidi"/>
          <w:noProof/>
          <w:kern w:val="2"/>
          <w14:ligatures w14:val="standardContextual"/>
        </w:rPr>
      </w:pPr>
      <w:hyperlink w:anchor="_Toc242279123" w:history="1">
        <w:r w:rsidRPr="006D68DF">
          <w:rPr>
            <w:rStyle w:val="a5"/>
            <w:noProof/>
          </w:rPr>
          <w:t>Joonis 3. Andmebaasi kontekst (Andmed/FunktsiooniKontekst.cs)</w:t>
        </w:r>
        <w:r>
          <w:rPr>
            <w:noProof/>
            <w:webHidden/>
          </w:rPr>
          <w:tab/>
        </w:r>
        <w:r>
          <w:rPr>
            <w:noProof/>
            <w:webHidden/>
          </w:rPr>
          <w:fldChar w:fldCharType="begin"/>
        </w:r>
        <w:r>
          <w:rPr>
            <w:noProof/>
            <w:webHidden/>
          </w:rPr>
          <w:instrText xml:space="preserve"> PAGEREF _Toc242279123 \h </w:instrText>
        </w:r>
        <w:r>
          <w:rPr>
            <w:noProof/>
            <w:webHidden/>
          </w:rPr>
        </w:r>
        <w:r>
          <w:rPr>
            <w:noProof/>
            <w:webHidden/>
          </w:rPr>
          <w:fldChar w:fldCharType="separate"/>
        </w:r>
        <w:r>
          <w:rPr>
            <w:noProof/>
            <w:webHidden/>
          </w:rPr>
          <w:t>11</w:t>
        </w:r>
        <w:r>
          <w:rPr>
            <w:noProof/>
            <w:webHidden/>
          </w:rPr>
          <w:fldChar w:fldCharType="end"/>
        </w:r>
      </w:hyperlink>
    </w:p>
    <w:p w14:paraId="1C87DB3A" w14:textId="29B11E34" w:rsidR="00C10DF7" w:rsidRDefault="00C10DF7">
      <w:pPr>
        <w:pStyle w:val="ae"/>
        <w:rPr>
          <w:rFonts w:asciiTheme="minorHAnsi" w:eastAsiaTheme="minorEastAsia" w:hAnsiTheme="minorHAnsi" w:cstheme="minorBidi"/>
          <w:noProof/>
          <w:kern w:val="2"/>
          <w14:ligatures w14:val="standardContextual"/>
        </w:rPr>
      </w:pPr>
      <w:hyperlink w:anchor="_Toc242279124" w:history="1">
        <w:r w:rsidRPr="006D68DF">
          <w:rPr>
            <w:rStyle w:val="a5"/>
            <w:noProof/>
          </w:rPr>
          <w:t>Joonis 4. Olem FunktsiooniUurimine (Mudelid/FunktsiooniUurimine.cs)</w:t>
        </w:r>
        <w:r>
          <w:rPr>
            <w:noProof/>
            <w:webHidden/>
          </w:rPr>
          <w:tab/>
        </w:r>
        <w:r>
          <w:rPr>
            <w:noProof/>
            <w:webHidden/>
          </w:rPr>
          <w:fldChar w:fldCharType="begin"/>
        </w:r>
        <w:r>
          <w:rPr>
            <w:noProof/>
            <w:webHidden/>
          </w:rPr>
          <w:instrText xml:space="preserve"> PAGEREF _Toc242279124 \h </w:instrText>
        </w:r>
        <w:r>
          <w:rPr>
            <w:noProof/>
            <w:webHidden/>
          </w:rPr>
        </w:r>
        <w:r>
          <w:rPr>
            <w:noProof/>
            <w:webHidden/>
          </w:rPr>
          <w:fldChar w:fldCharType="separate"/>
        </w:r>
        <w:r>
          <w:rPr>
            <w:noProof/>
            <w:webHidden/>
          </w:rPr>
          <w:t>15</w:t>
        </w:r>
        <w:r>
          <w:rPr>
            <w:noProof/>
            <w:webHidden/>
          </w:rPr>
          <w:fldChar w:fldCharType="end"/>
        </w:r>
      </w:hyperlink>
    </w:p>
    <w:p w14:paraId="22F20143" w14:textId="61B5CAEF" w:rsidR="00C10DF7" w:rsidRDefault="00C10DF7">
      <w:pPr>
        <w:pStyle w:val="ae"/>
        <w:rPr>
          <w:rFonts w:asciiTheme="minorHAnsi" w:eastAsiaTheme="minorEastAsia" w:hAnsiTheme="minorHAnsi" w:cstheme="minorBidi"/>
          <w:noProof/>
          <w:kern w:val="2"/>
          <w14:ligatures w14:val="standardContextual"/>
        </w:rPr>
      </w:pPr>
      <w:hyperlink w:anchor="_Toc242279125" w:history="1">
        <w:r w:rsidRPr="006D68DF">
          <w:rPr>
            <w:rStyle w:val="a5"/>
            <w:noProof/>
          </w:rPr>
          <w:t>Joonis 5. Konteksti registreerimine ja migratsioonide rakendamine (Program.cs)</w:t>
        </w:r>
        <w:r>
          <w:rPr>
            <w:noProof/>
            <w:webHidden/>
          </w:rPr>
          <w:tab/>
        </w:r>
        <w:r>
          <w:rPr>
            <w:noProof/>
            <w:webHidden/>
          </w:rPr>
          <w:fldChar w:fldCharType="begin"/>
        </w:r>
        <w:r>
          <w:rPr>
            <w:noProof/>
            <w:webHidden/>
          </w:rPr>
          <w:instrText xml:space="preserve"> PAGEREF _Toc242279125 \h </w:instrText>
        </w:r>
        <w:r>
          <w:rPr>
            <w:noProof/>
            <w:webHidden/>
          </w:rPr>
        </w:r>
        <w:r>
          <w:rPr>
            <w:noProof/>
            <w:webHidden/>
          </w:rPr>
          <w:fldChar w:fldCharType="separate"/>
        </w:r>
        <w:r>
          <w:rPr>
            <w:noProof/>
            <w:webHidden/>
          </w:rPr>
          <w:t>15</w:t>
        </w:r>
        <w:r>
          <w:rPr>
            <w:noProof/>
            <w:webHidden/>
          </w:rPr>
          <w:fldChar w:fldCharType="end"/>
        </w:r>
      </w:hyperlink>
    </w:p>
    <w:p w14:paraId="39271BDE" w14:textId="5B210E15" w:rsidR="00C10DF7" w:rsidRDefault="00C10DF7">
      <w:pPr>
        <w:pStyle w:val="ae"/>
        <w:rPr>
          <w:rFonts w:asciiTheme="minorHAnsi" w:eastAsiaTheme="minorEastAsia" w:hAnsiTheme="minorHAnsi" w:cstheme="minorBidi"/>
          <w:noProof/>
          <w:kern w:val="2"/>
          <w14:ligatures w14:val="standardContextual"/>
        </w:rPr>
      </w:pPr>
      <w:hyperlink w:anchor="_Toc242279126" w:history="1">
        <w:r w:rsidRPr="006D68DF">
          <w:rPr>
            <w:rStyle w:val="a5"/>
            <w:noProof/>
          </w:rPr>
          <w:t>Joonis 6. Migratsiooni loomine ja andmebaasi uuendamine</w:t>
        </w:r>
        <w:r>
          <w:rPr>
            <w:noProof/>
            <w:webHidden/>
          </w:rPr>
          <w:tab/>
        </w:r>
        <w:r>
          <w:rPr>
            <w:noProof/>
            <w:webHidden/>
          </w:rPr>
          <w:fldChar w:fldCharType="begin"/>
        </w:r>
        <w:r>
          <w:rPr>
            <w:noProof/>
            <w:webHidden/>
          </w:rPr>
          <w:instrText xml:space="preserve"> PAGEREF _Toc242279126 \h </w:instrText>
        </w:r>
        <w:r>
          <w:rPr>
            <w:noProof/>
            <w:webHidden/>
          </w:rPr>
        </w:r>
        <w:r>
          <w:rPr>
            <w:noProof/>
            <w:webHidden/>
          </w:rPr>
          <w:fldChar w:fldCharType="separate"/>
        </w:r>
        <w:r>
          <w:rPr>
            <w:noProof/>
            <w:webHidden/>
          </w:rPr>
          <w:t>16</w:t>
        </w:r>
        <w:r>
          <w:rPr>
            <w:noProof/>
            <w:webHidden/>
          </w:rPr>
          <w:fldChar w:fldCharType="end"/>
        </w:r>
      </w:hyperlink>
    </w:p>
    <w:p w14:paraId="2C64D3CA" w14:textId="35B0B2AA" w:rsidR="00C10DF7" w:rsidRDefault="00C10DF7">
      <w:pPr>
        <w:pStyle w:val="ae"/>
        <w:rPr>
          <w:rFonts w:asciiTheme="minorHAnsi" w:eastAsiaTheme="minorEastAsia" w:hAnsiTheme="minorHAnsi" w:cstheme="minorBidi"/>
          <w:noProof/>
          <w:kern w:val="2"/>
          <w14:ligatures w14:val="standardContextual"/>
        </w:rPr>
      </w:pPr>
      <w:hyperlink w:anchor="_Toc242279127" w:history="1">
        <w:r w:rsidRPr="006D68DF">
          <w:rPr>
            <w:rStyle w:val="a5"/>
            <w:noProof/>
          </w:rPr>
          <w:t>Joonis 7. Migratsiooni Up meetod (lühendatud)</w:t>
        </w:r>
        <w:r>
          <w:rPr>
            <w:noProof/>
            <w:webHidden/>
          </w:rPr>
          <w:tab/>
        </w:r>
        <w:r>
          <w:rPr>
            <w:noProof/>
            <w:webHidden/>
          </w:rPr>
          <w:fldChar w:fldCharType="begin"/>
        </w:r>
        <w:r>
          <w:rPr>
            <w:noProof/>
            <w:webHidden/>
          </w:rPr>
          <w:instrText xml:space="preserve"> PAGEREF _Toc242279127 \h </w:instrText>
        </w:r>
        <w:r>
          <w:rPr>
            <w:noProof/>
            <w:webHidden/>
          </w:rPr>
        </w:r>
        <w:r>
          <w:rPr>
            <w:noProof/>
            <w:webHidden/>
          </w:rPr>
          <w:fldChar w:fldCharType="separate"/>
        </w:r>
        <w:r>
          <w:rPr>
            <w:noProof/>
            <w:webHidden/>
          </w:rPr>
          <w:t>16</w:t>
        </w:r>
        <w:r>
          <w:rPr>
            <w:noProof/>
            <w:webHidden/>
          </w:rPr>
          <w:fldChar w:fldCharType="end"/>
        </w:r>
      </w:hyperlink>
    </w:p>
    <w:p w14:paraId="331DB271" w14:textId="0F76C00E" w:rsidR="00C10DF7" w:rsidRDefault="00C10DF7">
      <w:pPr>
        <w:pStyle w:val="ae"/>
        <w:rPr>
          <w:rFonts w:asciiTheme="minorHAnsi" w:eastAsiaTheme="minorEastAsia" w:hAnsiTheme="minorHAnsi" w:cstheme="minorBidi"/>
          <w:noProof/>
          <w:kern w:val="2"/>
          <w14:ligatures w14:val="standardContextual"/>
        </w:rPr>
      </w:pPr>
      <w:hyperlink w:anchor="_Toc242279128" w:history="1">
        <w:r w:rsidRPr="006D68DF">
          <w:rPr>
            <w:rStyle w:val="a5"/>
            <w:noProof/>
          </w:rPr>
          <w:t>Joonis 8. Lugemine, lisamine ja kustutamine (Otspunktid/FunktsioonidOtspunktid.cs)</w:t>
        </w:r>
        <w:r>
          <w:rPr>
            <w:noProof/>
            <w:webHidden/>
          </w:rPr>
          <w:tab/>
        </w:r>
        <w:r>
          <w:rPr>
            <w:noProof/>
            <w:webHidden/>
          </w:rPr>
          <w:fldChar w:fldCharType="begin"/>
        </w:r>
        <w:r>
          <w:rPr>
            <w:noProof/>
            <w:webHidden/>
          </w:rPr>
          <w:instrText xml:space="preserve"> PAGEREF _Toc242279128 \h </w:instrText>
        </w:r>
        <w:r>
          <w:rPr>
            <w:noProof/>
            <w:webHidden/>
          </w:rPr>
        </w:r>
        <w:r>
          <w:rPr>
            <w:noProof/>
            <w:webHidden/>
          </w:rPr>
          <w:fldChar w:fldCharType="separate"/>
        </w:r>
        <w:r>
          <w:rPr>
            <w:noProof/>
            <w:webHidden/>
          </w:rPr>
          <w:t>17</w:t>
        </w:r>
        <w:r>
          <w:rPr>
            <w:noProof/>
            <w:webHidden/>
          </w:rPr>
          <w:fldChar w:fldCharType="end"/>
        </w:r>
      </w:hyperlink>
    </w:p>
    <w:p w14:paraId="15536C86" w14:textId="305D1248" w:rsidR="00C10DF7" w:rsidRDefault="00C10DF7">
      <w:pPr>
        <w:pStyle w:val="ae"/>
        <w:rPr>
          <w:rFonts w:asciiTheme="minorHAnsi" w:eastAsiaTheme="minorEastAsia" w:hAnsiTheme="minorHAnsi" w:cstheme="minorBidi"/>
          <w:noProof/>
          <w:kern w:val="2"/>
          <w14:ligatures w14:val="standardContextual"/>
        </w:rPr>
      </w:pPr>
      <w:hyperlink w:anchor="_Toc242279129" w:history="1">
        <w:r w:rsidRPr="006D68DF">
          <w:rPr>
            <w:rStyle w:val="a5"/>
            <w:noProof/>
          </w:rPr>
          <w:t>Joonis 9. Uue funktsiooni salvestamise jadadiagramm</w:t>
        </w:r>
        <w:r>
          <w:rPr>
            <w:noProof/>
            <w:webHidden/>
          </w:rPr>
          <w:tab/>
        </w:r>
        <w:r>
          <w:rPr>
            <w:noProof/>
            <w:webHidden/>
          </w:rPr>
          <w:fldChar w:fldCharType="begin"/>
        </w:r>
        <w:r>
          <w:rPr>
            <w:noProof/>
            <w:webHidden/>
          </w:rPr>
          <w:instrText xml:space="preserve"> PAGEREF _Toc242279129 \h </w:instrText>
        </w:r>
        <w:r>
          <w:rPr>
            <w:noProof/>
            <w:webHidden/>
          </w:rPr>
        </w:r>
        <w:r>
          <w:rPr>
            <w:noProof/>
            <w:webHidden/>
          </w:rPr>
          <w:fldChar w:fldCharType="separate"/>
        </w:r>
        <w:r>
          <w:rPr>
            <w:noProof/>
            <w:webHidden/>
          </w:rPr>
          <w:t>17</w:t>
        </w:r>
        <w:r>
          <w:rPr>
            <w:noProof/>
            <w:webHidden/>
          </w:rPr>
          <w:fldChar w:fldCharType="end"/>
        </w:r>
      </w:hyperlink>
    </w:p>
    <w:p w14:paraId="3C77117E" w14:textId="0F9B00DE" w:rsidR="00C10DF7" w:rsidRDefault="00C10DF7">
      <w:pPr>
        <w:pStyle w:val="ae"/>
        <w:rPr>
          <w:rFonts w:asciiTheme="minorHAnsi" w:eastAsiaTheme="minorEastAsia" w:hAnsiTheme="minorHAnsi" w:cstheme="minorBidi"/>
          <w:noProof/>
          <w:kern w:val="2"/>
          <w14:ligatures w14:val="standardContextual"/>
        </w:rPr>
      </w:pPr>
      <w:hyperlink w:anchor="_Toc242279130" w:history="1">
        <w:r w:rsidRPr="006D68DF">
          <w:rPr>
            <w:rStyle w:val="a5"/>
            <w:noProof/>
          </w:rPr>
          <w:t>Joonis 10. Valemi valideerimisreegel (Valideerimine/Validaatorid.cs)</w:t>
        </w:r>
        <w:r>
          <w:rPr>
            <w:noProof/>
            <w:webHidden/>
          </w:rPr>
          <w:tab/>
        </w:r>
        <w:r>
          <w:rPr>
            <w:noProof/>
            <w:webHidden/>
          </w:rPr>
          <w:fldChar w:fldCharType="begin"/>
        </w:r>
        <w:r>
          <w:rPr>
            <w:noProof/>
            <w:webHidden/>
          </w:rPr>
          <w:instrText xml:space="preserve"> PAGEREF _Toc242279130 \h </w:instrText>
        </w:r>
        <w:r>
          <w:rPr>
            <w:noProof/>
            <w:webHidden/>
          </w:rPr>
        </w:r>
        <w:r>
          <w:rPr>
            <w:noProof/>
            <w:webHidden/>
          </w:rPr>
          <w:fldChar w:fldCharType="separate"/>
        </w:r>
        <w:r>
          <w:rPr>
            <w:noProof/>
            <w:webHidden/>
          </w:rPr>
          <w:t>18</w:t>
        </w:r>
        <w:r>
          <w:rPr>
            <w:noProof/>
            <w:webHidden/>
          </w:rPr>
          <w:fldChar w:fldCharType="end"/>
        </w:r>
      </w:hyperlink>
    </w:p>
    <w:p w14:paraId="3EE6ED2F" w14:textId="7E6CE81A" w:rsidR="00C10DF7" w:rsidRDefault="00C10DF7">
      <w:pPr>
        <w:pStyle w:val="ae"/>
        <w:rPr>
          <w:rFonts w:asciiTheme="minorHAnsi" w:eastAsiaTheme="minorEastAsia" w:hAnsiTheme="minorHAnsi" w:cstheme="minorBidi"/>
          <w:noProof/>
          <w:kern w:val="2"/>
          <w14:ligatures w14:val="standardContextual"/>
        </w:rPr>
      </w:pPr>
      <w:hyperlink w:anchor="_Toc242279131" w:history="1">
        <w:r w:rsidRPr="006D68DF">
          <w:rPr>
            <w:rStyle w:val="a5"/>
            <w:noProof/>
          </w:rPr>
          <w:t>Joonis 11. Funktsiooni analüüsi algoritm</w:t>
        </w:r>
        <w:r>
          <w:rPr>
            <w:noProof/>
            <w:webHidden/>
          </w:rPr>
          <w:tab/>
        </w:r>
        <w:r>
          <w:rPr>
            <w:noProof/>
            <w:webHidden/>
          </w:rPr>
          <w:fldChar w:fldCharType="begin"/>
        </w:r>
        <w:r>
          <w:rPr>
            <w:noProof/>
            <w:webHidden/>
          </w:rPr>
          <w:instrText xml:space="preserve"> PAGEREF _Toc242279131 \h </w:instrText>
        </w:r>
        <w:r>
          <w:rPr>
            <w:noProof/>
            <w:webHidden/>
          </w:rPr>
        </w:r>
        <w:r>
          <w:rPr>
            <w:noProof/>
            <w:webHidden/>
          </w:rPr>
          <w:fldChar w:fldCharType="separate"/>
        </w:r>
        <w:r>
          <w:rPr>
            <w:noProof/>
            <w:webHidden/>
          </w:rPr>
          <w:t>18</w:t>
        </w:r>
        <w:r>
          <w:rPr>
            <w:noProof/>
            <w:webHidden/>
          </w:rPr>
          <w:fldChar w:fldCharType="end"/>
        </w:r>
      </w:hyperlink>
    </w:p>
    <w:p w14:paraId="3C25F8D2" w14:textId="353F08FC" w:rsidR="00C10DF7" w:rsidRDefault="00C10DF7">
      <w:pPr>
        <w:pStyle w:val="ae"/>
        <w:rPr>
          <w:rFonts w:asciiTheme="minorHAnsi" w:eastAsiaTheme="minorEastAsia" w:hAnsiTheme="minorHAnsi" w:cstheme="minorBidi"/>
          <w:noProof/>
          <w:kern w:val="2"/>
          <w14:ligatures w14:val="standardContextual"/>
        </w:rPr>
      </w:pPr>
      <w:hyperlink w:anchor="_Toc242279132" w:history="1">
        <w:r w:rsidRPr="006D68DF">
          <w:rPr>
            <w:rStyle w:val="a5"/>
            <w:noProof/>
          </w:rPr>
          <w:t>Joonis 12. Salvestamise konks (frontend/src/api/paringud.ts)</w:t>
        </w:r>
        <w:r>
          <w:rPr>
            <w:noProof/>
            <w:webHidden/>
          </w:rPr>
          <w:tab/>
        </w:r>
        <w:r>
          <w:rPr>
            <w:noProof/>
            <w:webHidden/>
          </w:rPr>
          <w:fldChar w:fldCharType="begin"/>
        </w:r>
        <w:r>
          <w:rPr>
            <w:noProof/>
            <w:webHidden/>
          </w:rPr>
          <w:instrText xml:space="preserve"> PAGEREF _Toc242279132 \h </w:instrText>
        </w:r>
        <w:r>
          <w:rPr>
            <w:noProof/>
            <w:webHidden/>
          </w:rPr>
        </w:r>
        <w:r>
          <w:rPr>
            <w:noProof/>
            <w:webHidden/>
          </w:rPr>
          <w:fldChar w:fldCharType="separate"/>
        </w:r>
        <w:r>
          <w:rPr>
            <w:noProof/>
            <w:webHidden/>
          </w:rPr>
          <w:t>19</w:t>
        </w:r>
        <w:r>
          <w:rPr>
            <w:noProof/>
            <w:webHidden/>
          </w:rPr>
          <w:fldChar w:fldCharType="end"/>
        </w:r>
      </w:hyperlink>
    </w:p>
    <w:p w14:paraId="17C7547A" w14:textId="4C0A3CFA" w:rsidR="00C10DF7" w:rsidRDefault="00C10DF7">
      <w:pPr>
        <w:pStyle w:val="ae"/>
        <w:rPr>
          <w:rFonts w:asciiTheme="minorHAnsi" w:eastAsiaTheme="minorEastAsia" w:hAnsiTheme="minorHAnsi" w:cstheme="minorBidi"/>
          <w:noProof/>
          <w:kern w:val="2"/>
          <w14:ligatures w14:val="standardContextual"/>
        </w:rPr>
      </w:pPr>
      <w:hyperlink w:anchor="_Toc242279133" w:history="1">
        <w:r w:rsidRPr="006D68DF">
          <w:rPr>
            <w:rStyle w:val="a5"/>
            <w:noProof/>
          </w:rPr>
          <w:t>Joonis 13. Detailvaade: vastuste tabel ja graafik</w:t>
        </w:r>
        <w:r>
          <w:rPr>
            <w:noProof/>
            <w:webHidden/>
          </w:rPr>
          <w:tab/>
        </w:r>
        <w:r>
          <w:rPr>
            <w:noProof/>
            <w:webHidden/>
          </w:rPr>
          <w:fldChar w:fldCharType="begin"/>
        </w:r>
        <w:r>
          <w:rPr>
            <w:noProof/>
            <w:webHidden/>
          </w:rPr>
          <w:instrText xml:space="preserve"> PAGEREF _Toc242279133 \h </w:instrText>
        </w:r>
        <w:r>
          <w:rPr>
            <w:noProof/>
            <w:webHidden/>
          </w:rPr>
        </w:r>
        <w:r>
          <w:rPr>
            <w:noProof/>
            <w:webHidden/>
          </w:rPr>
          <w:fldChar w:fldCharType="separate"/>
        </w:r>
        <w:r>
          <w:rPr>
            <w:noProof/>
            <w:webHidden/>
          </w:rPr>
          <w:t>19</w:t>
        </w:r>
        <w:r>
          <w:rPr>
            <w:noProof/>
            <w:webHidden/>
          </w:rPr>
          <w:fldChar w:fldCharType="end"/>
        </w:r>
      </w:hyperlink>
    </w:p>
    <w:p w14:paraId="55008B09" w14:textId="7BA2258E" w:rsidR="00C10DF7" w:rsidRDefault="00C10DF7">
      <w:pPr>
        <w:pStyle w:val="ae"/>
        <w:rPr>
          <w:rFonts w:asciiTheme="minorHAnsi" w:eastAsiaTheme="minorEastAsia" w:hAnsiTheme="minorHAnsi" w:cstheme="minorBidi"/>
          <w:noProof/>
          <w:kern w:val="2"/>
          <w14:ligatures w14:val="standardContextual"/>
        </w:rPr>
      </w:pPr>
      <w:hyperlink w:anchor="_Toc242279134" w:history="1">
        <w:r w:rsidRPr="006D68DF">
          <w:rPr>
            <w:rStyle w:val="a5"/>
            <w:noProof/>
          </w:rPr>
          <w:t>Joonis 14. Lahenduskäigu samm: monotoonsuse märgitabel ja ekstreemumid</w:t>
        </w:r>
        <w:r>
          <w:rPr>
            <w:noProof/>
            <w:webHidden/>
          </w:rPr>
          <w:tab/>
        </w:r>
        <w:r>
          <w:rPr>
            <w:noProof/>
            <w:webHidden/>
          </w:rPr>
          <w:fldChar w:fldCharType="begin"/>
        </w:r>
        <w:r>
          <w:rPr>
            <w:noProof/>
            <w:webHidden/>
          </w:rPr>
          <w:instrText xml:space="preserve"> PAGEREF _Toc242279134 \h </w:instrText>
        </w:r>
        <w:r>
          <w:rPr>
            <w:noProof/>
            <w:webHidden/>
          </w:rPr>
        </w:r>
        <w:r>
          <w:rPr>
            <w:noProof/>
            <w:webHidden/>
          </w:rPr>
          <w:fldChar w:fldCharType="separate"/>
        </w:r>
        <w:r>
          <w:rPr>
            <w:noProof/>
            <w:webHidden/>
          </w:rPr>
          <w:t>20</w:t>
        </w:r>
        <w:r>
          <w:rPr>
            <w:noProof/>
            <w:webHidden/>
          </w:rPr>
          <w:fldChar w:fldCharType="end"/>
        </w:r>
      </w:hyperlink>
    </w:p>
    <w:p w14:paraId="10E2B363" w14:textId="6C7EB4F2" w:rsidR="00C10DF7" w:rsidRDefault="00C10DF7">
      <w:pPr>
        <w:pStyle w:val="ae"/>
        <w:rPr>
          <w:rFonts w:asciiTheme="minorHAnsi" w:eastAsiaTheme="minorEastAsia" w:hAnsiTheme="minorHAnsi" w:cstheme="minorBidi"/>
          <w:noProof/>
          <w:kern w:val="2"/>
          <w14:ligatures w14:val="standardContextual"/>
        </w:rPr>
      </w:pPr>
      <w:hyperlink w:anchor="_Toc242279135" w:history="1">
        <w:r w:rsidRPr="006D68DF">
          <w:rPr>
            <w:rStyle w:val="a5"/>
            <w:noProof/>
          </w:rPr>
          <w:t>Joonis 15. Funktsiooni f(x) = 1/(x − 2) graafik püstasümptoodiga x = 2</w:t>
        </w:r>
        <w:r>
          <w:rPr>
            <w:noProof/>
            <w:webHidden/>
          </w:rPr>
          <w:tab/>
        </w:r>
        <w:r>
          <w:rPr>
            <w:noProof/>
            <w:webHidden/>
          </w:rPr>
          <w:fldChar w:fldCharType="begin"/>
        </w:r>
        <w:r>
          <w:rPr>
            <w:noProof/>
            <w:webHidden/>
          </w:rPr>
          <w:instrText xml:space="preserve"> PAGEREF _Toc242279135 \h </w:instrText>
        </w:r>
        <w:r>
          <w:rPr>
            <w:noProof/>
            <w:webHidden/>
          </w:rPr>
        </w:r>
        <w:r>
          <w:rPr>
            <w:noProof/>
            <w:webHidden/>
          </w:rPr>
          <w:fldChar w:fldCharType="separate"/>
        </w:r>
        <w:r>
          <w:rPr>
            <w:noProof/>
            <w:webHidden/>
          </w:rPr>
          <w:t>20</w:t>
        </w:r>
        <w:r>
          <w:rPr>
            <w:noProof/>
            <w:webHidden/>
          </w:rPr>
          <w:fldChar w:fldCharType="end"/>
        </w:r>
      </w:hyperlink>
    </w:p>
    <w:p w14:paraId="64088BA5" w14:textId="4F57DC22" w:rsidR="00C10DF7" w:rsidRDefault="00C10DF7">
      <w:pPr>
        <w:pStyle w:val="ae"/>
        <w:rPr>
          <w:rFonts w:asciiTheme="minorHAnsi" w:eastAsiaTheme="minorEastAsia" w:hAnsiTheme="minorHAnsi" w:cstheme="minorBidi"/>
          <w:noProof/>
          <w:kern w:val="2"/>
          <w14:ligatures w14:val="standardContextual"/>
        </w:rPr>
      </w:pPr>
      <w:hyperlink w:anchor="_Toc242279136" w:history="1">
        <w:r w:rsidRPr="006D68DF">
          <w:rPr>
            <w:rStyle w:val="a5"/>
            <w:noProof/>
          </w:rPr>
          <w:t>Joonis 16. CRUD integratsioonitest (lühendatud, Tests/ApiTestid.cs)</w:t>
        </w:r>
        <w:r>
          <w:rPr>
            <w:noProof/>
            <w:webHidden/>
          </w:rPr>
          <w:tab/>
        </w:r>
        <w:r>
          <w:rPr>
            <w:noProof/>
            <w:webHidden/>
          </w:rPr>
          <w:fldChar w:fldCharType="begin"/>
        </w:r>
        <w:r>
          <w:rPr>
            <w:noProof/>
            <w:webHidden/>
          </w:rPr>
          <w:instrText xml:space="preserve"> PAGEREF _Toc242279136 \h </w:instrText>
        </w:r>
        <w:r>
          <w:rPr>
            <w:noProof/>
            <w:webHidden/>
          </w:rPr>
        </w:r>
        <w:r>
          <w:rPr>
            <w:noProof/>
            <w:webHidden/>
          </w:rPr>
          <w:fldChar w:fldCharType="separate"/>
        </w:r>
        <w:r>
          <w:rPr>
            <w:noProof/>
            <w:webHidden/>
          </w:rPr>
          <w:t>22</w:t>
        </w:r>
        <w:r>
          <w:rPr>
            <w:noProof/>
            <w:webHidden/>
          </w:rPr>
          <w:fldChar w:fldCharType="end"/>
        </w:r>
      </w:hyperlink>
    </w:p>
    <w:p w14:paraId="36E21900" w14:textId="6AF7CC6C" w:rsidR="00C10DF7" w:rsidRDefault="00C10DF7">
      <w:pPr>
        <w:pStyle w:val="ae"/>
        <w:rPr>
          <w:rFonts w:asciiTheme="minorHAnsi" w:eastAsiaTheme="minorEastAsia" w:hAnsiTheme="minorHAnsi" w:cstheme="minorBidi"/>
          <w:noProof/>
          <w:kern w:val="2"/>
          <w14:ligatures w14:val="standardContextual"/>
        </w:rPr>
      </w:pPr>
      <w:hyperlink w:anchor="_Toc242279137" w:history="1">
        <w:r w:rsidRPr="006D68DF">
          <w:rPr>
            <w:rStyle w:val="a5"/>
            <w:noProof/>
          </w:rPr>
          <w:t>Joonis 17. Valideerimise veateade tundmatu tähise korral</w:t>
        </w:r>
        <w:r>
          <w:rPr>
            <w:noProof/>
            <w:webHidden/>
          </w:rPr>
          <w:tab/>
        </w:r>
        <w:r>
          <w:rPr>
            <w:noProof/>
            <w:webHidden/>
          </w:rPr>
          <w:fldChar w:fldCharType="begin"/>
        </w:r>
        <w:r>
          <w:rPr>
            <w:noProof/>
            <w:webHidden/>
          </w:rPr>
          <w:instrText xml:space="preserve"> PAGEREF _Toc242279137 \h </w:instrText>
        </w:r>
        <w:r>
          <w:rPr>
            <w:noProof/>
            <w:webHidden/>
          </w:rPr>
        </w:r>
        <w:r>
          <w:rPr>
            <w:noProof/>
            <w:webHidden/>
          </w:rPr>
          <w:fldChar w:fldCharType="separate"/>
        </w:r>
        <w:r>
          <w:rPr>
            <w:noProof/>
            <w:webHidden/>
          </w:rPr>
          <w:t>22</w:t>
        </w:r>
        <w:r>
          <w:rPr>
            <w:noProof/>
            <w:webHidden/>
          </w:rPr>
          <w:fldChar w:fldCharType="end"/>
        </w:r>
      </w:hyperlink>
    </w:p>
    <w:p w14:paraId="1AE5E999" w14:textId="6B2AA173" w:rsidR="00C10DF7" w:rsidRDefault="00C10DF7">
      <w:pPr>
        <w:pStyle w:val="ae"/>
        <w:rPr>
          <w:rFonts w:asciiTheme="minorHAnsi" w:eastAsiaTheme="minorEastAsia" w:hAnsiTheme="minorHAnsi" w:cstheme="minorBidi"/>
          <w:noProof/>
          <w:kern w:val="2"/>
          <w14:ligatures w14:val="standardContextual"/>
        </w:rPr>
      </w:pPr>
      <w:hyperlink w:anchor="_Toc242279138" w:history="1">
        <w:r w:rsidRPr="006D68DF">
          <w:rPr>
            <w:rStyle w:val="a5"/>
            <w:noProof/>
          </w:rPr>
          <w:t>Joonis 18. Detailvaade telefonis tumeda teemaga</w:t>
        </w:r>
        <w:r>
          <w:rPr>
            <w:noProof/>
            <w:webHidden/>
          </w:rPr>
          <w:tab/>
        </w:r>
        <w:r>
          <w:rPr>
            <w:noProof/>
            <w:webHidden/>
          </w:rPr>
          <w:fldChar w:fldCharType="begin"/>
        </w:r>
        <w:r>
          <w:rPr>
            <w:noProof/>
            <w:webHidden/>
          </w:rPr>
          <w:instrText xml:space="preserve"> PAGEREF _Toc242279138 \h </w:instrText>
        </w:r>
        <w:r>
          <w:rPr>
            <w:noProof/>
            <w:webHidden/>
          </w:rPr>
        </w:r>
        <w:r>
          <w:rPr>
            <w:noProof/>
            <w:webHidden/>
          </w:rPr>
          <w:fldChar w:fldCharType="separate"/>
        </w:r>
        <w:r>
          <w:rPr>
            <w:noProof/>
            <w:webHidden/>
          </w:rPr>
          <w:t>23</w:t>
        </w:r>
        <w:r>
          <w:rPr>
            <w:noProof/>
            <w:webHidden/>
          </w:rPr>
          <w:fldChar w:fldCharType="end"/>
        </w:r>
      </w:hyperlink>
    </w:p>
    <w:p w14:paraId="013F48D6" w14:textId="2D4B321C" w:rsidR="00C10DF7" w:rsidRDefault="00C10DF7">
      <w:pPr>
        <w:pStyle w:val="ae"/>
        <w:rPr>
          <w:rFonts w:asciiTheme="minorHAnsi" w:eastAsiaTheme="minorEastAsia" w:hAnsiTheme="minorHAnsi" w:cstheme="minorBidi"/>
          <w:noProof/>
          <w:kern w:val="2"/>
          <w14:ligatures w14:val="standardContextual"/>
        </w:rPr>
      </w:pPr>
      <w:hyperlink w:anchor="_Toc242279139" w:history="1">
        <w:r w:rsidRPr="006D68DF">
          <w:rPr>
            <w:rStyle w:val="a5"/>
            <w:noProof/>
          </w:rPr>
          <w:t>Joonis 19. Testide käivitamise tulemus</w:t>
        </w:r>
        <w:r>
          <w:rPr>
            <w:noProof/>
            <w:webHidden/>
          </w:rPr>
          <w:tab/>
        </w:r>
        <w:r>
          <w:rPr>
            <w:noProof/>
            <w:webHidden/>
          </w:rPr>
          <w:fldChar w:fldCharType="begin"/>
        </w:r>
        <w:r>
          <w:rPr>
            <w:noProof/>
            <w:webHidden/>
          </w:rPr>
          <w:instrText xml:space="preserve"> PAGEREF _Toc242279139 \h </w:instrText>
        </w:r>
        <w:r>
          <w:rPr>
            <w:noProof/>
            <w:webHidden/>
          </w:rPr>
        </w:r>
        <w:r>
          <w:rPr>
            <w:noProof/>
            <w:webHidden/>
          </w:rPr>
          <w:fldChar w:fldCharType="separate"/>
        </w:r>
        <w:r>
          <w:rPr>
            <w:noProof/>
            <w:webHidden/>
          </w:rPr>
          <w:t>23</w:t>
        </w:r>
        <w:r>
          <w:rPr>
            <w:noProof/>
            <w:webHidden/>
          </w:rPr>
          <w:fldChar w:fldCharType="end"/>
        </w:r>
      </w:hyperlink>
    </w:p>
    <w:p w14:paraId="73D9DA55" w14:textId="5626AEDC" w:rsidR="00C10DF7" w:rsidRDefault="00C10DF7">
      <w:pPr>
        <w:pStyle w:val="ae"/>
        <w:rPr>
          <w:rFonts w:asciiTheme="minorHAnsi" w:eastAsiaTheme="minorEastAsia" w:hAnsiTheme="minorHAnsi" w:cstheme="minorBidi"/>
          <w:noProof/>
          <w:kern w:val="2"/>
          <w14:ligatures w14:val="standardContextual"/>
        </w:rPr>
      </w:pPr>
      <w:hyperlink w:anchor="_Toc242279140" w:history="1">
        <w:r w:rsidRPr="006D68DF">
          <w:rPr>
            <w:rStyle w:val="a5"/>
            <w:noProof/>
          </w:rPr>
          <w:t>Joonis 20. Avaleht</w:t>
        </w:r>
        <w:r>
          <w:rPr>
            <w:noProof/>
            <w:webHidden/>
          </w:rPr>
          <w:tab/>
        </w:r>
        <w:r>
          <w:rPr>
            <w:noProof/>
            <w:webHidden/>
          </w:rPr>
          <w:fldChar w:fldCharType="begin"/>
        </w:r>
        <w:r>
          <w:rPr>
            <w:noProof/>
            <w:webHidden/>
          </w:rPr>
          <w:instrText xml:space="preserve"> PAGEREF _Toc242279140 \h </w:instrText>
        </w:r>
        <w:r>
          <w:rPr>
            <w:noProof/>
            <w:webHidden/>
          </w:rPr>
        </w:r>
        <w:r>
          <w:rPr>
            <w:noProof/>
            <w:webHidden/>
          </w:rPr>
          <w:fldChar w:fldCharType="separate"/>
        </w:r>
        <w:r>
          <w:rPr>
            <w:noProof/>
            <w:webHidden/>
          </w:rPr>
          <w:t>25</w:t>
        </w:r>
        <w:r>
          <w:rPr>
            <w:noProof/>
            <w:webHidden/>
          </w:rPr>
          <w:fldChar w:fldCharType="end"/>
        </w:r>
      </w:hyperlink>
    </w:p>
    <w:p w14:paraId="0799EF9C" w14:textId="5038CC84" w:rsidR="00C10DF7" w:rsidRDefault="00C10DF7">
      <w:pPr>
        <w:pStyle w:val="ae"/>
        <w:rPr>
          <w:rFonts w:asciiTheme="minorHAnsi" w:eastAsiaTheme="minorEastAsia" w:hAnsiTheme="minorHAnsi" w:cstheme="minorBidi"/>
          <w:noProof/>
          <w:kern w:val="2"/>
          <w14:ligatures w14:val="standardContextual"/>
        </w:rPr>
      </w:pPr>
      <w:hyperlink w:anchor="_Toc242279141" w:history="1">
        <w:r w:rsidRPr="006D68DF">
          <w:rPr>
            <w:rStyle w:val="a5"/>
            <w:noProof/>
          </w:rPr>
          <w:t>Joonis 21. Uue funktsiooni vorm koos eelvaatega</w:t>
        </w:r>
        <w:r>
          <w:rPr>
            <w:noProof/>
            <w:webHidden/>
          </w:rPr>
          <w:tab/>
        </w:r>
        <w:r>
          <w:rPr>
            <w:noProof/>
            <w:webHidden/>
          </w:rPr>
          <w:fldChar w:fldCharType="begin"/>
        </w:r>
        <w:r>
          <w:rPr>
            <w:noProof/>
            <w:webHidden/>
          </w:rPr>
          <w:instrText xml:space="preserve"> PAGEREF _Toc242279141 \h </w:instrText>
        </w:r>
        <w:r>
          <w:rPr>
            <w:noProof/>
            <w:webHidden/>
          </w:rPr>
        </w:r>
        <w:r>
          <w:rPr>
            <w:noProof/>
            <w:webHidden/>
          </w:rPr>
          <w:fldChar w:fldCharType="separate"/>
        </w:r>
        <w:r>
          <w:rPr>
            <w:noProof/>
            <w:webHidden/>
          </w:rPr>
          <w:t>25</w:t>
        </w:r>
        <w:r>
          <w:rPr>
            <w:noProof/>
            <w:webHidden/>
          </w:rPr>
          <w:fldChar w:fldCharType="end"/>
        </w:r>
      </w:hyperlink>
    </w:p>
    <w:p w14:paraId="3789F4EF" w14:textId="6CC10AAF" w:rsidR="00C10DF7" w:rsidRDefault="00C10DF7">
      <w:pPr>
        <w:pStyle w:val="ae"/>
        <w:rPr>
          <w:rFonts w:asciiTheme="minorHAnsi" w:eastAsiaTheme="minorEastAsia" w:hAnsiTheme="minorHAnsi" w:cstheme="minorBidi"/>
          <w:noProof/>
          <w:kern w:val="2"/>
          <w14:ligatures w14:val="standardContextual"/>
        </w:rPr>
      </w:pPr>
      <w:hyperlink w:anchor="_Toc242279142" w:history="1">
        <w:r w:rsidRPr="006D68DF">
          <w:rPr>
            <w:rStyle w:val="a5"/>
            <w:noProof/>
          </w:rPr>
          <w:t>Joonis 22. Salvestatud funktsioonide loetelu</w:t>
        </w:r>
        <w:r>
          <w:rPr>
            <w:noProof/>
            <w:webHidden/>
          </w:rPr>
          <w:tab/>
        </w:r>
        <w:r>
          <w:rPr>
            <w:noProof/>
            <w:webHidden/>
          </w:rPr>
          <w:fldChar w:fldCharType="begin"/>
        </w:r>
        <w:r>
          <w:rPr>
            <w:noProof/>
            <w:webHidden/>
          </w:rPr>
          <w:instrText xml:space="preserve"> PAGEREF _Toc242279142 \h </w:instrText>
        </w:r>
        <w:r>
          <w:rPr>
            <w:noProof/>
            <w:webHidden/>
          </w:rPr>
        </w:r>
        <w:r>
          <w:rPr>
            <w:noProof/>
            <w:webHidden/>
          </w:rPr>
          <w:fldChar w:fldCharType="separate"/>
        </w:r>
        <w:r>
          <w:rPr>
            <w:noProof/>
            <w:webHidden/>
          </w:rPr>
          <w:t>26</w:t>
        </w:r>
        <w:r>
          <w:rPr>
            <w:noProof/>
            <w:webHidden/>
          </w:rPr>
          <w:fldChar w:fldCharType="end"/>
        </w:r>
      </w:hyperlink>
    </w:p>
    <w:p w14:paraId="428656AE" w14:textId="262431E0" w:rsidR="00C10DF7" w:rsidRDefault="00C10DF7">
      <w:pPr>
        <w:pStyle w:val="ae"/>
        <w:rPr>
          <w:rFonts w:asciiTheme="minorHAnsi" w:eastAsiaTheme="minorEastAsia" w:hAnsiTheme="minorHAnsi" w:cstheme="minorBidi"/>
          <w:noProof/>
          <w:kern w:val="2"/>
          <w14:ligatures w14:val="standardContextual"/>
        </w:rPr>
      </w:pPr>
      <w:hyperlink w:anchor="_Toc242279143" w:history="1">
        <w:r w:rsidRPr="006D68DF">
          <w:rPr>
            <w:rStyle w:val="a5"/>
            <w:noProof/>
          </w:rPr>
          <w:t>Joonis 23. API dokumentatsioon (Scalar)</w:t>
        </w:r>
        <w:r>
          <w:rPr>
            <w:noProof/>
            <w:webHidden/>
          </w:rPr>
          <w:tab/>
        </w:r>
        <w:r>
          <w:rPr>
            <w:noProof/>
            <w:webHidden/>
          </w:rPr>
          <w:fldChar w:fldCharType="begin"/>
        </w:r>
        <w:r>
          <w:rPr>
            <w:noProof/>
            <w:webHidden/>
          </w:rPr>
          <w:instrText xml:space="preserve"> PAGEREF _Toc242279143 \h </w:instrText>
        </w:r>
        <w:r>
          <w:rPr>
            <w:noProof/>
            <w:webHidden/>
          </w:rPr>
        </w:r>
        <w:r>
          <w:rPr>
            <w:noProof/>
            <w:webHidden/>
          </w:rPr>
          <w:fldChar w:fldCharType="separate"/>
        </w:r>
        <w:r>
          <w:rPr>
            <w:noProof/>
            <w:webHidden/>
          </w:rPr>
          <w:t>27</w:t>
        </w:r>
        <w:r>
          <w:rPr>
            <w:noProof/>
            <w:webHidden/>
          </w:rPr>
          <w:fldChar w:fldCharType="end"/>
        </w:r>
      </w:hyperlink>
    </w:p>
    <w:p w14:paraId="36B83398" w14:textId="167A1E07" w:rsidR="00C10DF7" w:rsidRDefault="00C10DF7">
      <w:pPr>
        <w:pStyle w:val="ae"/>
        <w:rPr>
          <w:rFonts w:asciiTheme="minorHAnsi" w:eastAsiaTheme="minorEastAsia" w:hAnsiTheme="minorHAnsi" w:cstheme="minorBidi"/>
          <w:noProof/>
          <w:kern w:val="2"/>
          <w14:ligatures w14:val="standardContextual"/>
        </w:rPr>
      </w:pPr>
      <w:hyperlink w:anchor="_Toc242279144" w:history="1">
        <w:r w:rsidRPr="006D68DF">
          <w:rPr>
            <w:rStyle w:val="a5"/>
            <w:noProof/>
          </w:rPr>
          <w:t>Joonis 24. Teooria leht</w:t>
        </w:r>
        <w:r>
          <w:rPr>
            <w:noProof/>
            <w:webHidden/>
          </w:rPr>
          <w:tab/>
        </w:r>
        <w:r>
          <w:rPr>
            <w:noProof/>
            <w:webHidden/>
          </w:rPr>
          <w:fldChar w:fldCharType="begin"/>
        </w:r>
        <w:r>
          <w:rPr>
            <w:noProof/>
            <w:webHidden/>
          </w:rPr>
          <w:instrText xml:space="preserve"> PAGEREF _Toc242279144 \h </w:instrText>
        </w:r>
        <w:r>
          <w:rPr>
            <w:noProof/>
            <w:webHidden/>
          </w:rPr>
        </w:r>
        <w:r>
          <w:rPr>
            <w:noProof/>
            <w:webHidden/>
          </w:rPr>
          <w:fldChar w:fldCharType="separate"/>
        </w:r>
        <w:r>
          <w:rPr>
            <w:noProof/>
            <w:webHidden/>
          </w:rPr>
          <w:t>27</w:t>
        </w:r>
        <w:r>
          <w:rPr>
            <w:noProof/>
            <w:webHidden/>
          </w:rPr>
          <w:fldChar w:fldCharType="end"/>
        </w:r>
      </w:hyperlink>
    </w:p>
    <w:p w14:paraId="7C755B17" w14:textId="53A014A7" w:rsidR="007D2BE9" w:rsidRDefault="00156B6B">
      <w:pPr>
        <w:pStyle w:val="ae"/>
      </w:pPr>
      <w:r>
        <w:fldChar w:fldCharType="end"/>
      </w:r>
    </w:p>
    <w:p w14:paraId="3D34786B" w14:textId="77777777" w:rsidR="007D2BE9" w:rsidRDefault="00156B6B">
      <w:pPr>
        <w:pStyle w:val="2"/>
        <w:pageBreakBefore/>
      </w:pPr>
      <w:bookmarkStart w:id="112" w:name="_Toc242279189"/>
      <w:r>
        <w:lastRenderedPageBreak/>
        <w:t>Lisa 2. Tabelite loetelu</w:t>
      </w:r>
      <w:bookmarkEnd w:id="112"/>
    </w:p>
    <w:p w14:paraId="2C643A74" w14:textId="2CDE1999" w:rsidR="00C10DF7" w:rsidRDefault="00156B6B">
      <w:pPr>
        <w:pStyle w:val="ae"/>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42279145" w:history="1">
        <w:r w:rsidR="00C10DF7" w:rsidRPr="000E3BB6">
          <w:rPr>
            <w:rStyle w:val="a5"/>
            <w:noProof/>
          </w:rPr>
          <w:t>Tabel 1. Funktsiooni uurimise skeem</w:t>
        </w:r>
        <w:r w:rsidR="00C10DF7">
          <w:rPr>
            <w:noProof/>
            <w:webHidden/>
          </w:rPr>
          <w:tab/>
        </w:r>
        <w:r w:rsidR="00C10DF7">
          <w:rPr>
            <w:noProof/>
            <w:webHidden/>
          </w:rPr>
          <w:fldChar w:fldCharType="begin"/>
        </w:r>
        <w:r w:rsidR="00C10DF7">
          <w:rPr>
            <w:noProof/>
            <w:webHidden/>
          </w:rPr>
          <w:instrText xml:space="preserve"> PAGEREF _Toc242279145 \h </w:instrText>
        </w:r>
        <w:r w:rsidR="00C10DF7">
          <w:rPr>
            <w:noProof/>
            <w:webHidden/>
          </w:rPr>
        </w:r>
        <w:r w:rsidR="00C10DF7">
          <w:rPr>
            <w:noProof/>
            <w:webHidden/>
          </w:rPr>
          <w:fldChar w:fldCharType="separate"/>
        </w:r>
        <w:r w:rsidR="00C10DF7">
          <w:rPr>
            <w:noProof/>
            <w:webHidden/>
          </w:rPr>
          <w:t>4</w:t>
        </w:r>
        <w:r w:rsidR="00C10DF7">
          <w:rPr>
            <w:noProof/>
            <w:webHidden/>
          </w:rPr>
          <w:fldChar w:fldCharType="end"/>
        </w:r>
      </w:hyperlink>
    </w:p>
    <w:p w14:paraId="1C2342D1" w14:textId="1DB12D1C" w:rsidR="00C10DF7" w:rsidRDefault="00C10DF7">
      <w:pPr>
        <w:pStyle w:val="ae"/>
        <w:rPr>
          <w:rFonts w:asciiTheme="minorHAnsi" w:eastAsiaTheme="minorEastAsia" w:hAnsiTheme="minorHAnsi" w:cstheme="minorBidi"/>
          <w:noProof/>
          <w:kern w:val="2"/>
          <w14:ligatures w14:val="standardContextual"/>
        </w:rPr>
      </w:pPr>
      <w:hyperlink w:anchor="_Toc242279146" w:history="1">
        <w:r w:rsidRPr="000E3BB6">
          <w:rPr>
            <w:rStyle w:val="a5"/>
            <w:noProof/>
          </w:rPr>
          <w:t>Tabel 2. Funktsionaalsed ja mittefunktsionaalsed nõuded</w:t>
        </w:r>
        <w:r>
          <w:rPr>
            <w:noProof/>
            <w:webHidden/>
          </w:rPr>
          <w:tab/>
        </w:r>
        <w:r>
          <w:rPr>
            <w:noProof/>
            <w:webHidden/>
          </w:rPr>
          <w:fldChar w:fldCharType="begin"/>
        </w:r>
        <w:r>
          <w:rPr>
            <w:noProof/>
            <w:webHidden/>
          </w:rPr>
          <w:instrText xml:space="preserve"> PAGEREF _Toc242279146 \h </w:instrText>
        </w:r>
        <w:r>
          <w:rPr>
            <w:noProof/>
            <w:webHidden/>
          </w:rPr>
        </w:r>
        <w:r>
          <w:rPr>
            <w:noProof/>
            <w:webHidden/>
          </w:rPr>
          <w:fldChar w:fldCharType="separate"/>
        </w:r>
        <w:r>
          <w:rPr>
            <w:noProof/>
            <w:webHidden/>
          </w:rPr>
          <w:t>6</w:t>
        </w:r>
        <w:r>
          <w:rPr>
            <w:noProof/>
            <w:webHidden/>
          </w:rPr>
          <w:fldChar w:fldCharType="end"/>
        </w:r>
      </w:hyperlink>
    </w:p>
    <w:p w14:paraId="0FC71B21" w14:textId="27D7E739" w:rsidR="00C10DF7" w:rsidRDefault="00C10DF7">
      <w:pPr>
        <w:pStyle w:val="ae"/>
        <w:rPr>
          <w:rFonts w:asciiTheme="minorHAnsi" w:eastAsiaTheme="minorEastAsia" w:hAnsiTheme="minorHAnsi" w:cstheme="minorBidi"/>
          <w:noProof/>
          <w:kern w:val="2"/>
          <w14:ligatures w14:val="standardContextual"/>
        </w:rPr>
      </w:pPr>
      <w:hyperlink w:anchor="_Toc242279147" w:history="1">
        <w:r w:rsidRPr="000E3BB6">
          <w:rPr>
            <w:rStyle w:val="a5"/>
            <w:noProof/>
          </w:rPr>
          <w:t>Tabel 3. Tehnoloogiad ja valiku põhjendus</w:t>
        </w:r>
        <w:r>
          <w:rPr>
            <w:noProof/>
            <w:webHidden/>
          </w:rPr>
          <w:tab/>
        </w:r>
        <w:r>
          <w:rPr>
            <w:noProof/>
            <w:webHidden/>
          </w:rPr>
          <w:fldChar w:fldCharType="begin"/>
        </w:r>
        <w:r>
          <w:rPr>
            <w:noProof/>
            <w:webHidden/>
          </w:rPr>
          <w:instrText xml:space="preserve"> PAGEREF _Toc242279147 \h </w:instrText>
        </w:r>
        <w:r>
          <w:rPr>
            <w:noProof/>
            <w:webHidden/>
          </w:rPr>
        </w:r>
        <w:r>
          <w:rPr>
            <w:noProof/>
            <w:webHidden/>
          </w:rPr>
          <w:fldChar w:fldCharType="separate"/>
        </w:r>
        <w:r>
          <w:rPr>
            <w:noProof/>
            <w:webHidden/>
          </w:rPr>
          <w:t>6</w:t>
        </w:r>
        <w:r>
          <w:rPr>
            <w:noProof/>
            <w:webHidden/>
          </w:rPr>
          <w:fldChar w:fldCharType="end"/>
        </w:r>
      </w:hyperlink>
    </w:p>
    <w:p w14:paraId="6468743D" w14:textId="22E0414A" w:rsidR="00C10DF7" w:rsidRDefault="00C10DF7">
      <w:pPr>
        <w:pStyle w:val="ae"/>
        <w:rPr>
          <w:rFonts w:asciiTheme="minorHAnsi" w:eastAsiaTheme="minorEastAsia" w:hAnsiTheme="minorHAnsi" w:cstheme="minorBidi"/>
          <w:noProof/>
          <w:kern w:val="2"/>
          <w14:ligatures w14:val="standardContextual"/>
        </w:rPr>
      </w:pPr>
      <w:hyperlink w:anchor="_Toc242279148" w:history="1">
        <w:r w:rsidRPr="000E3BB6">
          <w:rPr>
            <w:rStyle w:val="a5"/>
            <w:noProof/>
          </w:rPr>
          <w:t>Tabel 4. Tegevus- ja ajakava</w:t>
        </w:r>
        <w:r>
          <w:rPr>
            <w:noProof/>
            <w:webHidden/>
          </w:rPr>
          <w:tab/>
        </w:r>
        <w:r>
          <w:rPr>
            <w:noProof/>
            <w:webHidden/>
          </w:rPr>
          <w:fldChar w:fldCharType="begin"/>
        </w:r>
        <w:r>
          <w:rPr>
            <w:noProof/>
            <w:webHidden/>
          </w:rPr>
          <w:instrText xml:space="preserve"> PAGEREF _Toc242279148 \h </w:instrText>
        </w:r>
        <w:r>
          <w:rPr>
            <w:noProof/>
            <w:webHidden/>
          </w:rPr>
        </w:r>
        <w:r>
          <w:rPr>
            <w:noProof/>
            <w:webHidden/>
          </w:rPr>
          <w:fldChar w:fldCharType="separate"/>
        </w:r>
        <w:r>
          <w:rPr>
            <w:noProof/>
            <w:webHidden/>
          </w:rPr>
          <w:t>7</w:t>
        </w:r>
        <w:r>
          <w:rPr>
            <w:noProof/>
            <w:webHidden/>
          </w:rPr>
          <w:fldChar w:fldCharType="end"/>
        </w:r>
      </w:hyperlink>
    </w:p>
    <w:p w14:paraId="16402B4B" w14:textId="6BF06469" w:rsidR="00C10DF7" w:rsidRDefault="00C10DF7">
      <w:pPr>
        <w:pStyle w:val="ae"/>
        <w:rPr>
          <w:rFonts w:asciiTheme="minorHAnsi" w:eastAsiaTheme="minorEastAsia" w:hAnsiTheme="minorHAnsi" w:cstheme="minorBidi"/>
          <w:noProof/>
          <w:kern w:val="2"/>
          <w14:ligatures w14:val="standardContextual"/>
        </w:rPr>
      </w:pPr>
      <w:hyperlink w:anchor="_Toc242279149" w:history="1">
        <w:r w:rsidRPr="000E3BB6">
          <w:rPr>
            <w:rStyle w:val="a5"/>
            <w:noProof/>
          </w:rPr>
          <w:t>Tabel 5. Projekti struktuur</w:t>
        </w:r>
        <w:r>
          <w:rPr>
            <w:noProof/>
            <w:webHidden/>
          </w:rPr>
          <w:tab/>
        </w:r>
        <w:r>
          <w:rPr>
            <w:noProof/>
            <w:webHidden/>
          </w:rPr>
          <w:fldChar w:fldCharType="begin"/>
        </w:r>
        <w:r>
          <w:rPr>
            <w:noProof/>
            <w:webHidden/>
          </w:rPr>
          <w:instrText xml:space="preserve"> PAGEREF _Toc242279149 \h </w:instrText>
        </w:r>
        <w:r>
          <w:rPr>
            <w:noProof/>
            <w:webHidden/>
          </w:rPr>
        </w:r>
        <w:r>
          <w:rPr>
            <w:noProof/>
            <w:webHidden/>
          </w:rPr>
          <w:fldChar w:fldCharType="separate"/>
        </w:r>
        <w:r>
          <w:rPr>
            <w:noProof/>
            <w:webHidden/>
          </w:rPr>
          <w:t>9</w:t>
        </w:r>
        <w:r>
          <w:rPr>
            <w:noProof/>
            <w:webHidden/>
          </w:rPr>
          <w:fldChar w:fldCharType="end"/>
        </w:r>
      </w:hyperlink>
    </w:p>
    <w:p w14:paraId="36C99BA3" w14:textId="0BAC3309" w:rsidR="00C10DF7" w:rsidRDefault="00C10DF7">
      <w:pPr>
        <w:pStyle w:val="ae"/>
        <w:rPr>
          <w:rFonts w:asciiTheme="minorHAnsi" w:eastAsiaTheme="minorEastAsia" w:hAnsiTheme="minorHAnsi" w:cstheme="minorBidi"/>
          <w:noProof/>
          <w:kern w:val="2"/>
          <w14:ligatures w14:val="standardContextual"/>
        </w:rPr>
      </w:pPr>
      <w:hyperlink w:anchor="_Toc242279150" w:history="1">
        <w:r w:rsidRPr="000E3BB6">
          <w:rPr>
            <w:rStyle w:val="a5"/>
            <w:noProof/>
          </w:rPr>
          <w:t>Tabel 6. API otspunktid</w:t>
        </w:r>
        <w:r>
          <w:rPr>
            <w:noProof/>
            <w:webHidden/>
          </w:rPr>
          <w:tab/>
        </w:r>
        <w:r>
          <w:rPr>
            <w:noProof/>
            <w:webHidden/>
          </w:rPr>
          <w:fldChar w:fldCharType="begin"/>
        </w:r>
        <w:r>
          <w:rPr>
            <w:noProof/>
            <w:webHidden/>
          </w:rPr>
          <w:instrText xml:space="preserve"> PAGEREF _Toc242279150 \h </w:instrText>
        </w:r>
        <w:r>
          <w:rPr>
            <w:noProof/>
            <w:webHidden/>
          </w:rPr>
        </w:r>
        <w:r>
          <w:rPr>
            <w:noProof/>
            <w:webHidden/>
          </w:rPr>
          <w:fldChar w:fldCharType="separate"/>
        </w:r>
        <w:r>
          <w:rPr>
            <w:noProof/>
            <w:webHidden/>
          </w:rPr>
          <w:t>11</w:t>
        </w:r>
        <w:r>
          <w:rPr>
            <w:noProof/>
            <w:webHidden/>
          </w:rPr>
          <w:fldChar w:fldCharType="end"/>
        </w:r>
      </w:hyperlink>
    </w:p>
    <w:p w14:paraId="6F648950" w14:textId="606DA956" w:rsidR="00C10DF7" w:rsidRDefault="00C10DF7">
      <w:pPr>
        <w:pStyle w:val="ae"/>
        <w:rPr>
          <w:rFonts w:asciiTheme="minorHAnsi" w:eastAsiaTheme="minorEastAsia" w:hAnsiTheme="minorHAnsi" w:cstheme="minorBidi"/>
          <w:noProof/>
          <w:kern w:val="2"/>
          <w14:ligatures w14:val="standardContextual"/>
        </w:rPr>
      </w:pPr>
      <w:hyperlink w:anchor="_Toc242279151" w:history="1">
        <w:r w:rsidRPr="000E3BB6">
          <w:rPr>
            <w:rStyle w:val="a5"/>
            <w:noProof/>
          </w:rPr>
          <w:t>Tabel 7. Rakenduse lehed</w:t>
        </w:r>
        <w:r>
          <w:rPr>
            <w:noProof/>
            <w:webHidden/>
          </w:rPr>
          <w:tab/>
        </w:r>
        <w:r>
          <w:rPr>
            <w:noProof/>
            <w:webHidden/>
          </w:rPr>
          <w:fldChar w:fldCharType="begin"/>
        </w:r>
        <w:r>
          <w:rPr>
            <w:noProof/>
            <w:webHidden/>
          </w:rPr>
          <w:instrText xml:space="preserve"> PAGEREF _Toc242279151 \h </w:instrText>
        </w:r>
        <w:r>
          <w:rPr>
            <w:noProof/>
            <w:webHidden/>
          </w:rPr>
        </w:r>
        <w:r>
          <w:rPr>
            <w:noProof/>
            <w:webHidden/>
          </w:rPr>
          <w:fldChar w:fldCharType="separate"/>
        </w:r>
        <w:r>
          <w:rPr>
            <w:noProof/>
            <w:webHidden/>
          </w:rPr>
          <w:t>12</w:t>
        </w:r>
        <w:r>
          <w:rPr>
            <w:noProof/>
            <w:webHidden/>
          </w:rPr>
          <w:fldChar w:fldCharType="end"/>
        </w:r>
      </w:hyperlink>
    </w:p>
    <w:p w14:paraId="7EF4BEBD" w14:textId="0A085DC7" w:rsidR="00C10DF7" w:rsidRDefault="00C10DF7">
      <w:pPr>
        <w:pStyle w:val="ae"/>
        <w:rPr>
          <w:rFonts w:asciiTheme="minorHAnsi" w:eastAsiaTheme="minorEastAsia" w:hAnsiTheme="minorHAnsi" w:cstheme="minorBidi"/>
          <w:noProof/>
          <w:kern w:val="2"/>
          <w14:ligatures w14:val="standardContextual"/>
        </w:rPr>
      </w:pPr>
      <w:hyperlink w:anchor="_Toc242279152" w:history="1">
        <w:r w:rsidRPr="000E3BB6">
          <w:rPr>
            <w:rStyle w:val="a5"/>
            <w:noProof/>
          </w:rPr>
          <w:t>Tabel 8. Lähtekoodi maht</w:t>
        </w:r>
        <w:r>
          <w:rPr>
            <w:noProof/>
            <w:webHidden/>
          </w:rPr>
          <w:tab/>
        </w:r>
        <w:r>
          <w:rPr>
            <w:noProof/>
            <w:webHidden/>
          </w:rPr>
          <w:fldChar w:fldCharType="begin"/>
        </w:r>
        <w:r>
          <w:rPr>
            <w:noProof/>
            <w:webHidden/>
          </w:rPr>
          <w:instrText xml:space="preserve"> PAGEREF _Toc242279152 \h </w:instrText>
        </w:r>
        <w:r>
          <w:rPr>
            <w:noProof/>
            <w:webHidden/>
          </w:rPr>
        </w:r>
        <w:r>
          <w:rPr>
            <w:noProof/>
            <w:webHidden/>
          </w:rPr>
          <w:fldChar w:fldCharType="separate"/>
        </w:r>
        <w:r>
          <w:rPr>
            <w:noProof/>
            <w:webHidden/>
          </w:rPr>
          <w:t>13</w:t>
        </w:r>
        <w:r>
          <w:rPr>
            <w:noProof/>
            <w:webHidden/>
          </w:rPr>
          <w:fldChar w:fldCharType="end"/>
        </w:r>
      </w:hyperlink>
    </w:p>
    <w:p w14:paraId="0E466275" w14:textId="383E9CA1" w:rsidR="00C10DF7" w:rsidRDefault="00C10DF7">
      <w:pPr>
        <w:pStyle w:val="ae"/>
        <w:rPr>
          <w:rFonts w:asciiTheme="minorHAnsi" w:eastAsiaTheme="minorEastAsia" w:hAnsiTheme="minorHAnsi" w:cstheme="minorBidi"/>
          <w:noProof/>
          <w:kern w:val="2"/>
          <w14:ligatures w14:val="standardContextual"/>
        </w:rPr>
      </w:pPr>
      <w:hyperlink w:anchor="_Toc242279153" w:history="1">
        <w:r w:rsidRPr="000E3BB6">
          <w:rPr>
            <w:rStyle w:val="a5"/>
            <w:noProof/>
          </w:rPr>
          <w:t>Tabel 9. NuGet ja npm paketid</w:t>
        </w:r>
        <w:r>
          <w:rPr>
            <w:noProof/>
            <w:webHidden/>
          </w:rPr>
          <w:tab/>
        </w:r>
        <w:r>
          <w:rPr>
            <w:noProof/>
            <w:webHidden/>
          </w:rPr>
          <w:fldChar w:fldCharType="begin"/>
        </w:r>
        <w:r>
          <w:rPr>
            <w:noProof/>
            <w:webHidden/>
          </w:rPr>
          <w:instrText xml:space="preserve"> PAGEREF _Toc242279153 \h </w:instrText>
        </w:r>
        <w:r>
          <w:rPr>
            <w:noProof/>
            <w:webHidden/>
          </w:rPr>
        </w:r>
        <w:r>
          <w:rPr>
            <w:noProof/>
            <w:webHidden/>
          </w:rPr>
          <w:fldChar w:fldCharType="separate"/>
        </w:r>
        <w:r>
          <w:rPr>
            <w:noProof/>
            <w:webHidden/>
          </w:rPr>
          <w:t>13</w:t>
        </w:r>
        <w:r>
          <w:rPr>
            <w:noProof/>
            <w:webHidden/>
          </w:rPr>
          <w:fldChar w:fldCharType="end"/>
        </w:r>
      </w:hyperlink>
    </w:p>
    <w:p w14:paraId="3D3BD77B" w14:textId="39AB4531" w:rsidR="00C10DF7" w:rsidRDefault="00C10DF7">
      <w:pPr>
        <w:pStyle w:val="ae"/>
        <w:rPr>
          <w:rFonts w:asciiTheme="minorHAnsi" w:eastAsiaTheme="minorEastAsia" w:hAnsiTheme="minorHAnsi" w:cstheme="minorBidi"/>
          <w:noProof/>
          <w:kern w:val="2"/>
          <w14:ligatures w14:val="standardContextual"/>
        </w:rPr>
      </w:pPr>
      <w:hyperlink w:anchor="_Toc242279154" w:history="1">
        <w:r w:rsidRPr="000E3BB6">
          <w:rPr>
            <w:rStyle w:val="a5"/>
            <w:noProof/>
          </w:rPr>
          <w:t>Tabel 10. Automaattestid</w:t>
        </w:r>
        <w:r>
          <w:rPr>
            <w:noProof/>
            <w:webHidden/>
          </w:rPr>
          <w:tab/>
        </w:r>
        <w:r>
          <w:rPr>
            <w:noProof/>
            <w:webHidden/>
          </w:rPr>
          <w:fldChar w:fldCharType="begin"/>
        </w:r>
        <w:r>
          <w:rPr>
            <w:noProof/>
            <w:webHidden/>
          </w:rPr>
          <w:instrText xml:space="preserve"> PAGEREF _Toc242279154 \h </w:instrText>
        </w:r>
        <w:r>
          <w:rPr>
            <w:noProof/>
            <w:webHidden/>
          </w:rPr>
        </w:r>
        <w:r>
          <w:rPr>
            <w:noProof/>
            <w:webHidden/>
          </w:rPr>
          <w:fldChar w:fldCharType="separate"/>
        </w:r>
        <w:r>
          <w:rPr>
            <w:noProof/>
            <w:webHidden/>
          </w:rPr>
          <w:t>21</w:t>
        </w:r>
        <w:r>
          <w:rPr>
            <w:noProof/>
            <w:webHidden/>
          </w:rPr>
          <w:fldChar w:fldCharType="end"/>
        </w:r>
      </w:hyperlink>
    </w:p>
    <w:p w14:paraId="3BC64D45" w14:textId="2200C3B9" w:rsidR="00C10DF7" w:rsidRDefault="00C10DF7">
      <w:pPr>
        <w:pStyle w:val="ae"/>
        <w:rPr>
          <w:rFonts w:asciiTheme="minorHAnsi" w:eastAsiaTheme="minorEastAsia" w:hAnsiTheme="minorHAnsi" w:cstheme="minorBidi"/>
          <w:noProof/>
          <w:kern w:val="2"/>
          <w14:ligatures w14:val="standardContextual"/>
        </w:rPr>
      </w:pPr>
      <w:hyperlink w:anchor="_Toc242279155" w:history="1">
        <w:r w:rsidRPr="000E3BB6">
          <w:rPr>
            <w:rStyle w:val="a5"/>
            <w:noProof/>
          </w:rPr>
          <w:t>Tabel 11. Kontrollitud uurimistulemused</w:t>
        </w:r>
        <w:r>
          <w:rPr>
            <w:noProof/>
            <w:webHidden/>
          </w:rPr>
          <w:tab/>
        </w:r>
        <w:r>
          <w:rPr>
            <w:noProof/>
            <w:webHidden/>
          </w:rPr>
          <w:fldChar w:fldCharType="begin"/>
        </w:r>
        <w:r>
          <w:rPr>
            <w:noProof/>
            <w:webHidden/>
          </w:rPr>
          <w:instrText xml:space="preserve"> PAGEREF _Toc242279155 \h </w:instrText>
        </w:r>
        <w:r>
          <w:rPr>
            <w:noProof/>
            <w:webHidden/>
          </w:rPr>
        </w:r>
        <w:r>
          <w:rPr>
            <w:noProof/>
            <w:webHidden/>
          </w:rPr>
          <w:fldChar w:fldCharType="separate"/>
        </w:r>
        <w:r>
          <w:rPr>
            <w:noProof/>
            <w:webHidden/>
          </w:rPr>
          <w:t>22</w:t>
        </w:r>
        <w:r>
          <w:rPr>
            <w:noProof/>
            <w:webHidden/>
          </w:rPr>
          <w:fldChar w:fldCharType="end"/>
        </w:r>
      </w:hyperlink>
    </w:p>
    <w:p w14:paraId="418F23C3" w14:textId="3A0C4FA0" w:rsidR="00C10DF7" w:rsidRDefault="00C10DF7">
      <w:pPr>
        <w:pStyle w:val="ae"/>
        <w:rPr>
          <w:rFonts w:asciiTheme="minorHAnsi" w:eastAsiaTheme="minorEastAsia" w:hAnsiTheme="minorHAnsi" w:cstheme="minorBidi"/>
          <w:noProof/>
          <w:kern w:val="2"/>
          <w14:ligatures w14:val="standardContextual"/>
        </w:rPr>
      </w:pPr>
      <w:hyperlink w:anchor="_Toc242279156" w:history="1">
        <w:r w:rsidRPr="000E3BB6">
          <w:rPr>
            <w:rStyle w:val="a5"/>
            <w:noProof/>
          </w:rPr>
          <w:t>Tabel 12. Valemi süntaks</w:t>
        </w:r>
        <w:r>
          <w:rPr>
            <w:noProof/>
            <w:webHidden/>
          </w:rPr>
          <w:tab/>
        </w:r>
        <w:r>
          <w:rPr>
            <w:noProof/>
            <w:webHidden/>
          </w:rPr>
          <w:fldChar w:fldCharType="begin"/>
        </w:r>
        <w:r>
          <w:rPr>
            <w:noProof/>
            <w:webHidden/>
          </w:rPr>
          <w:instrText xml:space="preserve"> PAGEREF _Toc242279156 \h </w:instrText>
        </w:r>
        <w:r>
          <w:rPr>
            <w:noProof/>
            <w:webHidden/>
          </w:rPr>
        </w:r>
        <w:r>
          <w:rPr>
            <w:noProof/>
            <w:webHidden/>
          </w:rPr>
          <w:fldChar w:fldCharType="separate"/>
        </w:r>
        <w:r>
          <w:rPr>
            <w:noProof/>
            <w:webHidden/>
          </w:rPr>
          <w:t>26</w:t>
        </w:r>
        <w:r>
          <w:rPr>
            <w:noProof/>
            <w:webHidden/>
          </w:rPr>
          <w:fldChar w:fldCharType="end"/>
        </w:r>
      </w:hyperlink>
    </w:p>
    <w:p w14:paraId="66FDDA82" w14:textId="2B5BC58F" w:rsidR="007D2BE9" w:rsidRDefault="00156B6B">
      <w:pPr>
        <w:pStyle w:val="ae"/>
      </w:pPr>
      <w:r>
        <w:fldChar w:fldCharType="end"/>
      </w:r>
    </w:p>
    <w:sectPr w:rsidR="007D2BE9">
      <w:pgSz w:w="11906" w:h="16838"/>
      <w:pgMar w:top="1417" w:right="1417"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9ABDE6" w14:textId="77777777" w:rsidR="00B350B1" w:rsidRDefault="00B350B1">
      <w:pPr>
        <w:spacing w:after="0" w:line="240" w:lineRule="auto"/>
      </w:pPr>
      <w:r>
        <w:separator/>
      </w:r>
    </w:p>
  </w:endnote>
  <w:endnote w:type="continuationSeparator" w:id="0">
    <w:p w14:paraId="3596A62E" w14:textId="77777777" w:rsidR="00B350B1" w:rsidRDefault="00B35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altName w:val="Courier New"/>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7D0F01" w14:textId="77777777" w:rsidR="007D2BE9" w:rsidRDefault="00156B6B">
    <w:pPr>
      <w:jc w:val="right"/>
    </w:pPr>
    <w:r>
      <w:fldChar w:fldCharType="begin"/>
    </w:r>
    <w:r>
      <w:instrText>PAGE</w:instrText>
    </w:r>
    <w:r>
      <w:fldChar w:fldCharType="separate"/>
    </w:r>
    <w:r w:rsidR="00C10DF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0FB443" w14:textId="77777777" w:rsidR="007D2BE9" w:rsidRDefault="007D2B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48696" w14:textId="77777777" w:rsidR="00B350B1" w:rsidRDefault="00B350B1">
      <w:pPr>
        <w:spacing w:after="0" w:line="240" w:lineRule="auto"/>
      </w:pPr>
      <w:r>
        <w:separator/>
      </w:r>
    </w:p>
  </w:footnote>
  <w:footnote w:type="continuationSeparator" w:id="0">
    <w:p w14:paraId="53176ACE" w14:textId="77777777" w:rsidR="00B350B1" w:rsidRDefault="00B35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3E217E"/>
    <w:multiLevelType w:val="hybridMultilevel"/>
    <w:tmpl w:val="161A2594"/>
    <w:lvl w:ilvl="0" w:tplc="278EB98E">
      <w:start w:val="1"/>
      <w:numFmt w:val="decimal"/>
      <w:lvlText w:val="%1."/>
      <w:lvlJc w:val="left"/>
      <w:pPr>
        <w:ind w:left="567" w:hanging="397"/>
      </w:pPr>
    </w:lvl>
    <w:lvl w:ilvl="1" w:tplc="1FEC2224">
      <w:numFmt w:val="decimal"/>
      <w:lvlText w:val=""/>
      <w:lvlJc w:val="left"/>
    </w:lvl>
    <w:lvl w:ilvl="2" w:tplc="3C5056E8">
      <w:numFmt w:val="decimal"/>
      <w:lvlText w:val=""/>
      <w:lvlJc w:val="left"/>
    </w:lvl>
    <w:lvl w:ilvl="3" w:tplc="8AFA103E">
      <w:numFmt w:val="decimal"/>
      <w:lvlText w:val=""/>
      <w:lvlJc w:val="left"/>
    </w:lvl>
    <w:lvl w:ilvl="4" w:tplc="67546236">
      <w:numFmt w:val="decimal"/>
      <w:lvlText w:val=""/>
      <w:lvlJc w:val="left"/>
    </w:lvl>
    <w:lvl w:ilvl="5" w:tplc="374A9096">
      <w:numFmt w:val="decimal"/>
      <w:lvlText w:val=""/>
      <w:lvlJc w:val="left"/>
    </w:lvl>
    <w:lvl w:ilvl="6" w:tplc="2E08654A">
      <w:numFmt w:val="decimal"/>
      <w:lvlText w:val=""/>
      <w:lvlJc w:val="left"/>
    </w:lvl>
    <w:lvl w:ilvl="7" w:tplc="5F42F30C">
      <w:numFmt w:val="decimal"/>
      <w:lvlText w:val=""/>
      <w:lvlJc w:val="left"/>
    </w:lvl>
    <w:lvl w:ilvl="8" w:tplc="CAD02B44">
      <w:numFmt w:val="decimal"/>
      <w:lvlText w:val=""/>
      <w:lvlJc w:val="left"/>
    </w:lvl>
  </w:abstractNum>
  <w:abstractNum w:abstractNumId="1" w15:restartNumberingAfterBreak="0">
    <w:nsid w:val="40F94BBA"/>
    <w:multiLevelType w:val="hybridMultilevel"/>
    <w:tmpl w:val="DF80AE08"/>
    <w:lvl w:ilvl="0" w:tplc="01B2433E">
      <w:start w:val="1"/>
      <w:numFmt w:val="decimal"/>
      <w:lvlText w:val="%1."/>
      <w:lvlJc w:val="left"/>
      <w:pPr>
        <w:ind w:left="567" w:hanging="397"/>
      </w:pPr>
    </w:lvl>
    <w:lvl w:ilvl="1" w:tplc="12106788">
      <w:numFmt w:val="decimal"/>
      <w:lvlText w:val=""/>
      <w:lvlJc w:val="left"/>
    </w:lvl>
    <w:lvl w:ilvl="2" w:tplc="27D8FEEA">
      <w:numFmt w:val="decimal"/>
      <w:lvlText w:val=""/>
      <w:lvlJc w:val="left"/>
    </w:lvl>
    <w:lvl w:ilvl="3" w:tplc="EA9A9EAC">
      <w:numFmt w:val="decimal"/>
      <w:lvlText w:val=""/>
      <w:lvlJc w:val="left"/>
    </w:lvl>
    <w:lvl w:ilvl="4" w:tplc="DBD4FDE4">
      <w:numFmt w:val="decimal"/>
      <w:lvlText w:val=""/>
      <w:lvlJc w:val="left"/>
    </w:lvl>
    <w:lvl w:ilvl="5" w:tplc="BFD85C1E">
      <w:numFmt w:val="decimal"/>
      <w:lvlText w:val=""/>
      <w:lvlJc w:val="left"/>
    </w:lvl>
    <w:lvl w:ilvl="6" w:tplc="6658C042">
      <w:numFmt w:val="decimal"/>
      <w:lvlText w:val=""/>
      <w:lvlJc w:val="left"/>
    </w:lvl>
    <w:lvl w:ilvl="7" w:tplc="2DA80EB4">
      <w:numFmt w:val="decimal"/>
      <w:lvlText w:val=""/>
      <w:lvlJc w:val="left"/>
    </w:lvl>
    <w:lvl w:ilvl="8" w:tplc="8D069EDC">
      <w:numFmt w:val="decimal"/>
      <w:lvlText w:val=""/>
      <w:lvlJc w:val="left"/>
    </w:lvl>
  </w:abstractNum>
  <w:abstractNum w:abstractNumId="2" w15:restartNumberingAfterBreak="0">
    <w:nsid w:val="4CDE2685"/>
    <w:multiLevelType w:val="hybridMultilevel"/>
    <w:tmpl w:val="FD400B94"/>
    <w:lvl w:ilvl="0" w:tplc="71A65EA8">
      <w:start w:val="1"/>
      <w:numFmt w:val="decimal"/>
      <w:lvlText w:val="%1."/>
      <w:lvlJc w:val="left"/>
      <w:pPr>
        <w:ind w:left="567" w:hanging="397"/>
      </w:pPr>
    </w:lvl>
    <w:lvl w:ilvl="1" w:tplc="E4F0858E">
      <w:numFmt w:val="decimal"/>
      <w:lvlText w:val=""/>
      <w:lvlJc w:val="left"/>
    </w:lvl>
    <w:lvl w:ilvl="2" w:tplc="05A83FB0">
      <w:numFmt w:val="decimal"/>
      <w:lvlText w:val=""/>
      <w:lvlJc w:val="left"/>
    </w:lvl>
    <w:lvl w:ilvl="3" w:tplc="8C342E48">
      <w:numFmt w:val="decimal"/>
      <w:lvlText w:val=""/>
      <w:lvlJc w:val="left"/>
    </w:lvl>
    <w:lvl w:ilvl="4" w:tplc="F05EE1D8">
      <w:numFmt w:val="decimal"/>
      <w:lvlText w:val=""/>
      <w:lvlJc w:val="left"/>
    </w:lvl>
    <w:lvl w:ilvl="5" w:tplc="9E3A8A34">
      <w:numFmt w:val="decimal"/>
      <w:lvlText w:val=""/>
      <w:lvlJc w:val="left"/>
    </w:lvl>
    <w:lvl w:ilvl="6" w:tplc="718EE09C">
      <w:numFmt w:val="decimal"/>
      <w:lvlText w:val=""/>
      <w:lvlJc w:val="left"/>
    </w:lvl>
    <w:lvl w:ilvl="7" w:tplc="65B4367C">
      <w:numFmt w:val="decimal"/>
      <w:lvlText w:val=""/>
      <w:lvlJc w:val="left"/>
    </w:lvl>
    <w:lvl w:ilvl="8" w:tplc="87846138">
      <w:numFmt w:val="decimal"/>
      <w:lvlText w:val=""/>
      <w:lvlJc w:val="left"/>
    </w:lvl>
  </w:abstractNum>
  <w:abstractNum w:abstractNumId="3" w15:restartNumberingAfterBreak="0">
    <w:nsid w:val="561118E1"/>
    <w:multiLevelType w:val="hybridMultilevel"/>
    <w:tmpl w:val="4CD299B6"/>
    <w:lvl w:ilvl="0" w:tplc="7FBA9FF6">
      <w:start w:val="1"/>
      <w:numFmt w:val="bullet"/>
      <w:lvlText w:val="–"/>
      <w:lvlJc w:val="left"/>
      <w:pPr>
        <w:ind w:left="567" w:hanging="397"/>
      </w:pPr>
    </w:lvl>
    <w:lvl w:ilvl="1" w:tplc="20280072">
      <w:numFmt w:val="decimal"/>
      <w:lvlText w:val=""/>
      <w:lvlJc w:val="left"/>
    </w:lvl>
    <w:lvl w:ilvl="2" w:tplc="7E7CD12A">
      <w:numFmt w:val="decimal"/>
      <w:lvlText w:val=""/>
      <w:lvlJc w:val="left"/>
    </w:lvl>
    <w:lvl w:ilvl="3" w:tplc="C6E85198">
      <w:numFmt w:val="decimal"/>
      <w:lvlText w:val=""/>
      <w:lvlJc w:val="left"/>
    </w:lvl>
    <w:lvl w:ilvl="4" w:tplc="B2700992">
      <w:numFmt w:val="decimal"/>
      <w:lvlText w:val=""/>
      <w:lvlJc w:val="left"/>
    </w:lvl>
    <w:lvl w:ilvl="5" w:tplc="8DD80FE8">
      <w:numFmt w:val="decimal"/>
      <w:lvlText w:val=""/>
      <w:lvlJc w:val="left"/>
    </w:lvl>
    <w:lvl w:ilvl="6" w:tplc="B748DD00">
      <w:numFmt w:val="decimal"/>
      <w:lvlText w:val=""/>
      <w:lvlJc w:val="left"/>
    </w:lvl>
    <w:lvl w:ilvl="7" w:tplc="F9CA5DD6">
      <w:numFmt w:val="decimal"/>
      <w:lvlText w:val=""/>
      <w:lvlJc w:val="left"/>
    </w:lvl>
    <w:lvl w:ilvl="8" w:tplc="708ADD6A">
      <w:numFmt w:val="decimal"/>
      <w:lvlText w:val=""/>
      <w:lvlJc w:val="left"/>
    </w:lvl>
  </w:abstractNum>
  <w:abstractNum w:abstractNumId="4" w15:restartNumberingAfterBreak="0">
    <w:nsid w:val="5DE272A3"/>
    <w:multiLevelType w:val="hybridMultilevel"/>
    <w:tmpl w:val="03008E32"/>
    <w:lvl w:ilvl="0" w:tplc="B1524D82" w:tentative="1">
      <w:start w:val="1"/>
      <w:numFmt w:val="bullet"/>
      <w:lvlText w:val="●"/>
      <w:lvlJc w:val="left"/>
      <w:pPr>
        <w:ind w:left="720" w:hanging="360"/>
      </w:pPr>
    </w:lvl>
    <w:lvl w:ilvl="1" w:tplc="DCF66BDC" w:tentative="1">
      <w:start w:val="1"/>
      <w:numFmt w:val="bullet"/>
      <w:lvlText w:val="○"/>
      <w:lvlJc w:val="left"/>
      <w:pPr>
        <w:ind w:left="1440" w:hanging="360"/>
      </w:pPr>
    </w:lvl>
    <w:lvl w:ilvl="2" w:tplc="3CE21FAE" w:tentative="1">
      <w:start w:val="1"/>
      <w:numFmt w:val="bullet"/>
      <w:lvlText w:val="■"/>
      <w:lvlJc w:val="left"/>
      <w:pPr>
        <w:ind w:left="2160" w:hanging="360"/>
      </w:pPr>
    </w:lvl>
    <w:lvl w:ilvl="3" w:tplc="D812B2DA" w:tentative="1">
      <w:start w:val="1"/>
      <w:numFmt w:val="bullet"/>
      <w:lvlText w:val="●"/>
      <w:lvlJc w:val="left"/>
      <w:pPr>
        <w:ind w:left="2880" w:hanging="360"/>
      </w:pPr>
    </w:lvl>
    <w:lvl w:ilvl="4" w:tplc="C7A80C98" w:tentative="1">
      <w:start w:val="1"/>
      <w:numFmt w:val="bullet"/>
      <w:lvlText w:val="○"/>
      <w:lvlJc w:val="left"/>
      <w:pPr>
        <w:ind w:left="3600" w:hanging="360"/>
      </w:pPr>
    </w:lvl>
    <w:lvl w:ilvl="5" w:tplc="6884F6E2" w:tentative="1">
      <w:start w:val="1"/>
      <w:numFmt w:val="bullet"/>
      <w:lvlText w:val="■"/>
      <w:lvlJc w:val="left"/>
      <w:pPr>
        <w:ind w:left="4320" w:hanging="360"/>
      </w:pPr>
    </w:lvl>
    <w:lvl w:ilvl="6" w:tplc="0810C8A4" w:tentative="1">
      <w:start w:val="1"/>
      <w:numFmt w:val="bullet"/>
      <w:lvlText w:val="●"/>
      <w:lvlJc w:val="left"/>
      <w:pPr>
        <w:ind w:left="5040" w:hanging="360"/>
      </w:pPr>
    </w:lvl>
    <w:lvl w:ilvl="7" w:tplc="D37A9EC8" w:tentative="1">
      <w:start w:val="1"/>
      <w:numFmt w:val="bullet"/>
      <w:lvlText w:val="●"/>
      <w:lvlJc w:val="left"/>
      <w:pPr>
        <w:ind w:left="5760" w:hanging="360"/>
      </w:pPr>
    </w:lvl>
    <w:lvl w:ilvl="8" w:tplc="F4865622" w:tentative="1">
      <w:start w:val="1"/>
      <w:numFmt w:val="bullet"/>
      <w:lvlText w:val="●"/>
      <w:lvlJc w:val="left"/>
      <w:pPr>
        <w:ind w:left="6480" w:hanging="360"/>
      </w:pPr>
    </w:lvl>
  </w:abstractNum>
  <w:abstractNum w:abstractNumId="5" w15:restartNumberingAfterBreak="0">
    <w:nsid w:val="681D6E26"/>
    <w:multiLevelType w:val="multilevel"/>
    <w:tmpl w:val="CF54899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54633456">
    <w:abstractNumId w:val="4"/>
    <w:lvlOverride w:ilvl="0">
      <w:startOverride w:val="1"/>
    </w:lvlOverride>
  </w:num>
  <w:num w:numId="2" w16cid:durableId="939676258">
    <w:abstractNumId w:val="3"/>
    <w:lvlOverride w:ilvl="0">
      <w:startOverride w:val="1"/>
    </w:lvlOverride>
  </w:num>
  <w:num w:numId="3" w16cid:durableId="1953974418">
    <w:abstractNumId w:val="5"/>
    <w:lvlOverride w:ilvl="0">
      <w:startOverride w:val="1"/>
    </w:lvlOverride>
  </w:num>
  <w:num w:numId="4" w16cid:durableId="244188598">
    <w:abstractNumId w:val="0"/>
    <w:lvlOverride w:ilvl="0">
      <w:startOverride w:val="1"/>
    </w:lvlOverride>
  </w:num>
  <w:num w:numId="5" w16cid:durableId="1750424731">
    <w:abstractNumId w:val="1"/>
    <w:lvlOverride w:ilvl="0">
      <w:startOverride w:val="1"/>
    </w:lvlOverride>
  </w:num>
  <w:num w:numId="6" w16cid:durableId="187407566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E9"/>
    <w:rsid w:val="00156B6B"/>
    <w:rsid w:val="00171EAE"/>
    <w:rsid w:val="001B322F"/>
    <w:rsid w:val="002268B0"/>
    <w:rsid w:val="002E08DC"/>
    <w:rsid w:val="007D2BE9"/>
    <w:rsid w:val="0085157C"/>
    <w:rsid w:val="00915491"/>
    <w:rsid w:val="00AE78EE"/>
    <w:rsid w:val="00B350B1"/>
    <w:rsid w:val="00C10DF7"/>
    <w:rsid w:val="00F73F95"/>
  </w:rsids>
  <m:mathPr>
    <m:mathFont m:val="Cambria Math"/>
    <m:brkBin m:val="before"/>
    <m:brkBinSub m:val="--"/>
    <m:smallFrac m:val="0"/>
    <m:dispDef/>
    <m:lMargin m:val="0"/>
    <m:rMargin m:val="0"/>
    <m:defJc m:val="centerGroup"/>
    <m:wrapIndent m:val="1440"/>
    <m:intLim m:val="subSup"/>
    <m:naryLim m:val="undOvr"/>
  </m:mathPr>
  <w:themeFontLang w:val="ru-EE"/>
  <w:clrSchemeMapping w:bg1="light1" w:t1="dark1" w:bg2="light2" w:t2="dark2" w:accent1="accent1" w:accent2="accent2" w:accent3="accent3" w:accent4="accent4" w:accent5="accent5" w:accent6="accent6" w:hyperlink="hyperlink" w:followedHyperlink="followedHyperlink"/>
  <w:decimalSymbol w:val=","/>
  <w:listSeparator w:val=";"/>
  <w14:docId w14:val="4C2A2CA8"/>
  <w15:docId w15:val="{85597A9E-0A7F-8B42-9729-84327C6CA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ru-EE" w:eastAsia="ru-RU"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after="240" w:line="240" w:lineRule="auto"/>
      <w:jc w:val="left"/>
      <w:outlineLvl w:val="0"/>
    </w:pPr>
    <w:rPr>
      <w:b/>
      <w:bCs/>
      <w:color w:val="000000"/>
      <w:sz w:val="32"/>
      <w:szCs w:val="32"/>
    </w:rPr>
  </w:style>
  <w:style w:type="paragraph" w:styleId="2">
    <w:name w:val="heading 2"/>
    <w:basedOn w:val="a"/>
    <w:next w:val="a"/>
    <w:uiPriority w:val="9"/>
    <w:unhideWhenUsed/>
    <w:qFormat/>
    <w:pPr>
      <w:keepNext/>
      <w:keepLines/>
      <w:spacing w:before="240" w:after="240" w:line="240" w:lineRule="auto"/>
      <w:jc w:val="left"/>
      <w:outlineLvl w:val="1"/>
    </w:pPr>
    <w:rPr>
      <w:b/>
      <w:bCs/>
      <w:color w:val="000000"/>
      <w:sz w:val="28"/>
      <w:szCs w:val="28"/>
    </w:rPr>
  </w:style>
  <w:style w:type="paragraph" w:styleId="3">
    <w:name w:val="heading 3"/>
    <w:basedOn w:val="a"/>
    <w:next w:val="a"/>
    <w:uiPriority w:val="9"/>
    <w:unhideWhenUsed/>
    <w:qFormat/>
    <w:pPr>
      <w:keepNext/>
      <w:keepLines/>
      <w:spacing w:before="240" w:after="240" w:line="240" w:lineRule="auto"/>
      <w:jc w:val="left"/>
      <w:outlineLvl w:val="2"/>
    </w:pPr>
    <w:rPr>
      <w:b/>
      <w:bCs/>
      <w:color w:val="000000"/>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after="0"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caption"/>
    <w:basedOn w:val="a"/>
    <w:next w:val="a"/>
    <w:qFormat/>
    <w:pPr>
      <w:spacing w:before="60" w:after="240" w:line="240" w:lineRule="auto"/>
      <w:jc w:val="left"/>
    </w:pPr>
    <w:rPr>
      <w:color w:val="000000"/>
    </w:rPr>
  </w:style>
  <w:style w:type="paragraph" w:styleId="ad">
    <w:name w:val="Bibliography"/>
    <w:basedOn w:val="a"/>
    <w:next w:val="a"/>
    <w:pPr>
      <w:spacing w:line="240" w:lineRule="auto"/>
      <w:ind w:left="567" w:hanging="567"/>
      <w:jc w:val="left"/>
    </w:pPr>
  </w:style>
  <w:style w:type="paragraph" w:styleId="ae">
    <w:name w:val="table of figures"/>
    <w:basedOn w:val="a"/>
    <w:next w:val="a"/>
    <w:uiPriority w:val="99"/>
    <w:pPr>
      <w:tabs>
        <w:tab w:val="right" w:leader="dot" w:pos="8788"/>
      </w:tabs>
      <w:spacing w:after="20" w:line="240" w:lineRule="auto"/>
      <w:jc w:val="left"/>
    </w:pPr>
  </w:style>
  <w:style w:type="paragraph" w:styleId="af">
    <w:name w:val="TOC Heading"/>
    <w:basedOn w:val="a"/>
    <w:next w:val="a"/>
    <w:pPr>
      <w:spacing w:after="240" w:line="240" w:lineRule="auto"/>
    </w:pPr>
    <w:rPr>
      <w:b/>
      <w:bCs/>
      <w:sz w:val="32"/>
      <w:szCs w:val="32"/>
    </w:rPr>
  </w:style>
  <w:style w:type="paragraph" w:styleId="11">
    <w:name w:val="toc 1"/>
    <w:basedOn w:val="a"/>
    <w:next w:val="a"/>
    <w:uiPriority w:val="39"/>
    <w:pPr>
      <w:tabs>
        <w:tab w:val="right" w:leader="dot" w:pos="8788"/>
      </w:tabs>
      <w:spacing w:before="120" w:after="40" w:line="276" w:lineRule="auto"/>
      <w:jc w:val="left"/>
    </w:pPr>
    <w:rPr>
      <w:b/>
      <w:bCs/>
    </w:rPr>
  </w:style>
  <w:style w:type="paragraph" w:styleId="20">
    <w:name w:val="toc 2"/>
    <w:basedOn w:val="a"/>
    <w:next w:val="a"/>
    <w:uiPriority w:val="39"/>
    <w:pPr>
      <w:tabs>
        <w:tab w:val="right" w:leader="dot" w:pos="8788"/>
      </w:tabs>
      <w:spacing w:after="40" w:line="276" w:lineRule="auto"/>
      <w:ind w:left="397"/>
      <w:jc w:val="left"/>
    </w:pPr>
  </w:style>
  <w:style w:type="paragraph" w:styleId="30">
    <w:name w:val="toc 3"/>
    <w:basedOn w:val="a"/>
    <w:next w:val="a"/>
    <w:uiPriority w:val="39"/>
    <w:pPr>
      <w:tabs>
        <w:tab w:val="right" w:leader="dot" w:pos="8788"/>
      </w:tabs>
      <w:spacing w:after="40" w:line="276" w:lineRule="auto"/>
      <w:ind w:left="794"/>
      <w:jc w:val="left"/>
    </w:pPr>
  </w:style>
  <w:style w:type="character" w:styleId="af0">
    <w:name w:val="FollowedHyperlink"/>
    <w:basedOn w:val="a0"/>
    <w:uiPriority w:val="99"/>
    <w:semiHidden/>
    <w:unhideWhenUsed/>
    <w:rsid w:val="008515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4616">
      <w:bodyDiv w:val="1"/>
      <w:marLeft w:val="0"/>
      <w:marRight w:val="0"/>
      <w:marTop w:val="0"/>
      <w:marBottom w:val="0"/>
      <w:divBdr>
        <w:top w:val="none" w:sz="0" w:space="0" w:color="auto"/>
        <w:left w:val="none" w:sz="0" w:space="0" w:color="auto"/>
        <w:bottom w:val="none" w:sz="0" w:space="0" w:color="auto"/>
        <w:right w:val="none" w:sz="0" w:space="0" w:color="auto"/>
      </w:divBdr>
    </w:div>
    <w:div w:id="71778088">
      <w:bodyDiv w:val="1"/>
      <w:marLeft w:val="0"/>
      <w:marRight w:val="0"/>
      <w:marTop w:val="0"/>
      <w:marBottom w:val="0"/>
      <w:divBdr>
        <w:top w:val="none" w:sz="0" w:space="0" w:color="auto"/>
        <w:left w:val="none" w:sz="0" w:space="0" w:color="auto"/>
        <w:bottom w:val="none" w:sz="0" w:space="0" w:color="auto"/>
        <w:right w:val="none" w:sz="0" w:space="0" w:color="auto"/>
      </w:divBdr>
    </w:div>
    <w:div w:id="303042705">
      <w:bodyDiv w:val="1"/>
      <w:marLeft w:val="0"/>
      <w:marRight w:val="0"/>
      <w:marTop w:val="0"/>
      <w:marBottom w:val="0"/>
      <w:divBdr>
        <w:top w:val="none" w:sz="0" w:space="0" w:color="auto"/>
        <w:left w:val="none" w:sz="0" w:space="0" w:color="auto"/>
        <w:bottom w:val="none" w:sz="0" w:space="0" w:color="auto"/>
        <w:right w:val="none" w:sz="0" w:space="0" w:color="auto"/>
      </w:divBdr>
    </w:div>
    <w:div w:id="347832181">
      <w:bodyDiv w:val="1"/>
      <w:marLeft w:val="0"/>
      <w:marRight w:val="0"/>
      <w:marTop w:val="0"/>
      <w:marBottom w:val="0"/>
      <w:divBdr>
        <w:top w:val="none" w:sz="0" w:space="0" w:color="auto"/>
        <w:left w:val="none" w:sz="0" w:space="0" w:color="auto"/>
        <w:bottom w:val="none" w:sz="0" w:space="0" w:color="auto"/>
        <w:right w:val="none" w:sz="0" w:space="0" w:color="auto"/>
      </w:divBdr>
    </w:div>
    <w:div w:id="352466022">
      <w:bodyDiv w:val="1"/>
      <w:marLeft w:val="0"/>
      <w:marRight w:val="0"/>
      <w:marTop w:val="0"/>
      <w:marBottom w:val="0"/>
      <w:divBdr>
        <w:top w:val="none" w:sz="0" w:space="0" w:color="auto"/>
        <w:left w:val="none" w:sz="0" w:space="0" w:color="auto"/>
        <w:bottom w:val="none" w:sz="0" w:space="0" w:color="auto"/>
        <w:right w:val="none" w:sz="0" w:space="0" w:color="auto"/>
      </w:divBdr>
    </w:div>
    <w:div w:id="371853285">
      <w:bodyDiv w:val="1"/>
      <w:marLeft w:val="0"/>
      <w:marRight w:val="0"/>
      <w:marTop w:val="0"/>
      <w:marBottom w:val="0"/>
      <w:divBdr>
        <w:top w:val="none" w:sz="0" w:space="0" w:color="auto"/>
        <w:left w:val="none" w:sz="0" w:space="0" w:color="auto"/>
        <w:bottom w:val="none" w:sz="0" w:space="0" w:color="auto"/>
        <w:right w:val="none" w:sz="0" w:space="0" w:color="auto"/>
      </w:divBdr>
    </w:div>
    <w:div w:id="816072767">
      <w:bodyDiv w:val="1"/>
      <w:marLeft w:val="0"/>
      <w:marRight w:val="0"/>
      <w:marTop w:val="0"/>
      <w:marBottom w:val="0"/>
      <w:divBdr>
        <w:top w:val="none" w:sz="0" w:space="0" w:color="auto"/>
        <w:left w:val="none" w:sz="0" w:space="0" w:color="auto"/>
        <w:bottom w:val="none" w:sz="0" w:space="0" w:color="auto"/>
        <w:right w:val="none" w:sz="0" w:space="0" w:color="auto"/>
      </w:divBdr>
    </w:div>
    <w:div w:id="946733841">
      <w:bodyDiv w:val="1"/>
      <w:marLeft w:val="0"/>
      <w:marRight w:val="0"/>
      <w:marTop w:val="0"/>
      <w:marBottom w:val="0"/>
      <w:divBdr>
        <w:top w:val="none" w:sz="0" w:space="0" w:color="auto"/>
        <w:left w:val="none" w:sz="0" w:space="0" w:color="auto"/>
        <w:bottom w:val="none" w:sz="0" w:space="0" w:color="auto"/>
        <w:right w:val="none" w:sz="0" w:space="0" w:color="auto"/>
      </w:divBdr>
    </w:div>
    <w:div w:id="1040590076">
      <w:bodyDiv w:val="1"/>
      <w:marLeft w:val="0"/>
      <w:marRight w:val="0"/>
      <w:marTop w:val="0"/>
      <w:marBottom w:val="0"/>
      <w:divBdr>
        <w:top w:val="none" w:sz="0" w:space="0" w:color="auto"/>
        <w:left w:val="none" w:sz="0" w:space="0" w:color="auto"/>
        <w:bottom w:val="none" w:sz="0" w:space="0" w:color="auto"/>
        <w:right w:val="none" w:sz="0" w:space="0" w:color="auto"/>
      </w:divBdr>
    </w:div>
    <w:div w:id="1088770861">
      <w:bodyDiv w:val="1"/>
      <w:marLeft w:val="0"/>
      <w:marRight w:val="0"/>
      <w:marTop w:val="0"/>
      <w:marBottom w:val="0"/>
      <w:divBdr>
        <w:top w:val="none" w:sz="0" w:space="0" w:color="auto"/>
        <w:left w:val="none" w:sz="0" w:space="0" w:color="auto"/>
        <w:bottom w:val="none" w:sz="0" w:space="0" w:color="auto"/>
        <w:right w:val="none" w:sz="0" w:space="0" w:color="auto"/>
      </w:divBdr>
    </w:div>
    <w:div w:id="1207718958">
      <w:bodyDiv w:val="1"/>
      <w:marLeft w:val="0"/>
      <w:marRight w:val="0"/>
      <w:marTop w:val="0"/>
      <w:marBottom w:val="0"/>
      <w:divBdr>
        <w:top w:val="none" w:sz="0" w:space="0" w:color="auto"/>
        <w:left w:val="none" w:sz="0" w:space="0" w:color="auto"/>
        <w:bottom w:val="none" w:sz="0" w:space="0" w:color="auto"/>
        <w:right w:val="none" w:sz="0" w:space="0" w:color="auto"/>
      </w:divBdr>
    </w:div>
    <w:div w:id="1302883303">
      <w:bodyDiv w:val="1"/>
      <w:marLeft w:val="0"/>
      <w:marRight w:val="0"/>
      <w:marTop w:val="0"/>
      <w:marBottom w:val="0"/>
      <w:divBdr>
        <w:top w:val="none" w:sz="0" w:space="0" w:color="auto"/>
        <w:left w:val="none" w:sz="0" w:space="0" w:color="auto"/>
        <w:bottom w:val="none" w:sz="0" w:space="0" w:color="auto"/>
        <w:right w:val="none" w:sz="0" w:space="0" w:color="auto"/>
      </w:divBdr>
    </w:div>
    <w:div w:id="1446995039">
      <w:bodyDiv w:val="1"/>
      <w:marLeft w:val="0"/>
      <w:marRight w:val="0"/>
      <w:marTop w:val="0"/>
      <w:marBottom w:val="0"/>
      <w:divBdr>
        <w:top w:val="none" w:sz="0" w:space="0" w:color="auto"/>
        <w:left w:val="none" w:sz="0" w:space="0" w:color="auto"/>
        <w:bottom w:val="none" w:sz="0" w:space="0" w:color="auto"/>
        <w:right w:val="none" w:sz="0" w:space="0" w:color="auto"/>
      </w:divBdr>
    </w:div>
    <w:div w:id="1599673094">
      <w:bodyDiv w:val="1"/>
      <w:marLeft w:val="0"/>
      <w:marRight w:val="0"/>
      <w:marTop w:val="0"/>
      <w:marBottom w:val="0"/>
      <w:divBdr>
        <w:top w:val="none" w:sz="0" w:space="0" w:color="auto"/>
        <w:left w:val="none" w:sz="0" w:space="0" w:color="auto"/>
        <w:bottom w:val="none" w:sz="0" w:space="0" w:color="auto"/>
        <w:right w:val="none" w:sz="0" w:space="0" w:color="auto"/>
      </w:divBdr>
    </w:div>
    <w:div w:id="1610814447">
      <w:bodyDiv w:val="1"/>
      <w:marLeft w:val="0"/>
      <w:marRight w:val="0"/>
      <w:marTop w:val="0"/>
      <w:marBottom w:val="0"/>
      <w:divBdr>
        <w:top w:val="none" w:sz="0" w:space="0" w:color="auto"/>
        <w:left w:val="none" w:sz="0" w:space="0" w:color="auto"/>
        <w:bottom w:val="none" w:sz="0" w:space="0" w:color="auto"/>
        <w:right w:val="none" w:sz="0" w:space="0" w:color="auto"/>
      </w:divBdr>
    </w:div>
    <w:div w:id="1661883354">
      <w:bodyDiv w:val="1"/>
      <w:marLeft w:val="0"/>
      <w:marRight w:val="0"/>
      <w:marTop w:val="0"/>
      <w:marBottom w:val="0"/>
      <w:divBdr>
        <w:top w:val="none" w:sz="0" w:space="0" w:color="auto"/>
        <w:left w:val="none" w:sz="0" w:space="0" w:color="auto"/>
        <w:bottom w:val="none" w:sz="0" w:space="0" w:color="auto"/>
        <w:right w:val="none" w:sz="0" w:space="0" w:color="auto"/>
      </w:divBdr>
    </w:div>
    <w:div w:id="1750997657">
      <w:bodyDiv w:val="1"/>
      <w:marLeft w:val="0"/>
      <w:marRight w:val="0"/>
      <w:marTop w:val="0"/>
      <w:marBottom w:val="0"/>
      <w:divBdr>
        <w:top w:val="none" w:sz="0" w:space="0" w:color="auto"/>
        <w:left w:val="none" w:sz="0" w:space="0" w:color="auto"/>
        <w:bottom w:val="none" w:sz="0" w:space="0" w:color="auto"/>
        <w:right w:val="none" w:sz="0" w:space="0" w:color="auto"/>
      </w:divBdr>
    </w:div>
    <w:div w:id="1775711344">
      <w:bodyDiv w:val="1"/>
      <w:marLeft w:val="0"/>
      <w:marRight w:val="0"/>
      <w:marTop w:val="0"/>
      <w:marBottom w:val="0"/>
      <w:divBdr>
        <w:top w:val="none" w:sz="0" w:space="0" w:color="auto"/>
        <w:left w:val="none" w:sz="0" w:space="0" w:color="auto"/>
        <w:bottom w:val="none" w:sz="0" w:space="0" w:color="auto"/>
        <w:right w:val="none" w:sz="0" w:space="0" w:color="auto"/>
      </w:divBdr>
    </w:div>
    <w:div w:id="2014262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maksimts-kool/FunktsioonideUurimine" TargetMode="External"/><Relationship Id="rId26" Type="http://schemas.openxmlformats.org/officeDocument/2006/relationships/hyperlink" Target="https://echarts.apache.org/handbook/en/get-started/" TargetMode="External"/><Relationship Id="rId21" Type="http://schemas.openxmlformats.org/officeDocument/2006/relationships/image" Target="media/image10.png"/><Relationship Id="rId34" Type="http://schemas.openxmlformats.org/officeDocument/2006/relationships/hyperlink" Target="https://learn.microsoft.com/aspnet/core/test/integration-tests"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learn.microsoft.com/aspnet/core/fundamentals/minimal-api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numerics.mathdotne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learn.microsoft.com/ef/cor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cs.fluentvalidation.net/" TargetMode="External"/><Relationship Id="rId36" Type="http://schemas.openxmlformats.org/officeDocument/2006/relationships/hyperlink" Target="https://tanstack.com/query/latest" TargetMode="External"/><Relationship Id="rId10" Type="http://schemas.openxmlformats.org/officeDocument/2006/relationships/hyperlink" Target="https://github.com/maksimts-kool/FunktsioonideUurimine" TargetMode="External"/><Relationship Id="rId19" Type="http://schemas.openxmlformats.org/officeDocument/2006/relationships/image" Target="media/image8.png"/><Relationship Id="rId31"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i.org/10.1090/S0025-5718-1995-1262279-2" TargetMode="External"/><Relationship Id="rId30" Type="http://schemas.openxmlformats.org/officeDocument/2006/relationships/hyperlink" Target="https://symbolics.mathdotnet.com/" TargetMode="External"/><Relationship Id="rId35" Type="http://schemas.openxmlformats.org/officeDocument/2006/relationships/hyperlink" Target="https://learn.microsoft.com/ef/core/managing-schemas/migrations/"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7thEdition.xsl" StyleName="APA 7" Version="7">
  <b:Source>
    <b:Tag>And10</b:Tag>
    <b:SourceType>Book</b:SourceType>
    <b:Guid>{BAA06767-CDD6-CAF8-32D1-C7F03D78D884}</b:Guid>
    <b:LCID>en-US</b:LCID>
    <b:Author>
      <b:Author>
        <b:NameList>
          <b:Person>
            <b:Last>Anderson</b:Last>
            <b:First>David</b:First>
            <b:Middle>J.</b:Middle>
          </b:Person>
        </b:NameList>
      </b:Author>
    </b:Author>
    <b:Title>Kanban: Successful evolutionary change for your technology business</b:Title>
    <b:Year>2010</b:Year>
    <b:Publisher>Blue Hole Press</b:Publisher>
    <b:RefOrder>13</b:RefOrder>
  </b:Source>
  <b:Source>
    <b:Tag>ECh</b:Tag>
    <b:SourceType>InternetSite</b:SourceType>
    <b:Guid>{D88D80FA-D4B7-969C-B620-41A4B5E67820}</b:Guid>
    <b:LCID>en-US</b:LCID>
    <b:Author>
      <b:Author>
        <b:Corporate>Apache Software Foundation</b:Corporate>
      </b:Author>
    </b:Author>
    <b:Title>Apache ECharts handbook</b:Title>
    <b:Year>s.a.</b:Year>
    <b:InternetSiteTitle>Apache ECharts</b:InternetSiteTitle>
    <b:URL>https://echarts.apache.org/handbook/en/get-started/</b:URL>
    <b:RefOrder>11</b:RefOrder>
  </b:Source>
  <b:Source>
    <b:Tag>Bre73</b:Tag>
    <b:SourceType>Book</b:SourceType>
    <b:Guid>{1F439C11-0121-E72F-5A4F-EBFF0EC9051B}</b:Guid>
    <b:LCID>en-US</b:LCID>
    <b:Author>
      <b:Author>
        <b:NameList>
          <b:Person>
            <b:Last>Brent</b:Last>
            <b:First>Richard</b:First>
            <b:Middle>P.</b:Middle>
          </b:Person>
        </b:NameList>
      </b:Author>
    </b:Author>
    <b:Title>Algorithms for minimization without derivatives</b:Title>
    <b:Year>1973</b:Year>
    <b:Publisher>Prentice-Hall</b:Publisher>
    <b:RefOrder>3</b:RefOrder>
  </b:Source>
  <b:Source>
    <b:Tag>Ede95</b:Tag>
    <b:SourceType>JournalArticle</b:SourceType>
    <b:Guid>{6A5366ED-E0FE-C0B9-F39E-F2ED9561A5FB}</b:Guid>
    <b:LCID>en-US</b:LCID>
    <b:Author>
      <b:Author>
        <b:NameList>
          <b:Person>
            <b:Last>Edelman</b:Last>
            <b:First>Alan</b:First>
          </b:Person>
          <b:Person>
            <b:Last>Murakami</b:Last>
            <b:First>Hiroshi</b:First>
          </b:Person>
        </b:NameList>
      </b:Author>
    </b:Author>
    <b:Title>Polynomial roots from companion matrix eigenvalues</b:Title>
    <b:Year>1995</b:Year>
    <b:JournalName>Mathematics of Computation</b:JournalName>
    <b:Volume>64</b:Volume>
    <b:Issue>210</b:Issue>
    <b:Pages>763–776</b:Pages>
    <b:DOI>10.1090/S0025-5718-1995-1262279-2</b:DOI>
    <b:RefOrder>2</b:RefOrder>
  </b:Source>
  <b:Source>
    <b:Tag>FluVal</b:Tag>
    <b:SourceType>InternetSite</b:SourceType>
    <b:Guid>{3F31F421-A59A-F7B3-7FB9-1205CEFD9C11}</b:Guid>
    <b:LCID>en-US</b:LCID>
    <b:Author>
      <b:Author>
        <b:Corporate>FluentValidation</b:Corporate>
      </b:Author>
    </b:Author>
    <b:Title>FluentValidation documentation</b:Title>
    <b:Year>s.a.</b:Year>
    <b:InternetSiteTitle>FluentValidation</b:InternetSiteTitle>
    <b:URL>https://docs.fluentvalidation.net/</b:URL>
    <b:RefOrder>8</b:RefOrder>
  </b:Source>
  <b:Source>
    <b:Tag>MnNum</b:Tag>
    <b:SourceType>InternetSite</b:SourceType>
    <b:Guid>{001F25D4-D6F6-1A9A-1B1A-F4965F38960B}</b:Guid>
    <b:LCID>en-US</b:LCID>
    <b:Author>
      <b:Author>
        <b:Corporate>Math.NET</b:Corporate>
      </b:Author>
    </b:Author>
    <b:Title>Math.NET Numerics</b:Title>
    <b:Year>s.a.-a</b:Year>
    <b:InternetSiteTitle>Math.NET</b:InternetSiteTitle>
    <b:URL>https://numerics.mathdotnet.com/</b:URL>
    <b:RefOrder>7</b:RefOrder>
  </b:Source>
  <b:Source>
    <b:Tag>MnSym</b:Tag>
    <b:SourceType>InternetSite</b:SourceType>
    <b:Guid>{8785D154-D38C-65AD-75D9-ABABF6836AE3}</b:Guid>
    <b:LCID>en-US</b:LCID>
    <b:Author>
      <b:Author>
        <b:Corporate>Math.NET</b:Corporate>
      </b:Author>
    </b:Author>
    <b:Title>Math.NET Symbolics</b:Title>
    <b:Year>s.a.-b</b:Year>
    <b:InternetSiteTitle>Math.NET</b:InternetSiteTitle>
    <b:URL>https://symbolics.mathdotnet.com/</b:URL>
    <b:RefOrder>6</b:RefOrder>
  </b:Source>
  <b:Source>
    <b:Tag>React</b:Tag>
    <b:SourceType>InternetSite</b:SourceType>
    <b:Guid>{50CE2DA6-3BEA-6A61-8E75-78FA50690040}</b:Guid>
    <b:LCID>en-US</b:LCID>
    <b:Author>
      <b:Author>
        <b:Corporate>Meta Open Source</b:Corporate>
      </b:Author>
    </b:Author>
    <b:Title>React documentation</b:Title>
    <b:Year>s.a.</b:Year>
    <b:InternetSiteTitle>React</b:InternetSiteTitle>
    <b:URL>https://react.dev/</b:URL>
    <b:RefOrder>9</b:RefOrder>
  </b:Source>
  <b:Source>
    <b:Tag>MicEF</b:Tag>
    <b:SourceType>InternetSite</b:SourceType>
    <b:Guid>{CCB11B3B-603D-5E98-D61D-0DA379D00D21}</b:Guid>
    <b:LCID>en-US</b:LCID>
    <b:Author>
      <b:Author>
        <b:Corporate>Microsoft</b:Corporate>
      </b:Author>
    </b:Author>
    <b:Title>Entity Framework Core overview</b:Title>
    <b:Year>s.a.-a</b:Year>
    <b:InternetSiteTitle>Microsoft Learn</b:InternetSiteTitle>
    <b:URL>https://learn.microsoft.com/ef/core/</b:URL>
    <b:RefOrder>5</b:RefOrder>
  </b:Source>
  <b:Source>
    <b:Tag>MicMin</b:Tag>
    <b:SourceType>InternetSite</b:SourceType>
    <b:Guid>{9193FF67-E02C-ED95-4B78-51F147CFDE3B}</b:Guid>
    <b:LCID>en-US</b:LCID>
    <b:Author>
      <b:Author>
        <b:Corporate>Microsoft</b:Corporate>
      </b:Author>
    </b:Author>
    <b:Title>Minimal APIs overview</b:Title>
    <b:Year>s.a.-b</b:Year>
    <b:InternetSiteTitle>Microsoft Learn</b:InternetSiteTitle>
    <b:URL>https://learn.microsoft.com/aspnet/core/fundamentals/minimal-apis</b:URL>
    <b:RefOrder>4</b:RefOrder>
  </b:Source>
  <b:Source>
    <b:Tag>MicTest</b:Tag>
    <b:SourceType>InternetSite</b:SourceType>
    <b:Guid>{A757AB2C-736C-9CA0-2F93-08212230B9E0}</b:Guid>
    <b:LCID>en-US</b:LCID>
    <b:Author>
      <b:Author>
        <b:Corporate>Microsoft</b:Corporate>
      </b:Author>
    </b:Author>
    <b:Title>Integration tests in ASP.NET Core</b:Title>
    <b:Year>s.a.-c</b:Year>
    <b:InternetSiteTitle>Microsoft Learn</b:InternetSiteTitle>
    <b:URL>https://learn.microsoft.com/aspnet/core/test/integration-tests</b:URL>
    <b:RefOrder>12</b:RefOrder>
  </b:Source>
  <b:Source>
    <b:Tag>MicMig</b:Tag>
    <b:SourceType>InternetSite</b:SourceType>
    <b:Guid>{BDAD58B5-904B-CFD6-5030-03FF6213F890}</b:Guid>
    <b:LCID>en-US</b:LCID>
    <b:Author>
      <b:Author>
        <b:Corporate>Microsoft</b:Corporate>
      </b:Author>
    </b:Author>
    <b:Title>Migrations overview</b:Title>
    <b:Year>s.a.-d</b:Year>
    <b:InternetSiteTitle>Microsoft Learn</b:InternetSiteTitle>
    <b:URL>https://learn.microsoft.com/ef/core/managing-schemas/migrations/</b:URL>
    <b:RefOrder>14</b:RefOrder>
  </b:Source>
  <b:Source>
    <b:Tag>Ste15</b:Tag>
    <b:SourceType>Book</b:SourceType>
    <b:Guid>{4B0F0326-AC58-1749-ED11-2A9DFEC4BEE5}</b:Guid>
    <b:LCID>en-US</b:LCID>
    <b:Author>
      <b:Author>
        <b:NameList>
          <b:Person>
            <b:Last>Stewart</b:Last>
            <b:First>James</b:First>
          </b:Person>
        </b:NameList>
      </b:Author>
    </b:Author>
    <b:Title>Calculus: Early transcendentals</b:Title>
    <b:Year>2015</b:Year>
    <b:Edition>8th</b:Edition>
    <b:Publisher>Cengage Learning</b:Publisher>
    <b:RefOrder>1</b:RefOrder>
  </b:Source>
  <b:Source>
    <b:Tag>TanQ</b:Tag>
    <b:SourceType>InternetSite</b:SourceType>
    <b:Guid>{224199A5-E7BB-0444-0F7F-59C6EF7F4838}</b:Guid>
    <b:LCID>en-US</b:LCID>
    <b:Author>
      <b:Author>
        <b:Corporate>TanStack</b:Corporate>
      </b:Author>
    </b:Author>
    <b:Title>TanStack Query documentation</b:Title>
    <b:Year>s.a.</b:Year>
    <b:InternetSiteTitle>TanStack</b:InternetSiteTitle>
    <b:URL>https://tanstack.com/query/latest</b:URL>
    <b:RefOrder>10</b:RefOrder>
  </b:Source>
</b:Sources>
</file>

<file path=customXml/itemProps1.xml><?xml version="1.0" encoding="utf-8"?>
<ds:datastoreItem xmlns:ds="http://schemas.openxmlformats.org/officeDocument/2006/customXml" ds:itemID="{0373BB46-562E-C749-AE70-DF93390D0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31</Pages>
  <Words>6038</Words>
  <Characters>34419</Characters>
  <Application>Microsoft Office Word</Application>
  <DocSecurity>0</DocSecurity>
  <Lines>286</Lines>
  <Paragraphs>80</Paragraphs>
  <ScaleCrop>false</ScaleCrop>
  <Company/>
  <LinksUpToDate>false</LinksUpToDate>
  <CharactersWithSpaces>40377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Funktsioonide uurimise veebirakendus</dc:title>
  <dc:creator>maksimts-kool</dc:creator>
  <dc:description>Praktiline töö: ASP.NET Core + EF Core + React</dc:description>
  <cp:lastModifiedBy>Maksim Ts</cp:lastModifiedBy>
  <cp:revision>3</cp:revision>
  <cp:lastPrinted>2026-10-07T12:25:00Z</cp:lastPrinted>
  <dcterms:created xsi:type="dcterms:W3CDTF">2026-10-07T12:58:00Z</dcterms:created>
  <dcterms:modified xsi:type="dcterms:W3CDTF">2026-10-14T09:45:00Z</dcterms:modified>
</cp:coreProperties>
</file>