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F4B" w:rsidRDefault="00FA0F4B" w:rsidP="00FA0F4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Технический проект</w:t>
      </w:r>
    </w:p>
    <w:p w:rsidR="00FA0F4B" w:rsidRDefault="00FA0F4B" w:rsidP="00FA0F4B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Описание функциональной структуры разрабатываемой программной системы</w:t>
      </w:r>
    </w:p>
    <w:p w:rsidR="00FA0F4B" w:rsidRDefault="00FA0F4B" w:rsidP="00FA0F4B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:rsidR="00FA0F4B" w:rsidRDefault="00654AFC" w:rsidP="00FA0F4B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654AFC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5547FEEB" wp14:editId="303ACB61">
            <wp:extent cx="5940425" cy="36925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F4B" w:rsidRDefault="00FA0F4B" w:rsidP="00FA0F4B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Рисунок 1 – Функциональное описание в нотации IDEF0</w:t>
      </w:r>
    </w:p>
    <w:p w:rsidR="00FA0F4B" w:rsidRDefault="00654AFC" w:rsidP="00FA0F4B">
      <w:pPr>
        <w:spacing w:line="360" w:lineRule="auto"/>
        <w:jc w:val="center"/>
        <w:rPr>
          <w:rFonts w:ascii="Times New Roman" w:eastAsia="Times New Roman" w:hAnsi="Times New Roman" w:cs="Times New Roman"/>
          <w:highlight w:val="yellow"/>
        </w:rPr>
      </w:pPr>
      <w:r w:rsidRPr="00654AFC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22234C6E" wp14:editId="39D47DC9">
            <wp:extent cx="5940425" cy="33610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F4B" w:rsidRDefault="00FA0F4B" w:rsidP="00FA0F4B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Рисунок 2 – Декомпозиция функциональной диаграммы в нотации IDEF0</w:t>
      </w:r>
    </w:p>
    <w:p w:rsidR="00FA0F4B" w:rsidRDefault="00EA6A99" w:rsidP="00FA0F4B">
      <w:pPr>
        <w:spacing w:line="360" w:lineRule="auto"/>
        <w:jc w:val="center"/>
        <w:rPr>
          <w:rFonts w:ascii="Times New Roman" w:eastAsia="Times New Roman" w:hAnsi="Times New Roman" w:cs="Times New Roman"/>
          <w:highlight w:val="yellow"/>
        </w:rPr>
      </w:pPr>
      <w:r w:rsidRPr="00EA6A99"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49B0286" wp14:editId="3C4D179D">
            <wp:extent cx="2848373" cy="6268325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F4B" w:rsidRDefault="00FA0F4B" w:rsidP="00FA0F4B">
      <w:pPr>
        <w:spacing w:line="360" w:lineRule="auto"/>
        <w:jc w:val="center"/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</w:rPr>
        <w:t>Рисунок 3 – Диаграмма потоков данных</w:t>
      </w:r>
    </w:p>
    <w:p w:rsidR="00FA0F4B" w:rsidRDefault="00FA0F4B" w:rsidP="00FA0F4B">
      <w:pPr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</w:rPr>
        <w:br w:type="page"/>
      </w:r>
    </w:p>
    <w:p w:rsidR="00FA0F4B" w:rsidRDefault="00FA0F4B" w:rsidP="00FA0F4B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:rsidR="00FA0F4B" w:rsidRDefault="00FA0F4B" w:rsidP="00FA0F4B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Описание бизнес-процесса</w:t>
      </w:r>
    </w:p>
    <w:p w:rsidR="00D12819" w:rsidRDefault="00D12819" w:rsidP="00FA0F4B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Схема алгоритма подачи заявки изображена на рисунке 4.</w:t>
      </w:r>
    </w:p>
    <w:p w:rsidR="00FA0F4B" w:rsidRDefault="00D12819" w:rsidP="00FA0F4B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D12819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7AD15284" wp14:editId="535EDD0F">
            <wp:extent cx="1011489" cy="29379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0539" cy="308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F4B" w:rsidRDefault="00D12819" w:rsidP="00FA0F4B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Рисунок 4 – Схема алгоритма</w:t>
      </w:r>
    </w:p>
    <w:p w:rsidR="00D12819" w:rsidRDefault="00D12819" w:rsidP="00D1281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Схема алгоритма процесса работы системы отзывов изображена на рисунке 5.</w:t>
      </w:r>
    </w:p>
    <w:p w:rsidR="00D12819" w:rsidRDefault="00D12819" w:rsidP="00FA0F4B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D12819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452BD620" wp14:editId="0F057957">
            <wp:extent cx="1095586" cy="3668939"/>
            <wp:effectExtent l="0" t="0" r="952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0766" cy="375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819" w:rsidRDefault="00D12819" w:rsidP="00D12819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Рисунок 5 – Схема алгоритма</w:t>
      </w:r>
    </w:p>
    <w:p w:rsidR="00D12819" w:rsidRDefault="00D12819" w:rsidP="00FA0F4B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lastRenderedPageBreak/>
        <w:t>С</w:t>
      </w:r>
      <w:r w:rsidRPr="00D12819">
        <w:rPr>
          <w:rFonts w:ascii="Times New Roman" w:eastAsia="Times New Roman" w:hAnsi="Times New Roman" w:cs="Times New Roman"/>
        </w:rPr>
        <w:t>хема алгоритма процесса регистрации книги изображена на рисунке 6.</w:t>
      </w:r>
    </w:p>
    <w:p w:rsidR="00D12819" w:rsidRPr="00D12819" w:rsidRDefault="00D12819" w:rsidP="00FA0F4B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D12819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3542FCB5" wp14:editId="4A360D5D">
            <wp:extent cx="1261533" cy="306793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61" cy="308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F4B" w:rsidRDefault="00D5466F" w:rsidP="00FA0F4B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D5466F">
        <w:rPr>
          <w:rFonts w:ascii="Times New Roman" w:eastAsia="Times New Roman" w:hAnsi="Times New Roman" w:cs="Times New Roman"/>
        </w:rPr>
        <w:drawing>
          <wp:inline distT="0" distB="0" distL="0" distR="0" wp14:anchorId="7B7A631F" wp14:editId="79668B72">
            <wp:extent cx="5940425" cy="14833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D12819">
        <w:rPr>
          <w:rFonts w:ascii="Times New Roman" w:eastAsia="Times New Roman" w:hAnsi="Times New Roman" w:cs="Times New Roman"/>
        </w:rPr>
        <w:t>Рисунок 7</w:t>
      </w:r>
      <w:r w:rsidR="00FA0F4B">
        <w:rPr>
          <w:rFonts w:ascii="Times New Roman" w:eastAsia="Times New Roman" w:hAnsi="Times New Roman" w:cs="Times New Roman"/>
        </w:rPr>
        <w:t xml:space="preserve"> – BPMN диаграмма</w:t>
      </w:r>
    </w:p>
    <w:p w:rsidR="00FA0F4B" w:rsidRDefault="00FA0F4B" w:rsidP="00FA0F4B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Описание структуры хранения данных.</w:t>
      </w:r>
    </w:p>
    <w:p w:rsidR="00FA0F4B" w:rsidRDefault="00FA0F4B" w:rsidP="00FA0F4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Информация хранится в базе данных </w:t>
      </w:r>
      <w:r>
        <w:rPr>
          <w:rFonts w:ascii="Times New Roman" w:eastAsia="Times New Roman" w:hAnsi="Times New Roman" w:cs="Times New Roman"/>
          <w:lang w:val="en-US"/>
        </w:rPr>
        <w:t>PostgreSQL</w:t>
      </w:r>
      <w:r>
        <w:rPr>
          <w:rFonts w:ascii="Times New Roman" w:eastAsia="Times New Roman" w:hAnsi="Times New Roman" w:cs="Times New Roman"/>
        </w:rPr>
        <w:t xml:space="preserve"> с метаданными и связями между таблицами. </w:t>
      </w:r>
    </w:p>
    <w:p w:rsidR="00FA0F4B" w:rsidRPr="00EA6356" w:rsidRDefault="00824C93" w:rsidP="00FA0F4B">
      <w:pPr>
        <w:spacing w:line="360" w:lineRule="auto"/>
        <w:jc w:val="center"/>
      </w:pPr>
      <w:r w:rsidRPr="00824C93">
        <w:rPr>
          <w:noProof/>
          <w:lang w:eastAsia="ru-RU"/>
        </w:rPr>
        <w:lastRenderedPageBreak/>
        <w:drawing>
          <wp:inline distT="0" distB="0" distL="0" distR="0" wp14:anchorId="6AEBA872" wp14:editId="3CF048D4">
            <wp:extent cx="5940425" cy="42424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F4B" w:rsidRDefault="00D12819" w:rsidP="00FA0F4B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Рисунок 8</w:t>
      </w:r>
      <w:r w:rsidR="00FA0F4B">
        <w:rPr>
          <w:rFonts w:ascii="Times New Roman" w:eastAsia="Times New Roman" w:hAnsi="Times New Roman" w:cs="Times New Roman"/>
        </w:rPr>
        <w:t xml:space="preserve"> – ER диаграмма</w:t>
      </w:r>
    </w:p>
    <w:p w:rsidR="00FA0F4B" w:rsidRDefault="00FA0F4B" w:rsidP="00FA0F4B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Выбор архитектуры: Монолитная модульная архитектура с четким разделением слоев</w:t>
      </w:r>
    </w:p>
    <w:p w:rsidR="00FA0F4B" w:rsidRDefault="00FA0F4B" w:rsidP="00FA0F4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Структура:</w:t>
      </w:r>
    </w:p>
    <w:p w:rsidR="00FA0F4B" w:rsidRDefault="00FA0F4B" w:rsidP="00FA0F4B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Presentation Layer - </w:t>
      </w:r>
      <w:r>
        <w:rPr>
          <w:rFonts w:ascii="Times New Roman" w:eastAsia="Times New Roman" w:hAnsi="Times New Roman" w:cs="Times New Roman"/>
        </w:rPr>
        <w:t>веб</w:t>
      </w:r>
      <w:r>
        <w:rPr>
          <w:rFonts w:ascii="Times New Roman" w:eastAsia="Times New Roman" w:hAnsi="Times New Roman" w:cs="Times New Roman"/>
          <w:lang w:val="en-US"/>
        </w:rPr>
        <w:t>-</w:t>
      </w:r>
      <w:r>
        <w:rPr>
          <w:rFonts w:ascii="Times New Roman" w:eastAsia="Times New Roman" w:hAnsi="Times New Roman" w:cs="Times New Roman"/>
        </w:rPr>
        <w:t>интерфейс</w:t>
      </w:r>
      <w:r>
        <w:rPr>
          <w:rFonts w:ascii="Times New Roman" w:eastAsia="Times New Roman" w:hAnsi="Times New Roman" w:cs="Times New Roman"/>
          <w:lang w:val="en-US"/>
        </w:rPr>
        <w:t xml:space="preserve"> (HTML/CSS/JS)</w:t>
      </w:r>
    </w:p>
    <w:p w:rsidR="00FA0F4B" w:rsidRDefault="00FA0F4B" w:rsidP="00FA0F4B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Application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Layer</w:t>
      </w:r>
      <w:proofErr w:type="spellEnd"/>
      <w:r>
        <w:rPr>
          <w:rFonts w:ascii="Times New Roman" w:eastAsia="Times New Roman" w:hAnsi="Times New Roman" w:cs="Times New Roman"/>
        </w:rPr>
        <w:t xml:space="preserve"> - бизнес-логика и сервисы</w:t>
      </w:r>
    </w:p>
    <w:p w:rsidR="00FA0F4B" w:rsidRDefault="00FA0F4B" w:rsidP="00FA0F4B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Domain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Layer</w:t>
      </w:r>
      <w:proofErr w:type="spellEnd"/>
      <w:r>
        <w:rPr>
          <w:rFonts w:ascii="Times New Roman" w:eastAsia="Times New Roman" w:hAnsi="Times New Roman" w:cs="Times New Roman"/>
        </w:rPr>
        <w:t xml:space="preserve"> - доменные модели</w:t>
      </w:r>
    </w:p>
    <w:p w:rsidR="00FA0F4B" w:rsidRDefault="00FA0F4B" w:rsidP="00FA0F4B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Infrastructure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Layer</w:t>
      </w:r>
      <w:proofErr w:type="spellEnd"/>
      <w:r>
        <w:rPr>
          <w:rFonts w:ascii="Times New Roman" w:eastAsia="Times New Roman" w:hAnsi="Times New Roman" w:cs="Times New Roman"/>
        </w:rPr>
        <w:t xml:space="preserve"> - работа с данными</w:t>
      </w:r>
    </w:p>
    <w:p w:rsidR="00FA0F4B" w:rsidRDefault="00FA0F4B" w:rsidP="00FA0F4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Ключевые сервисы:</w:t>
      </w:r>
    </w:p>
    <w:p w:rsidR="00FA0F4B" w:rsidRDefault="00FA0F4B" w:rsidP="00FA0F4B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UserService</w:t>
      </w:r>
      <w:proofErr w:type="spellEnd"/>
      <w:r>
        <w:rPr>
          <w:rFonts w:ascii="Times New Roman" w:eastAsia="Times New Roman" w:hAnsi="Times New Roman" w:cs="Times New Roman"/>
        </w:rPr>
        <w:t xml:space="preserve"> - пользователи и аутентификация</w:t>
      </w:r>
    </w:p>
    <w:p w:rsidR="00FA0F4B" w:rsidRDefault="00FA0F4B" w:rsidP="00FA0F4B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BookService</w:t>
      </w:r>
      <w:proofErr w:type="spellEnd"/>
      <w:r>
        <w:rPr>
          <w:rFonts w:ascii="Times New Roman" w:eastAsia="Times New Roman" w:hAnsi="Times New Roman" w:cs="Times New Roman"/>
        </w:rPr>
        <w:t xml:space="preserve"> - каталог и поиск книг</w:t>
      </w:r>
    </w:p>
    <w:p w:rsidR="00FA0F4B" w:rsidRDefault="00FA0F4B" w:rsidP="00FA0F4B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ExchangeService</w:t>
      </w:r>
      <w:proofErr w:type="spellEnd"/>
      <w:r>
        <w:rPr>
          <w:rFonts w:ascii="Times New Roman" w:eastAsia="Times New Roman" w:hAnsi="Times New Roman" w:cs="Times New Roman"/>
        </w:rPr>
        <w:t xml:space="preserve"> - процесс обмена</w:t>
      </w:r>
    </w:p>
    <w:p w:rsidR="00FA0F4B" w:rsidRDefault="00FA0F4B" w:rsidP="00FA0F4B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ChatService</w:t>
      </w:r>
      <w:proofErr w:type="spellEnd"/>
      <w:r>
        <w:rPr>
          <w:rFonts w:ascii="Times New Roman" w:eastAsia="Times New Roman" w:hAnsi="Times New Roman" w:cs="Times New Roman"/>
        </w:rPr>
        <w:t xml:space="preserve"> - мессенджер</w:t>
      </w:r>
    </w:p>
    <w:p w:rsidR="00FA0F4B" w:rsidRDefault="00FA0F4B" w:rsidP="00FA0F4B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ModerationService</w:t>
      </w:r>
      <w:proofErr w:type="spellEnd"/>
      <w:r>
        <w:rPr>
          <w:rFonts w:ascii="Times New Roman" w:eastAsia="Times New Roman" w:hAnsi="Times New Roman" w:cs="Times New Roman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</w:rPr>
        <w:t>модерация</w:t>
      </w:r>
      <w:proofErr w:type="spellEnd"/>
    </w:p>
    <w:p w:rsidR="00FA0F4B" w:rsidRDefault="00FA0F4B" w:rsidP="00FA0F4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Технологии:</w:t>
      </w:r>
    </w:p>
    <w:p w:rsidR="00FA0F4B" w:rsidRDefault="00FA0F4B" w:rsidP="00FA0F4B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Backend: Django + DRF</w:t>
      </w:r>
    </w:p>
    <w:p w:rsidR="00FA0F4B" w:rsidRDefault="00FA0F4B" w:rsidP="00FA0F4B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База данных: </w:t>
      </w:r>
      <w:proofErr w:type="spellStart"/>
      <w:r>
        <w:rPr>
          <w:rFonts w:ascii="Times New Roman" w:eastAsia="Times New Roman" w:hAnsi="Times New Roman" w:cs="Times New Roman"/>
        </w:rPr>
        <w:t>MySQL</w:t>
      </w:r>
      <w:proofErr w:type="spellEnd"/>
    </w:p>
    <w:p w:rsidR="00FA0F4B" w:rsidRDefault="00FA0F4B" w:rsidP="00FA0F4B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Кэш: </w:t>
      </w:r>
      <w:proofErr w:type="spellStart"/>
      <w:r>
        <w:rPr>
          <w:rFonts w:ascii="Times New Roman" w:eastAsia="Times New Roman" w:hAnsi="Times New Roman" w:cs="Times New Roman"/>
        </w:rPr>
        <w:t>Redis</w:t>
      </w:r>
      <w:proofErr w:type="spellEnd"/>
    </w:p>
    <w:p w:rsidR="00FA0F4B" w:rsidRDefault="00FA0F4B" w:rsidP="00FA0F4B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Frontend: HTML/CSS/JavaScript</w:t>
      </w:r>
    </w:p>
    <w:p w:rsidR="00FA0F4B" w:rsidRDefault="00FA0F4B" w:rsidP="00FA0F4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Обоснование: Быстрый старт, простота поддержки, возможность масштабирования в будущем. Бизнес-логика централизована в сервисном слое для четкого разделения ответственности.</w:t>
      </w:r>
    </w:p>
    <w:p w:rsidR="00FA0F4B" w:rsidRDefault="00FA0F4B" w:rsidP="00FA0F4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 Макеты сайта</w:t>
      </w:r>
    </w:p>
    <w:p w:rsidR="00FA0F4B" w:rsidRDefault="00FA0F4B" w:rsidP="00FA0F4B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123055" cy="26752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055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F4B" w:rsidRDefault="00D12819" w:rsidP="00FA0F4B">
      <w:pPr>
        <w:pStyle w:val="a4"/>
        <w:rPr>
          <w:noProof/>
        </w:rPr>
      </w:pPr>
      <w:r>
        <w:rPr>
          <w:noProof/>
        </w:rPr>
        <w:t xml:space="preserve">Рисунок 9 </w:t>
      </w:r>
      <w:r w:rsidR="00FA0F4B">
        <w:rPr>
          <w:noProof/>
        </w:rPr>
        <w:t>– Прототип окна регистрации/авторизации</w:t>
      </w:r>
    </w:p>
    <w:p w:rsidR="00FA0F4B" w:rsidRDefault="00FA0F4B" w:rsidP="00FA0F4B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09945" cy="37001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945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F4B" w:rsidRDefault="00D12819" w:rsidP="00FA0F4B">
      <w:pPr>
        <w:pStyle w:val="a4"/>
        <w:rPr>
          <w:noProof/>
        </w:rPr>
      </w:pPr>
      <w:r>
        <w:rPr>
          <w:noProof/>
        </w:rPr>
        <w:t>Рисунок 10</w:t>
      </w:r>
      <w:r w:rsidR="00FA0F4B">
        <w:rPr>
          <w:noProof/>
        </w:rPr>
        <w:t xml:space="preserve"> – Прототип окна с ключевыми метриками системы</w:t>
      </w:r>
    </w:p>
    <w:p w:rsidR="00FA0F4B" w:rsidRDefault="00FA0F4B" w:rsidP="00FA0F4B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697855" cy="35477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855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F4B" w:rsidRDefault="00D12819" w:rsidP="00FA0F4B">
      <w:pPr>
        <w:pStyle w:val="a4"/>
        <w:rPr>
          <w:noProof/>
        </w:rPr>
      </w:pPr>
      <w:r>
        <w:rPr>
          <w:noProof/>
        </w:rPr>
        <w:t>Рисунок 11</w:t>
      </w:r>
      <w:r w:rsidR="00FA0F4B">
        <w:rPr>
          <w:noProof/>
        </w:rPr>
        <w:t xml:space="preserve"> – Прототип экранной формы по конкретной книге</w:t>
      </w:r>
    </w:p>
    <w:p w:rsidR="00FA0F4B" w:rsidRDefault="00FA0F4B" w:rsidP="00FA0F4B">
      <w:pPr>
        <w:tabs>
          <w:tab w:val="left" w:pos="0"/>
        </w:tabs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6485255" cy="4064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255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F4B" w:rsidRDefault="00D12819" w:rsidP="00FA0F4B">
      <w:pPr>
        <w:pStyle w:val="a4"/>
      </w:pPr>
      <w:r>
        <w:rPr>
          <w:noProof/>
        </w:rPr>
        <w:t>Рисунок 12</w:t>
      </w:r>
      <w:r w:rsidR="00FA0F4B">
        <w:rPr>
          <w:noProof/>
        </w:rPr>
        <w:t xml:space="preserve"> – </w:t>
      </w:r>
      <w:r w:rsidR="00FA0F4B">
        <w:t>Прототип экранной формы профиля пользователя</w:t>
      </w:r>
    </w:p>
    <w:p w:rsidR="00FA0F4B" w:rsidRDefault="00FA0F4B" w:rsidP="00FA0F4B">
      <w:pPr>
        <w:rPr>
          <w:lang w:eastAsia="ru-RU"/>
        </w:rPr>
      </w:pPr>
    </w:p>
    <w:p w:rsidR="00FA0F4B" w:rsidRDefault="00FA0F4B" w:rsidP="00FA0F4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</w:p>
    <w:p w:rsidR="006F44ED" w:rsidRPr="00FA0F4B" w:rsidRDefault="006F44ED" w:rsidP="00FA0F4B"/>
    <w:sectPr w:rsidR="006F44ED" w:rsidRPr="00FA0F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544AD"/>
    <w:multiLevelType w:val="hybridMultilevel"/>
    <w:tmpl w:val="BAD06F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AB633E"/>
    <w:multiLevelType w:val="hybridMultilevel"/>
    <w:tmpl w:val="214011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C676CD"/>
    <w:multiLevelType w:val="hybridMultilevel"/>
    <w:tmpl w:val="C812DB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C65"/>
    <w:rsid w:val="005632FF"/>
    <w:rsid w:val="00654AFC"/>
    <w:rsid w:val="00680C65"/>
    <w:rsid w:val="006F44ED"/>
    <w:rsid w:val="00824C93"/>
    <w:rsid w:val="00D12819"/>
    <w:rsid w:val="00D5466F"/>
    <w:rsid w:val="00D63329"/>
    <w:rsid w:val="00EA13D7"/>
    <w:rsid w:val="00EA6356"/>
    <w:rsid w:val="00EA6A99"/>
    <w:rsid w:val="00FA0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399C7"/>
  <w15:chartTrackingRefBased/>
  <w15:docId w15:val="{C4A66DC4-9B00-48F0-A4F2-16E694085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0F4B"/>
    <w:pPr>
      <w:spacing w:line="278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азвание объекта Знак"/>
    <w:aliases w:val="vgu_PictureName Знак"/>
    <w:basedOn w:val="a0"/>
    <w:link w:val="a4"/>
    <w:uiPriority w:val="35"/>
    <w:semiHidden/>
    <w:locked/>
    <w:rsid w:val="00FA0F4B"/>
    <w:rPr>
      <w:rFonts w:ascii="Times New Roman" w:eastAsiaTheme="minorEastAsia" w:hAnsi="Times New Roman" w:cs="Times New Roman"/>
      <w:bCs/>
      <w:szCs w:val="18"/>
      <w:lang w:eastAsia="ru-RU"/>
    </w:rPr>
  </w:style>
  <w:style w:type="paragraph" w:styleId="a4">
    <w:name w:val="caption"/>
    <w:aliases w:val="vgu_PictureName"/>
    <w:basedOn w:val="a"/>
    <w:next w:val="a"/>
    <w:link w:val="a3"/>
    <w:uiPriority w:val="35"/>
    <w:semiHidden/>
    <w:unhideWhenUsed/>
    <w:qFormat/>
    <w:rsid w:val="00FA0F4B"/>
    <w:pPr>
      <w:spacing w:after="240" w:line="720" w:lineRule="auto"/>
      <w:contextualSpacing/>
      <w:jc w:val="center"/>
    </w:pPr>
    <w:rPr>
      <w:rFonts w:ascii="Times New Roman" w:eastAsiaTheme="minorEastAsia" w:hAnsi="Times New Roman" w:cs="Times New Roman"/>
      <w:bCs/>
      <w:sz w:val="22"/>
      <w:szCs w:val="18"/>
      <w:lang w:eastAsia="ru-RU"/>
    </w:rPr>
  </w:style>
  <w:style w:type="paragraph" w:styleId="a5">
    <w:name w:val="List Paragraph"/>
    <w:basedOn w:val="a"/>
    <w:uiPriority w:val="34"/>
    <w:qFormat/>
    <w:rsid w:val="00FA0F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9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8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Исупов</dc:creator>
  <cp:keywords/>
  <dc:description/>
  <cp:lastModifiedBy>Максим Исупов</cp:lastModifiedBy>
  <cp:revision>13</cp:revision>
  <dcterms:created xsi:type="dcterms:W3CDTF">2025-10-17T13:37:00Z</dcterms:created>
  <dcterms:modified xsi:type="dcterms:W3CDTF">2025-11-20T15:12:00Z</dcterms:modified>
</cp:coreProperties>
</file>