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CD" w:rsidRPr="009462DD" w:rsidRDefault="007C7ACD" w:rsidP="007C7ACD">
      <w:pPr>
        <w:jc w:val="center"/>
        <w:rPr>
          <w:sz w:val="36"/>
          <w:szCs w:val="36"/>
        </w:rPr>
      </w:pPr>
      <w:r w:rsidRPr="009462DD">
        <w:rPr>
          <w:b/>
          <w:sz w:val="36"/>
          <w:szCs w:val="36"/>
        </w:rPr>
        <w:t>Операционная система</w:t>
      </w:r>
    </w:p>
    <w:p w:rsidR="007C7ACD" w:rsidRDefault="007C7ACD" w:rsidP="007C7ACD">
      <w:r w:rsidRPr="009462DD">
        <w:rPr>
          <w:highlight w:val="green"/>
        </w:rPr>
        <w:t xml:space="preserve">Операционная система, сокр. ОС (англ. </w:t>
      </w:r>
      <w:proofErr w:type="spellStart"/>
      <w:r w:rsidRPr="009462DD">
        <w:rPr>
          <w:highlight w:val="green"/>
        </w:rPr>
        <w:t>operating</w:t>
      </w:r>
      <w:proofErr w:type="spellEnd"/>
      <w:r w:rsidRPr="009462DD">
        <w:rPr>
          <w:highlight w:val="green"/>
        </w:rPr>
        <w:t xml:space="preserve"> </w:t>
      </w:r>
      <w:proofErr w:type="spellStart"/>
      <w:r w:rsidRPr="009462DD">
        <w:rPr>
          <w:highlight w:val="green"/>
        </w:rPr>
        <w:t>system</w:t>
      </w:r>
      <w:proofErr w:type="spellEnd"/>
      <w:r w:rsidRPr="009462DD">
        <w:rPr>
          <w:highlight w:val="green"/>
        </w:rPr>
        <w:t>, OS)</w:t>
      </w:r>
      <w:r w:rsidRPr="009462DD">
        <w:t xml:space="preserve"> — комплекс управляющих и обрабатывающих программ, которые, с одной стороны, выступают как интерфейс между устройствами вычислительной системы и прикладными программами, а с другой стороны — предназначены для управления устройствами, управления вычислительными процессами, эффективного распределения вычислительных ресурсов между вычислительными процессами и организации надёжных вычислений. Это определение применимо к большинству современных ОС общего назначения.</w:t>
      </w:r>
    </w:p>
    <w:p w:rsidR="007C7ACD" w:rsidRDefault="007C7ACD" w:rsidP="007C7ACD"/>
    <w:p w:rsidR="007C7ACD" w:rsidRPr="00021E79" w:rsidRDefault="007C7ACD" w:rsidP="007C7ACD">
      <w:pPr>
        <w:jc w:val="center"/>
        <w:rPr>
          <w:b/>
          <w:sz w:val="36"/>
          <w:szCs w:val="36"/>
        </w:rPr>
      </w:pPr>
      <w:r w:rsidRPr="00021E79">
        <w:rPr>
          <w:b/>
          <w:sz w:val="36"/>
          <w:szCs w:val="36"/>
        </w:rPr>
        <w:t>Назначение ОС</w:t>
      </w:r>
    </w:p>
    <w:p w:rsidR="007C7ACD" w:rsidRDefault="007C7ACD" w:rsidP="007C7ACD">
      <w:r>
        <w:t>Основная цель ОС, обеспечивающей работу ЭВМ в любом из описанных режимов, - динамическое распределение ресурсов и управление ими в соответствии с требованиями вычислительных процессов (задач).</w:t>
      </w:r>
    </w:p>
    <w:p w:rsidR="007C7ACD" w:rsidRDefault="007C7ACD" w:rsidP="007C7ACD">
      <w:r>
        <w:t>Ресурсом является всякий объект, который может распределяться операционной системой между вычислительными процессами в ЭВМ. Различают аппаратные и программные ресурсы ЭВМ. К аппаратным ресурсам относятся микропроцессор (процессорное время), оперативная память и периферийные устройства; к программным ресурсам – доступные пользователю программные средства для управления вычислительными процессами и данными. Важнейшими программными ресурсами являются программы, входящие в систему программирования; средства программного управления периферийными устройствами и файлами; библиотеки системных и прикладных программ; средства, обеспечивающие контроль и взаимодействие вычислительных процессов (задач).</w:t>
      </w:r>
    </w:p>
    <w:p w:rsidR="007C7ACD" w:rsidRDefault="007C7ACD" w:rsidP="007C7ACD">
      <w:r>
        <w:t>Операционная система распределяет ресурсы в соответствии с запросами пользователей и возможностями ЭВМ и с учетом взаимодействия вычислительных процессов. Функции ОС также реализуются рядом вычислительных процессов, которые сами потребляют ресурсы (память, процессорное время и др.) Вычислительные процессы, относящиеся к ОС, управляют вычислительными процессами, созданными по запросу пользователей.</w:t>
      </w:r>
    </w:p>
    <w:p w:rsidR="007C7ACD" w:rsidRDefault="007C7ACD" w:rsidP="007C7ACD">
      <w:r>
        <w:t xml:space="preserve"> Считается, что ресурс работает в режиме разделения, если каждый из вычислительных процессов занимает его в течение некоторого интервала времени. Например, два процесса могут разделять процессорное время поровну, если каждому процессу дается возможность использовать процессор в течение одной секунды из каждых двух секунд. Аналогично происходит разделение всех аппаратурных ресурсов, но интервалы использования ресурсов процессами могут быть неодинаковыми. Например, процесс может получить в своё распоряжение часть оперативной памяти на весь период своего существования, но микропроцессор может быть доступен процессу только в течение одной секунды из каждых четырёх.</w:t>
      </w:r>
    </w:p>
    <w:p w:rsidR="007C7ACD" w:rsidRDefault="007C7ACD" w:rsidP="007C7ACD">
      <w:r>
        <w:t>Операционная система является посредником между ЭВМ и её пользователем. Она делает работу с ЭВМ более простой, освобождая пользователя от обязанностей распределять ресурсы и управлять ими. Операционная система осуществляет анализ запросов пользователя и обеспечивает их выполнение. Запрос отражает необходимые ресурсы и требуемые действия ЭВМ и представляется последовательностью команд на особом языке директив операционной системы. Такая последовательность команд называется заданием.</w:t>
      </w:r>
    </w:p>
    <w:p w:rsidR="007C7ACD" w:rsidRDefault="007C7ACD" w:rsidP="007C7ACD"/>
    <w:p w:rsidR="007C7ACD" w:rsidRPr="00021E79" w:rsidRDefault="007C7ACD" w:rsidP="007C7ACD">
      <w:pPr>
        <w:jc w:val="center"/>
        <w:rPr>
          <w:b/>
          <w:sz w:val="36"/>
          <w:szCs w:val="36"/>
        </w:rPr>
      </w:pPr>
      <w:r w:rsidRPr="00021E79">
        <w:rPr>
          <w:b/>
          <w:sz w:val="36"/>
          <w:szCs w:val="36"/>
        </w:rPr>
        <w:lastRenderedPageBreak/>
        <w:t>Файловая система ОС</w:t>
      </w:r>
    </w:p>
    <w:p w:rsidR="007C7ACD" w:rsidRDefault="007C7ACD" w:rsidP="007C7ACD">
      <w:r w:rsidRPr="00243A7C">
        <w:rPr>
          <w:highlight w:val="green"/>
        </w:rPr>
        <w:t>Файловая система</w:t>
      </w:r>
      <w:r>
        <w:t xml:space="preserve">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  </w:t>
      </w:r>
    </w:p>
    <w:p w:rsidR="007C7ACD" w:rsidRDefault="007C7ACD" w:rsidP="007C7ACD">
      <w:r>
        <w:t xml:space="preserve">В широком смысле понятие "файловая система" включает:  </w:t>
      </w:r>
    </w:p>
    <w:p w:rsidR="007C7ACD" w:rsidRDefault="007C7ACD" w:rsidP="007C7ACD">
      <w:r>
        <w:t xml:space="preserve"> * совокупность всех файлов на диске, </w:t>
      </w:r>
    </w:p>
    <w:p w:rsidR="007C7ACD" w:rsidRDefault="007C7ACD" w:rsidP="007C7ACD">
      <w:r>
        <w:t xml:space="preserve"> * 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диске, </w:t>
      </w:r>
    </w:p>
    <w:p w:rsidR="007C7ACD" w:rsidRDefault="007C7ACD" w:rsidP="007C7ACD">
      <w:r>
        <w:t xml:space="preserve"> * комплекс системных программных средств, реализующих управление файлами, в частности: создание, уничтожение, чтение, запись, именование, поиск и другие операции над файлами.</w:t>
      </w:r>
    </w:p>
    <w:p w:rsidR="007C7ACD" w:rsidRDefault="007C7ACD" w:rsidP="007C7ACD">
      <w:pPr>
        <w:jc w:val="center"/>
      </w:pPr>
      <w:r>
        <w:rPr>
          <w:noProof/>
          <w:lang w:eastAsia="ru-RU"/>
        </w:rPr>
        <w:drawing>
          <wp:inline distT="0" distB="0" distL="0" distR="0" wp14:anchorId="547471E2" wp14:editId="1241CB9D">
            <wp:extent cx="5940425" cy="44551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_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CD" w:rsidRDefault="007C7ACD" w:rsidP="007C7ACD">
      <w:pPr>
        <w:jc w:val="center"/>
        <w:rPr>
          <w:lang w:val="en-US"/>
        </w:rPr>
      </w:pPr>
    </w:p>
    <w:p w:rsidR="003677C2" w:rsidRDefault="007C7ACD">
      <w:bookmarkStart w:id="0" w:name="_GoBack"/>
      <w:bookmarkEnd w:id="0"/>
    </w:p>
    <w:sectPr w:rsidR="0036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27"/>
    <w:rsid w:val="002C3527"/>
    <w:rsid w:val="00646D26"/>
    <w:rsid w:val="007C7ACD"/>
    <w:rsid w:val="008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E447A-102D-4D87-AD3B-D18551B2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2016-07-21T18:16:00Z</dcterms:created>
  <dcterms:modified xsi:type="dcterms:W3CDTF">2016-07-21T18:17:00Z</dcterms:modified>
</cp:coreProperties>
</file>