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6301" w14:textId="77777777" w:rsidR="001C471E" w:rsidRPr="00B54D01" w:rsidRDefault="00CC3E65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4D01">
        <w:rPr>
          <w:rFonts w:ascii="Times New Roman" w:hAnsi="Times New Roman" w:cs="Times New Roman"/>
          <w:b/>
          <w:sz w:val="28"/>
          <w:szCs w:val="28"/>
        </w:rPr>
        <w:t xml:space="preserve">Анализ предметной области </w:t>
      </w:r>
      <w:r w:rsidR="00F222C6" w:rsidRPr="00B54D01">
        <w:rPr>
          <w:rFonts w:ascii="Times New Roman" w:hAnsi="Times New Roman" w:cs="Times New Roman"/>
          <w:b/>
          <w:sz w:val="28"/>
          <w:szCs w:val="28"/>
        </w:rPr>
        <w:t>агентство</w:t>
      </w:r>
      <w:r w:rsidRPr="00B54D01">
        <w:rPr>
          <w:rFonts w:ascii="Times New Roman" w:hAnsi="Times New Roman" w:cs="Times New Roman"/>
          <w:b/>
          <w:sz w:val="28"/>
          <w:szCs w:val="28"/>
        </w:rPr>
        <w:t xml:space="preserve"> недвижимости</w:t>
      </w:r>
    </w:p>
    <w:p w14:paraId="0300FB8D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BF100F" w14:textId="648C8131" w:rsid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 xml:space="preserve">Агентство недвижимости предоставляет услуги по покупке, продаже, сдаче в аренду недвижимости. Основными клиентами являются физические лица, но также планируется оказывать услуги и юридическим лицам. </w:t>
      </w:r>
    </w:p>
    <w:p w14:paraId="7D45100F" w14:textId="47B900E3" w:rsidR="00064474" w:rsidRPr="0042393B" w:rsidRDefault="00064474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физ.лицами заключается в предварительном определении вида услуги(продажа</w:t>
      </w:r>
      <w:r w:rsidRPr="000644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покупка</w:t>
      </w:r>
      <w:r w:rsidRPr="000644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аренда</w:t>
      </w:r>
      <w:r w:rsidRPr="000644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сдача в аренду недвижимости)</w:t>
      </w:r>
      <w:r w:rsidR="0042393B" w:rsidRPr="0042393B">
        <w:rPr>
          <w:rFonts w:ascii="Times New Roman" w:hAnsi="Times New Roman" w:cs="Times New Roman"/>
          <w:sz w:val="28"/>
          <w:szCs w:val="28"/>
        </w:rPr>
        <w:t>,</w:t>
      </w:r>
      <w:r w:rsidR="0042393B">
        <w:rPr>
          <w:rFonts w:ascii="Times New Roman" w:hAnsi="Times New Roman" w:cs="Times New Roman"/>
          <w:sz w:val="28"/>
          <w:szCs w:val="28"/>
        </w:rPr>
        <w:t xml:space="preserve"> в случае покупки или аренды </w:t>
      </w:r>
      <w:r>
        <w:rPr>
          <w:rFonts w:ascii="Times New Roman" w:hAnsi="Times New Roman" w:cs="Times New Roman"/>
          <w:sz w:val="28"/>
          <w:szCs w:val="28"/>
        </w:rPr>
        <w:t xml:space="preserve"> вместе с риэлтором </w:t>
      </w:r>
      <w:r w:rsidR="0042393B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подбор интересующей недвижимости с помощью внутренних источников компании </w:t>
      </w:r>
      <w:r w:rsidR="0042393B">
        <w:rPr>
          <w:rFonts w:ascii="Times New Roman" w:hAnsi="Times New Roman" w:cs="Times New Roman"/>
          <w:sz w:val="28"/>
          <w:szCs w:val="28"/>
        </w:rPr>
        <w:t>(с помощью базы данных) или внешних (подбор в интернете)</w:t>
      </w:r>
      <w:r w:rsidR="0042393B" w:rsidRPr="0042393B">
        <w:rPr>
          <w:rFonts w:ascii="Times New Roman" w:hAnsi="Times New Roman" w:cs="Times New Roman"/>
          <w:sz w:val="28"/>
          <w:szCs w:val="28"/>
        </w:rPr>
        <w:t>,</w:t>
      </w:r>
      <w:r w:rsidR="0042393B">
        <w:rPr>
          <w:rFonts w:ascii="Times New Roman" w:hAnsi="Times New Roman" w:cs="Times New Roman"/>
          <w:sz w:val="28"/>
          <w:szCs w:val="28"/>
        </w:rPr>
        <w:t xml:space="preserve"> в случае продажи или сдачи в аренду так же проводится подбор по характеристикам выдвигаемым физ.лицом</w:t>
      </w:r>
      <w:r w:rsidR="0042393B" w:rsidRPr="0042393B">
        <w:rPr>
          <w:rFonts w:ascii="Times New Roman" w:hAnsi="Times New Roman" w:cs="Times New Roman"/>
          <w:sz w:val="28"/>
          <w:szCs w:val="28"/>
        </w:rPr>
        <w:t>,</w:t>
      </w:r>
      <w:r w:rsidR="0042393B">
        <w:rPr>
          <w:rFonts w:ascii="Times New Roman" w:hAnsi="Times New Roman" w:cs="Times New Roman"/>
          <w:sz w:val="28"/>
          <w:szCs w:val="28"/>
        </w:rPr>
        <w:t xml:space="preserve"> проводится оценка стоимости и в</w:t>
      </w:r>
      <w:r w:rsidR="00620813">
        <w:rPr>
          <w:rFonts w:ascii="Times New Roman" w:hAnsi="Times New Roman" w:cs="Times New Roman"/>
          <w:sz w:val="28"/>
          <w:szCs w:val="28"/>
        </w:rPr>
        <w:t xml:space="preserve"> случае</w:t>
      </w:r>
      <w:r w:rsidR="0042393B">
        <w:rPr>
          <w:rFonts w:ascii="Times New Roman" w:hAnsi="Times New Roman" w:cs="Times New Roman"/>
          <w:sz w:val="28"/>
          <w:szCs w:val="28"/>
        </w:rPr>
        <w:t xml:space="preserve"> </w:t>
      </w:r>
      <w:r w:rsidR="00620813">
        <w:rPr>
          <w:rFonts w:ascii="Times New Roman" w:hAnsi="Times New Roman" w:cs="Times New Roman"/>
          <w:sz w:val="28"/>
          <w:szCs w:val="28"/>
        </w:rPr>
        <w:t xml:space="preserve">если физ.лицо хочет работать </w:t>
      </w:r>
      <w:r w:rsidR="00620813" w:rsidRPr="00620813">
        <w:rPr>
          <w:rFonts w:ascii="Times New Roman" w:hAnsi="Times New Roman" w:cs="Times New Roman"/>
          <w:sz w:val="28"/>
          <w:szCs w:val="28"/>
        </w:rPr>
        <w:t>с агентством</w:t>
      </w:r>
      <w:r w:rsidR="00620813">
        <w:rPr>
          <w:rFonts w:ascii="Times New Roman" w:hAnsi="Times New Roman" w:cs="Times New Roman"/>
          <w:sz w:val="28"/>
          <w:szCs w:val="28"/>
        </w:rPr>
        <w:t xml:space="preserve"> (</w:t>
      </w:r>
      <w:r w:rsidR="00620813" w:rsidRPr="00620813">
        <w:rPr>
          <w:rFonts w:ascii="Times New Roman" w:hAnsi="Times New Roman" w:cs="Times New Roman"/>
          <w:sz w:val="28"/>
          <w:szCs w:val="28"/>
        </w:rPr>
        <w:t>вне зависимости от выбранной ус</w:t>
      </w:r>
      <w:r w:rsidR="00620813">
        <w:rPr>
          <w:rFonts w:ascii="Times New Roman" w:hAnsi="Times New Roman" w:cs="Times New Roman"/>
          <w:sz w:val="28"/>
          <w:szCs w:val="28"/>
        </w:rPr>
        <w:t>л</w:t>
      </w:r>
      <w:r w:rsidR="00620813" w:rsidRPr="00620813">
        <w:rPr>
          <w:rFonts w:ascii="Times New Roman" w:hAnsi="Times New Roman" w:cs="Times New Roman"/>
          <w:sz w:val="28"/>
          <w:szCs w:val="28"/>
        </w:rPr>
        <w:t>уги</w:t>
      </w:r>
      <w:r w:rsidR="00620813">
        <w:rPr>
          <w:rFonts w:ascii="Times New Roman" w:hAnsi="Times New Roman" w:cs="Times New Roman"/>
          <w:sz w:val="28"/>
          <w:szCs w:val="28"/>
        </w:rPr>
        <w:t>)</w:t>
      </w:r>
      <w:r w:rsidR="00620813" w:rsidRPr="00620813">
        <w:rPr>
          <w:rFonts w:ascii="Times New Roman" w:hAnsi="Times New Roman" w:cs="Times New Roman"/>
          <w:sz w:val="28"/>
          <w:szCs w:val="28"/>
        </w:rPr>
        <w:t xml:space="preserve"> </w:t>
      </w:r>
      <w:r w:rsidR="00620813">
        <w:rPr>
          <w:rFonts w:ascii="Times New Roman" w:hAnsi="Times New Roman" w:cs="Times New Roman"/>
          <w:sz w:val="28"/>
          <w:szCs w:val="28"/>
        </w:rPr>
        <w:t>оформляется договор</w:t>
      </w:r>
      <w:r w:rsidR="00620813" w:rsidRPr="00620813">
        <w:rPr>
          <w:rFonts w:ascii="Times New Roman" w:hAnsi="Times New Roman" w:cs="Times New Roman"/>
          <w:sz w:val="28"/>
          <w:szCs w:val="28"/>
        </w:rPr>
        <w:t>,</w:t>
      </w:r>
      <w:r w:rsidR="00620813">
        <w:rPr>
          <w:rFonts w:ascii="Times New Roman" w:hAnsi="Times New Roman" w:cs="Times New Roman"/>
          <w:sz w:val="28"/>
          <w:szCs w:val="28"/>
        </w:rPr>
        <w:t xml:space="preserve"> с последующим внесением данных о клиенте и его недвижимости в программное обеспечение риэлтора.</w:t>
      </w:r>
      <w:r w:rsidR="004239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8065D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b/>
          <w:bCs/>
          <w:sz w:val="28"/>
          <w:szCs w:val="28"/>
        </w:rPr>
        <w:t>Основные функции агентства недвижимости</w:t>
      </w:r>
      <w:r w:rsidRPr="00B54D01">
        <w:rPr>
          <w:rFonts w:ascii="Times New Roman" w:hAnsi="Times New Roman" w:cs="Times New Roman"/>
          <w:bCs/>
          <w:sz w:val="28"/>
          <w:szCs w:val="28"/>
        </w:rPr>
        <w:t>:</w:t>
      </w:r>
    </w:p>
    <w:p w14:paraId="1578F262" w14:textId="77777777" w:rsidR="00B54D01" w:rsidRPr="00B54D01" w:rsidRDefault="00B54D01" w:rsidP="00C84B5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Поиск возможных покупателей, арендаторов, общение и установление с ними деловых контактов. Подбор вариантов недвижимости по запросу покупателя или арендатора, ознакомление с выбранным объектом недвижимости.</w:t>
      </w:r>
    </w:p>
    <w:p w14:paraId="5BF74FD9" w14:textId="77777777" w:rsidR="00B54D01" w:rsidRPr="00B54D01" w:rsidRDefault="00B54D01" w:rsidP="00C84B5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Проводя сделку, агентство помогает своему клиенту в сборе и своевременном оформлении пакета документов, согласовывает условия договора. Именно специалисты следят за правильным оформлением документации в соответствии с местными и федеральными законами, которые действуют на данный момент.</w:t>
      </w:r>
    </w:p>
    <w:p w14:paraId="39BF2527" w14:textId="77777777" w:rsidR="00B54D01" w:rsidRPr="00B54D01" w:rsidRDefault="00B54D01" w:rsidP="00C84B5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Агентство может посредничать, представляя интересы клиента, когда необходимо взаимодействие с другими учреждениями или специалистами, которые участвуют в сделке.</w:t>
      </w:r>
    </w:p>
    <w:p w14:paraId="75012387" w14:textId="77777777" w:rsidR="00B54D01" w:rsidRPr="00B54D01" w:rsidRDefault="00B54D01" w:rsidP="00C84B5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 xml:space="preserve">Агентство должно предоставлять клиенту полную и правдивую информацию о том объекте недвижимости, который фигурирует в сделке, </w:t>
      </w:r>
      <w:r w:rsidRPr="00B54D01">
        <w:rPr>
          <w:rFonts w:ascii="Times New Roman" w:hAnsi="Times New Roman" w:cs="Times New Roman"/>
          <w:sz w:val="28"/>
          <w:szCs w:val="28"/>
        </w:rPr>
        <w:lastRenderedPageBreak/>
        <w:t>об условиях этой сделки. Кроме того, специалисты по недвижимости также напоминают и предлагают клиенту страховку рисков утраты собственности на то жильё, которое клиент приобретает, или рисков порчи этого объекта недвижимости.</w:t>
      </w:r>
    </w:p>
    <w:p w14:paraId="47BCF47E" w14:textId="77777777" w:rsidR="00B54D01" w:rsidRPr="00B54D01" w:rsidRDefault="00B54D01" w:rsidP="00C84B5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Риэлторы должны хранить тайну сделки и всю конфиденциальную информацию, которую в ходе своей работы получают о клиенте или о сделке. Также необходимо отметить, что агентство отвечает за сохранность документов, которые ему были доверены в ходе работы.</w:t>
      </w:r>
    </w:p>
    <w:p w14:paraId="36FC68C1" w14:textId="77777777" w:rsidR="00B54D01" w:rsidRPr="00B54D01" w:rsidRDefault="00B54D01" w:rsidP="00C84B5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Специалисты по недвижимости должны изучать рынок, осуществлять поиск предложений и мониторинг спроса на недвижимость.</w:t>
      </w:r>
    </w:p>
    <w:p w14:paraId="0C4B8BEF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3FECE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b/>
          <w:sz w:val="28"/>
          <w:szCs w:val="28"/>
        </w:rPr>
        <w:t xml:space="preserve">Для максимизации прибыли организации также </w:t>
      </w:r>
      <w:r>
        <w:rPr>
          <w:rFonts w:ascii="Times New Roman" w:hAnsi="Times New Roman" w:cs="Times New Roman"/>
          <w:b/>
          <w:sz w:val="28"/>
          <w:szCs w:val="28"/>
        </w:rPr>
        <w:t>оказываются</w:t>
      </w:r>
      <w:r w:rsidRPr="00B54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4D01">
        <w:rPr>
          <w:rFonts w:ascii="Times New Roman" w:hAnsi="Times New Roman" w:cs="Times New Roman"/>
          <w:b/>
          <w:bCs/>
          <w:sz w:val="28"/>
          <w:szCs w:val="28"/>
        </w:rPr>
        <w:t>дополнительные услуги</w:t>
      </w:r>
      <w:r w:rsidRPr="00B54D01">
        <w:rPr>
          <w:rFonts w:ascii="Times New Roman" w:hAnsi="Times New Roman" w:cs="Times New Roman"/>
          <w:b/>
          <w:sz w:val="28"/>
          <w:szCs w:val="28"/>
        </w:rPr>
        <w:t>, такие как</w:t>
      </w:r>
      <w:r w:rsidRPr="00B54D01">
        <w:rPr>
          <w:rFonts w:ascii="Times New Roman" w:hAnsi="Times New Roman" w:cs="Times New Roman"/>
          <w:sz w:val="28"/>
          <w:szCs w:val="28"/>
        </w:rPr>
        <w:t>:</w:t>
      </w:r>
    </w:p>
    <w:p w14:paraId="5092FA67" w14:textId="77777777" w:rsidR="00B54D01" w:rsidRPr="00B54D01" w:rsidRDefault="00B54D01" w:rsidP="00C84B5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Консультационные услуги;</w:t>
      </w:r>
    </w:p>
    <w:p w14:paraId="319D2BE4" w14:textId="77777777" w:rsidR="00B54D01" w:rsidRPr="00B54D01" w:rsidRDefault="00B54D01" w:rsidP="00C84B5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Юридические услуги;</w:t>
      </w:r>
    </w:p>
    <w:p w14:paraId="75A9A7EF" w14:textId="77777777" w:rsidR="00B54D01" w:rsidRPr="00B54D01" w:rsidRDefault="00B54D01" w:rsidP="00C84B5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Сбор и оформление документов;</w:t>
      </w:r>
    </w:p>
    <w:p w14:paraId="089C816D" w14:textId="77777777" w:rsidR="00B54D01" w:rsidRPr="00B54D01" w:rsidRDefault="00B54D01" w:rsidP="00C84B5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Комплексные оформительские услуги.</w:t>
      </w:r>
    </w:p>
    <w:p w14:paraId="771DE0FA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4D01">
        <w:rPr>
          <w:rFonts w:ascii="Times New Roman" w:hAnsi="Times New Roman" w:cs="Times New Roman"/>
          <w:b/>
          <w:sz w:val="28"/>
          <w:szCs w:val="28"/>
        </w:rPr>
        <w:t>Организационная структура агентства недвижимости</w:t>
      </w:r>
      <w:r w:rsidRPr="00B54D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4CC15E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4D01">
        <w:rPr>
          <w:noProof/>
          <w:sz w:val="28"/>
          <w:szCs w:val="28"/>
          <w:lang w:eastAsia="ru-RU"/>
        </w:rPr>
        <w:drawing>
          <wp:inline distT="0" distB="0" distL="0" distR="0" wp14:anchorId="31E80A7C" wp14:editId="2DE706EC">
            <wp:extent cx="59245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1861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B54D01">
        <w:rPr>
          <w:rFonts w:ascii="Times New Roman" w:hAnsi="Times New Roman" w:cs="Times New Roman"/>
          <w:sz w:val="28"/>
          <w:szCs w:val="28"/>
        </w:rPr>
        <w:t xml:space="preserve"> </w:t>
      </w:r>
      <w:r w:rsidR="00C84B50" w:rsidRPr="00B54D01">
        <w:rPr>
          <w:rFonts w:ascii="Times New Roman" w:hAnsi="Times New Roman" w:cs="Times New Roman"/>
          <w:sz w:val="28"/>
          <w:szCs w:val="28"/>
        </w:rPr>
        <w:t>риелтора</w:t>
      </w:r>
      <w:r w:rsidRPr="00B54D01">
        <w:rPr>
          <w:rFonts w:ascii="Times New Roman" w:hAnsi="Times New Roman" w:cs="Times New Roman"/>
          <w:sz w:val="28"/>
          <w:szCs w:val="28"/>
        </w:rPr>
        <w:t xml:space="preserve"> (основные): Поиск новых клиентов (покупателей и продавцов жилья); Встречи с заказчиками и ведение переговоров; Сопровождение сделок (экспертная оценка жилья, подписание договоров на услуги, реклама, сбор пакета документов, сопровождение расчета на сделке и т.д.);</w:t>
      </w:r>
    </w:p>
    <w:p w14:paraId="2AEB03ED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b/>
          <w:sz w:val="28"/>
          <w:szCs w:val="28"/>
        </w:rPr>
        <w:t>Функции Юриста</w:t>
      </w:r>
      <w:r w:rsidRPr="00B54D01">
        <w:rPr>
          <w:rFonts w:ascii="Times New Roman" w:hAnsi="Times New Roman" w:cs="Times New Roman"/>
          <w:sz w:val="28"/>
          <w:szCs w:val="28"/>
        </w:rPr>
        <w:t xml:space="preserve"> - анализ </w:t>
      </w:r>
      <w:r w:rsidRPr="00B54D01">
        <w:rPr>
          <w:rFonts w:ascii="Times New Roman" w:hAnsi="Times New Roman" w:cs="Times New Roman"/>
          <w:b/>
          <w:bCs/>
          <w:sz w:val="28"/>
          <w:szCs w:val="28"/>
        </w:rPr>
        <w:t>юридического</w:t>
      </w:r>
      <w:r w:rsidRPr="00B54D01">
        <w:rPr>
          <w:rFonts w:ascii="Times New Roman" w:hAnsi="Times New Roman" w:cs="Times New Roman"/>
          <w:sz w:val="28"/>
          <w:szCs w:val="28"/>
        </w:rPr>
        <w:t xml:space="preserve"> качества потенциального партнера. Подготовка заключений по объектам, покупателям, продавцам </w:t>
      </w:r>
      <w:r w:rsidRPr="00B54D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недвижимости</w:t>
      </w:r>
      <w:r w:rsidRPr="00B54D01">
        <w:rPr>
          <w:rFonts w:ascii="Times New Roman" w:hAnsi="Times New Roman" w:cs="Times New Roman"/>
          <w:sz w:val="28"/>
          <w:szCs w:val="28"/>
        </w:rPr>
        <w:t>. Проведение регистрационных, согласовательных процедур в судебных, государственных, муниципальных инстанциях. Консультации сотрудников компании (руководства) по вопросам владения, распоряжения недвижимым объектом.</w:t>
      </w:r>
    </w:p>
    <w:p w14:paraId="150267E7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b/>
          <w:sz w:val="28"/>
          <w:szCs w:val="28"/>
        </w:rPr>
        <w:t xml:space="preserve">Директор </w:t>
      </w:r>
      <w:r w:rsidRPr="00B54D01">
        <w:rPr>
          <w:rFonts w:ascii="Times New Roman" w:hAnsi="Times New Roman" w:cs="Times New Roman"/>
          <w:sz w:val="28"/>
          <w:szCs w:val="28"/>
        </w:rPr>
        <w:t>– отвечает за деятельность агентства, решает внешние и внутренние коммуникационные вопросы, определяет стратегию развития компании.</w:t>
      </w:r>
    </w:p>
    <w:p w14:paraId="1858C35D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4D01">
        <w:rPr>
          <w:rFonts w:ascii="Times New Roman" w:hAnsi="Times New Roman" w:cs="Times New Roman"/>
          <w:b/>
          <w:sz w:val="28"/>
          <w:szCs w:val="28"/>
        </w:rPr>
        <w:t xml:space="preserve">Технология осуществления </w:t>
      </w:r>
      <w:r w:rsidR="00F222C6" w:rsidRPr="00B54D01">
        <w:rPr>
          <w:rFonts w:ascii="Times New Roman" w:hAnsi="Times New Roman" w:cs="Times New Roman"/>
          <w:b/>
          <w:sz w:val="28"/>
          <w:szCs w:val="28"/>
        </w:rPr>
        <w:t>риэлтерской</w:t>
      </w:r>
      <w:r w:rsidRPr="00B54D01">
        <w:rPr>
          <w:rFonts w:ascii="Times New Roman" w:hAnsi="Times New Roman" w:cs="Times New Roman"/>
          <w:b/>
          <w:sz w:val="28"/>
          <w:szCs w:val="28"/>
        </w:rPr>
        <w:t xml:space="preserve"> деятельности сводится к следующим основным этапам:</w:t>
      </w:r>
    </w:p>
    <w:p w14:paraId="204B9457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 xml:space="preserve">1. </w:t>
      </w:r>
      <w:r w:rsidRPr="00B54D01">
        <w:rPr>
          <w:rFonts w:ascii="Times New Roman" w:hAnsi="Times New Roman" w:cs="Times New Roman"/>
          <w:b/>
          <w:sz w:val="28"/>
          <w:szCs w:val="28"/>
        </w:rPr>
        <w:t>Получение заявки</w:t>
      </w:r>
      <w:r w:rsidRPr="00B54D01">
        <w:rPr>
          <w:rFonts w:ascii="Times New Roman" w:hAnsi="Times New Roman" w:cs="Times New Roman"/>
          <w:sz w:val="28"/>
          <w:szCs w:val="28"/>
        </w:rPr>
        <w:t>:</w:t>
      </w:r>
    </w:p>
    <w:p w14:paraId="0E868102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a) изучение характера и объема предстоящих работ на основе анализа заявленных заказчиком подробностей по объекту недвижимости;</w:t>
      </w:r>
    </w:p>
    <w:p w14:paraId="590FF46E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b) формулирование ограничительных условий.</w:t>
      </w:r>
    </w:p>
    <w:p w14:paraId="5420FD78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 xml:space="preserve">2. </w:t>
      </w:r>
      <w:r w:rsidRPr="00B54D01">
        <w:rPr>
          <w:rFonts w:ascii="Times New Roman" w:hAnsi="Times New Roman" w:cs="Times New Roman"/>
          <w:b/>
          <w:sz w:val="28"/>
          <w:szCs w:val="28"/>
        </w:rPr>
        <w:t>Предварительный осмотр объекта и заключение договора:</w:t>
      </w:r>
    </w:p>
    <w:p w14:paraId="10A8D8D0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a) конкретизация предмета договора и подготовка его к подписанию;</w:t>
      </w:r>
    </w:p>
    <w:p w14:paraId="38924C79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b) составление плана выполнения работ по договору.</w:t>
      </w:r>
    </w:p>
    <w:p w14:paraId="5F8C9E8A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 xml:space="preserve">3. </w:t>
      </w:r>
      <w:r w:rsidRPr="00B54D01">
        <w:rPr>
          <w:rFonts w:ascii="Times New Roman" w:hAnsi="Times New Roman" w:cs="Times New Roman"/>
          <w:b/>
          <w:sz w:val="28"/>
          <w:szCs w:val="28"/>
        </w:rPr>
        <w:t>Сбор и анализ данных об объекте</w:t>
      </w:r>
      <w:r w:rsidRPr="00B54D01">
        <w:rPr>
          <w:rFonts w:ascii="Times New Roman" w:hAnsi="Times New Roman" w:cs="Times New Roman"/>
          <w:sz w:val="28"/>
          <w:szCs w:val="28"/>
        </w:rPr>
        <w:t>:</w:t>
      </w:r>
    </w:p>
    <w:p w14:paraId="30AAF325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a) сбор документов об объекте недвижимости и подтверждение достоверности, актуальности и полезности собранной информации, необходимой для проведения конкретной сделки с недвижимостью;</w:t>
      </w:r>
    </w:p>
    <w:p w14:paraId="293E9235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b) представление заказчику отчета о проделанной работе и информирование о степени готовности всех субъектов к оформлению сделки.</w:t>
      </w:r>
    </w:p>
    <w:p w14:paraId="607BC4D5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 xml:space="preserve">4. </w:t>
      </w:r>
      <w:r w:rsidRPr="00B54D01">
        <w:rPr>
          <w:rFonts w:ascii="Times New Roman" w:hAnsi="Times New Roman" w:cs="Times New Roman"/>
          <w:b/>
          <w:sz w:val="28"/>
          <w:szCs w:val="28"/>
        </w:rPr>
        <w:t>Юридическое сопровождение сделки</w:t>
      </w:r>
      <w:r w:rsidRPr="00B54D01">
        <w:rPr>
          <w:rFonts w:ascii="Times New Roman" w:hAnsi="Times New Roman" w:cs="Times New Roman"/>
          <w:sz w:val="28"/>
          <w:szCs w:val="28"/>
        </w:rPr>
        <w:t>:</w:t>
      </w:r>
    </w:p>
    <w:p w14:paraId="073B0775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a) формирование комплекта документов, их исследование и подтверждение юристом законности проводимой сделки;</w:t>
      </w:r>
    </w:p>
    <w:p w14:paraId="7E99D271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b) определение рисков, сопутствующих сделке;</w:t>
      </w:r>
    </w:p>
    <w:p w14:paraId="6E2B2911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c) ознакомление заказчика с документами и материалами, представляемыми для оформления сделки, согласование условий и техники проведения сделки.</w:t>
      </w:r>
    </w:p>
    <w:p w14:paraId="08D3604C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 xml:space="preserve">5. </w:t>
      </w:r>
      <w:r w:rsidRPr="00F222C6">
        <w:rPr>
          <w:rFonts w:ascii="Times New Roman" w:hAnsi="Times New Roman" w:cs="Times New Roman"/>
          <w:b/>
          <w:sz w:val="28"/>
          <w:szCs w:val="28"/>
        </w:rPr>
        <w:t>Пр</w:t>
      </w:r>
      <w:r w:rsidRPr="00B54D01">
        <w:rPr>
          <w:rFonts w:ascii="Times New Roman" w:hAnsi="Times New Roman" w:cs="Times New Roman"/>
          <w:b/>
          <w:sz w:val="28"/>
          <w:szCs w:val="28"/>
        </w:rPr>
        <w:t>оведение сделки с недвижимостью и оплата услуг риелтора</w:t>
      </w:r>
      <w:r w:rsidRPr="00B54D01">
        <w:rPr>
          <w:rFonts w:ascii="Times New Roman" w:hAnsi="Times New Roman" w:cs="Times New Roman"/>
          <w:sz w:val="28"/>
          <w:szCs w:val="28"/>
        </w:rPr>
        <w:t>:</w:t>
      </w:r>
    </w:p>
    <w:p w14:paraId="30220579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lastRenderedPageBreak/>
        <w:t>a) проведение сделки с недвижимостью и документальное оформление её результатов;</w:t>
      </w:r>
    </w:p>
    <w:p w14:paraId="2438BFD6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b) оформление акта сдачи-приемки работ, выполненных по договору об оказании услуги;</w:t>
      </w:r>
    </w:p>
    <w:p w14:paraId="30243628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>c) оплата услуг риелтора за выполненную работу.</w:t>
      </w:r>
    </w:p>
    <w:p w14:paraId="783E65F5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01">
        <w:rPr>
          <w:rFonts w:ascii="Times New Roman" w:hAnsi="Times New Roman" w:cs="Times New Roman"/>
          <w:sz w:val="28"/>
          <w:szCs w:val="28"/>
        </w:rPr>
        <w:t xml:space="preserve">Таким образом, типичная схема отношений между </w:t>
      </w:r>
      <w:r w:rsidR="00F222C6" w:rsidRPr="00B54D01">
        <w:rPr>
          <w:rFonts w:ascii="Times New Roman" w:hAnsi="Times New Roman" w:cs="Times New Roman"/>
          <w:sz w:val="28"/>
          <w:szCs w:val="28"/>
        </w:rPr>
        <w:t>риэлтерской</w:t>
      </w:r>
      <w:r w:rsidRPr="00B54D01">
        <w:rPr>
          <w:rFonts w:ascii="Times New Roman" w:hAnsi="Times New Roman" w:cs="Times New Roman"/>
          <w:sz w:val="28"/>
          <w:szCs w:val="28"/>
        </w:rPr>
        <w:t xml:space="preserve"> фирмой и заказчиком выглядит следующим образом: предложение фирмой набора услуг - выбор услуги заказчиком - заключение договора - оказание услуги - совершение сделки с недвижимостью - оплата услуг риелтора за выполненную работу.</w:t>
      </w:r>
    </w:p>
    <w:p w14:paraId="0CDA6882" w14:textId="77777777" w:rsidR="00B54D01" w:rsidRPr="00B54D01" w:rsidRDefault="00B54D01" w:rsidP="00C84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54D01" w:rsidRPr="00B54D01" w:rsidSect="00F222C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B5640"/>
    <w:multiLevelType w:val="multilevel"/>
    <w:tmpl w:val="3F4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06F04"/>
    <w:multiLevelType w:val="multilevel"/>
    <w:tmpl w:val="7932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98C"/>
    <w:rsid w:val="00064474"/>
    <w:rsid w:val="001C471E"/>
    <w:rsid w:val="0033598C"/>
    <w:rsid w:val="0042393B"/>
    <w:rsid w:val="004F12F0"/>
    <w:rsid w:val="00620813"/>
    <w:rsid w:val="00B54D01"/>
    <w:rsid w:val="00C84B50"/>
    <w:rsid w:val="00CC3E65"/>
    <w:rsid w:val="00F2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62A6"/>
  <w15:chartTrackingRefBased/>
  <w15:docId w15:val="{7529CC98-545D-4DDF-8D3E-29C5CADE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3D0C-C1D9-45B2-B8BA-A95B79AD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Thrd Maksofer</cp:lastModifiedBy>
  <cp:revision>4</cp:revision>
  <dcterms:created xsi:type="dcterms:W3CDTF">2021-03-22T10:35:00Z</dcterms:created>
  <dcterms:modified xsi:type="dcterms:W3CDTF">2021-04-18T20:30:00Z</dcterms:modified>
</cp:coreProperties>
</file>