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«Новая Газовая Строительная Компания»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