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ООО «Юграгидрострой»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