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Календарно-тематичне планування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{{ subject.name_gent | lower }}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вчителя {{ subject.name_gent | lower }}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 teacher.full_name_gent }}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для учнів {{ class_name | upper }} класу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 {{ semester_name_in_title }} {{ academic_year }} н.р.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40.0" w:type="dxa"/>
        <w:jc w:val="left"/>
        <w:tblInd w:w="-7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70"/>
        <w:gridCol w:w="5670"/>
        <w:tblGridChange w:id="0">
          <w:tblGrid>
            <w:gridCol w:w="5070"/>
            <w:gridCol w:w="56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subject.name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Клас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class_name | upper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{%tr for h in hours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h.semester }} семестр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Загальна кількість годин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h.hours_per_semester }}</w:t>
            </w:r>
          </w:p>
        </w:tc>
      </w:tr>
      <w:tr>
        <w:trPr>
          <w:cantSplit w:val="0"/>
          <w:trHeight w:val="297.978515625" w:hRule="atLeast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Кількість годин на тиждень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h.per_week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Кількість тематичних (діагностичних) робіт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h.diagnostic_works_count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Перевірка зошитів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.59999999999997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Розглянуто і погоджено</w:t>
      </w:r>
    </w:p>
    <w:p w:rsidR="00000000" w:rsidDel="00000000" w:rsidP="00000000" w:rsidRDefault="00000000" w:rsidRPr="00000000" w14:paraId="00000020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засіданні методичного обʼєднання</w:t>
      </w:r>
    </w:p>
    <w:p w:rsidR="00000000" w:rsidDel="00000000" w:rsidP="00000000" w:rsidRDefault="00000000" w:rsidRPr="00000000" w14:paraId="00000021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вчителів математики.</w:t>
      </w:r>
    </w:p>
    <w:p w:rsidR="00000000" w:rsidDel="00000000" w:rsidP="00000000" w:rsidRDefault="00000000" w:rsidRPr="00000000" w14:paraId="00000022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Nº ___ від ______________</w:t>
      </w:r>
    </w:p>
    <w:p w:rsidR="00000000" w:rsidDel="00000000" w:rsidP="00000000" w:rsidRDefault="00000000" w:rsidRPr="00000000" w14:paraId="00000023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м/о ________Н. М. Морська</w:t>
      </w:r>
    </w:p>
    <w:p w:rsidR="00000000" w:rsidDel="00000000" w:rsidP="00000000" w:rsidRDefault="00000000" w:rsidRPr="00000000" w14:paraId="00000024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Розглянуто і погоджено</w:t>
      </w:r>
    </w:p>
    <w:p w:rsidR="00000000" w:rsidDel="00000000" w:rsidP="00000000" w:rsidRDefault="00000000" w:rsidRPr="00000000" w14:paraId="00000027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засіданні методичного обʼєднання</w:t>
      </w:r>
    </w:p>
    <w:p w:rsidR="00000000" w:rsidDel="00000000" w:rsidP="00000000" w:rsidRDefault="00000000" w:rsidRPr="00000000" w14:paraId="00000028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вчителів математики.</w:t>
      </w:r>
    </w:p>
    <w:p w:rsidR="00000000" w:rsidDel="00000000" w:rsidP="00000000" w:rsidRDefault="00000000" w:rsidRPr="00000000" w14:paraId="00000029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Nº ___ від ______________</w:t>
      </w:r>
    </w:p>
    <w:p w:rsidR="00000000" w:rsidDel="00000000" w:rsidP="00000000" w:rsidRDefault="00000000" w:rsidRPr="00000000" w14:paraId="0000002A">
      <w:pPr>
        <w:ind w:hanging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м/о ________Н. М. Морська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Перевірено</w:t>
      </w:r>
    </w:p>
    <w:p w:rsidR="00000000" w:rsidDel="00000000" w:rsidP="00000000" w:rsidRDefault="00000000" w:rsidRPr="00000000" w14:paraId="0000002C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Заступник директора з</w:t>
      </w:r>
    </w:p>
    <w:p w:rsidR="00000000" w:rsidDel="00000000" w:rsidP="00000000" w:rsidRDefault="00000000" w:rsidRPr="00000000" w14:paraId="0000002D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навчально-виховної роботи</w:t>
      </w:r>
    </w:p>
    <w:p w:rsidR="00000000" w:rsidDel="00000000" w:rsidP="00000000" w:rsidRDefault="00000000" w:rsidRPr="00000000" w14:paraId="0000002E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 Л. М. Агапевич</w:t>
      </w:r>
    </w:p>
    <w:p w:rsidR="00000000" w:rsidDel="00000000" w:rsidP="00000000" w:rsidRDefault="00000000" w:rsidRPr="00000000" w14:paraId="0000002F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“__” ____________ 20__ р.</w:t>
      </w:r>
    </w:p>
    <w:p w:rsidR="00000000" w:rsidDel="00000000" w:rsidP="00000000" w:rsidRDefault="00000000" w:rsidRPr="00000000" w14:paraId="00000030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Перевірено</w:t>
      </w:r>
    </w:p>
    <w:p w:rsidR="00000000" w:rsidDel="00000000" w:rsidP="00000000" w:rsidRDefault="00000000" w:rsidRPr="00000000" w14:paraId="00000033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Заступник директора з</w:t>
      </w:r>
    </w:p>
    <w:p w:rsidR="00000000" w:rsidDel="00000000" w:rsidP="00000000" w:rsidRDefault="00000000" w:rsidRPr="00000000" w14:paraId="00000034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навчально-виховної роботи</w:t>
      </w:r>
    </w:p>
    <w:p w:rsidR="00000000" w:rsidDel="00000000" w:rsidP="00000000" w:rsidRDefault="00000000" w:rsidRPr="00000000" w14:paraId="00000035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 Л. М. Агапевич</w:t>
      </w:r>
    </w:p>
    <w:p w:rsidR="00000000" w:rsidDel="00000000" w:rsidP="00000000" w:rsidRDefault="00000000" w:rsidRPr="00000000" w14:paraId="00000036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  <w:cols w:equalWidth="0" w:num="2">
            <w:col w:space="720" w:w="4320"/>
            <w:col w:space="0" w:w="4320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“__” ____________ 20__ р.</w:t>
      </w:r>
    </w:p>
    <w:p w:rsidR="00000000" w:rsidDel="00000000" w:rsidP="00000000" w:rsidRDefault="00000000" w:rsidRPr="00000000" w14:paraId="00000037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Програми з {{ subject.name_gent | lower }}:</w:t>
      </w:r>
    </w:p>
    <w:p w:rsidR="00000000" w:rsidDel="00000000" w:rsidP="00000000" w:rsidRDefault="00000000" w:rsidRPr="00000000" w14:paraId="0000003B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200"/>
        <w:gridCol w:w="8160"/>
        <w:tblGridChange w:id="0">
          <w:tblGrid>
            <w:gridCol w:w="1200"/>
            <w:gridCol w:w="81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p in programs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p.grade }}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p.title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endfor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Підручники:</w:t>
      </w:r>
    </w:p>
    <w:p w:rsidR="00000000" w:rsidDel="00000000" w:rsidP="00000000" w:rsidRDefault="00000000" w:rsidRPr="00000000" w14:paraId="00000045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020"/>
        <w:gridCol w:w="8340"/>
        <w:tblGridChange w:id="0">
          <w:tblGrid>
            <w:gridCol w:w="1020"/>
            <w:gridCol w:w="8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t in textbooks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t.grade }}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t.title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endfor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ind w:right="-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Календарно-тематичне планування з {{ subject.name_gent | lower }}</w:t>
      </w:r>
    </w:p>
    <w:p w:rsidR="00000000" w:rsidDel="00000000" w:rsidP="00000000" w:rsidRDefault="00000000" w:rsidRPr="00000000" w14:paraId="0000004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(рівень стандарту), {{ class_name }} клас  </w:t>
      </w:r>
    </w:p>
    <w:p w:rsidR="00000000" w:rsidDel="00000000" w:rsidP="00000000" w:rsidRDefault="00000000" w:rsidRPr="00000000" w14:paraId="00000050">
      <w:pPr>
        <w:spacing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h in hours %}</w:t>
      </w:r>
    </w:p>
    <w:p w:rsidR="00000000" w:rsidDel="00000000" w:rsidP="00000000" w:rsidRDefault="00000000" w:rsidRPr="00000000" w14:paraId="0000005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h.semester }} семестр - {{ h.hours_per_semester }} год, {{ h.per_week }} год на тиждень</w:t>
      </w:r>
    </w:p>
    <w:p w:rsidR="00000000" w:rsidDel="00000000" w:rsidP="00000000" w:rsidRDefault="00000000" w:rsidRPr="00000000" w14:paraId="0000005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fffff" w:val="clear"/>
        <w:spacing w:after="120" w:before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85.0" w:type="dxa"/>
        <w:jc w:val="left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675"/>
        <w:gridCol w:w="1140"/>
        <w:gridCol w:w="6090"/>
        <w:gridCol w:w="1980"/>
        <w:tblGridChange w:id="0">
          <w:tblGrid>
            <w:gridCol w:w="675"/>
            <w:gridCol w:w="1140"/>
            <w:gridCol w:w="6090"/>
            <w:gridCol w:w="19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Тема уроку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Примітки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semester in plan %}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efefef" w:val="clear"/>
            <w:vAlign w:val="center"/>
          </w:tcPr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semester.semester_number }}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семестр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theme in semester.themes %}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efefef" w:val="clear"/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Тема {{ theme.number }}. {{ theme.title }}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lesson in theme.lessons %}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lesson.number }}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lesson.date }}</w:t>
            </w:r>
          </w:p>
        </w:tc>
        <w:tc>
          <w:tcPr>
            <w:tcBorders>
              <w:top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lesson.topic }}</w:t>
            </w:r>
          </w:p>
        </w:tc>
        <w:tc>
          <w:tcPr>
            <w:tcBorders>
              <w:top w:color="d9d9d9" w:space="0" w:sz="4" w:val="single"/>
              <w:right w:color="d9d9d9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shd w:fill="ffffff" w:val="clear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lesson.homework 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7F">
      <w:pPr>
        <w:shd w:fill="ffffff" w:val="clear"/>
        <w:spacing w:line="240" w:lineRule="auto"/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DgWRxMGgx6ckMhx2e/uM9D3bg==">CgMxLjA4AHIhMTA5SGhBY1NYMmU2SFltWC1YSG9BQWdXNmVTZ1dmaEtZ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