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{{ subject.name_gent | lower }}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вчителя {{ subject.name_gent | lower }}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 teacher.full_name_gent }}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для учнів {{ class_name | upper }} класу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 {{ semester_name_in_title }} {{ academic_year }} н.р.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40.0" w:type="dxa"/>
        <w:jc w:val="left"/>
        <w:tblInd w:w="-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70"/>
        <w:gridCol w:w="5670"/>
        <w:tblGridChange w:id="0">
          <w:tblGrid>
            <w:gridCol w:w="5070"/>
            <w:gridCol w:w="56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subject.name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Клас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class_name | upper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{%tr for h in hours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{{ h.semester }} семестр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Загальна кількість годин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h.hours_per_semester }}</w:t>
            </w:r>
          </w:p>
        </w:tc>
      </w:tr>
      <w:tr>
        <w:trPr>
          <w:cantSplit w:val="0"/>
          <w:trHeight w:val="297.978515625" w:hRule="atLeast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годин на тиждень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‘%g’ | format(h.per_week)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Кількість тематичних (діагностичних) робіт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{{ h.diagnostic_works_count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Перевірка зошитів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.59999999999997" w:hRule="atLeast"/>
          <w:tblHeader w:val="0"/>
        </w:trPr>
        <w:tc>
          <w:tcPr>
            <w:gridSpan w:val="2"/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1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2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3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4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</w:p>
    <w:p w:rsidR="00000000" w:rsidDel="00000000" w:rsidP="00000000" w:rsidRDefault="00000000" w:rsidRPr="00000000" w14:paraId="00000025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hanging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Розглянуто і погоджено</w:t>
      </w:r>
    </w:p>
    <w:p w:rsidR="00000000" w:rsidDel="00000000" w:rsidP="00000000" w:rsidRDefault="00000000" w:rsidRPr="00000000" w14:paraId="00000028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засіданні методичного обʼєднання</w:t>
      </w:r>
    </w:p>
    <w:p w:rsidR="00000000" w:rsidDel="00000000" w:rsidP="00000000" w:rsidRDefault="00000000" w:rsidRPr="00000000" w14:paraId="00000029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вчителів математики.</w:t>
      </w:r>
    </w:p>
    <w:p w:rsidR="00000000" w:rsidDel="00000000" w:rsidP="00000000" w:rsidRDefault="00000000" w:rsidRPr="00000000" w14:paraId="0000002A">
      <w:pPr>
        <w:ind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Nº ___ від ______________</w:t>
      </w:r>
    </w:p>
    <w:p w:rsidR="00000000" w:rsidDel="00000000" w:rsidP="00000000" w:rsidRDefault="00000000" w:rsidRPr="00000000" w14:paraId="0000002B">
      <w:pPr>
        <w:ind w:hanging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м/о ________Н. М. Морська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2D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2E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2F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30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1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1530" w:right="-3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Перевірено</w:t>
      </w:r>
    </w:p>
    <w:p w:rsidR="00000000" w:rsidDel="00000000" w:rsidP="00000000" w:rsidRDefault="00000000" w:rsidRPr="00000000" w14:paraId="00000034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Заступник директора з</w:t>
      </w:r>
    </w:p>
    <w:p w:rsidR="00000000" w:rsidDel="00000000" w:rsidP="00000000" w:rsidRDefault="00000000" w:rsidRPr="00000000" w14:paraId="00000035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навчально-виховної роботи</w:t>
      </w:r>
    </w:p>
    <w:p w:rsidR="00000000" w:rsidDel="00000000" w:rsidP="00000000" w:rsidRDefault="00000000" w:rsidRPr="00000000" w14:paraId="00000036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 Л. М. Агапевич</w:t>
      </w:r>
    </w:p>
    <w:p w:rsidR="00000000" w:rsidDel="00000000" w:rsidP="00000000" w:rsidRDefault="00000000" w:rsidRPr="00000000" w14:paraId="00000037">
      <w:pPr>
        <w:ind w:left="1530" w:right="-360" w:firstLine="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  <w:cols w:equalWidth="0" w:num="2">
            <w:col w:space="720" w:w="4320"/>
            <w:col w:space="0" w:w="4320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“__” ____________ 20__ р.</w:t>
      </w:r>
    </w:p>
    <w:p w:rsidR="00000000" w:rsidDel="00000000" w:rsidP="00000000" w:rsidRDefault="00000000" w:rsidRPr="00000000" w14:paraId="00000038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Програми з {{ subject.name_gent | lower }}:</w:t>
      </w:r>
    </w:p>
    <w:p w:rsidR="00000000" w:rsidDel="00000000" w:rsidP="00000000" w:rsidRDefault="00000000" w:rsidRPr="00000000" w14:paraId="0000003C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200"/>
        <w:gridCol w:w="8160"/>
        <w:tblGridChange w:id="0">
          <w:tblGrid>
            <w:gridCol w:w="1200"/>
            <w:gridCol w:w="81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p in programs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p.grade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p.title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right="-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Підручники:</w:t>
      </w:r>
    </w:p>
    <w:p w:rsidR="00000000" w:rsidDel="00000000" w:rsidP="00000000" w:rsidRDefault="00000000" w:rsidRPr="00000000" w14:paraId="00000046">
      <w:pPr>
        <w:ind w:right="-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020"/>
        <w:gridCol w:w="8340"/>
        <w:tblGridChange w:id="0">
          <w:tblGrid>
            <w:gridCol w:w="1020"/>
            <w:gridCol w:w="8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 in textbooks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t.grade }}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t.title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endfor %}</w:t>
            </w:r>
          </w:p>
        </w:tc>
        <w:tc>
          <w:tcPr>
            <w:shd w:fill="auto" w:val="clear"/>
            <w:tcMar>
              <w:top w:w="28.799999999999997" w:type="dxa"/>
              <w:left w:w="28.799999999999997" w:type="dxa"/>
              <w:bottom w:w="28.799999999999997" w:type="dxa"/>
              <w:right w:w="28.799999999999997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ind w:right="-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Календарно-тематичне планування з {{ subject.name_gent | lower }}</w:t>
      </w:r>
    </w:p>
    <w:p w:rsidR="00000000" w:rsidDel="00000000" w:rsidP="00000000" w:rsidRDefault="00000000" w:rsidRPr="00000000" w14:paraId="0000005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(рівень стандарту), {{ class_name }} клас  </w:t>
      </w:r>
    </w:p>
    <w:p w:rsidR="00000000" w:rsidDel="00000000" w:rsidP="00000000" w:rsidRDefault="00000000" w:rsidRPr="00000000" w14:paraId="00000051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h in hours %}</w:t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h.semester }} семестр - {{ h.hours_per_semester }} год, {{ h.per_week }} год на тиждень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5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f" w:val="clear"/>
        <w:spacing w:after="120" w:before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50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675"/>
        <w:gridCol w:w="1134"/>
        <w:gridCol w:w="5264"/>
        <w:gridCol w:w="1559"/>
        <w:gridCol w:w="1418"/>
        <w:tblGridChange w:id="0">
          <w:tblGrid>
            <w:gridCol w:w="675"/>
            <w:gridCol w:w="1134"/>
            <w:gridCol w:w="5264"/>
            <w:gridCol w:w="1559"/>
            <w:gridCol w:w="141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Дата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уроку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Групи результатів</w:t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Примітки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semester in plan %}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6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 semester.semester_number }}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семестр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theme in semester.themes %}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efefef" w:val="clear"/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Тема {{ theme.number }}. {{ theme.title }}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{%tr for lesson in theme.lessons %}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lesson.number }}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lesson.date }}</w:t>
            </w:r>
          </w:p>
        </w:tc>
        <w:tc>
          <w:tcPr>
            <w:tcBorders>
              <w:top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lesson.topic }}</w:t>
            </w:r>
          </w:p>
        </w:tc>
        <w:tc>
          <w:tcPr>
            <w:tcBorders>
              <w:top w:color="d9d9d9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shd w:fill="ffffff" w:val="clear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lesson.group_results }}</w:t>
            </w:r>
          </w:p>
        </w:tc>
        <w:tc>
          <w:tcPr>
            <w:tcBorders>
              <w:top w:color="d9d9d9" w:space="0" w:sz="4" w:val="single"/>
              <w:right w:color="d9d9d9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A">
            <w:pPr>
              <w:shd w:fill="ffffff" w:val="clear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 lesson.homework 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8A">
      <w:pPr>
        <w:shd w:fill="ffffff" w:val="clear"/>
        <w:spacing w:line="240" w:lineRule="auto"/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Yaodla8R8yFZ3YkuFzUs5ZYS+Q==">CgMxLjA4AHIhMTlVay1zOTBrczVmTDVHaC1OZ3R5OVdKMGtWT0lXbnY4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