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МАУДО ЦДО г. Владикавказа</w:t>
      </w:r>
    </w:p>
    <w:p>
      <w:pPr>
        <w:spacing w:before="0" w:after="36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структурное подразделение ЦРТДЮ «Нарт», отдел «Прометей»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Дополнительная общеобразовательная общеразвивающая программа</w:t>
      </w:r>
    </w:p>
    <w:p>
      <w:pPr>
        <w:spacing w:before="0" w:after="240" w:line="360" w:lineRule="auto"/>
        <w:jc w:val="center"/>
      </w:pPr>
      <w:r>
        <w:rPr>
          <w:rFonts w:ascii="Times New Roman" w:hAnsi="Times New Roman" w:cs="Times New Roman"/>
          <w:b/>
          <w:i w:val="0"/>
          <w:sz w:val="36"/>
        </w:rPr>
        <w:t>«РИСУЕМ ВМЕСТЕ»</w:t>
      </w:r>
    </w:p>
    <w:p>
      <w:pPr>
        <w:spacing w:before="0" w:after="8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КАЛЕНДАРНО-ТЕМАТИЧЕСКИЕ ПЛАНЫ</w:t>
      </w:r>
    </w:p>
    <w:p>
      <w:pPr>
        <w:spacing w:before="0" w:after="360" w:line="360" w:lineRule="auto"/>
        <w:jc w:val="center"/>
      </w:pPr>
      <w:r>
        <w:rPr>
          <w:rFonts w:ascii="Times New Roman" w:hAnsi="Times New Roman" w:cs="Times New Roman"/>
          <w:b/>
          <w:i w:val="0"/>
          <w:sz w:val="32"/>
        </w:rPr>
        <w:t>на 2026-2027 учебный год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Составитель: Гавалиди Марианна Георгиевна,</w:t>
      </w:r>
    </w:p>
    <w:p>
      <w:pPr>
        <w:spacing w:before="0" w:after="36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педагог дополнительного образования</w:t>
      </w:r>
    </w:p>
    <w:p>
      <w:pPr>
        <w:spacing w:before="0" w:after="12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Владикавказ, 2026 г.</w:t>
      </w:r>
    </w:p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Пояснения к календарно-тематическим планам</w:t>
      </w:r>
    </w:p>
    <w:p>
      <w:pPr>
        <w:spacing w:before="0" w:after="1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Календарно-тематические планы составлены на 2026-2027 учебный год (сентябрь – май) за исключением праздничных и выходных дней: 4 ноября 2026 г. (День народного единства), 1-8 января 2027 г. (новогодние каникулы и Рождество), 1 мая 2027 г. (Праздник Весны и Труда).</w:t>
      </w:r>
    </w:p>
    <w:p>
      <w:pPr>
        <w:spacing w:before="0" w:after="160" w:line="360" w:lineRule="auto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Вводное занятие проводится первым во всех группах. Режим занятий: 1-й год обучения – 1 раз в неделю по 1 академическому часу (пятница), всего 36 часов; 2-й и 3-й годы обучения – 2 раза в неделю по 2 академических часа (среда, суббота), всего по 144 часа.</w:t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1-й год обучения (6-7 лет)</w:t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Пятница, 1 академический час в неделю. Всего 36 часов. Первое занятие — 4 сентября 2026 г., последнее — 21 мая 2027 г. Праздничные и выходные дни исключены.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Дата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День недели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Тема занятия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Кол-во часов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Форма контроля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04.09.2026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Вводное занятие. Знакомство с программой, материалами и инструментами. Правила техники безопасности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собеседование, диагностика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Солнышко-фантазия. Работа с воображением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18.09.2026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бабочек, улиток, стрекоз (набросок)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бабочек, улиток, стрекоз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02.10.2026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Геометрические фигуры (машина, дом)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09.10.2026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Геометрические фигуры (фрукты и другие изображения)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Осеннее дерево (линейный рисунок)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Осеннее дерево и городской пейзаж (цветовое решение)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Морские животные: рыбки, осьминог (набросок)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06.11.2026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Морские животные: краб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лошадку и единорога (набросок)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лошадку и единорога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кошку с котятами (набросок)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04.12.2026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кошку с котятами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Открытка-игрушка «С Новым годом»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18.12.2026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фрукты в корзине (набросок)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фрукты в корзине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портрет мамы (набросок)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22.01.2027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портрет мамы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29.01.2027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Декоративный натюрморт (эскиз)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Декоративный натюрморт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Орнамент. Виды орнамента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Составление орнамента из геометрических фигур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Составление орнамента (завершение)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Военная техника: танк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Военная техника: самолёт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Военная техника: корабль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Открытка-игрушка «8 марта»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02.04.2027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Конструирование: самолётик из бумаги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09.04.2027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Конструирование: кораблик из бумаги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Конструирование (завершение)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льва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тигра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07.05.2027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рысь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Пасхальный натюрморт (эскиз)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пятница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Пасхальный натюрморт (работа в цвете). Подведение итогов года. Выставка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Итого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</w:tr>
    </w:tbl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2-й год обучения (7-9 лет)</w:t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Среда и суббота, по 2 академических часа. Всего 144 часа. Первое занятие — 2 сентября 2026 г., последнее — 22 мая 2027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Дата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День недели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Тема занятия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Кол-во часов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Форма контроля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02.09.2026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Вводное занятие. Материалы и инструменты. Правила техники безопасности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собеседование, диагностика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цветы и насекомых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09.09.2026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цветы и насекомых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Зарисовки предметов быта с натуры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Зарисовки предметов быта с натуры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Рисование человека в движении (наброски фигуры человека)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Рисование человека в движении (наброски фигуры человека)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Рисование человека в движении (наброски фигуры человека)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домашних животных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03.10.2026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домашних животных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07.10.2026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домашних животных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Графический натюрморт на тёмном листе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Графический натюрморт на тёмном листе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Графический натюрморт на тёмном листе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городской пейзаж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городской пейзаж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Рисуем городской пейзаж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31.10.2026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Зима (эскиз, линейный рисунок, цветовое решение)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07.11.2026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Зима (эскиз, линейный рисунок, цветовое решение)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Зима (эскиз, линейный рисунок, цветовое решение)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Детские игры и забавы детей зимой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18.11.2026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Детские игры и забавы детей зимой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Детские игры и забавы детей зимой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тонированных листах на тему «Рождество Христово»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тонированных листах на тему «Рождество Христово»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02.12.2026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тонированных листах на тему «Рождество Христово»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тонированных листах на тему «Рождество Христово»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09.12.2026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тонированных листах на тему «Рождество Христово»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тонированных листах на тему «Рождество Христово»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Новогодняя открытка из бумаги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Новогодняя открытка из бумаги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Орнамент. Виды орнамента. Закладка в книгу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Орнамент. Виды орнамента. Закладка в книгу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Орнамент. Виды орнамента. Закладка в книгу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09.01.2027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Иллюстрации к осетинским сказкам и Нартскому эпосу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Иллюстрации к осетинским сказкам и Нартскому эпосу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Иллюстрации к осетинским сказкам и Нартскому эпосу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Иллюстрации к осетинским сказкам и Нартскому эпосу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Иллюстрации к осетинским сказкам и Нартскому эпосу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Иллюстрации к осетинским сказкам и Нартскому эпосу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Иллюстрации к осетинским сказкам и Нартскому эпосу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собеседование,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03.02.2027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Игрушка из папье-маше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06.02.2027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Игрушка из папье-маше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Игрушка из папье-маше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Игрушка из папье-маше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Игрушка из папье-маше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Игрушка из папье-маше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мамы фломастерами. Изучение пропорций лица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мамы фломастерами. Изучение пропорций лица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03.03.2027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мамы фломастерами. Изучение пропорций лица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06.03.2027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Открытки на 8 марта из цветной бумаги (аппликация)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Открытки на 8 марта из цветной бумаги (аппликация)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тему «Пасха»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тему «Пасха»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тему «Пасха»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тему «Пасха»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тему «Пасха»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31.03.2027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в цвете на тему «Пасха»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03.04.2027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на тему «Космос»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07.04.2027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на тему «Космос»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на тему «Космос»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на тему «Космос»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на тему «Космос»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на тему «Космос»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Монотипия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Монотипия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«Весна в Осетии»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08.05.2027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«Весна в Осетии»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«Весна в Осетии»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красками «Весна в Осетии»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по композиции на тему «Моя семья»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22.05.2027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Работа по композиции на тему «Моя семья»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Итого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</w:tr>
    </w:tbl>
    <w:p>
      <w:r>
        <w:br w:type="page"/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3-й год обучения (10-15 лет)</w:t>
      </w:r>
    </w:p>
    <w:p>
      <w:pPr>
        <w:spacing w:before="0" w:after="160" w:line="360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Среда и суббота, по 2 академических часа. Всего 144 часа. Первое занятие — 2 сентября 2026 г., последнее — 22 мая 2027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Дата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День недели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Тема занятия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Кол-во часов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0"/>
              </w:rPr>
              <w:t>Форма контроля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02.09.2026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Вводное занятие. Материалы и инструменты. Правила техники безопасности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собеседование, диагностика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Создание авторской куклы на тему персонажей сказок в технике папье-маше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09.09.2026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Создание авторской куклы на тему персонажей сказок в технике папье-маше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Создание авторской куклы на тему персонажей сказок в технике папье-маше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Создание авторской куклы на тему персонажей сказок в технике папье-маше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Создание авторской куклы на тему персонажей сказок в технике папье-маше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Создание авторской куклы на тему персонажей сказок в технике папье-маше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Создание авторской куклы на тему персонажей сказок в технике папье-маше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30.09.2026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Рисование с натуры карандашом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03.10.2026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Рисование с натуры карандашом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07.10.2026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Рисование с натуры карандашом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Рисование с натуры карандашом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Рисование с натуры карандашом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Рисование с натуры карандашом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«Новый год и Рождество». Картина на новогоднюю, праздничную или религиозную тематику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«Новый год и Рождество». Картина на новогоднюю, праздничную или религиозную тематику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«Новый год и Рождество». Картина на новогоднюю, праздничную или религиозную тематику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31.10.2026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«Новый год и Рождество». Картина на новогоднюю, праздничную или религиозную тематику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07.11.2026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«Новый год и Рождество». Картина на новогоднюю, праздничную или религиозную тематику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11.11.2026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«Новый год и Рождество». Картина на новогоднюю, праздничную или религиозную тематику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«Новый год и Рождество». Картина на новогоднюю, праздничную или религиозную тематику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18.11.2026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Новогодние открытки и игрушки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Новогодние открытки и игрушки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Новогодние открытки и игрушки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28.11.2026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Новогодние открытки и игрушки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02.12.2026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Новогодние открытки и игрушки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Новогодние открытки и игрушки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09.12.2026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греческого эпоса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греческого эпоса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греческого эпоса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греческого эпоса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греческого эпоса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26.12.2026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греческого эпоса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30.12.2026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греческого эпоса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09.01.2027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греческого эпоса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военную тематику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16.01.2027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военную тематику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военную тематику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23.01.2027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военную тематику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Нартского эпоса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30.01.2027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Нартского эпоса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03.02.2027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Нартского эпоса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06.02.2027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Нартского эпоса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Нартского эпоса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Нартского эпоса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тему Нартского эпоса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одногруппника на выбор. Карандаш или краски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одногруппника на выбор. Карандаш или краски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49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27.02.2027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одногруппника на выбор. Карандаш или краски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03.03.2027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одногруппника на выбор. Карандаш или краски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06.03.2027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одногруппника на выбор. Карандаш или краски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Портрет одногруппника на выбор. Карандаш или краски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13.03.2027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Живописное решение красками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Живописное решение красками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20.03.2027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Живописное решение красками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Живописное решение красками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27.03.2027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Натюрморт. Живописное решение красками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31.03.2027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пасхальную тему. Материал по выбору учащихся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59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03.04.2027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пасхальную тему. Материал по выбору учащихся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07.04.2027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пасхальную тему. Материал по выбору учащихся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10.04.2027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пасхальную тему. Материал по выбору учащихся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пасхальную тему. Материал по выбору учащихся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63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17.04.2027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пасхальную тему. Материал по выбору учащихся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21.04.2027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Наброски фигур людей карандашом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65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24.04.2027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Наброски фигур людей карандашом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28.04.2027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Наброски фигур людей карандашом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67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05.05.2027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Наброски фигур людей карандашом — продолжение (проработка деталей)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68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08.05.2027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Наброски фигур людей карандашом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69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12.05.2027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китайскую тематику. Материал по выбору учащихся — эскиз, компоновка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70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15.05.2027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китайскую тематику. Материал по выбору учащихся — продолжение работы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19.05.2027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среда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китайскую тематику. Материал по выбору учащихся — продолжение (работа в цвете)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22.05.2027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суббота</w:t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Картина на китайскую тематику. Материал по выбору учащихся — завершение, просмотр работ</w:t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выставка, просмотр работ</w:t>
            </w:r>
          </w:p>
        </w:tc>
      </w:tr>
      <w:tr>
        <w:tc>
          <w:tcPr>
            <w:tcW w:type="dxa" w:w="45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113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Итого</w:t>
            </w:r>
          </w:p>
        </w:tc>
        <w:tc>
          <w:tcPr>
            <w:tcW w:type="dxa" w:w="96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4706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</w:tcPr>
          <w:p>
            <w:pPr>
              <w:spacing w:after="40" w:before="40" w:line="240" w:lineRule="auto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304"/>
          </w:tcPr>
          <w:p>
            <w:pPr>
              <w:spacing w:after="40" w:before="40" w:line="240" w:lineRule="auto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0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b w:val="0"/>
        <w:i w:val="0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