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QR Lunch Ordering System — Requirements</w:t>
      </w:r>
    </w:p>
    <w:p>
      <w:r>
        <w:t>Pet-project: Система обліку харчування студентів (QR-ідентифікація та цифрові транзакції).</w:t>
      </w:r>
    </w:p>
    <w:p>
      <w:pPr>
        <w:pStyle w:val="Heading1"/>
      </w:pPr>
      <w:r>
        <w:t>1. Опис проблеми</w:t>
      </w:r>
    </w:p>
    <w:p>
      <w:pPr>
        <w:pStyle w:val="ListBullet"/>
      </w:pPr>
      <w:r>
        <w:t>Облік харчування ведеться вручну: староста записує прізвища та страви.</w:t>
      </w:r>
    </w:p>
    <w:p>
      <w:pPr>
        <w:pStyle w:val="ListBullet"/>
      </w:pPr>
      <w:r>
        <w:t>Немає швидкого способу ідентифікувати студента на точці видачі.</w:t>
      </w:r>
    </w:p>
    <w:p>
      <w:pPr>
        <w:pStyle w:val="ListBullet"/>
      </w:pPr>
      <w:r>
        <w:t>Бухгалтерія щомісяця отримує звіт у паперовому вигляді.</w:t>
      </w:r>
    </w:p>
    <w:p>
      <w:r>
        <w:t>Наслідки:</w:t>
      </w:r>
    </w:p>
    <w:p>
      <w:pPr>
        <w:pStyle w:val="ListBullet"/>
      </w:pPr>
      <w:r>
        <w:t>втрата часу та черги;</w:t>
      </w:r>
    </w:p>
    <w:p>
      <w:pPr>
        <w:pStyle w:val="ListBullet"/>
      </w:pPr>
      <w:r>
        <w:t>можливі помилки у звітах;</w:t>
      </w:r>
    </w:p>
    <w:p>
      <w:pPr>
        <w:pStyle w:val="ListBullet"/>
      </w:pPr>
      <w:r>
        <w:t>складний облік бюджетних/небюджетних студентів.</w:t>
      </w:r>
    </w:p>
    <w:p>
      <w:pPr>
        <w:pStyle w:val="Heading1"/>
      </w:pPr>
      <w:r>
        <w:t>2. Ціль системи</w:t>
      </w:r>
    </w:p>
    <w:p>
      <w:r>
        <w:t>Автоматизувати облік харчування студентів через QR-коди та цифрові транзакції, щоб:</w:t>
      </w:r>
    </w:p>
    <w:p>
      <w:pPr>
        <w:pStyle w:val="ListBullet"/>
      </w:pPr>
      <w:r>
        <w:t>пришвидшити видачу страв;</w:t>
      </w:r>
    </w:p>
    <w:p>
      <w:pPr>
        <w:pStyle w:val="ListBullet"/>
      </w:pPr>
      <w:r>
        <w:t>зняти навантаження зі старост;</w:t>
      </w:r>
    </w:p>
    <w:p>
      <w:pPr>
        <w:pStyle w:val="ListBullet"/>
      </w:pPr>
      <w:r>
        <w:t>зменшити помилки;</w:t>
      </w:r>
    </w:p>
    <w:p>
      <w:pPr>
        <w:pStyle w:val="ListBullet"/>
      </w:pPr>
      <w:r>
        <w:t>формувати автоматичні щомісячні звіти.</w:t>
      </w:r>
    </w:p>
    <w:p>
      <w:pPr>
        <w:pStyle w:val="Heading1"/>
      </w:pPr>
      <w:r>
        <w:t>3. Актори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Актор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Студент</w:t>
            </w:r>
          </w:p>
        </w:tc>
        <w:tc>
          <w:tcPr>
            <w:tcW w:type="dxa" w:w="4320"/>
          </w:tcPr>
          <w:p>
            <w:r>
              <w:t>Сканує QR, переглядає баланс, історію транзакцій.</w:t>
            </w:r>
          </w:p>
        </w:tc>
      </w:tr>
      <w:tr>
        <w:tc>
          <w:tcPr>
            <w:tcW w:type="dxa" w:w="4320"/>
          </w:tcPr>
          <w:p>
            <w:r>
              <w:t>Кухар</w:t>
            </w:r>
          </w:p>
        </w:tc>
        <w:tc>
          <w:tcPr>
            <w:tcW w:type="dxa" w:w="4320"/>
          </w:tcPr>
          <w:p>
            <w:r>
              <w:t>Отримує картку студента, обирає страви, підтверджує замовлення.</w:t>
            </w:r>
          </w:p>
        </w:tc>
      </w:tr>
      <w:tr>
        <w:tc>
          <w:tcPr>
            <w:tcW w:type="dxa" w:w="4320"/>
          </w:tcPr>
          <w:p>
            <w:r>
              <w:t>Бухгалтерія</w:t>
            </w:r>
          </w:p>
        </w:tc>
        <w:tc>
          <w:tcPr>
            <w:tcW w:type="dxa" w:w="4320"/>
          </w:tcPr>
          <w:p>
            <w:r>
              <w:t>Переглядає/завантажує щомісячні звіти.</w:t>
            </w:r>
          </w:p>
        </w:tc>
      </w:tr>
      <w:tr>
        <w:tc>
          <w:tcPr>
            <w:tcW w:type="dxa" w:w="4320"/>
          </w:tcPr>
          <w:p>
            <w:r>
              <w:t>Адміністратор (опційно)</w:t>
            </w:r>
          </w:p>
        </w:tc>
        <w:tc>
          <w:tcPr>
            <w:tcW w:type="dxa" w:w="4320"/>
          </w:tcPr>
          <w:p>
            <w:r>
              <w:t>Керує продуктами, цінами та доступами.</w:t>
            </w:r>
          </w:p>
        </w:tc>
      </w:tr>
    </w:tbl>
    <w:p>
      <w:pPr>
        <w:pStyle w:val="Heading1"/>
      </w:pPr>
      <w:r>
        <w:t>4. Функціональні вимоги</w:t>
      </w:r>
    </w:p>
    <w:p>
      <w:pPr>
        <w:pStyle w:val="ListNumber"/>
      </w:pPr>
      <w:r>
        <w:t>Система повинна зберігати дані студентів, продуктів та транзакцій у БД.</w:t>
      </w:r>
    </w:p>
    <w:p>
      <w:pPr>
        <w:pStyle w:val="ListNumber"/>
      </w:pPr>
      <w:r>
        <w:t>Система повинна генерувати унікальний QR-код для кожного студента.</w:t>
      </w:r>
    </w:p>
    <w:p>
      <w:pPr>
        <w:pStyle w:val="ListNumber"/>
      </w:pPr>
      <w:r>
        <w:t>Після сканування QR система повинна показувати кухарю ПІБ, групу та баланс студента.</w:t>
      </w:r>
    </w:p>
    <w:p>
      <w:pPr>
        <w:pStyle w:val="ListNumber"/>
      </w:pPr>
      <w:r>
        <w:t>Кухар повинен мати можливість обрати страви та кількість і підтвердити замовлення.</w:t>
      </w:r>
    </w:p>
    <w:p>
      <w:pPr>
        <w:pStyle w:val="ListNumber"/>
      </w:pPr>
      <w:r>
        <w:t>Система повинна списувати кошти з балансу та зберігати транзакцію.</w:t>
      </w:r>
    </w:p>
    <w:p>
      <w:pPr>
        <w:pStyle w:val="ListNumber"/>
      </w:pPr>
      <w:r>
        <w:t>Система повинна автоматично формувати щомісячний звіт у форматі PDF/Excel для бухгалтерії.</w:t>
      </w:r>
    </w:p>
    <w:p>
      <w:pPr>
        <w:pStyle w:val="Heading1"/>
      </w:pPr>
      <w:r>
        <w:t>5. Нефункціональні вимоги</w:t>
      </w:r>
    </w:p>
    <w:p>
      <w:pPr>
        <w:pStyle w:val="ListBullet"/>
      </w:pPr>
      <w:r>
        <w:t>Швидкодія: сканування + підтвердження транзакції ≤ 1 сек.</w:t>
      </w:r>
    </w:p>
    <w:p>
      <w:pPr>
        <w:pStyle w:val="ListBullet"/>
      </w:pPr>
      <w:r>
        <w:t>Надійність: не менше 95% аптайму.</w:t>
      </w:r>
    </w:p>
    <w:p>
      <w:pPr>
        <w:pStyle w:val="ListBullet"/>
      </w:pPr>
      <w:r>
        <w:t>Безпека: доступ до API через токени (JWT).</w:t>
      </w:r>
    </w:p>
    <w:p>
      <w:pPr>
        <w:pStyle w:val="ListBullet"/>
      </w:pPr>
      <w:r>
        <w:t>Масштабованість: 300–500 транзакцій/день.</w:t>
      </w:r>
    </w:p>
    <w:p>
      <w:pPr>
        <w:pStyle w:val="ListBullet"/>
      </w:pPr>
      <w:r>
        <w:t>UX: максимум 3 кліки для кухаря, щоб оформити операцію.</w:t>
      </w:r>
    </w:p>
    <w:p>
      <w:pPr>
        <w:pStyle w:val="Heading1"/>
      </w:pPr>
      <w:r>
        <w:t>6. Модель даних / ERD (поля)</w:t>
      </w:r>
    </w:p>
    <w:p>
      <w:pPr>
        <w:pStyle w:val="ListBullet"/>
      </w:pPr>
      <w:r>
        <w:t>Student: id, first_name, last_name, group, balance, qr_code</w:t>
      </w:r>
    </w:p>
    <w:p>
      <w:pPr>
        <w:pStyle w:val="ListBullet"/>
      </w:pPr>
      <w:r>
        <w:t>Product: id, name, price, category</w:t>
      </w:r>
    </w:p>
    <w:p>
      <w:pPr>
        <w:pStyle w:val="ListBullet"/>
      </w:pPr>
      <w:r>
        <w:t>Transaction: id, student_id, product_id, quantity, total_price, created_at, cashier_id</w:t>
      </w:r>
    </w:p>
    <w:p>
      <w:pPr>
        <w:pStyle w:val="ListBullet"/>
      </w:pPr>
      <w:r>
        <w:t>MonthlyReport: id, month, year, generated_file_path</w:t>
      </w:r>
    </w:p>
    <w:p>
      <w:pPr>
        <w:pStyle w:val="Heading1"/>
      </w:pPr>
      <w:r>
        <w:t>7. API (чернетка вимог)</w:t>
      </w:r>
    </w:p>
    <w:p>
      <w:pPr>
        <w:pStyle w:val="ListBullet"/>
      </w:pPr>
      <w:r>
        <w:t>POST /api/auth/register — реєстрація студента</w:t>
      </w:r>
    </w:p>
    <w:p>
      <w:pPr>
        <w:pStyle w:val="ListBullet"/>
      </w:pPr>
      <w:r>
        <w:t>POST /api/auth/login — авторизація</w:t>
      </w:r>
    </w:p>
    <w:p>
      <w:pPr>
        <w:pStyle w:val="ListBullet"/>
      </w:pPr>
      <w:r>
        <w:t>GET /api/student/{id} — отримати дані студента та баланс</w:t>
      </w:r>
    </w:p>
    <w:p>
      <w:pPr>
        <w:pStyle w:val="ListBullet"/>
      </w:pPr>
      <w:r>
        <w:t>GET /api/products — отримати меню страв</w:t>
      </w:r>
    </w:p>
    <w:p>
      <w:pPr>
        <w:pStyle w:val="ListBullet"/>
      </w:pPr>
      <w:r>
        <w:t>POST /api/transaction — створити транзакцію (списання коштів)</w:t>
      </w:r>
    </w:p>
    <w:p>
      <w:pPr>
        <w:pStyle w:val="ListBullet"/>
      </w:pPr>
      <w:r>
        <w:t>GET /api/reports/monthly?month=YYYY-MM — завантажити звіт для бухгалтерії</w:t>
      </w:r>
    </w:p>
    <w:p>
      <w:pPr>
        <w:pStyle w:val="Heading1"/>
      </w:pPr>
      <w:r>
        <w:t>8. MVP</w:t>
      </w:r>
    </w:p>
    <w:p>
      <w:pPr>
        <w:pStyle w:val="ListNumber"/>
      </w:pPr>
      <w:r>
        <w:t>Інтерфейс студента: профіль, QR, історія транзакцій, баланс.</w:t>
      </w:r>
    </w:p>
    <w:p>
      <w:pPr>
        <w:pStyle w:val="ListNumber"/>
      </w:pPr>
      <w:r>
        <w:t>Інтерфейс кухаря: картка студента, меню, підтвердження транзакції.</w:t>
      </w:r>
    </w:p>
    <w:p>
      <w:pPr>
        <w:pStyle w:val="ListNumber"/>
      </w:pPr>
      <w:r>
        <w:t>Backend + PostgreSQL: студенти, продукти, транзакції, monthly_reports.</w:t>
      </w:r>
    </w:p>
    <w:p>
      <w:pPr>
        <w:pStyle w:val="Heading1"/>
      </w:pPr>
      <w:r>
        <w:t>9. Business Rules</w:t>
      </w:r>
    </w:p>
    <w:p>
      <w:pPr>
        <w:pStyle w:val="ListBullet"/>
      </w:pPr>
      <w:r>
        <w:t>BR-01 Баланс не може стати від’ємним.</w:t>
      </w:r>
    </w:p>
    <w:p>
      <w:pPr>
        <w:pStyle w:val="ListBullet"/>
      </w:pPr>
      <w:r>
        <w:t>BR-02 Списання відбувається тільки після Confirm кухаря.</w:t>
      </w:r>
    </w:p>
    <w:p>
      <w:pPr>
        <w:pStyle w:val="ListBullet"/>
      </w:pPr>
      <w:r>
        <w:t>BR-03 Транзакція повинна містити: student_id, items, total, timestamp, cashier_id.</w:t>
      </w:r>
    </w:p>
    <w:p>
      <w:pPr>
        <w:pStyle w:val="ListBullet"/>
      </w:pPr>
      <w:r>
        <w:t>BR-04 Кухар не може редагувати баланс вручну.</w:t>
      </w:r>
    </w:p>
    <w:p>
      <w:pPr>
        <w:pStyle w:val="ListBullet"/>
      </w:pPr>
      <w:r>
        <w:t>BR-05 Якщо студент неактивний — оформлення замовлення заборонено.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