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</w:pPr>
      <w:r w:rsidRPr="00392DB4">
        <w:rPr>
          <w:color w:val="000000"/>
          <w:sz w:val="28"/>
          <w:szCs w:val="28"/>
        </w:rPr>
        <w:t>Факультет комп’ютерних наук та кібернетики</w:t>
      </w:r>
    </w:p>
    <w:p w14:paraId="185ED31D" w14:textId="77777777" w:rsidR="000A7C9B" w:rsidRPr="00392DB4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</w:p>
    <w:p w14:paraId="08D5C61F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Звіт</w:t>
      </w:r>
    </w:p>
    <w:p w14:paraId="0C1E4AC9" w14:textId="216ED161" w:rsidR="000A7C9B" w:rsidRPr="00BE7A9B" w:rsidRDefault="000A7C9B" w:rsidP="000A7C9B">
      <w:pPr>
        <w:spacing w:after="160"/>
        <w:jc w:val="center"/>
        <w:rPr>
          <w:color w:val="000000"/>
          <w:sz w:val="28"/>
          <w:szCs w:val="28"/>
          <w:lang w:val="en-US"/>
        </w:rPr>
      </w:pPr>
      <w:r w:rsidRPr="00392DB4">
        <w:rPr>
          <w:color w:val="000000"/>
          <w:sz w:val="28"/>
          <w:szCs w:val="28"/>
        </w:rPr>
        <w:t xml:space="preserve">до </w:t>
      </w:r>
      <w:r w:rsidR="00866229">
        <w:rPr>
          <w:color w:val="000000"/>
          <w:sz w:val="28"/>
          <w:szCs w:val="28"/>
          <w:lang w:val="en-US"/>
        </w:rPr>
        <w:t>m</w:t>
      </w:r>
      <w:r w:rsidR="00FC6F90">
        <w:rPr>
          <w:color w:val="000000"/>
          <w:sz w:val="28"/>
          <w:szCs w:val="28"/>
          <w:lang w:val="en-US"/>
        </w:rPr>
        <w:t>idterm 1</w:t>
      </w:r>
      <w:r w:rsidR="00FC6F90">
        <w:rPr>
          <w:color w:val="000000"/>
          <w:sz w:val="28"/>
          <w:szCs w:val="28"/>
          <w:lang w:val="uk-UA"/>
        </w:rPr>
        <w:t xml:space="preserve"> завдання</w:t>
      </w:r>
      <w:r w:rsidR="00BE7A9B">
        <w:rPr>
          <w:color w:val="000000"/>
          <w:sz w:val="28"/>
          <w:szCs w:val="28"/>
          <w:lang w:val="en-US"/>
        </w:rPr>
        <w:t xml:space="preserve"> 2</w:t>
      </w:r>
    </w:p>
    <w:p w14:paraId="2442AEB5" w14:textId="1121638C" w:rsidR="0004408A" w:rsidRPr="00392DB4" w:rsidRDefault="0004408A" w:rsidP="000A7C9B">
      <w:pPr>
        <w:spacing w:after="160"/>
        <w:jc w:val="center"/>
        <w:rPr>
          <w:sz w:val="28"/>
          <w:szCs w:val="28"/>
          <w:lang w:val="uk-UA"/>
        </w:rPr>
      </w:pPr>
      <w:r w:rsidRPr="00392DB4">
        <w:rPr>
          <w:sz w:val="28"/>
          <w:szCs w:val="28"/>
          <w:lang w:val="uk-UA"/>
        </w:rPr>
        <w:t>з дисципліни</w:t>
      </w:r>
    </w:p>
    <w:p w14:paraId="48F4BC56" w14:textId="21272DF7" w:rsidR="0004408A" w:rsidRDefault="00E46836" w:rsidP="000A7C9B">
      <w:pPr>
        <w:spacing w:after="160"/>
        <w:jc w:val="center"/>
        <w:rPr>
          <w:rStyle w:val="Strong"/>
          <w:b w:val="0"/>
          <w:bCs w:val="0"/>
          <w:sz w:val="28"/>
          <w:szCs w:val="28"/>
        </w:rPr>
      </w:pPr>
      <w:r w:rsidRPr="00392DB4">
        <w:rPr>
          <w:rStyle w:val="Strong"/>
          <w:b w:val="0"/>
          <w:bCs w:val="0"/>
          <w:sz w:val="28"/>
          <w:szCs w:val="28"/>
        </w:rPr>
        <w:t>«</w:t>
      </w:r>
      <w:r w:rsidR="00FC6F90" w:rsidRPr="00FC6F90">
        <w:rPr>
          <w:rStyle w:val="Strong"/>
          <w:b w:val="0"/>
          <w:bCs w:val="0"/>
          <w:sz w:val="28"/>
          <w:szCs w:val="28"/>
        </w:rPr>
        <w:t>Формальні методи розроблення програмних систем</w:t>
      </w:r>
      <w:r w:rsidRPr="00392DB4">
        <w:rPr>
          <w:rStyle w:val="Strong"/>
          <w:b w:val="0"/>
          <w:bCs w:val="0"/>
          <w:sz w:val="28"/>
          <w:szCs w:val="28"/>
        </w:rPr>
        <w:t>»</w:t>
      </w:r>
    </w:p>
    <w:p w14:paraId="2FC34C72" w14:textId="77777777" w:rsidR="002A032A" w:rsidRDefault="002A032A" w:rsidP="000A7C9B">
      <w:pPr>
        <w:spacing w:after="240"/>
        <w:rPr>
          <w:rStyle w:val="Strong"/>
          <w:b w:val="0"/>
          <w:bCs w:val="0"/>
          <w:sz w:val="28"/>
          <w:szCs w:val="28"/>
          <w:lang w:val="uk-UA"/>
        </w:rPr>
      </w:pPr>
    </w:p>
    <w:p w14:paraId="0127CB5A" w14:textId="10C34F3B" w:rsidR="000A7C9B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  <w:r w:rsidRPr="00392DB4">
        <w:br/>
      </w:r>
      <w:r w:rsidRPr="00392DB4">
        <w:br/>
      </w:r>
    </w:p>
    <w:p w14:paraId="3C7CDDA1" w14:textId="77777777" w:rsidR="00D778E4" w:rsidRPr="00392DB4" w:rsidRDefault="00D778E4" w:rsidP="000A7C9B">
      <w:pPr>
        <w:spacing w:after="240"/>
      </w:pPr>
    </w:p>
    <w:p w14:paraId="37185D4E" w14:textId="12F6F206" w:rsidR="007D1CBC" w:rsidRDefault="000A7C9B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Викона</w:t>
      </w:r>
      <w:r w:rsidR="00D778E4">
        <w:rPr>
          <w:color w:val="000000"/>
          <w:sz w:val="28"/>
          <w:szCs w:val="28"/>
          <w:lang w:val="uk-UA"/>
        </w:rPr>
        <w:t>в</w:t>
      </w:r>
      <w:r w:rsidRPr="00392DB4">
        <w:rPr>
          <w:color w:val="000000"/>
          <w:sz w:val="28"/>
          <w:szCs w:val="28"/>
        </w:rPr>
        <w:t xml:space="preserve"> студент </w:t>
      </w:r>
      <w:r w:rsidRPr="00392DB4">
        <w:rPr>
          <w:color w:val="000000"/>
          <w:sz w:val="28"/>
          <w:szCs w:val="28"/>
          <w:lang w:val="uk-UA"/>
        </w:rPr>
        <w:t>1</w:t>
      </w:r>
      <w:r w:rsidRPr="00392DB4">
        <w:rPr>
          <w:color w:val="000000"/>
          <w:sz w:val="28"/>
          <w:szCs w:val="28"/>
        </w:rPr>
        <w:t>-го курсу</w:t>
      </w:r>
      <w:r w:rsidR="00D778E4">
        <w:rPr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ОНП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sz w:val="28"/>
          <w:szCs w:val="28"/>
          <w:lang w:val="uk-UA"/>
        </w:rPr>
      </w:pPr>
      <w:proofErr w:type="spellStart"/>
      <w:r w:rsidRPr="00392DB4">
        <w:rPr>
          <w:sz w:val="28"/>
          <w:szCs w:val="28"/>
          <w:lang w:val="uk-UA"/>
        </w:rPr>
        <w:t>Ходаков</w:t>
      </w:r>
      <w:proofErr w:type="spellEnd"/>
      <w:r w:rsidRPr="00392DB4">
        <w:rPr>
          <w:sz w:val="28"/>
          <w:szCs w:val="28"/>
          <w:lang w:val="uk-UA"/>
        </w:rPr>
        <w:t xml:space="preserve"> Максим</w:t>
      </w:r>
      <w:r w:rsidR="00D778E4">
        <w:rPr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color w:val="000000"/>
          <w:sz w:val="28"/>
          <w:szCs w:val="28"/>
        </w:rPr>
      </w:pPr>
    </w:p>
    <w:p w14:paraId="5643F0F5" w14:textId="64AAB476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03DA0B35" w14:textId="5EEC98CA" w:rsidR="0033764A" w:rsidRDefault="0033764A" w:rsidP="000A7C9B">
      <w:pPr>
        <w:spacing w:after="160"/>
        <w:rPr>
          <w:color w:val="000000"/>
          <w:sz w:val="28"/>
          <w:szCs w:val="28"/>
        </w:rPr>
      </w:pPr>
    </w:p>
    <w:p w14:paraId="6651C8A6" w14:textId="77777777" w:rsidR="0033764A" w:rsidRPr="00392DB4" w:rsidRDefault="0033764A" w:rsidP="000A7C9B">
      <w:pPr>
        <w:spacing w:after="160"/>
        <w:rPr>
          <w:color w:val="000000"/>
          <w:sz w:val="28"/>
          <w:szCs w:val="28"/>
        </w:rPr>
      </w:pPr>
    </w:p>
    <w:p w14:paraId="441714ED" w14:textId="7C346AA9" w:rsidR="00A16499" w:rsidRDefault="000A7C9B" w:rsidP="00877E74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Київ – 202</w:t>
      </w:r>
      <w:r w:rsidR="00FC15C1">
        <w:rPr>
          <w:color w:val="000000"/>
          <w:sz w:val="28"/>
          <w:szCs w:val="28"/>
          <w:lang w:val="uk-UA"/>
        </w:rPr>
        <w:t>6</w:t>
      </w:r>
    </w:p>
    <w:p w14:paraId="23348DFF" w14:textId="77777777" w:rsidR="00B658C5" w:rsidRDefault="00B658C5" w:rsidP="00B658C5">
      <w:pPr>
        <w:pStyle w:val="Heading1"/>
        <w:rPr>
          <w:sz w:val="36"/>
          <w:szCs w:val="36"/>
        </w:rPr>
      </w:pPr>
      <w:r>
        <w:lastRenderedPageBreak/>
        <w:t>1. ВСТУП</w:t>
      </w:r>
    </w:p>
    <w:p w14:paraId="2F93969B" w14:textId="4124475A" w:rsidR="00B658C5" w:rsidRDefault="00B658C5" w:rsidP="00E47708">
      <w:pPr>
        <w:pStyle w:val="NormalWeb"/>
        <w:ind w:firstLine="720"/>
        <w:jc w:val="both"/>
      </w:pPr>
      <w:r>
        <w:t>Формальні методи розроблення програмних систем є фундаментальним інструментом забезпечення коректності програмного забезпечення на етапі проєктування. Вони дозволяють математично точно описати поведінку системи, її допустимі стани та переходи між ними, а також довести виконання критичних властивостей безпеки.</w:t>
      </w:r>
      <w:r w:rsidR="00E47708">
        <w:rPr>
          <w:lang w:val="uk-UA"/>
        </w:rPr>
        <w:t xml:space="preserve"> </w:t>
      </w:r>
      <w:r>
        <w:t>Метою даної роботи є розроблення формальної специфікації програмної системи «Ліфт» засобами мови Dafny, а також детальний аналіз теоретичних основ, що лежать в основі верифікації програм у Dafny.</w:t>
      </w:r>
    </w:p>
    <w:p w14:paraId="4C0572AD" w14:textId="77777777" w:rsidR="00B658C5" w:rsidRDefault="00B658C5" w:rsidP="00B658C5">
      <w:pPr>
        <w:pStyle w:val="NormalWeb"/>
      </w:pPr>
      <w:r>
        <w:t>Основний акцент роботи зроблено на:</w:t>
      </w:r>
    </w:p>
    <w:p w14:paraId="080D43CC" w14:textId="77777777" w:rsidR="00B658C5" w:rsidRDefault="00B658C5" w:rsidP="00B658C5">
      <w:pPr>
        <w:pStyle w:val="NormalWeb"/>
        <w:numPr>
          <w:ilvl w:val="0"/>
          <w:numId w:val="23"/>
        </w:numPr>
      </w:pPr>
      <w:r>
        <w:t>формалізації предметної області,</w:t>
      </w:r>
    </w:p>
    <w:p w14:paraId="7FEEA0A1" w14:textId="77777777" w:rsidR="00B658C5" w:rsidRDefault="00B658C5" w:rsidP="00B658C5">
      <w:pPr>
        <w:pStyle w:val="NormalWeb"/>
        <w:numPr>
          <w:ilvl w:val="0"/>
          <w:numId w:val="23"/>
        </w:numPr>
      </w:pPr>
      <w:r>
        <w:t>побудові інваріантів системи,</w:t>
      </w:r>
    </w:p>
    <w:p w14:paraId="0095312F" w14:textId="77777777" w:rsidR="00B658C5" w:rsidRDefault="00B658C5" w:rsidP="00B658C5">
      <w:pPr>
        <w:pStyle w:val="NormalWeb"/>
        <w:numPr>
          <w:ilvl w:val="0"/>
          <w:numId w:val="23"/>
        </w:numPr>
      </w:pPr>
      <w:r>
        <w:t>визначенні контрактів методів,</w:t>
      </w:r>
    </w:p>
    <w:p w14:paraId="768C92BD" w14:textId="77777777" w:rsidR="00B658C5" w:rsidRDefault="00B658C5" w:rsidP="00B658C5">
      <w:pPr>
        <w:pStyle w:val="NormalWeb"/>
        <w:numPr>
          <w:ilvl w:val="0"/>
          <w:numId w:val="23"/>
        </w:numPr>
      </w:pPr>
      <w:r>
        <w:t>доведенні збереження коректності,</w:t>
      </w:r>
    </w:p>
    <w:p w14:paraId="09E6657C" w14:textId="77777777" w:rsidR="00B658C5" w:rsidRDefault="00B658C5" w:rsidP="00B658C5">
      <w:pPr>
        <w:pStyle w:val="NormalWeb"/>
        <w:numPr>
          <w:ilvl w:val="0"/>
          <w:numId w:val="23"/>
        </w:numPr>
      </w:pPr>
      <w:r>
        <w:t>використанні лем для допомоги SMT-вирішувачу,</w:t>
      </w:r>
    </w:p>
    <w:p w14:paraId="5381DCE7" w14:textId="14CA9AFB" w:rsidR="00B658C5" w:rsidRDefault="00B658C5" w:rsidP="00B658C5">
      <w:pPr>
        <w:pStyle w:val="NormalWeb"/>
        <w:numPr>
          <w:ilvl w:val="0"/>
          <w:numId w:val="23"/>
        </w:numPr>
      </w:pPr>
      <w:r>
        <w:t>реалізації детермінованого кроку керування як уточнення специфікації.</w:t>
      </w:r>
    </w:p>
    <w:p w14:paraId="1D0C08C9" w14:textId="71874CA2" w:rsidR="00B658C5" w:rsidRDefault="00B658C5" w:rsidP="00E47708">
      <w:pPr>
        <w:pStyle w:val="Heading1"/>
      </w:pPr>
      <w:r>
        <w:t>2. ТЕОРЕТИЧНІ ОСНОВИ DAFNY</w:t>
      </w:r>
      <w:r w:rsidR="004E4459">
        <w:br/>
      </w:r>
      <w:r>
        <w:t xml:space="preserve">2.1. </w:t>
      </w:r>
      <w:proofErr w:type="spellStart"/>
      <w:r>
        <w:t>Dafny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інструмент</w:t>
      </w:r>
      <w:proofErr w:type="spellEnd"/>
      <w:r>
        <w:t xml:space="preserve"> </w:t>
      </w:r>
      <w:proofErr w:type="spellStart"/>
      <w:r>
        <w:t>формальної</w:t>
      </w:r>
      <w:proofErr w:type="spellEnd"/>
      <w:r>
        <w:t xml:space="preserve"> </w:t>
      </w:r>
      <w:proofErr w:type="spellStart"/>
      <w:r>
        <w:t>верифікації</w:t>
      </w:r>
      <w:proofErr w:type="spellEnd"/>
    </w:p>
    <w:p w14:paraId="568444A0" w14:textId="302082EC" w:rsidR="00B658C5" w:rsidRDefault="00B658C5" w:rsidP="00E47708">
      <w:pPr>
        <w:pStyle w:val="NormalWeb"/>
        <w:ind w:firstLine="720"/>
        <w:jc w:val="both"/>
      </w:pPr>
      <w:r>
        <w:t>Dafny — це мова програмування з вбудованою підтримкою автоматичної верифікації, що базується на логіці першого порядку та SMT-вирішувачі Z3. Основна ідея полягає у тому, що програмний код супроводжується формальними твердженнями, які описують його очікувану поведінку.</w:t>
      </w:r>
      <w:r w:rsidR="00E47708">
        <w:rPr>
          <w:lang w:val="uk-UA"/>
        </w:rPr>
        <w:t xml:space="preserve"> </w:t>
      </w:r>
      <w:r>
        <w:t>Dafny автоматично генерує так звані verification conditions (умови верифікації) — логічні формули, істинність яких гарантує виконання специфікації.</w:t>
      </w:r>
    </w:p>
    <w:p w14:paraId="2B49A411" w14:textId="77777777" w:rsidR="00B658C5" w:rsidRDefault="00B658C5" w:rsidP="00E47708">
      <w:pPr>
        <w:pStyle w:val="Heading1"/>
      </w:pPr>
      <w:r>
        <w:t xml:space="preserve">2.2. </w:t>
      </w:r>
      <w:proofErr w:type="spellStart"/>
      <w:r>
        <w:t>Проєктування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контрактами</w:t>
      </w:r>
      <w:proofErr w:type="spellEnd"/>
    </w:p>
    <w:p w14:paraId="4327DB5F" w14:textId="77777777" w:rsidR="00B658C5" w:rsidRDefault="00B658C5" w:rsidP="00B658C5">
      <w:pPr>
        <w:pStyle w:val="NormalWeb"/>
      </w:pPr>
      <w:r>
        <w:t>У Dafny широко використовується підхід Design by Contract, який передбачає:</w:t>
      </w:r>
    </w:p>
    <w:p w14:paraId="6B179204" w14:textId="77777777" w:rsidR="00B658C5" w:rsidRDefault="00B658C5" w:rsidP="00B658C5">
      <w:pPr>
        <w:pStyle w:val="NormalWeb"/>
        <w:numPr>
          <w:ilvl w:val="0"/>
          <w:numId w:val="24"/>
        </w:numPr>
      </w:pPr>
      <w:r>
        <w:t>requires — передумови виклику методу;</w:t>
      </w:r>
    </w:p>
    <w:p w14:paraId="0249A0BD" w14:textId="77777777" w:rsidR="00B658C5" w:rsidRDefault="00B658C5" w:rsidP="00B658C5">
      <w:pPr>
        <w:pStyle w:val="NormalWeb"/>
        <w:numPr>
          <w:ilvl w:val="0"/>
          <w:numId w:val="24"/>
        </w:numPr>
      </w:pPr>
      <w:r>
        <w:t>ensures — гарантії після виконання;</w:t>
      </w:r>
    </w:p>
    <w:p w14:paraId="5DA81ABF" w14:textId="77777777" w:rsidR="00B658C5" w:rsidRDefault="00B658C5" w:rsidP="00B658C5">
      <w:pPr>
        <w:pStyle w:val="NormalWeb"/>
        <w:numPr>
          <w:ilvl w:val="0"/>
          <w:numId w:val="24"/>
        </w:numPr>
      </w:pPr>
      <w:r>
        <w:t>invariant — умови, що повинні бути істинними під час виконання циклу;</w:t>
      </w:r>
    </w:p>
    <w:p w14:paraId="1516F20D" w14:textId="77777777" w:rsidR="00B658C5" w:rsidRDefault="00B658C5" w:rsidP="00B658C5">
      <w:pPr>
        <w:pStyle w:val="NormalWeb"/>
        <w:numPr>
          <w:ilvl w:val="0"/>
          <w:numId w:val="24"/>
        </w:numPr>
      </w:pPr>
      <w:r>
        <w:t>predicate — логічні властивості стану;</w:t>
      </w:r>
    </w:p>
    <w:p w14:paraId="2C508CFA" w14:textId="77777777" w:rsidR="00B658C5" w:rsidRDefault="00B658C5" w:rsidP="00B658C5">
      <w:pPr>
        <w:pStyle w:val="NormalWeb"/>
        <w:numPr>
          <w:ilvl w:val="0"/>
          <w:numId w:val="24"/>
        </w:numPr>
      </w:pPr>
      <w:r>
        <w:t>function — чисті функції без побічних ефектів.</w:t>
      </w:r>
    </w:p>
    <w:p w14:paraId="2AC4A29F" w14:textId="270CCCFC" w:rsidR="00B658C5" w:rsidRDefault="00B658C5" w:rsidP="009B5BCE">
      <w:pPr>
        <w:pStyle w:val="NormalWeb"/>
      </w:pPr>
      <w:r>
        <w:t>Контракт методу визначає математичну специфікацію переходу стану.</w:t>
      </w:r>
    </w:p>
    <w:p w14:paraId="549F6BE0" w14:textId="77777777" w:rsidR="00B658C5" w:rsidRDefault="00B658C5" w:rsidP="009B5BCE">
      <w:pPr>
        <w:pStyle w:val="Heading1"/>
      </w:pPr>
      <w:r>
        <w:lastRenderedPageBreak/>
        <w:t xml:space="preserve">2.3. </w:t>
      </w:r>
      <w:proofErr w:type="spellStart"/>
      <w:r>
        <w:t>Інваріанти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безпеки</w:t>
      </w:r>
      <w:proofErr w:type="spellEnd"/>
    </w:p>
    <w:p w14:paraId="5A53AB3E" w14:textId="0202104E" w:rsidR="00B658C5" w:rsidRDefault="00B658C5" w:rsidP="00CB7A57">
      <w:pPr>
        <w:pStyle w:val="NormalWeb"/>
        <w:ind w:firstLine="720"/>
        <w:jc w:val="both"/>
      </w:pPr>
      <w:r>
        <w:t>Інваріант — це формальна умова, яка повинна залишатися істинною для всіх допустимих станів системи.</w:t>
      </w:r>
      <w:r w:rsidR="00CB7A57">
        <w:rPr>
          <w:lang w:val="en-US"/>
        </w:rPr>
        <w:t xml:space="preserve"> </w:t>
      </w:r>
      <w:r>
        <w:t>У специфікації ліфта інваріант Valid() задає множину всіх допустимих конфігурацій системи.</w:t>
      </w:r>
    </w:p>
    <w:p w14:paraId="56DD4696" w14:textId="77777777" w:rsidR="00B658C5" w:rsidRDefault="00B658C5" w:rsidP="00B658C5">
      <w:pPr>
        <w:pStyle w:val="NormalWeb"/>
      </w:pPr>
      <w:r>
        <w:t>Якщо кожен метод має:</w:t>
      </w:r>
    </w:p>
    <w:p w14:paraId="01E9C9E7" w14:textId="77777777" w:rsidR="00B658C5" w:rsidRDefault="00B658C5" w:rsidP="00B658C5">
      <w:pPr>
        <w:pStyle w:val="NormalWeb"/>
      </w:pPr>
      <w:r>
        <w:t>requires Valid()</w:t>
      </w:r>
      <w:r>
        <w:br/>
        <w:t>ensures Valid()</w:t>
      </w:r>
    </w:p>
    <w:p w14:paraId="1309A993" w14:textId="397F4215" w:rsidR="00B658C5" w:rsidRDefault="00B658C5" w:rsidP="00823BF2">
      <w:pPr>
        <w:pStyle w:val="NormalWeb"/>
        <w:jc w:val="both"/>
      </w:pPr>
      <w:r>
        <w:t>то доводиться збереження коректності системи при будь-якому дозволеному</w:t>
      </w:r>
      <w:r w:rsidR="00823BF2">
        <w:rPr>
          <w:lang w:val="en-US"/>
        </w:rPr>
        <w:t xml:space="preserve"> </w:t>
      </w:r>
      <w:r>
        <w:t>переході.</w:t>
      </w:r>
    </w:p>
    <w:p w14:paraId="74BB2ABC" w14:textId="77777777" w:rsidR="00B658C5" w:rsidRDefault="00B658C5" w:rsidP="00823BF2">
      <w:pPr>
        <w:pStyle w:val="Heading1"/>
      </w:pPr>
      <w:r>
        <w:t xml:space="preserve">2.4. </w:t>
      </w:r>
      <w:proofErr w:type="spellStart"/>
      <w:r>
        <w:t>Роль</w:t>
      </w:r>
      <w:proofErr w:type="spellEnd"/>
      <w:r>
        <w:t xml:space="preserve"> </w:t>
      </w:r>
      <w:proofErr w:type="spellStart"/>
      <w:r>
        <w:t>лем</w:t>
      </w:r>
      <w:proofErr w:type="spellEnd"/>
      <w:r>
        <w:t xml:space="preserve"> у </w:t>
      </w:r>
      <w:proofErr w:type="spellStart"/>
      <w:r>
        <w:t>верифікації</w:t>
      </w:r>
      <w:proofErr w:type="spellEnd"/>
    </w:p>
    <w:p w14:paraId="4B63602B" w14:textId="77777777" w:rsidR="00B658C5" w:rsidRDefault="00B658C5" w:rsidP="00823BF2">
      <w:pPr>
        <w:pStyle w:val="NormalWeb"/>
        <w:ind w:firstLine="720"/>
        <w:jc w:val="both"/>
      </w:pPr>
      <w:r>
        <w:t>SMT-вирішувач не завжди здатний автоматично встановити складні зв’язки між структурами даних. Тому вводяться леми — допоміжні твердження, які явно доводять математичні властивості.</w:t>
      </w:r>
    </w:p>
    <w:p w14:paraId="3E6D3700" w14:textId="77777777" w:rsidR="00B658C5" w:rsidRDefault="00B658C5" w:rsidP="00B658C5">
      <w:pPr>
        <w:pStyle w:val="NormalWeb"/>
      </w:pPr>
      <w:r>
        <w:t>У даній роботі леми використовуються для:</w:t>
      </w:r>
    </w:p>
    <w:p w14:paraId="7EE3CB9F" w14:textId="77777777" w:rsidR="00B658C5" w:rsidRDefault="00B658C5" w:rsidP="00B658C5">
      <w:pPr>
        <w:pStyle w:val="NormalWeb"/>
        <w:numPr>
          <w:ilvl w:val="0"/>
          <w:numId w:val="25"/>
        </w:numPr>
      </w:pPr>
      <w:r>
        <w:t>встановлення зв’язку між seq та set,</w:t>
      </w:r>
    </w:p>
    <w:p w14:paraId="04077DB0" w14:textId="77777777" w:rsidR="00B658C5" w:rsidRDefault="00B658C5" w:rsidP="00B658C5">
      <w:pPr>
        <w:pStyle w:val="NormalWeb"/>
        <w:numPr>
          <w:ilvl w:val="0"/>
          <w:numId w:val="25"/>
        </w:numPr>
      </w:pPr>
      <w:r>
        <w:t>доведення збереження відсутності дублікатів,</w:t>
      </w:r>
    </w:p>
    <w:p w14:paraId="2E6D8435" w14:textId="77777777" w:rsidR="00B658C5" w:rsidRDefault="00B658C5" w:rsidP="00B658C5">
      <w:pPr>
        <w:pStyle w:val="NormalWeb"/>
        <w:numPr>
          <w:ilvl w:val="0"/>
          <w:numId w:val="25"/>
        </w:numPr>
      </w:pPr>
      <w:r>
        <w:t>доведення коректності видалення елементів,</w:t>
      </w:r>
    </w:p>
    <w:p w14:paraId="505682BB" w14:textId="69088E75" w:rsidR="00B658C5" w:rsidRDefault="00B658C5" w:rsidP="00B658C5">
      <w:pPr>
        <w:pStyle w:val="NormalWeb"/>
        <w:numPr>
          <w:ilvl w:val="0"/>
          <w:numId w:val="25"/>
        </w:numPr>
      </w:pPr>
      <w:r>
        <w:t>доведення мінімальності вибраного елемента.</w:t>
      </w:r>
    </w:p>
    <w:p w14:paraId="785D059C" w14:textId="08AA7367" w:rsidR="00B658C5" w:rsidRDefault="00B658C5" w:rsidP="002E69FC">
      <w:pPr>
        <w:pStyle w:val="Heading1"/>
      </w:pPr>
      <w:r>
        <w:t>3. ФОРМАЛІЗАЦІЯ ПРЕДМЕТНОЇ ОБЛАСТІ «ЛІФТ»</w:t>
      </w:r>
      <w:r w:rsidR="002E69FC">
        <w:br/>
      </w:r>
      <w:r>
        <w:t xml:space="preserve">3.1.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стану</w:t>
      </w:r>
      <w:proofErr w:type="spellEnd"/>
      <w:r>
        <w:t xml:space="preserve"> </w:t>
      </w:r>
      <w:proofErr w:type="spellStart"/>
      <w:r>
        <w:t>системи</w:t>
      </w:r>
      <w:proofErr w:type="spellEnd"/>
    </w:p>
    <w:p w14:paraId="23AD2969" w14:textId="77777777" w:rsidR="00B658C5" w:rsidRDefault="00B658C5" w:rsidP="00B658C5">
      <w:pPr>
        <w:pStyle w:val="NormalWeb"/>
      </w:pPr>
      <w:r>
        <w:t>Стан ліфта описується такими компонентами:</w:t>
      </w:r>
    </w:p>
    <w:p w14:paraId="451A5ECF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поточний поверх (floor),</w:t>
      </w:r>
    </w:p>
    <w:p w14:paraId="1FB417D9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напрям руху (dir),</w:t>
      </w:r>
    </w:p>
    <w:p w14:paraId="5B03A1D8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стан дверей (door),</w:t>
      </w:r>
    </w:p>
    <w:p w14:paraId="3564B648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режим роботи (mode),</w:t>
      </w:r>
    </w:p>
    <w:p w14:paraId="73B1C7B0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множини активних запитів (cabin, hallUp, hallDown),</w:t>
      </w:r>
    </w:p>
    <w:p w14:paraId="06469B7C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таймер дверей (doorTicks),</w:t>
      </w:r>
    </w:p>
    <w:p w14:paraId="5DC790ED" w14:textId="77777777" w:rsidR="00B658C5" w:rsidRDefault="00B658C5" w:rsidP="00B658C5">
      <w:pPr>
        <w:pStyle w:val="NormalWeb"/>
        <w:numPr>
          <w:ilvl w:val="0"/>
          <w:numId w:val="26"/>
        </w:numPr>
      </w:pPr>
      <w:r>
        <w:t>план обслуговування (plan).</w:t>
      </w:r>
    </w:p>
    <w:p w14:paraId="4C0FCCBB" w14:textId="77777777" w:rsidR="00B658C5" w:rsidRDefault="00B658C5" w:rsidP="00B658C5">
      <w:pPr>
        <w:pStyle w:val="NormalWeb"/>
      </w:pPr>
      <w:r>
        <w:t>Таким чином, стан системи — це кортеж:</w:t>
      </w:r>
    </w:p>
    <w:p w14:paraId="22AA4F60" w14:textId="5D2AA49C" w:rsidR="00B658C5" w:rsidRDefault="00B658C5" w:rsidP="008E5353">
      <w:pPr>
        <w:pStyle w:val="NormalWeb"/>
      </w:pPr>
      <w:r>
        <w:t>S = (floor, dir, door, mode, cabin, hallUp, hallDown, doorTicks, plan)</w:t>
      </w:r>
    </w:p>
    <w:p w14:paraId="7AB3E49F" w14:textId="77777777" w:rsidR="00B658C5" w:rsidRDefault="00B658C5" w:rsidP="00AE1D71">
      <w:pPr>
        <w:pStyle w:val="Heading1"/>
      </w:pPr>
      <w:r>
        <w:lastRenderedPageBreak/>
        <w:t xml:space="preserve">3.2. </w:t>
      </w:r>
      <w:proofErr w:type="spellStart"/>
      <w:r>
        <w:t>Типи</w:t>
      </w:r>
      <w:proofErr w:type="spellEnd"/>
      <w:r>
        <w:t xml:space="preserve"> </w:t>
      </w:r>
      <w:proofErr w:type="spellStart"/>
      <w:r>
        <w:t>станів</w:t>
      </w:r>
      <w:proofErr w:type="spellEnd"/>
    </w:p>
    <w:p w14:paraId="6256A44A" w14:textId="77777777" w:rsidR="00B658C5" w:rsidRDefault="00B658C5" w:rsidP="00B658C5">
      <w:pPr>
        <w:pStyle w:val="NormalWeb"/>
      </w:pPr>
      <w:r>
        <w:t>Direction = {Up, Down, Idle}</w:t>
      </w:r>
    </w:p>
    <w:p w14:paraId="30E9A6E4" w14:textId="77777777" w:rsidR="00B658C5" w:rsidRDefault="00B658C5" w:rsidP="00B658C5">
      <w:pPr>
        <w:pStyle w:val="NormalWeb"/>
      </w:pPr>
      <w:r>
        <w:t>DoorState = {Open, Closed}</w:t>
      </w:r>
    </w:p>
    <w:p w14:paraId="0EB443E9" w14:textId="77777777" w:rsidR="00B658C5" w:rsidRDefault="00B658C5" w:rsidP="00B658C5">
      <w:pPr>
        <w:pStyle w:val="NormalWeb"/>
      </w:pPr>
      <w:r>
        <w:t>Mode = {Normal, Emergency}</w:t>
      </w:r>
    </w:p>
    <w:p w14:paraId="349DF545" w14:textId="77777777" w:rsidR="00B658C5" w:rsidRDefault="00B658C5" w:rsidP="00B658C5">
      <w:pPr>
        <w:pStyle w:val="NormalWeb"/>
      </w:pPr>
      <w:r>
        <w:t>HallDir = {HallUp, HallDown}</w:t>
      </w:r>
    </w:p>
    <w:p w14:paraId="1D7FB8FF" w14:textId="795A8362" w:rsidR="00B658C5" w:rsidRDefault="00B658C5" w:rsidP="00DD21E9">
      <w:pPr>
        <w:pStyle w:val="NormalWeb"/>
      </w:pPr>
      <w:r>
        <w:t>Використання datatype гарантує замкненість множини можливих значень.</w:t>
      </w:r>
    </w:p>
    <w:p w14:paraId="47E8DD9C" w14:textId="77777777" w:rsidR="00B658C5" w:rsidRDefault="00B658C5" w:rsidP="00B658C5">
      <w:pPr>
        <w:pStyle w:val="Heading1"/>
      </w:pPr>
      <w:r>
        <w:t xml:space="preserve">4. ІНВАРІАНТ </w:t>
      </w:r>
      <w:proofErr w:type="gramStart"/>
      <w:r>
        <w:t>VALID(</w:t>
      </w:r>
      <w:proofErr w:type="gramEnd"/>
      <w:r>
        <w:t>) ЯК ФОРМАЛЬНА ДЕФІНІЦІЯ КОРЕКТНОГО СТАНУ</w:t>
      </w:r>
    </w:p>
    <w:p w14:paraId="4B8A94BE" w14:textId="77777777" w:rsidR="00B658C5" w:rsidRDefault="00B658C5" w:rsidP="00B658C5">
      <w:pPr>
        <w:pStyle w:val="NormalWeb"/>
      </w:pPr>
      <w:r>
        <w:t>Інваріант включає такі групи умов:</w:t>
      </w:r>
    </w:p>
    <w:p w14:paraId="1E792C85" w14:textId="77777777" w:rsidR="00B658C5" w:rsidRDefault="00B658C5" w:rsidP="00DD21E9">
      <w:pPr>
        <w:pStyle w:val="Heading1"/>
      </w:pPr>
      <w:r>
        <w:t xml:space="preserve">4.1. </w:t>
      </w:r>
      <w:proofErr w:type="spellStart"/>
      <w:r>
        <w:t>Коректність</w:t>
      </w:r>
      <w:proofErr w:type="spellEnd"/>
      <w:r>
        <w:t xml:space="preserve"> </w:t>
      </w:r>
      <w:proofErr w:type="spellStart"/>
      <w:r>
        <w:t>діапазону</w:t>
      </w:r>
      <w:proofErr w:type="spellEnd"/>
      <w:r>
        <w:t xml:space="preserve"> </w:t>
      </w:r>
      <w:proofErr w:type="spellStart"/>
      <w:r>
        <w:t>поверхів</w:t>
      </w:r>
      <w:proofErr w:type="spellEnd"/>
    </w:p>
    <w:p w14:paraId="29ADA895" w14:textId="77777777" w:rsidR="00B658C5" w:rsidRDefault="00B658C5" w:rsidP="00B658C5">
      <w:pPr>
        <w:pStyle w:val="NormalWeb"/>
      </w:pPr>
      <w:r>
        <w:t>minFloor ≤ floor ≤ maxFloor</w:t>
      </w:r>
    </w:p>
    <w:p w14:paraId="062933CD" w14:textId="77777777" w:rsidR="00B658C5" w:rsidRDefault="00B658C5" w:rsidP="00DD21E9">
      <w:pPr>
        <w:pStyle w:val="Heading1"/>
      </w:pPr>
      <w:r>
        <w:t xml:space="preserve">4.2. </w:t>
      </w:r>
      <w:proofErr w:type="spellStart"/>
      <w:r>
        <w:t>Коректність</w:t>
      </w:r>
      <w:proofErr w:type="spellEnd"/>
      <w:r>
        <w:t xml:space="preserve"> </w:t>
      </w:r>
      <w:proofErr w:type="spellStart"/>
      <w:r>
        <w:t>множин</w:t>
      </w:r>
      <w:proofErr w:type="spellEnd"/>
      <w:r>
        <w:t xml:space="preserve"> </w:t>
      </w:r>
      <w:proofErr w:type="spellStart"/>
      <w:r>
        <w:t>запитів</w:t>
      </w:r>
      <w:proofErr w:type="spellEnd"/>
    </w:p>
    <w:p w14:paraId="75B4E083" w14:textId="77777777" w:rsidR="00B658C5" w:rsidRDefault="00B658C5" w:rsidP="00B658C5">
      <w:pPr>
        <w:pStyle w:val="NormalWeb"/>
      </w:pPr>
      <w:r>
        <w:rPr>
          <w:rFonts w:ascii="Cambria Math" w:hAnsi="Cambria Math" w:cs="Cambria Math"/>
        </w:rPr>
        <w:t>∀</w:t>
      </w:r>
      <w:r>
        <w:t xml:space="preserve"> f </w:t>
      </w:r>
      <w:r>
        <w:rPr>
          <w:rFonts w:ascii="Cambria Math" w:hAnsi="Cambria Math" w:cs="Cambria Math"/>
        </w:rPr>
        <w:t>∈</w:t>
      </w:r>
      <w:r>
        <w:t xml:space="preserve"> cabin: InRange(f)</w:t>
      </w:r>
    </w:p>
    <w:p w14:paraId="371605C4" w14:textId="77777777" w:rsidR="00B658C5" w:rsidRDefault="00B658C5" w:rsidP="00B658C5">
      <w:pPr>
        <w:pStyle w:val="NormalWeb"/>
      </w:pPr>
      <w:r>
        <w:rPr>
          <w:rFonts w:ascii="Cambria Math" w:hAnsi="Cambria Math" w:cs="Cambria Math"/>
        </w:rPr>
        <w:t>∀</w:t>
      </w:r>
      <w:r>
        <w:t xml:space="preserve"> f </w:t>
      </w:r>
      <w:r>
        <w:rPr>
          <w:rFonts w:ascii="Cambria Math" w:hAnsi="Cambria Math" w:cs="Cambria Math"/>
        </w:rPr>
        <w:t>∈</w:t>
      </w:r>
      <w:r>
        <w:t xml:space="preserve"> hallUp: InRange(f)</w:t>
      </w:r>
    </w:p>
    <w:p w14:paraId="62E7F390" w14:textId="77777777" w:rsidR="00B658C5" w:rsidRDefault="00B658C5" w:rsidP="00B658C5">
      <w:pPr>
        <w:pStyle w:val="NormalWeb"/>
      </w:pPr>
      <w:r>
        <w:rPr>
          <w:rFonts w:ascii="Cambria Math" w:hAnsi="Cambria Math" w:cs="Cambria Math"/>
        </w:rPr>
        <w:t>∀</w:t>
      </w:r>
      <w:r>
        <w:t xml:space="preserve"> f </w:t>
      </w:r>
      <w:r>
        <w:rPr>
          <w:rFonts w:ascii="Cambria Math" w:hAnsi="Cambria Math" w:cs="Cambria Math"/>
        </w:rPr>
        <w:t>∈</w:t>
      </w:r>
      <w:r>
        <w:t xml:space="preserve"> hallDown: InRange(f)</w:t>
      </w:r>
    </w:p>
    <w:p w14:paraId="7777C076" w14:textId="77777777" w:rsidR="00B658C5" w:rsidRDefault="00B658C5" w:rsidP="009340D4">
      <w:pPr>
        <w:pStyle w:val="Heading1"/>
      </w:pPr>
      <w:r>
        <w:t xml:space="preserve">4.3. </w:t>
      </w:r>
      <w:proofErr w:type="spellStart"/>
      <w:r>
        <w:t>Обмеження</w:t>
      </w:r>
      <w:proofErr w:type="spellEnd"/>
      <w:r>
        <w:t xml:space="preserve"> </w:t>
      </w:r>
      <w:proofErr w:type="spellStart"/>
      <w:r>
        <w:t>крайніх</w:t>
      </w:r>
      <w:proofErr w:type="spellEnd"/>
      <w:r>
        <w:t xml:space="preserve"> </w:t>
      </w:r>
      <w:proofErr w:type="spellStart"/>
      <w:r>
        <w:t>поверхів</w:t>
      </w:r>
      <w:proofErr w:type="spellEnd"/>
    </w:p>
    <w:p w14:paraId="481F7750" w14:textId="77777777" w:rsidR="00B658C5" w:rsidRDefault="00B658C5" w:rsidP="00B658C5">
      <w:pPr>
        <w:pStyle w:val="NormalWeb"/>
        <w:numPr>
          <w:ilvl w:val="0"/>
          <w:numId w:val="27"/>
        </w:numPr>
      </w:pPr>
      <w:r>
        <w:t>На maxFloor немає hallUp</w:t>
      </w:r>
    </w:p>
    <w:p w14:paraId="7A31090F" w14:textId="77777777" w:rsidR="00B658C5" w:rsidRDefault="00B658C5" w:rsidP="00B658C5">
      <w:pPr>
        <w:pStyle w:val="NormalWeb"/>
        <w:numPr>
          <w:ilvl w:val="0"/>
          <w:numId w:val="27"/>
        </w:numPr>
      </w:pPr>
      <w:r>
        <w:t>На minFloor немає hallDown</w:t>
      </w:r>
    </w:p>
    <w:p w14:paraId="46356BDA" w14:textId="77777777" w:rsidR="00B658C5" w:rsidRDefault="00B658C5" w:rsidP="00E521D8">
      <w:pPr>
        <w:pStyle w:val="Heading1"/>
      </w:pPr>
      <w:r>
        <w:t xml:space="preserve">4.4. </w:t>
      </w:r>
      <w:proofErr w:type="spellStart"/>
      <w:r>
        <w:t>Безпека</w:t>
      </w:r>
      <w:proofErr w:type="spellEnd"/>
      <w:r>
        <w:t xml:space="preserve"> </w:t>
      </w:r>
      <w:proofErr w:type="spellStart"/>
      <w:r>
        <w:t>руху</w:t>
      </w:r>
      <w:proofErr w:type="spellEnd"/>
    </w:p>
    <w:p w14:paraId="0A775726" w14:textId="77777777" w:rsidR="00B658C5" w:rsidRDefault="00B658C5" w:rsidP="00B658C5">
      <w:pPr>
        <w:pStyle w:val="NormalWeb"/>
      </w:pPr>
      <w:r>
        <w:t xml:space="preserve">door = Open </w:t>
      </w:r>
      <w:r>
        <w:rPr>
          <w:rFonts w:ascii="Cambria Math" w:hAnsi="Cambria Math" w:cs="Cambria Math"/>
        </w:rPr>
        <w:t>⇒</w:t>
      </w:r>
      <w:r>
        <w:t xml:space="preserve"> dir = Idle</w:t>
      </w:r>
      <w:r>
        <w:br/>
        <w:t xml:space="preserve">dir </w:t>
      </w:r>
      <w:r>
        <w:rPr>
          <w:rFonts w:ascii="Cambria Math" w:hAnsi="Cambria Math" w:cs="Cambria Math"/>
        </w:rPr>
        <w:t>∈</w:t>
      </w:r>
      <w:r>
        <w:t xml:space="preserve"> {Up, Down} </w:t>
      </w:r>
      <w:r>
        <w:rPr>
          <w:rFonts w:ascii="Cambria Math" w:hAnsi="Cambria Math" w:cs="Cambria Math"/>
        </w:rPr>
        <w:t>⇒</w:t>
      </w:r>
      <w:r>
        <w:t xml:space="preserve"> door = Closed</w:t>
      </w:r>
    </w:p>
    <w:p w14:paraId="1F571530" w14:textId="77777777" w:rsidR="00B658C5" w:rsidRDefault="00B658C5" w:rsidP="00E521D8">
      <w:pPr>
        <w:pStyle w:val="Heading1"/>
      </w:pPr>
      <w:r>
        <w:lastRenderedPageBreak/>
        <w:t xml:space="preserve">4.5. </w:t>
      </w:r>
      <w:proofErr w:type="spellStart"/>
      <w:r>
        <w:t>Аварійний</w:t>
      </w:r>
      <w:proofErr w:type="spellEnd"/>
      <w:r>
        <w:t xml:space="preserve"> </w:t>
      </w:r>
      <w:proofErr w:type="spellStart"/>
      <w:r>
        <w:t>режим</w:t>
      </w:r>
      <w:proofErr w:type="spellEnd"/>
    </w:p>
    <w:p w14:paraId="6AD497BE" w14:textId="77777777" w:rsidR="00B658C5" w:rsidRDefault="00B658C5" w:rsidP="00B658C5">
      <w:pPr>
        <w:pStyle w:val="NormalWeb"/>
      </w:pPr>
      <w:r>
        <w:t xml:space="preserve">mode = Emergency </w:t>
      </w:r>
      <w:r>
        <w:rPr>
          <w:rFonts w:ascii="Cambria Math" w:hAnsi="Cambria Math" w:cs="Cambria Math"/>
        </w:rPr>
        <w:t>⇒</w:t>
      </w:r>
      <w:r>
        <w:t xml:space="preserve"> dir = Idle</w:t>
      </w:r>
    </w:p>
    <w:p w14:paraId="78CE54E6" w14:textId="77777777" w:rsidR="00B658C5" w:rsidRDefault="00B658C5" w:rsidP="00E521D8">
      <w:pPr>
        <w:pStyle w:val="Heading1"/>
      </w:pPr>
      <w:r>
        <w:t xml:space="preserve">4.6. </w:t>
      </w:r>
      <w:proofErr w:type="spellStart"/>
      <w:r>
        <w:t>Узгодженість</w:t>
      </w:r>
      <w:proofErr w:type="spellEnd"/>
      <w:r>
        <w:t xml:space="preserve"> </w:t>
      </w:r>
      <w:proofErr w:type="spellStart"/>
      <w:r>
        <w:t>таймера</w:t>
      </w:r>
      <w:proofErr w:type="spellEnd"/>
      <w:r>
        <w:t xml:space="preserve"> </w:t>
      </w:r>
      <w:proofErr w:type="spellStart"/>
      <w:r>
        <w:t>дверей</w:t>
      </w:r>
      <w:proofErr w:type="spellEnd"/>
    </w:p>
    <w:p w14:paraId="1E9BE595" w14:textId="77777777" w:rsidR="00B658C5" w:rsidRDefault="00B658C5" w:rsidP="00B658C5">
      <w:pPr>
        <w:pStyle w:val="NormalWeb"/>
      </w:pPr>
      <w:r>
        <w:t xml:space="preserve">door = Closed </w:t>
      </w:r>
      <w:r>
        <w:rPr>
          <w:rFonts w:ascii="Cambria Math" w:hAnsi="Cambria Math" w:cs="Cambria Math"/>
        </w:rPr>
        <w:t>⇒</w:t>
      </w:r>
      <w:r>
        <w:t xml:space="preserve"> doorTicks = 0</w:t>
      </w:r>
      <w:r>
        <w:br/>
        <w:t xml:space="preserve">door = Open </w:t>
      </w:r>
      <w:r>
        <w:rPr>
          <w:rFonts w:ascii="Cambria Math" w:hAnsi="Cambria Math" w:cs="Cambria Math"/>
        </w:rPr>
        <w:t>⇒</w:t>
      </w:r>
      <w:r>
        <w:t xml:space="preserve"> 1 ≤ doorTicks ≤ maxDoorTicks</w:t>
      </w:r>
    </w:p>
    <w:p w14:paraId="5DC33981" w14:textId="77777777" w:rsidR="00B658C5" w:rsidRDefault="00B658C5" w:rsidP="00E521D8">
      <w:pPr>
        <w:pStyle w:val="Heading1"/>
      </w:pPr>
      <w:r>
        <w:t xml:space="preserve">4.7. </w:t>
      </w:r>
      <w:proofErr w:type="spellStart"/>
      <w:r>
        <w:t>Узгодженість</w:t>
      </w:r>
      <w:proofErr w:type="spellEnd"/>
      <w:r>
        <w:t xml:space="preserve"> </w:t>
      </w:r>
      <w:proofErr w:type="spellStart"/>
      <w:r>
        <w:t>плану</w:t>
      </w:r>
      <w:proofErr w:type="spellEnd"/>
    </w:p>
    <w:p w14:paraId="2581E26E" w14:textId="77777777" w:rsidR="00B658C5" w:rsidRDefault="00B658C5" w:rsidP="00B658C5">
      <w:pPr>
        <w:pStyle w:val="NormalWeb"/>
        <w:numPr>
          <w:ilvl w:val="0"/>
          <w:numId w:val="28"/>
        </w:numPr>
      </w:pPr>
      <w:r>
        <w:t>Всі елементи plan у межах</w:t>
      </w:r>
    </w:p>
    <w:p w14:paraId="02D86444" w14:textId="77777777" w:rsidR="00B658C5" w:rsidRDefault="00B658C5" w:rsidP="00B658C5">
      <w:pPr>
        <w:pStyle w:val="NormalWeb"/>
        <w:numPr>
          <w:ilvl w:val="0"/>
          <w:numId w:val="28"/>
        </w:numPr>
      </w:pPr>
      <w:r>
        <w:t>NoDups(plan)</w:t>
      </w:r>
    </w:p>
    <w:p w14:paraId="428B3110" w14:textId="77777777" w:rsidR="00B658C5" w:rsidRDefault="00B658C5" w:rsidP="00B658C5">
      <w:pPr>
        <w:pStyle w:val="NormalWeb"/>
        <w:numPr>
          <w:ilvl w:val="0"/>
          <w:numId w:val="28"/>
        </w:numPr>
      </w:pPr>
      <w:r>
        <w:t>SeqToSet(plan) = Requests()</w:t>
      </w:r>
    </w:p>
    <w:p w14:paraId="41CE6A62" w14:textId="1530A94D" w:rsidR="00B658C5" w:rsidRDefault="00B658C5" w:rsidP="00E521D8">
      <w:pPr>
        <w:pStyle w:val="NormalWeb"/>
      </w:pPr>
      <w:r>
        <w:t>Це гарантує, що план точно відображає множину активних запитів.</w:t>
      </w:r>
    </w:p>
    <w:p w14:paraId="2D1B9E81" w14:textId="173176D1" w:rsidR="00B658C5" w:rsidRDefault="00B658C5" w:rsidP="00E521D8">
      <w:pPr>
        <w:pStyle w:val="Heading1"/>
      </w:pPr>
      <w:r>
        <w:t>5. МОДЕЛЬ ЗАПИТІВ</w:t>
      </w:r>
      <w:r w:rsidR="00E521D8">
        <w:br/>
      </w:r>
      <w:r>
        <w:t xml:space="preserve">5.1. </w:t>
      </w:r>
      <w:proofErr w:type="spellStart"/>
      <w:r>
        <w:t>Множини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абстрактна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179C839F" w14:textId="77777777" w:rsidR="00B658C5" w:rsidRDefault="00B658C5" w:rsidP="00B658C5">
      <w:pPr>
        <w:pStyle w:val="NormalWeb"/>
      </w:pPr>
      <w:r>
        <w:t>Множини використовуються для моделювання факту наявності запиту без урахування порядку.</w:t>
      </w:r>
    </w:p>
    <w:p w14:paraId="6A722C8C" w14:textId="77777777" w:rsidR="00B658C5" w:rsidRDefault="00B658C5" w:rsidP="00E521D8">
      <w:pPr>
        <w:pStyle w:val="Heading1"/>
      </w:pPr>
      <w:r>
        <w:t xml:space="preserve">5.2. </w:t>
      </w:r>
      <w:proofErr w:type="spellStart"/>
      <w:r>
        <w:t>Послідовність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порядок</w:t>
      </w:r>
      <w:proofErr w:type="spellEnd"/>
      <w:r>
        <w:t xml:space="preserve"> </w:t>
      </w:r>
      <w:proofErr w:type="spellStart"/>
      <w:r>
        <w:t>обслуговування</w:t>
      </w:r>
      <w:proofErr w:type="spellEnd"/>
    </w:p>
    <w:p w14:paraId="3923E322" w14:textId="77777777" w:rsidR="00B658C5" w:rsidRDefault="00B658C5" w:rsidP="00B658C5">
      <w:pPr>
        <w:pStyle w:val="NormalWeb"/>
      </w:pPr>
      <w:r>
        <w:t>plan: seq&lt;nat&gt;</w:t>
      </w:r>
    </w:p>
    <w:p w14:paraId="30CD54E3" w14:textId="77777777" w:rsidR="00B658C5" w:rsidRDefault="00B658C5" w:rsidP="00B658C5">
      <w:pPr>
        <w:pStyle w:val="NormalWeb"/>
      </w:pPr>
      <w:r>
        <w:t>Вона дозволяє вводити алгоритмічні політики вибору наступної цілі.</w:t>
      </w:r>
    </w:p>
    <w:p w14:paraId="503E5185" w14:textId="77777777" w:rsidR="00B658C5" w:rsidRDefault="00B658C5" w:rsidP="00AA4870">
      <w:pPr>
        <w:pStyle w:val="Heading1"/>
      </w:pPr>
      <w:r>
        <w:t xml:space="preserve">5.3. </w:t>
      </w:r>
      <w:proofErr w:type="spellStart"/>
      <w:r>
        <w:t>Перетворення</w:t>
      </w:r>
      <w:proofErr w:type="spellEnd"/>
      <w:r>
        <w:t xml:space="preserve"> seq → set</w:t>
      </w:r>
    </w:p>
    <w:p w14:paraId="01CA38FB" w14:textId="77777777" w:rsidR="00B658C5" w:rsidRDefault="00B658C5" w:rsidP="00B658C5">
      <w:pPr>
        <w:pStyle w:val="NormalWeb"/>
      </w:pPr>
      <w:r>
        <w:t>Використовується функція:</w:t>
      </w:r>
    </w:p>
    <w:p w14:paraId="45F8AA9C" w14:textId="77777777" w:rsidR="00B658C5" w:rsidRDefault="00B658C5" w:rsidP="00B658C5">
      <w:pPr>
        <w:pStyle w:val="NormalWeb"/>
      </w:pPr>
      <w:r>
        <w:t>SeqToSet(s) = { s[i] | 0 ≤ i &lt; |s| }</w:t>
      </w:r>
    </w:p>
    <w:p w14:paraId="30D396BA" w14:textId="59AF52C0" w:rsidR="00B658C5" w:rsidRDefault="00B658C5" w:rsidP="00007774">
      <w:pPr>
        <w:pStyle w:val="NormalWeb"/>
      </w:pPr>
      <w:r>
        <w:t>Це забезпечує скінченність множини.</w:t>
      </w:r>
    </w:p>
    <w:p w14:paraId="404A2C9F" w14:textId="77777777" w:rsidR="00B658C5" w:rsidRDefault="00B658C5" w:rsidP="00B658C5">
      <w:pPr>
        <w:pStyle w:val="Heading1"/>
      </w:pPr>
      <w:r>
        <w:lastRenderedPageBreak/>
        <w:t>6. ЛЕМИ ТА ДОКАЗИ</w:t>
      </w:r>
    </w:p>
    <w:p w14:paraId="789E9B70" w14:textId="77777777" w:rsidR="00B658C5" w:rsidRDefault="00B658C5" w:rsidP="00B658C5">
      <w:pPr>
        <w:pStyle w:val="NormalWeb"/>
      </w:pPr>
      <w:r>
        <w:t>У специфікації доводяться такі твердження:</w:t>
      </w:r>
    </w:p>
    <w:p w14:paraId="77BE030F" w14:textId="77777777" w:rsidR="00B658C5" w:rsidRDefault="00B658C5" w:rsidP="00B658C5">
      <w:pPr>
        <w:pStyle w:val="NormalWeb"/>
        <w:numPr>
          <w:ilvl w:val="0"/>
          <w:numId w:val="29"/>
        </w:numPr>
      </w:pPr>
      <w:r>
        <w:t>Додавання елемента до послідовності коректно змінює множину.</w:t>
      </w:r>
    </w:p>
    <w:p w14:paraId="4F883B87" w14:textId="77777777" w:rsidR="00B658C5" w:rsidRDefault="00B658C5" w:rsidP="00B658C5">
      <w:pPr>
        <w:pStyle w:val="NormalWeb"/>
        <w:numPr>
          <w:ilvl w:val="0"/>
          <w:numId w:val="29"/>
        </w:numPr>
      </w:pPr>
      <w:r>
        <w:t>Видалення елемента з послідовності відповідає вилученню з множини.</w:t>
      </w:r>
    </w:p>
    <w:p w14:paraId="3860853B" w14:textId="77777777" w:rsidR="00B658C5" w:rsidRDefault="00B658C5" w:rsidP="00B658C5">
      <w:pPr>
        <w:pStyle w:val="NormalWeb"/>
        <w:numPr>
          <w:ilvl w:val="0"/>
          <w:numId w:val="29"/>
        </w:numPr>
      </w:pPr>
      <w:r>
        <w:t>Відсутність дублікатів зберігається.</w:t>
      </w:r>
    </w:p>
    <w:p w14:paraId="69E40471" w14:textId="77777777" w:rsidR="00B658C5" w:rsidRDefault="00B658C5" w:rsidP="00B658C5">
      <w:pPr>
        <w:pStyle w:val="NormalWeb"/>
        <w:numPr>
          <w:ilvl w:val="0"/>
          <w:numId w:val="29"/>
        </w:numPr>
      </w:pPr>
      <w:r>
        <w:t>NearestInSeq повертає елемент послідовності.</w:t>
      </w:r>
    </w:p>
    <w:p w14:paraId="6B8B6559" w14:textId="77777777" w:rsidR="00B658C5" w:rsidRDefault="00B658C5" w:rsidP="00B658C5">
      <w:pPr>
        <w:pStyle w:val="NormalWeb"/>
        <w:numPr>
          <w:ilvl w:val="0"/>
          <w:numId w:val="29"/>
        </w:numPr>
      </w:pPr>
      <w:r>
        <w:t>Обраний елемент мінімізує відстань.</w:t>
      </w:r>
    </w:p>
    <w:p w14:paraId="5DBC02AA" w14:textId="77777777" w:rsidR="00B658C5" w:rsidRDefault="00B658C5" w:rsidP="00B658C5">
      <w:pPr>
        <w:pStyle w:val="NormalWeb"/>
      </w:pPr>
      <w:r>
        <w:t>Це дозволяє автоматично доводити:</w:t>
      </w:r>
    </w:p>
    <w:p w14:paraId="10BF0D00" w14:textId="77777777" w:rsidR="00B658C5" w:rsidRDefault="00B658C5" w:rsidP="00B658C5">
      <w:pPr>
        <w:pStyle w:val="NormalWeb"/>
      </w:pPr>
      <w:r>
        <w:t>SeqToSet(plan) == Requests()</w:t>
      </w:r>
    </w:p>
    <w:p w14:paraId="38D3DFE1" w14:textId="02BC4103" w:rsidR="00B658C5" w:rsidRDefault="00B658C5" w:rsidP="00E4252C">
      <w:pPr>
        <w:pStyle w:val="NormalWeb"/>
      </w:pPr>
      <w:r>
        <w:t>після кожної операції.</w:t>
      </w:r>
    </w:p>
    <w:p w14:paraId="4D603CA8" w14:textId="38C3A4A5" w:rsidR="00B658C5" w:rsidRDefault="00B658C5" w:rsidP="00E4252C">
      <w:pPr>
        <w:pStyle w:val="Heading1"/>
      </w:pPr>
      <w:r>
        <w:t>7. СПЕЦИФІКАЦІЯ ОПЕРАЦІЙ</w:t>
      </w:r>
      <w:r w:rsidR="00E4252C">
        <w:br/>
      </w:r>
      <w:r>
        <w:t xml:space="preserve">7.1. </w:t>
      </w:r>
      <w:proofErr w:type="spellStart"/>
      <w:r>
        <w:t>AddCabinCall</w:t>
      </w:r>
      <w:proofErr w:type="spellEnd"/>
    </w:p>
    <w:p w14:paraId="0003D067" w14:textId="77777777" w:rsidR="00B658C5" w:rsidRDefault="00B658C5" w:rsidP="00B658C5">
      <w:pPr>
        <w:pStyle w:val="NormalWeb"/>
      </w:pPr>
      <w:r>
        <w:t xml:space="preserve">Передумови: Valid() </w:t>
      </w:r>
      <w:r>
        <w:rPr>
          <w:rFonts w:ascii="Cambria Math" w:hAnsi="Cambria Math" w:cs="Cambria Math"/>
        </w:rPr>
        <w:t>∧</w:t>
      </w:r>
      <w:r>
        <w:t xml:space="preserve"> InRange(f)</w:t>
      </w:r>
    </w:p>
    <w:p w14:paraId="2D5EAAF4" w14:textId="77777777" w:rsidR="00B658C5" w:rsidRDefault="00B658C5" w:rsidP="00B658C5">
      <w:pPr>
        <w:pStyle w:val="NormalWeb"/>
      </w:pPr>
      <w:r>
        <w:t>Постумови:</w:t>
      </w:r>
    </w:p>
    <w:p w14:paraId="23D11A93" w14:textId="77777777" w:rsidR="00B658C5" w:rsidRDefault="00B658C5" w:rsidP="00B658C5">
      <w:pPr>
        <w:pStyle w:val="NormalWeb"/>
        <w:numPr>
          <w:ilvl w:val="0"/>
          <w:numId w:val="30"/>
        </w:numPr>
      </w:pPr>
      <w:r>
        <w:t xml:space="preserve">cabin' = cabin </w:t>
      </w:r>
      <w:r>
        <w:rPr>
          <w:rFonts w:ascii="Cambria Math" w:hAnsi="Cambria Math" w:cs="Cambria Math"/>
        </w:rPr>
        <w:t>∪</w:t>
      </w:r>
      <w:r>
        <w:t xml:space="preserve"> {f}</w:t>
      </w:r>
    </w:p>
    <w:p w14:paraId="27F54917" w14:textId="77777777" w:rsidR="00B658C5" w:rsidRDefault="00B658C5" w:rsidP="00B658C5">
      <w:pPr>
        <w:pStyle w:val="NormalWeb"/>
        <w:numPr>
          <w:ilvl w:val="0"/>
          <w:numId w:val="30"/>
        </w:numPr>
      </w:pPr>
      <w:r>
        <w:t>plan' = AddToPlan(plan, f)</w:t>
      </w:r>
    </w:p>
    <w:p w14:paraId="46E4A25E" w14:textId="74A66A7F" w:rsidR="00B658C5" w:rsidRDefault="00B658C5" w:rsidP="00B658C5">
      <w:pPr>
        <w:pStyle w:val="NormalWeb"/>
        <w:numPr>
          <w:ilvl w:val="0"/>
          <w:numId w:val="30"/>
        </w:numPr>
      </w:pPr>
      <w:r>
        <w:t>Valid() зберігається</w:t>
      </w:r>
    </w:p>
    <w:p w14:paraId="4C35D856" w14:textId="77777777" w:rsidR="00B658C5" w:rsidRDefault="00B658C5" w:rsidP="002E331B">
      <w:pPr>
        <w:pStyle w:val="Heading1"/>
      </w:pPr>
      <w:r>
        <w:t xml:space="preserve">7.2. </w:t>
      </w:r>
      <w:proofErr w:type="spellStart"/>
      <w:r>
        <w:t>AddHallCall</w:t>
      </w:r>
      <w:proofErr w:type="spellEnd"/>
    </w:p>
    <w:p w14:paraId="04A09385" w14:textId="7EE94EB0" w:rsidR="00B658C5" w:rsidRDefault="00B658C5" w:rsidP="002E331B">
      <w:pPr>
        <w:pStyle w:val="NormalWeb"/>
      </w:pPr>
      <w:r>
        <w:t>Додатково перевіряється коректність напрямку на крайніх поверхах.</w:t>
      </w:r>
    </w:p>
    <w:p w14:paraId="1F480952" w14:textId="77777777" w:rsidR="00B658C5" w:rsidRDefault="00B658C5" w:rsidP="002E331B">
      <w:pPr>
        <w:pStyle w:val="Heading1"/>
      </w:pPr>
      <w:r>
        <w:t xml:space="preserve">7.3. </w:t>
      </w:r>
      <w:proofErr w:type="spellStart"/>
      <w:r>
        <w:t>ServeHere</w:t>
      </w:r>
      <w:proofErr w:type="spellEnd"/>
    </w:p>
    <w:p w14:paraId="299A4484" w14:textId="77777777" w:rsidR="00B658C5" w:rsidRDefault="00B658C5" w:rsidP="00B658C5">
      <w:pPr>
        <w:pStyle w:val="NormalWeb"/>
      </w:pPr>
      <w:r>
        <w:t>Передумова: door = Open</w:t>
      </w:r>
    </w:p>
    <w:p w14:paraId="1E43387F" w14:textId="77777777" w:rsidR="00B658C5" w:rsidRDefault="00B658C5" w:rsidP="00B658C5">
      <w:pPr>
        <w:pStyle w:val="NormalWeb"/>
      </w:pPr>
      <w:r>
        <w:t>Постумова:</w:t>
      </w:r>
    </w:p>
    <w:p w14:paraId="5AF30D03" w14:textId="4C281BA2" w:rsidR="00B658C5" w:rsidRDefault="00B658C5" w:rsidP="00B26293">
      <w:pPr>
        <w:pStyle w:val="NormalWeb"/>
      </w:pPr>
      <w:r>
        <w:t>Requests' = Requests − {floor}</w:t>
      </w:r>
    </w:p>
    <w:p w14:paraId="39470149" w14:textId="77777777" w:rsidR="00B658C5" w:rsidRDefault="00B658C5" w:rsidP="00342A81">
      <w:pPr>
        <w:pStyle w:val="Heading1"/>
      </w:pPr>
      <w:r>
        <w:lastRenderedPageBreak/>
        <w:t xml:space="preserve">7.4. </w:t>
      </w:r>
      <w:proofErr w:type="spellStart"/>
      <w:r>
        <w:t>MoveOneUp</w:t>
      </w:r>
      <w:proofErr w:type="spellEnd"/>
      <w:r>
        <w:t xml:space="preserve"> / </w:t>
      </w:r>
      <w:proofErr w:type="spellStart"/>
      <w:r>
        <w:t>MoveOneDown</w:t>
      </w:r>
      <w:proofErr w:type="spellEnd"/>
    </w:p>
    <w:p w14:paraId="74091526" w14:textId="77777777" w:rsidR="00B658C5" w:rsidRDefault="00B658C5" w:rsidP="00B658C5">
      <w:pPr>
        <w:pStyle w:val="NormalWeb"/>
      </w:pPr>
      <w:r>
        <w:t>Вимагають:</w:t>
      </w:r>
    </w:p>
    <w:p w14:paraId="1B7D4586" w14:textId="77777777" w:rsidR="00B658C5" w:rsidRDefault="00B658C5" w:rsidP="00B658C5">
      <w:pPr>
        <w:pStyle w:val="NormalWeb"/>
        <w:numPr>
          <w:ilvl w:val="0"/>
          <w:numId w:val="31"/>
        </w:numPr>
      </w:pPr>
      <w:r>
        <w:t>mode = Normal</w:t>
      </w:r>
    </w:p>
    <w:p w14:paraId="2FE0DCC1" w14:textId="77777777" w:rsidR="00B658C5" w:rsidRDefault="00B658C5" w:rsidP="00B658C5">
      <w:pPr>
        <w:pStyle w:val="NormalWeb"/>
        <w:numPr>
          <w:ilvl w:val="0"/>
          <w:numId w:val="31"/>
        </w:numPr>
      </w:pPr>
      <w:r>
        <w:t>door = Closed</w:t>
      </w:r>
    </w:p>
    <w:p w14:paraId="67BD7008" w14:textId="61BD9EFA" w:rsidR="00B658C5" w:rsidRDefault="00B658C5" w:rsidP="00B658C5">
      <w:pPr>
        <w:pStyle w:val="NormalWeb"/>
        <w:numPr>
          <w:ilvl w:val="0"/>
          <w:numId w:val="31"/>
        </w:numPr>
      </w:pPr>
      <w:r>
        <w:t>не виходити за межі поверхів</w:t>
      </w:r>
    </w:p>
    <w:p w14:paraId="697FC31D" w14:textId="77777777" w:rsidR="00B658C5" w:rsidRDefault="00B658C5" w:rsidP="00B658C5">
      <w:pPr>
        <w:pStyle w:val="Heading1"/>
      </w:pPr>
      <w:r>
        <w:t>8. ДЕТЕРМІНОВАНИЙ КРОК КЕРУВАННЯ</w:t>
      </w:r>
    </w:p>
    <w:p w14:paraId="656D1210" w14:textId="77777777" w:rsidR="00B658C5" w:rsidRDefault="00B658C5" w:rsidP="00B658C5">
      <w:pPr>
        <w:pStyle w:val="NormalWeb"/>
      </w:pPr>
      <w:r>
        <w:t>Метод DeterministicStep реалізує політику:</w:t>
      </w:r>
    </w:p>
    <w:p w14:paraId="245AEA8C" w14:textId="77777777" w:rsidR="00B658C5" w:rsidRDefault="00B658C5" w:rsidP="00B658C5">
      <w:pPr>
        <w:pStyle w:val="NormalWeb"/>
        <w:numPr>
          <w:ilvl w:val="0"/>
          <w:numId w:val="32"/>
        </w:numPr>
      </w:pPr>
      <w:r>
        <w:t>Якщо Emergency — зупинка.</w:t>
      </w:r>
    </w:p>
    <w:p w14:paraId="4EE4C491" w14:textId="77777777" w:rsidR="00B658C5" w:rsidRDefault="00B658C5" w:rsidP="00B658C5">
      <w:pPr>
        <w:pStyle w:val="NormalWeb"/>
        <w:numPr>
          <w:ilvl w:val="0"/>
          <w:numId w:val="32"/>
        </w:numPr>
      </w:pPr>
      <w:r>
        <w:t>Якщо двері відкриті — обробка таймера.</w:t>
      </w:r>
    </w:p>
    <w:p w14:paraId="3955C1FF" w14:textId="77777777" w:rsidR="00B658C5" w:rsidRDefault="00B658C5" w:rsidP="00B658C5">
      <w:pPr>
        <w:pStyle w:val="NormalWeb"/>
        <w:numPr>
          <w:ilvl w:val="0"/>
          <w:numId w:val="32"/>
        </w:numPr>
      </w:pPr>
      <w:r>
        <w:t>Якщо є запит тут — обслуговування.</w:t>
      </w:r>
    </w:p>
    <w:p w14:paraId="2A002CE1" w14:textId="77777777" w:rsidR="00B658C5" w:rsidRDefault="00B658C5" w:rsidP="00B658C5">
      <w:pPr>
        <w:pStyle w:val="NormalWeb"/>
        <w:numPr>
          <w:ilvl w:val="0"/>
          <w:numId w:val="32"/>
        </w:numPr>
      </w:pPr>
      <w:r>
        <w:t>Якщо запитів немає — зупинка.</w:t>
      </w:r>
    </w:p>
    <w:p w14:paraId="63C67406" w14:textId="77777777" w:rsidR="00B658C5" w:rsidRDefault="00B658C5" w:rsidP="00B658C5">
      <w:pPr>
        <w:pStyle w:val="NormalWeb"/>
        <w:numPr>
          <w:ilvl w:val="0"/>
          <w:numId w:val="32"/>
        </w:numPr>
      </w:pPr>
      <w:r>
        <w:t>Інакше — рух до найближчого запиту.</w:t>
      </w:r>
    </w:p>
    <w:p w14:paraId="64E0ED5C" w14:textId="539D776A" w:rsidR="00B658C5" w:rsidRDefault="00B658C5" w:rsidP="001653CC">
      <w:pPr>
        <w:pStyle w:val="NormalWeb"/>
      </w:pPr>
      <w:r>
        <w:t>Це є прикладом refinement — уточнення специфікації до конкретної поведінки.</w:t>
      </w:r>
    </w:p>
    <w:p w14:paraId="23FECA59" w14:textId="77777777" w:rsidR="00B658C5" w:rsidRDefault="00B658C5" w:rsidP="00B658C5">
      <w:pPr>
        <w:pStyle w:val="Heading1"/>
      </w:pPr>
      <w:r>
        <w:t>9. ГАРАНТОВАНІ ВЛАСТИВОСТІ</w:t>
      </w:r>
    </w:p>
    <w:p w14:paraId="00A58FB4" w14:textId="77777777" w:rsidR="00B658C5" w:rsidRDefault="00B658C5" w:rsidP="00B658C5">
      <w:pPr>
        <w:pStyle w:val="NormalWeb"/>
      </w:pPr>
      <w:r>
        <w:t>Специфікація гарантує:</w:t>
      </w:r>
    </w:p>
    <w:p w14:paraId="6A8697EC" w14:textId="77777777" w:rsidR="00B658C5" w:rsidRDefault="00B658C5" w:rsidP="00B658C5">
      <w:pPr>
        <w:pStyle w:val="NormalWeb"/>
        <w:numPr>
          <w:ilvl w:val="0"/>
          <w:numId w:val="33"/>
        </w:numPr>
      </w:pPr>
      <w:r>
        <w:t>Відсутність руху з відкритими дверима.</w:t>
      </w:r>
    </w:p>
    <w:p w14:paraId="487F2708" w14:textId="77777777" w:rsidR="00B658C5" w:rsidRDefault="00B658C5" w:rsidP="00B658C5">
      <w:pPr>
        <w:pStyle w:val="NormalWeb"/>
        <w:numPr>
          <w:ilvl w:val="0"/>
          <w:numId w:val="33"/>
        </w:numPr>
      </w:pPr>
      <w:r>
        <w:t>Неможливість виходу за межі поверхів.</w:t>
      </w:r>
    </w:p>
    <w:p w14:paraId="51092B3B" w14:textId="77777777" w:rsidR="00B658C5" w:rsidRDefault="00B658C5" w:rsidP="00B658C5">
      <w:pPr>
        <w:pStyle w:val="NormalWeb"/>
        <w:numPr>
          <w:ilvl w:val="0"/>
          <w:numId w:val="33"/>
        </w:numPr>
      </w:pPr>
      <w:r>
        <w:t>Коректність аварійного режиму.</w:t>
      </w:r>
    </w:p>
    <w:p w14:paraId="67CC61A7" w14:textId="77777777" w:rsidR="00B658C5" w:rsidRDefault="00B658C5" w:rsidP="00B658C5">
      <w:pPr>
        <w:pStyle w:val="NormalWeb"/>
        <w:numPr>
          <w:ilvl w:val="0"/>
          <w:numId w:val="33"/>
        </w:numPr>
      </w:pPr>
      <w:r>
        <w:t>Узгодженість таймера.</w:t>
      </w:r>
    </w:p>
    <w:p w14:paraId="26CB411A" w14:textId="77777777" w:rsidR="00B658C5" w:rsidRDefault="00B658C5" w:rsidP="00B658C5">
      <w:pPr>
        <w:pStyle w:val="NormalWeb"/>
        <w:numPr>
          <w:ilvl w:val="0"/>
          <w:numId w:val="33"/>
        </w:numPr>
      </w:pPr>
      <w:r>
        <w:t>Відсутність втрати запитів.</w:t>
      </w:r>
    </w:p>
    <w:p w14:paraId="6ABC2C02" w14:textId="722D1A92" w:rsidR="00B658C5" w:rsidRDefault="00B658C5" w:rsidP="00B658C5">
      <w:pPr>
        <w:pStyle w:val="NormalWeb"/>
        <w:numPr>
          <w:ilvl w:val="0"/>
          <w:numId w:val="33"/>
        </w:numPr>
      </w:pPr>
      <w:r>
        <w:t>Відсутність дублювання запитів.</w:t>
      </w:r>
    </w:p>
    <w:p w14:paraId="4FF12F74" w14:textId="77777777" w:rsidR="00B658C5" w:rsidRDefault="00B658C5" w:rsidP="00B658C5">
      <w:pPr>
        <w:pStyle w:val="Heading1"/>
      </w:pPr>
      <w:r>
        <w:t>10. ВИСНОВКИ</w:t>
      </w:r>
    </w:p>
    <w:p w14:paraId="49AD1362" w14:textId="14C8C997" w:rsidR="00B658C5" w:rsidRDefault="00B658C5" w:rsidP="00E10D87">
      <w:pPr>
        <w:pStyle w:val="NormalWeb"/>
        <w:ind w:firstLine="720"/>
        <w:jc w:val="both"/>
      </w:pPr>
      <w:r>
        <w:t>У роботі побудовано формальну специфікацію системи «Ліфт» мовою Dafny. Було формалізовано предметну область, визначено інваріант допустимих станів, реалізовано операції з контрактами та доведено збереження коректності.</w:t>
      </w:r>
      <w:r w:rsidR="00E10D87">
        <w:rPr>
          <w:lang w:val="en-US"/>
        </w:rPr>
        <w:t xml:space="preserve"> </w:t>
      </w:r>
      <w:r>
        <w:t>Розроблена модель демонструє застосування формальних методів до дискретної керуючої системи та підтверджує можливість автоматичної верифікації властивостей безпеки.</w:t>
      </w:r>
      <w:r w:rsidR="00E10D87">
        <w:rPr>
          <w:lang w:val="en-US"/>
        </w:rPr>
        <w:t xml:space="preserve"> </w:t>
      </w:r>
      <w:r>
        <w:t>Специфікація може бути розширена для доведення властивостей живучості (liveness) та оптимальності алгоритмів керування.</w:t>
      </w:r>
    </w:p>
    <w:p w14:paraId="01ECC0FF" w14:textId="77777777" w:rsidR="00877E74" w:rsidRPr="00B658C5" w:rsidRDefault="00877E74" w:rsidP="00877E74">
      <w:pPr>
        <w:spacing w:after="160"/>
        <w:rPr>
          <w:color w:val="000000"/>
          <w:sz w:val="28"/>
          <w:szCs w:val="28"/>
          <w:lang w:val="uk-UA"/>
        </w:rPr>
      </w:pPr>
    </w:p>
    <w:sectPr w:rsidR="00877E74" w:rsidRPr="00B658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713D5B"/>
    <w:multiLevelType w:val="multilevel"/>
    <w:tmpl w:val="1BC8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F10A84"/>
    <w:multiLevelType w:val="multilevel"/>
    <w:tmpl w:val="16B0D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8804AF"/>
    <w:multiLevelType w:val="multilevel"/>
    <w:tmpl w:val="DBBC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CA58A8"/>
    <w:multiLevelType w:val="multilevel"/>
    <w:tmpl w:val="D49C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6A3E47"/>
    <w:multiLevelType w:val="multilevel"/>
    <w:tmpl w:val="CB5C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A16EA"/>
    <w:multiLevelType w:val="multilevel"/>
    <w:tmpl w:val="7C3A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C57B51"/>
    <w:multiLevelType w:val="multilevel"/>
    <w:tmpl w:val="3644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CD4E9A"/>
    <w:multiLevelType w:val="multilevel"/>
    <w:tmpl w:val="753C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D0A37"/>
    <w:multiLevelType w:val="multilevel"/>
    <w:tmpl w:val="1AA6B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07342F"/>
    <w:multiLevelType w:val="multilevel"/>
    <w:tmpl w:val="3FE83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442E76"/>
    <w:multiLevelType w:val="multilevel"/>
    <w:tmpl w:val="3348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CF111B"/>
    <w:multiLevelType w:val="multilevel"/>
    <w:tmpl w:val="C994E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DF05FA"/>
    <w:multiLevelType w:val="multilevel"/>
    <w:tmpl w:val="D652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9535FD"/>
    <w:multiLevelType w:val="multilevel"/>
    <w:tmpl w:val="BBA2E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AA1C16"/>
    <w:multiLevelType w:val="multilevel"/>
    <w:tmpl w:val="5DF8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40796C"/>
    <w:multiLevelType w:val="multilevel"/>
    <w:tmpl w:val="EA30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843182"/>
    <w:multiLevelType w:val="multilevel"/>
    <w:tmpl w:val="1A86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EB43B0"/>
    <w:multiLevelType w:val="multilevel"/>
    <w:tmpl w:val="E738D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CB30ED"/>
    <w:multiLevelType w:val="multilevel"/>
    <w:tmpl w:val="58BE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EE548C"/>
    <w:multiLevelType w:val="multilevel"/>
    <w:tmpl w:val="92B8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935D11"/>
    <w:multiLevelType w:val="multilevel"/>
    <w:tmpl w:val="20DAA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8921FE"/>
    <w:multiLevelType w:val="multilevel"/>
    <w:tmpl w:val="A11E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4473C7"/>
    <w:multiLevelType w:val="multilevel"/>
    <w:tmpl w:val="D234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48274A"/>
    <w:multiLevelType w:val="multilevel"/>
    <w:tmpl w:val="01E2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F32705"/>
    <w:multiLevelType w:val="multilevel"/>
    <w:tmpl w:val="3C14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EF5D6A"/>
    <w:multiLevelType w:val="multilevel"/>
    <w:tmpl w:val="DC7A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D747D1"/>
    <w:multiLevelType w:val="multilevel"/>
    <w:tmpl w:val="AC7CB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68509230">
    <w:abstractNumId w:val="7"/>
  </w:num>
  <w:num w:numId="8" w16cid:durableId="569389821">
    <w:abstractNumId w:val="23"/>
  </w:num>
  <w:num w:numId="9" w16cid:durableId="1655914672">
    <w:abstractNumId w:val="25"/>
  </w:num>
  <w:num w:numId="10" w16cid:durableId="156380648">
    <w:abstractNumId w:val="26"/>
  </w:num>
  <w:num w:numId="11" w16cid:durableId="930235994">
    <w:abstractNumId w:val="12"/>
  </w:num>
  <w:num w:numId="12" w16cid:durableId="710960114">
    <w:abstractNumId w:val="24"/>
  </w:num>
  <w:num w:numId="13" w16cid:durableId="2059471671">
    <w:abstractNumId w:val="15"/>
  </w:num>
  <w:num w:numId="14" w16cid:durableId="1386299744">
    <w:abstractNumId w:val="22"/>
  </w:num>
  <w:num w:numId="15" w16cid:durableId="841967839">
    <w:abstractNumId w:val="14"/>
  </w:num>
  <w:num w:numId="16" w16cid:durableId="235820977">
    <w:abstractNumId w:val="19"/>
  </w:num>
  <w:num w:numId="17" w16cid:durableId="1900556697">
    <w:abstractNumId w:val="20"/>
  </w:num>
  <w:num w:numId="18" w16cid:durableId="109279118">
    <w:abstractNumId w:val="32"/>
  </w:num>
  <w:num w:numId="19" w16cid:durableId="1238855551">
    <w:abstractNumId w:val="6"/>
  </w:num>
  <w:num w:numId="20" w16cid:durableId="768506552">
    <w:abstractNumId w:val="18"/>
  </w:num>
  <w:num w:numId="21" w16cid:durableId="947078558">
    <w:abstractNumId w:val="13"/>
  </w:num>
  <w:num w:numId="22" w16cid:durableId="1985163375">
    <w:abstractNumId w:val="16"/>
  </w:num>
  <w:num w:numId="23" w16cid:durableId="735319279">
    <w:abstractNumId w:val="31"/>
  </w:num>
  <w:num w:numId="24" w16cid:durableId="1204051662">
    <w:abstractNumId w:val="10"/>
  </w:num>
  <w:num w:numId="25" w16cid:durableId="1275595814">
    <w:abstractNumId w:val="28"/>
  </w:num>
  <w:num w:numId="26" w16cid:durableId="831146341">
    <w:abstractNumId w:val="21"/>
  </w:num>
  <w:num w:numId="27" w16cid:durableId="1632126533">
    <w:abstractNumId w:val="8"/>
  </w:num>
  <w:num w:numId="28" w16cid:durableId="291399706">
    <w:abstractNumId w:val="29"/>
  </w:num>
  <w:num w:numId="29" w16cid:durableId="158541579">
    <w:abstractNumId w:val="11"/>
  </w:num>
  <w:num w:numId="30" w16cid:durableId="233588019">
    <w:abstractNumId w:val="30"/>
  </w:num>
  <w:num w:numId="31" w16cid:durableId="30038108">
    <w:abstractNumId w:val="9"/>
  </w:num>
  <w:num w:numId="32" w16cid:durableId="328951404">
    <w:abstractNumId w:val="17"/>
  </w:num>
  <w:num w:numId="33" w16cid:durableId="2116552338">
    <w:abstractNumId w:val="2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774"/>
    <w:rsid w:val="00015833"/>
    <w:rsid w:val="00017F5D"/>
    <w:rsid w:val="00034616"/>
    <w:rsid w:val="0004408A"/>
    <w:rsid w:val="0005239D"/>
    <w:rsid w:val="00052EE4"/>
    <w:rsid w:val="0006063C"/>
    <w:rsid w:val="00067893"/>
    <w:rsid w:val="00076F60"/>
    <w:rsid w:val="00084F71"/>
    <w:rsid w:val="000868D3"/>
    <w:rsid w:val="000978B8"/>
    <w:rsid w:val="000A7C9B"/>
    <w:rsid w:val="000A7FD5"/>
    <w:rsid w:val="000B5441"/>
    <w:rsid w:val="000B60E5"/>
    <w:rsid w:val="000D118B"/>
    <w:rsid w:val="000E555B"/>
    <w:rsid w:val="000F23C0"/>
    <w:rsid w:val="0013536E"/>
    <w:rsid w:val="0013608F"/>
    <w:rsid w:val="001369D3"/>
    <w:rsid w:val="00136DB9"/>
    <w:rsid w:val="001415DD"/>
    <w:rsid w:val="0015074B"/>
    <w:rsid w:val="001566BB"/>
    <w:rsid w:val="001653CC"/>
    <w:rsid w:val="00167675"/>
    <w:rsid w:val="00170957"/>
    <w:rsid w:val="0017133A"/>
    <w:rsid w:val="001922C9"/>
    <w:rsid w:val="00193886"/>
    <w:rsid w:val="00193A41"/>
    <w:rsid w:val="001A1967"/>
    <w:rsid w:val="001A51D6"/>
    <w:rsid w:val="001B2EA3"/>
    <w:rsid w:val="001C2C14"/>
    <w:rsid w:val="001E111B"/>
    <w:rsid w:val="001E3D68"/>
    <w:rsid w:val="001E3E2C"/>
    <w:rsid w:val="001F5617"/>
    <w:rsid w:val="001F6836"/>
    <w:rsid w:val="00201332"/>
    <w:rsid w:val="0020325D"/>
    <w:rsid w:val="0020422C"/>
    <w:rsid w:val="002207A9"/>
    <w:rsid w:val="00221FD5"/>
    <w:rsid w:val="00231418"/>
    <w:rsid w:val="00241E53"/>
    <w:rsid w:val="00246007"/>
    <w:rsid w:val="00262B51"/>
    <w:rsid w:val="00274F41"/>
    <w:rsid w:val="00286B13"/>
    <w:rsid w:val="0029639D"/>
    <w:rsid w:val="002A032A"/>
    <w:rsid w:val="002A0C16"/>
    <w:rsid w:val="002A18F2"/>
    <w:rsid w:val="002B3342"/>
    <w:rsid w:val="002B648A"/>
    <w:rsid w:val="002C310B"/>
    <w:rsid w:val="002E331B"/>
    <w:rsid w:val="002E36FB"/>
    <w:rsid w:val="002E69FC"/>
    <w:rsid w:val="0031263B"/>
    <w:rsid w:val="00322941"/>
    <w:rsid w:val="00322C5D"/>
    <w:rsid w:val="00326F90"/>
    <w:rsid w:val="00336C4E"/>
    <w:rsid w:val="0033764A"/>
    <w:rsid w:val="00342A81"/>
    <w:rsid w:val="00347D01"/>
    <w:rsid w:val="00355696"/>
    <w:rsid w:val="00360E71"/>
    <w:rsid w:val="00361373"/>
    <w:rsid w:val="00381A66"/>
    <w:rsid w:val="00392DB4"/>
    <w:rsid w:val="003A28A3"/>
    <w:rsid w:val="003A6C86"/>
    <w:rsid w:val="003C3569"/>
    <w:rsid w:val="003D349A"/>
    <w:rsid w:val="003E1BC5"/>
    <w:rsid w:val="003E6388"/>
    <w:rsid w:val="003F2E5B"/>
    <w:rsid w:val="004024C6"/>
    <w:rsid w:val="00402A3F"/>
    <w:rsid w:val="00403547"/>
    <w:rsid w:val="00405455"/>
    <w:rsid w:val="0040738C"/>
    <w:rsid w:val="004207EC"/>
    <w:rsid w:val="004275E3"/>
    <w:rsid w:val="004352B0"/>
    <w:rsid w:val="00454929"/>
    <w:rsid w:val="0047232C"/>
    <w:rsid w:val="00472F4C"/>
    <w:rsid w:val="00487EFD"/>
    <w:rsid w:val="00491FA7"/>
    <w:rsid w:val="00492971"/>
    <w:rsid w:val="004B316F"/>
    <w:rsid w:val="004C7A2C"/>
    <w:rsid w:val="004D3407"/>
    <w:rsid w:val="004D3FC5"/>
    <w:rsid w:val="004E4459"/>
    <w:rsid w:val="004F308B"/>
    <w:rsid w:val="004F6D1E"/>
    <w:rsid w:val="00516C96"/>
    <w:rsid w:val="0052276D"/>
    <w:rsid w:val="005473D7"/>
    <w:rsid w:val="00551354"/>
    <w:rsid w:val="0056051C"/>
    <w:rsid w:val="00567C9B"/>
    <w:rsid w:val="0057185D"/>
    <w:rsid w:val="005733D5"/>
    <w:rsid w:val="00594E5D"/>
    <w:rsid w:val="00595194"/>
    <w:rsid w:val="00596F6D"/>
    <w:rsid w:val="005A05E1"/>
    <w:rsid w:val="005A1C56"/>
    <w:rsid w:val="005A2956"/>
    <w:rsid w:val="005B64EB"/>
    <w:rsid w:val="005C0466"/>
    <w:rsid w:val="005C505E"/>
    <w:rsid w:val="005D0AF4"/>
    <w:rsid w:val="005E6464"/>
    <w:rsid w:val="0060425F"/>
    <w:rsid w:val="00622B97"/>
    <w:rsid w:val="006245E8"/>
    <w:rsid w:val="00646287"/>
    <w:rsid w:val="006500A9"/>
    <w:rsid w:val="006723CE"/>
    <w:rsid w:val="00675D3D"/>
    <w:rsid w:val="00676A88"/>
    <w:rsid w:val="00685107"/>
    <w:rsid w:val="00697D3D"/>
    <w:rsid w:val="00697FD2"/>
    <w:rsid w:val="006A36C8"/>
    <w:rsid w:val="006A48B0"/>
    <w:rsid w:val="006A796C"/>
    <w:rsid w:val="006B6D2C"/>
    <w:rsid w:val="006B7FAD"/>
    <w:rsid w:val="006D2A49"/>
    <w:rsid w:val="006D40F4"/>
    <w:rsid w:val="00701181"/>
    <w:rsid w:val="00712824"/>
    <w:rsid w:val="00720DBF"/>
    <w:rsid w:val="00735FC1"/>
    <w:rsid w:val="007367E1"/>
    <w:rsid w:val="0074786D"/>
    <w:rsid w:val="00771193"/>
    <w:rsid w:val="007720A7"/>
    <w:rsid w:val="007764BE"/>
    <w:rsid w:val="00783C32"/>
    <w:rsid w:val="007840CF"/>
    <w:rsid w:val="0079441A"/>
    <w:rsid w:val="007973A8"/>
    <w:rsid w:val="007B67E4"/>
    <w:rsid w:val="007C5D00"/>
    <w:rsid w:val="007C70DA"/>
    <w:rsid w:val="007D1CBC"/>
    <w:rsid w:val="007D4254"/>
    <w:rsid w:val="007F4BA0"/>
    <w:rsid w:val="007F4F70"/>
    <w:rsid w:val="0081368F"/>
    <w:rsid w:val="00823BF2"/>
    <w:rsid w:val="0083717D"/>
    <w:rsid w:val="00855BC6"/>
    <w:rsid w:val="00866229"/>
    <w:rsid w:val="00867ACF"/>
    <w:rsid w:val="008703F0"/>
    <w:rsid w:val="00877E74"/>
    <w:rsid w:val="008959F3"/>
    <w:rsid w:val="008A4AD2"/>
    <w:rsid w:val="008B69B7"/>
    <w:rsid w:val="008E236C"/>
    <w:rsid w:val="008E5353"/>
    <w:rsid w:val="008F0E92"/>
    <w:rsid w:val="008F3E6E"/>
    <w:rsid w:val="00920220"/>
    <w:rsid w:val="009340D4"/>
    <w:rsid w:val="00945D5F"/>
    <w:rsid w:val="00947BAC"/>
    <w:rsid w:val="00947EF4"/>
    <w:rsid w:val="00951986"/>
    <w:rsid w:val="00956BCC"/>
    <w:rsid w:val="00961822"/>
    <w:rsid w:val="00967555"/>
    <w:rsid w:val="00973384"/>
    <w:rsid w:val="0097564D"/>
    <w:rsid w:val="00975ED5"/>
    <w:rsid w:val="00983285"/>
    <w:rsid w:val="009834D9"/>
    <w:rsid w:val="009977E7"/>
    <w:rsid w:val="009A3752"/>
    <w:rsid w:val="009A77DC"/>
    <w:rsid w:val="009B5BCE"/>
    <w:rsid w:val="009C0B80"/>
    <w:rsid w:val="009D0CC5"/>
    <w:rsid w:val="009D1273"/>
    <w:rsid w:val="009D59C6"/>
    <w:rsid w:val="009D6669"/>
    <w:rsid w:val="009E2F0F"/>
    <w:rsid w:val="009E7CDA"/>
    <w:rsid w:val="009F0D67"/>
    <w:rsid w:val="00A10681"/>
    <w:rsid w:val="00A12FF5"/>
    <w:rsid w:val="00A16499"/>
    <w:rsid w:val="00A2024D"/>
    <w:rsid w:val="00A20BEC"/>
    <w:rsid w:val="00A26F51"/>
    <w:rsid w:val="00A37014"/>
    <w:rsid w:val="00A52749"/>
    <w:rsid w:val="00A54298"/>
    <w:rsid w:val="00A5707D"/>
    <w:rsid w:val="00A8376D"/>
    <w:rsid w:val="00A84E39"/>
    <w:rsid w:val="00AA1D8D"/>
    <w:rsid w:val="00AA4870"/>
    <w:rsid w:val="00AA666C"/>
    <w:rsid w:val="00AD1C7D"/>
    <w:rsid w:val="00AD76CE"/>
    <w:rsid w:val="00AE1D71"/>
    <w:rsid w:val="00AF078D"/>
    <w:rsid w:val="00B04BF9"/>
    <w:rsid w:val="00B06A04"/>
    <w:rsid w:val="00B228A3"/>
    <w:rsid w:val="00B23E6B"/>
    <w:rsid w:val="00B26293"/>
    <w:rsid w:val="00B31E8D"/>
    <w:rsid w:val="00B45037"/>
    <w:rsid w:val="00B47730"/>
    <w:rsid w:val="00B51690"/>
    <w:rsid w:val="00B53A55"/>
    <w:rsid w:val="00B658C5"/>
    <w:rsid w:val="00B6756D"/>
    <w:rsid w:val="00BA255F"/>
    <w:rsid w:val="00BC7D17"/>
    <w:rsid w:val="00BD2F30"/>
    <w:rsid w:val="00BD723D"/>
    <w:rsid w:val="00BE7A9B"/>
    <w:rsid w:val="00C0716E"/>
    <w:rsid w:val="00C11C38"/>
    <w:rsid w:val="00C144F4"/>
    <w:rsid w:val="00C21FAE"/>
    <w:rsid w:val="00C25C8A"/>
    <w:rsid w:val="00C37446"/>
    <w:rsid w:val="00C44EAE"/>
    <w:rsid w:val="00C458B7"/>
    <w:rsid w:val="00C52D05"/>
    <w:rsid w:val="00C543DE"/>
    <w:rsid w:val="00C9475A"/>
    <w:rsid w:val="00CB0664"/>
    <w:rsid w:val="00CB65F8"/>
    <w:rsid w:val="00CB7A57"/>
    <w:rsid w:val="00CC1EEE"/>
    <w:rsid w:val="00CC408B"/>
    <w:rsid w:val="00CE46F6"/>
    <w:rsid w:val="00CE4B05"/>
    <w:rsid w:val="00CE4F96"/>
    <w:rsid w:val="00CF2A2E"/>
    <w:rsid w:val="00D02319"/>
    <w:rsid w:val="00D478F8"/>
    <w:rsid w:val="00D50FC3"/>
    <w:rsid w:val="00D54E12"/>
    <w:rsid w:val="00D737C7"/>
    <w:rsid w:val="00D778E4"/>
    <w:rsid w:val="00D82E62"/>
    <w:rsid w:val="00D8408A"/>
    <w:rsid w:val="00DA3F08"/>
    <w:rsid w:val="00DB4AA6"/>
    <w:rsid w:val="00DC12EC"/>
    <w:rsid w:val="00DD21E9"/>
    <w:rsid w:val="00DD7BCC"/>
    <w:rsid w:val="00DD7D86"/>
    <w:rsid w:val="00DF588C"/>
    <w:rsid w:val="00E10D87"/>
    <w:rsid w:val="00E206EF"/>
    <w:rsid w:val="00E2446A"/>
    <w:rsid w:val="00E310EF"/>
    <w:rsid w:val="00E41D4A"/>
    <w:rsid w:val="00E4252C"/>
    <w:rsid w:val="00E46836"/>
    <w:rsid w:val="00E47708"/>
    <w:rsid w:val="00E521D8"/>
    <w:rsid w:val="00E54E3A"/>
    <w:rsid w:val="00E56C7D"/>
    <w:rsid w:val="00E81060"/>
    <w:rsid w:val="00E81227"/>
    <w:rsid w:val="00E83DCC"/>
    <w:rsid w:val="00E87BAE"/>
    <w:rsid w:val="00E91856"/>
    <w:rsid w:val="00E9387F"/>
    <w:rsid w:val="00E94560"/>
    <w:rsid w:val="00EA1BC8"/>
    <w:rsid w:val="00EC326E"/>
    <w:rsid w:val="00ED0406"/>
    <w:rsid w:val="00ED08DE"/>
    <w:rsid w:val="00ED14FC"/>
    <w:rsid w:val="00ED3573"/>
    <w:rsid w:val="00EE4DE3"/>
    <w:rsid w:val="00EE7190"/>
    <w:rsid w:val="00F01B21"/>
    <w:rsid w:val="00F029CE"/>
    <w:rsid w:val="00F35F9E"/>
    <w:rsid w:val="00F37F22"/>
    <w:rsid w:val="00F41152"/>
    <w:rsid w:val="00F5461C"/>
    <w:rsid w:val="00F551B0"/>
    <w:rsid w:val="00F810B7"/>
    <w:rsid w:val="00F90BA0"/>
    <w:rsid w:val="00FA330C"/>
    <w:rsid w:val="00FA4C39"/>
    <w:rsid w:val="00FA56D9"/>
    <w:rsid w:val="00FB4FC0"/>
    <w:rsid w:val="00FC107E"/>
    <w:rsid w:val="00FC15C1"/>
    <w:rsid w:val="00FC693F"/>
    <w:rsid w:val="00FC6F90"/>
    <w:rsid w:val="00FD0560"/>
    <w:rsid w:val="00FD724B"/>
    <w:rsid w:val="00FD771D"/>
    <w:rsid w:val="00FE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6C9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  <w:style w:type="paragraph" w:customStyle="1" w:styleId="msonormal0">
    <w:name w:val="msonormal"/>
    <w:basedOn w:val="Normal"/>
    <w:rsid w:val="00516C96"/>
    <w:pPr>
      <w:spacing w:before="100" w:beforeAutospacing="1" w:after="100" w:afterAutospacing="1"/>
    </w:pPr>
  </w:style>
  <w:style w:type="character" w:customStyle="1" w:styleId="mrel">
    <w:name w:val="mrel"/>
    <w:basedOn w:val="DefaultParagraphFont"/>
    <w:rsid w:val="008F3E6E"/>
  </w:style>
  <w:style w:type="character" w:customStyle="1" w:styleId="mop">
    <w:name w:val="mop"/>
    <w:basedOn w:val="DefaultParagraphFont"/>
    <w:rsid w:val="009977E7"/>
  </w:style>
  <w:style w:type="character" w:customStyle="1" w:styleId="hljs-attr">
    <w:name w:val="hljs-attr"/>
    <w:basedOn w:val="DefaultParagraphFont"/>
    <w:rsid w:val="009977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4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73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9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13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31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98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4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7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955</Words>
  <Characters>5446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74</cp:revision>
  <dcterms:created xsi:type="dcterms:W3CDTF">2026-02-03T18:01:00Z</dcterms:created>
  <dcterms:modified xsi:type="dcterms:W3CDTF">2026-02-21T20:09:00Z</dcterms:modified>
  <cp:category/>
</cp:coreProperties>
</file>