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3365" w14:textId="77777777" w:rsidR="00E076C8" w:rsidRPr="00F7327D" w:rsidRDefault="00E076C8" w:rsidP="00E076C8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>Министерство образования РЕСПУБЛИКИ БЕЛАРУСЬ</w:t>
      </w:r>
    </w:p>
    <w:p w14:paraId="7EA962A2" w14:textId="77777777" w:rsidR="00E076C8" w:rsidRPr="00F7327D" w:rsidRDefault="00E076C8" w:rsidP="00E076C8">
      <w:pPr>
        <w:jc w:val="center"/>
      </w:pPr>
    </w:p>
    <w:p w14:paraId="4339E2DA" w14:textId="77777777" w:rsidR="00E076C8" w:rsidRPr="00F7327D" w:rsidRDefault="00E076C8" w:rsidP="00E076C8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r w:rsidRPr="00F7327D">
        <w:rPr>
          <w:rFonts w:ascii="Arial" w:hAnsi="Arial" w:cs="Arial"/>
          <w:b/>
          <w:sz w:val="32"/>
          <w:szCs w:val="32"/>
        </w:rPr>
        <w:t xml:space="preserve">БЕЛОРУССКИЙ </w:t>
      </w:r>
      <w:bookmarkEnd w:id="0"/>
      <w:r w:rsidRPr="00F7327D">
        <w:rPr>
          <w:rFonts w:ascii="Arial" w:hAnsi="Arial" w:cs="Arial"/>
          <w:b/>
          <w:sz w:val="32"/>
          <w:szCs w:val="32"/>
        </w:rPr>
        <w:t>ГОСУДАРСТВЕННЫЙ УНИВЕРСИТЕТ</w:t>
      </w:r>
    </w:p>
    <w:p w14:paraId="1EC0A4BB" w14:textId="77777777" w:rsidR="00E076C8" w:rsidRPr="00F7327D" w:rsidRDefault="00E076C8" w:rsidP="00E076C8">
      <w:pPr>
        <w:jc w:val="center"/>
      </w:pPr>
    </w:p>
    <w:p w14:paraId="5F7C641C" w14:textId="77777777" w:rsidR="00E076C8" w:rsidRPr="00F7327D" w:rsidRDefault="00E076C8" w:rsidP="00E076C8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42197FA1" w14:textId="77777777" w:rsidR="00E076C8" w:rsidRPr="00F7327D" w:rsidRDefault="00E076C8" w:rsidP="00E076C8">
      <w:pPr>
        <w:jc w:val="center"/>
        <w:rPr>
          <w:rFonts w:eastAsia="Arial"/>
        </w:rPr>
      </w:pPr>
    </w:p>
    <w:p w14:paraId="67422E2F" w14:textId="77777777" w:rsidR="00E076C8" w:rsidRPr="00F7327D" w:rsidRDefault="00E076C8" w:rsidP="00E076C8">
      <w:pPr>
        <w:jc w:val="center"/>
      </w:pPr>
    </w:p>
    <w:p w14:paraId="70F2B416" w14:textId="77777777" w:rsidR="00E076C8" w:rsidRPr="00F7327D" w:rsidRDefault="00E076C8" w:rsidP="00E076C8">
      <w:pPr>
        <w:jc w:val="center"/>
      </w:pPr>
    </w:p>
    <w:p w14:paraId="29F3A93A" w14:textId="77777777" w:rsidR="00E076C8" w:rsidRPr="00F7327D" w:rsidRDefault="00E076C8" w:rsidP="00E076C8">
      <w:pPr>
        <w:jc w:val="center"/>
      </w:pPr>
    </w:p>
    <w:p w14:paraId="03AFEC04" w14:textId="77777777" w:rsidR="00E076C8" w:rsidRPr="00F7327D" w:rsidRDefault="00E076C8" w:rsidP="00E076C8">
      <w:pPr>
        <w:jc w:val="center"/>
      </w:pPr>
    </w:p>
    <w:p w14:paraId="0EFE160B" w14:textId="77777777" w:rsidR="00E076C8" w:rsidRPr="00F7327D" w:rsidRDefault="00E076C8" w:rsidP="00E076C8">
      <w:pPr>
        <w:jc w:val="center"/>
      </w:pPr>
    </w:p>
    <w:p w14:paraId="44A06D80" w14:textId="77777777" w:rsidR="00E076C8" w:rsidRPr="00BA0983" w:rsidRDefault="00E076C8" w:rsidP="00E076C8">
      <w:pPr>
        <w:jc w:val="center"/>
        <w:rPr>
          <w:b/>
        </w:rPr>
      </w:pPr>
    </w:p>
    <w:p w14:paraId="5995A89B" w14:textId="6DF5650A" w:rsidR="00E076C8" w:rsidRPr="00E076C8" w:rsidRDefault="00E076C8" w:rsidP="00E076C8">
      <w:pPr>
        <w:jc w:val="center"/>
        <w:rPr>
          <w:rFonts w:ascii="Arial" w:eastAsia="Arial" w:hAnsi="Arial" w:cs="Arial"/>
          <w:b/>
          <w:smallCaps/>
          <w:sz w:val="36"/>
          <w:szCs w:val="36"/>
          <w:lang w:val="ru-BY"/>
        </w:rPr>
      </w:pPr>
      <w:r>
        <w:rPr>
          <w:rFonts w:ascii="Arial" w:hAnsi="Arial" w:cs="Arial"/>
          <w:b/>
          <w:smallCaps/>
          <w:sz w:val="36"/>
          <w:szCs w:val="36"/>
          <w:lang w:val="ru-BY"/>
        </w:rPr>
        <w:t>Парфененко Максим Александрович</w:t>
      </w:r>
    </w:p>
    <w:p w14:paraId="5D722BBB" w14:textId="77777777" w:rsidR="00E076C8" w:rsidRPr="00BA0983" w:rsidRDefault="00E076C8" w:rsidP="00E076C8">
      <w:pPr>
        <w:jc w:val="center"/>
        <w:rPr>
          <w:b/>
        </w:rPr>
      </w:pPr>
    </w:p>
    <w:p w14:paraId="00049495" w14:textId="77777777" w:rsidR="00E076C8" w:rsidRPr="00BA0983" w:rsidRDefault="00E076C8" w:rsidP="00E076C8">
      <w:pPr>
        <w:jc w:val="center"/>
        <w:rPr>
          <w:b/>
        </w:rPr>
      </w:pPr>
    </w:p>
    <w:p w14:paraId="4AC4BDF8" w14:textId="77777777" w:rsidR="00E076C8" w:rsidRPr="00BA0983" w:rsidRDefault="00E076C8" w:rsidP="00E076C8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Аппаратные средства ПК и</w:t>
      </w:r>
    </w:p>
    <w:p w14:paraId="78B8A284" w14:textId="77777777" w:rsidR="00E076C8" w:rsidRPr="00BA0983" w:rsidRDefault="00E076C8" w:rsidP="00E076C8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сетевое оборудование</w:t>
      </w:r>
    </w:p>
    <w:p w14:paraId="5E3F9E55" w14:textId="77777777" w:rsidR="00E076C8" w:rsidRPr="00BA0983" w:rsidRDefault="00E076C8" w:rsidP="00E076C8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A0983">
        <w:rPr>
          <w:rFonts w:ascii="Arial" w:hAnsi="Arial" w:cs="Arial"/>
          <w:b/>
          <w:sz w:val="36"/>
          <w:szCs w:val="36"/>
        </w:rPr>
        <w:t>локальных компьютерных сетей</w:t>
      </w:r>
    </w:p>
    <w:p w14:paraId="49AA10CC" w14:textId="77777777" w:rsidR="00E076C8" w:rsidRPr="00F7327D" w:rsidRDefault="00E076C8" w:rsidP="00E076C8">
      <w:pPr>
        <w:jc w:val="center"/>
      </w:pPr>
    </w:p>
    <w:p w14:paraId="1C534DDC" w14:textId="77777777" w:rsidR="00E076C8" w:rsidRPr="00F7327D" w:rsidRDefault="00E076C8" w:rsidP="00E076C8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>Отчет по лабораторной работе № 1,</w:t>
      </w:r>
    </w:p>
    <w:p w14:paraId="42DEAC0A" w14:textId="77777777" w:rsidR="00E076C8" w:rsidRPr="00F7327D" w:rsidRDefault="00E076C8" w:rsidP="00E076C8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F7327D">
        <w:rPr>
          <w:sz w:val="32"/>
          <w:szCs w:val="32"/>
        </w:rPr>
        <w:t>“Компьютерные сети”)</w:t>
      </w:r>
    </w:p>
    <w:p w14:paraId="737AE188" w14:textId="6FFBD0C5" w:rsidR="00E076C8" w:rsidRPr="00F7327D" w:rsidRDefault="00E076C8" w:rsidP="00E076C8">
      <w:pPr>
        <w:jc w:val="center"/>
        <w:rPr>
          <w:sz w:val="32"/>
          <w:szCs w:val="32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4B6CE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  <w:lang w:val="ru-BY"/>
        </w:rPr>
        <w:t>6</w:t>
      </w:r>
      <w:r w:rsidRPr="00F7327D">
        <w:rPr>
          <w:sz w:val="32"/>
          <w:szCs w:val="32"/>
        </w:rPr>
        <w:t>-ой группы</w:t>
      </w:r>
      <w:bookmarkEnd w:id="1"/>
    </w:p>
    <w:p w14:paraId="4C2B1FCF" w14:textId="77777777" w:rsidR="00E076C8" w:rsidRDefault="00E076C8" w:rsidP="00E076C8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2D70165A" w14:textId="77777777" w:rsidR="00E076C8" w:rsidRDefault="00E076C8" w:rsidP="00E076C8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40163F7B" w14:textId="77777777" w:rsidR="00E076C8" w:rsidRDefault="00E076C8" w:rsidP="00E076C8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p w14:paraId="308E21C9" w14:textId="77777777" w:rsidR="00E076C8" w:rsidRDefault="00E076C8" w:rsidP="00E076C8">
      <w:pPr>
        <w:pStyle w:val="a"/>
        <w:widowControl w:val="0"/>
        <w:spacing w:before="0" w:line="240" w:lineRule="atLeast"/>
        <w:ind w:firstLine="357"/>
        <w:jc w:val="center"/>
        <w:outlineLvl w:val="0"/>
        <w:rPr>
          <w:rStyle w:val="a0"/>
          <w:rFonts w:ascii="Times New Roman" w:eastAsia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E076C8" w14:paraId="5DFB6321" w14:textId="77777777" w:rsidTr="00D42DE0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2D62A" w14:textId="77777777" w:rsidR="00E076C8" w:rsidRPr="001A5652" w:rsidRDefault="00E076C8" w:rsidP="00D42DE0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EE14D" w14:textId="77777777" w:rsidR="00E076C8" w:rsidRPr="001A5652" w:rsidRDefault="00E076C8" w:rsidP="00D42DE0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0ADB" w14:textId="77777777" w:rsidR="00E076C8" w:rsidRDefault="00E076C8" w:rsidP="00D42DE0">
            <w:pPr>
              <w:pStyle w:val="a"/>
              <w:widowControl w:val="0"/>
              <w:spacing w:before="0" w:line="240" w:lineRule="atLeast"/>
              <w:rPr>
                <w:rStyle w:val="a0"/>
                <w:rFonts w:ascii="Arial" w:hAnsi="Arial"/>
                <w:b/>
                <w:bCs/>
              </w:rPr>
            </w:pPr>
            <w:r>
              <w:rPr>
                <w:rStyle w:val="a0"/>
                <w:rFonts w:ascii="Arial" w:hAnsi="Arial"/>
                <w:b/>
                <w:bCs/>
              </w:rPr>
              <w:t>Преподаватель</w:t>
            </w:r>
          </w:p>
        </w:tc>
      </w:tr>
      <w:tr w:rsidR="00E076C8" w14:paraId="5D1AB03A" w14:textId="77777777" w:rsidTr="00D42DE0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C53A" w14:textId="77777777" w:rsidR="00E076C8" w:rsidRDefault="00E076C8" w:rsidP="00D42DE0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54990C8C" w14:textId="77777777" w:rsidR="00E076C8" w:rsidRDefault="00E076C8" w:rsidP="00D42DE0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345D5" w14:textId="62D515CB" w:rsidR="00E076C8" w:rsidRPr="00F20873" w:rsidRDefault="000045A7" w:rsidP="00D42DE0">
            <w:pPr>
              <w:pStyle w:val="a"/>
              <w:widowControl w:val="0"/>
              <w:spacing w:before="0" w:line="240" w:lineRule="atLeast"/>
              <w:rPr>
                <w:rStyle w:val="a0"/>
                <w:rFonts w:ascii="Arial" w:hAnsi="Arial"/>
                <w:b/>
                <w:bCs/>
                <w:lang w:val="ru-BY"/>
              </w:rPr>
            </w:pPr>
            <w:r w:rsidRPr="000045A7">
              <w:rPr>
                <w:rStyle w:val="a0"/>
                <w:rFonts w:ascii="Arial" w:hAnsi="Arial"/>
                <w:b/>
                <w:bCs/>
                <w:lang w:val="ru-BY"/>
              </w:rPr>
              <w:t>Каллистратова Ю.А.</w:t>
            </w:r>
          </w:p>
        </w:tc>
      </w:tr>
    </w:tbl>
    <w:p w14:paraId="63E79595" w14:textId="7777777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46626047" w14:textId="7777777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471453E4" w14:textId="7777777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71E33255" w14:textId="7777777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340EE549" w14:textId="2A84FDCB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4B0921B2" w14:textId="385E9869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4E40FDB1" w14:textId="2E5149F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7F8F5A53" w14:textId="77777777" w:rsidR="00E076C8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</w:p>
    <w:p w14:paraId="56965EFC" w14:textId="5BDB3B88" w:rsidR="00414AB4" w:rsidRDefault="00E076C8" w:rsidP="00E076C8">
      <w:pPr>
        <w:pStyle w:val="1"/>
        <w:ind w:left="3552" w:firstLine="696"/>
        <w:rPr>
          <w:rStyle w:val="Emphasis"/>
          <w:b/>
          <w:i w:val="0"/>
          <w:lang w:val="en-US"/>
        </w:rPr>
      </w:pPr>
      <w:r>
        <w:rPr>
          <w:rStyle w:val="Emphasis"/>
          <w:b/>
          <w:i w:val="0"/>
          <w:lang w:val="en-US"/>
        </w:rPr>
        <w:t>2024</w:t>
      </w:r>
    </w:p>
    <w:p w14:paraId="4DBFD47B" w14:textId="2B747C01" w:rsidR="00967CE5" w:rsidRDefault="00967CE5" w:rsidP="00967CE5">
      <w:pPr>
        <w:pStyle w:val="Heading2"/>
      </w:pPr>
      <w:bookmarkStart w:id="2" w:name="_Toc63864453"/>
    </w:p>
    <w:p w14:paraId="6F276B11" w14:textId="41C14C4E" w:rsidR="00967CE5" w:rsidRPr="00E54044" w:rsidRDefault="00967CE5" w:rsidP="00967CE5">
      <w:pPr>
        <w:pStyle w:val="Heading8"/>
        <w:rPr>
          <w:rFonts w:ascii="Arial" w:hAnsi="Arial" w:cs="Arial"/>
          <w:sz w:val="32"/>
          <w:szCs w:val="32"/>
        </w:rPr>
      </w:pPr>
      <w:r w:rsidRPr="00E54044">
        <w:rPr>
          <w:rFonts w:ascii="Arial" w:hAnsi="Arial" w:cs="Arial"/>
          <w:sz w:val="32"/>
          <w:szCs w:val="32"/>
        </w:rPr>
        <w:t>СОДЕРЖАНИЕ</w:t>
      </w:r>
    </w:p>
    <w:p w14:paraId="56434F81" w14:textId="5F38154E" w:rsidR="00967CE5" w:rsidRDefault="00967CE5" w:rsidP="00967CE5">
      <w:pPr>
        <w:spacing w:line="360" w:lineRule="auto"/>
        <w:rPr>
          <w:b/>
        </w:rPr>
      </w:pPr>
    </w:p>
    <w:p w14:paraId="6F4DEA17" w14:textId="132C2AA7" w:rsidR="00967CE5" w:rsidRPr="00DE2D1C" w:rsidRDefault="00967CE5" w:rsidP="00967CE5">
      <w:pPr>
        <w:pStyle w:val="TOC2"/>
        <w:rPr>
          <w:rFonts w:ascii="Calibri" w:hAnsi="Calibri"/>
          <w:noProof/>
          <w:sz w:val="32"/>
          <w:szCs w:val="32"/>
          <w:lang w:val="en-US" w:eastAsia="en-US"/>
        </w:rPr>
      </w:pPr>
      <w:r w:rsidRPr="009524EF">
        <w:rPr>
          <w:i/>
          <w:sz w:val="32"/>
          <w:szCs w:val="32"/>
        </w:rPr>
        <w:fldChar w:fldCharType="begin"/>
      </w:r>
      <w:r w:rsidRPr="009524EF">
        <w:rPr>
          <w:i/>
          <w:sz w:val="32"/>
          <w:szCs w:val="32"/>
        </w:rPr>
        <w:instrText xml:space="preserve"> TOC \o "1-6" \h \z \u </w:instrText>
      </w:r>
      <w:r w:rsidRPr="009524EF">
        <w:rPr>
          <w:i/>
          <w:sz w:val="32"/>
          <w:szCs w:val="32"/>
        </w:rPr>
        <w:fldChar w:fldCharType="separate"/>
      </w:r>
      <w:hyperlink w:anchor="_Toc158496076" w:history="1">
        <w:r w:rsidRPr="009524EF">
          <w:rPr>
            <w:rStyle w:val="Hyperlink"/>
            <w:noProof/>
            <w:sz w:val="32"/>
            <w:szCs w:val="32"/>
          </w:rPr>
          <w:t>3.3 Задание  3. Оборудование компьютерной сети</w:t>
        </w:r>
        <w:r w:rsidRPr="009524EF">
          <w:rPr>
            <w:noProof/>
            <w:webHidden/>
            <w:sz w:val="32"/>
            <w:szCs w:val="32"/>
          </w:rPr>
          <w:tab/>
        </w:r>
        <w:r w:rsidRPr="009524EF">
          <w:rPr>
            <w:noProof/>
            <w:webHidden/>
            <w:sz w:val="32"/>
            <w:szCs w:val="32"/>
          </w:rPr>
          <w:fldChar w:fldCharType="begin"/>
        </w:r>
        <w:r w:rsidRPr="009524EF">
          <w:rPr>
            <w:noProof/>
            <w:webHidden/>
            <w:sz w:val="32"/>
            <w:szCs w:val="32"/>
          </w:rPr>
          <w:instrText xml:space="preserve"> PAGEREF _Toc158496076 \h </w:instrText>
        </w:r>
        <w:r w:rsidRPr="009524EF">
          <w:rPr>
            <w:noProof/>
            <w:webHidden/>
            <w:sz w:val="32"/>
            <w:szCs w:val="32"/>
          </w:rPr>
        </w:r>
        <w:r w:rsidRPr="009524EF">
          <w:rPr>
            <w:noProof/>
            <w:webHidden/>
            <w:sz w:val="32"/>
            <w:szCs w:val="32"/>
          </w:rPr>
          <w:fldChar w:fldCharType="separate"/>
        </w:r>
        <w:r w:rsidRPr="009524EF">
          <w:rPr>
            <w:noProof/>
            <w:webHidden/>
            <w:sz w:val="32"/>
            <w:szCs w:val="32"/>
          </w:rPr>
          <w:t>3</w:t>
        </w:r>
        <w:r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1B1A7995" w14:textId="76E2D39B" w:rsidR="00967CE5" w:rsidRPr="00DE2D1C" w:rsidRDefault="000045A7" w:rsidP="00967CE5">
      <w:pPr>
        <w:pStyle w:val="TOC2"/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77" w:history="1">
        <w:r w:rsidR="00967CE5" w:rsidRPr="009524EF">
          <w:rPr>
            <w:rStyle w:val="Hyperlink"/>
            <w:noProof/>
            <w:sz w:val="32"/>
            <w:szCs w:val="32"/>
          </w:rPr>
          <w:t>3.4 Задание  4. Основные  устройства ПК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_Toc158496077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4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61B6FB1B" w14:textId="29DA1D01" w:rsidR="00967CE5" w:rsidRPr="00DE2D1C" w:rsidRDefault="000045A7" w:rsidP="00967CE5">
      <w:pPr>
        <w:pStyle w:val="TOC3"/>
        <w:tabs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78" w:history="1">
        <w:r w:rsidR="00967CE5" w:rsidRPr="009524EF">
          <w:rPr>
            <w:rStyle w:val="Hyperlink"/>
            <w:noProof/>
            <w:sz w:val="32"/>
            <w:szCs w:val="32"/>
          </w:rPr>
          <w:t>3.4.1.Центральный процессор (</w:t>
        </w:r>
        <w:r w:rsidR="00967CE5" w:rsidRPr="009524EF">
          <w:rPr>
            <w:rStyle w:val="Hyperlink"/>
            <w:noProof/>
            <w:sz w:val="32"/>
            <w:szCs w:val="32"/>
            <w:lang w:val="en-US"/>
          </w:rPr>
          <w:t>CPU</w:t>
        </w:r>
        <w:r w:rsidR="00967CE5" w:rsidRPr="009524EF">
          <w:rPr>
            <w:rStyle w:val="Hyperlink"/>
            <w:noProof/>
            <w:sz w:val="32"/>
            <w:szCs w:val="32"/>
          </w:rPr>
          <w:t>)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_Toc158496078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4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43CC1A91" w14:textId="6EFA1EC5" w:rsidR="00967CE5" w:rsidRPr="00DE2D1C" w:rsidRDefault="000045A7" w:rsidP="00967CE5">
      <w:pPr>
        <w:pStyle w:val="TOC3"/>
        <w:tabs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79" w:history="1">
        <w:r w:rsidR="00967CE5" w:rsidRPr="009524EF">
          <w:rPr>
            <w:rStyle w:val="Hyperlink"/>
            <w:noProof/>
            <w:sz w:val="32"/>
            <w:szCs w:val="32"/>
          </w:rPr>
          <w:t>3.4.2.Оперативная память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_Toc158496079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5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08240BC3" w14:textId="70617415" w:rsidR="00967CE5" w:rsidRPr="00DE2D1C" w:rsidRDefault="000045A7" w:rsidP="00967CE5">
      <w:pPr>
        <w:pStyle w:val="TOC3"/>
        <w:tabs>
          <w:tab w:val="left" w:pos="1440"/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80" w:history="1">
        <w:r w:rsidR="00967CE5" w:rsidRPr="009524EF">
          <w:rPr>
            <w:rStyle w:val="Hyperlink"/>
            <w:noProof/>
            <w:sz w:val="32"/>
            <w:szCs w:val="32"/>
          </w:rPr>
          <w:t>3.4.3.</w:t>
        </w:r>
        <w:r w:rsidR="00967CE5" w:rsidRPr="00DE2D1C">
          <w:rPr>
            <w:rFonts w:ascii="Calibri" w:hAnsi="Calibri"/>
            <w:noProof/>
            <w:sz w:val="32"/>
            <w:szCs w:val="32"/>
            <w:lang w:val="en-US" w:eastAsia="en-US"/>
          </w:rPr>
          <w:tab/>
        </w:r>
        <w:r w:rsidR="00967CE5" w:rsidRPr="009524EF">
          <w:rPr>
            <w:rStyle w:val="Hyperlink"/>
            <w:noProof/>
            <w:sz w:val="32"/>
            <w:szCs w:val="32"/>
          </w:rPr>
          <w:t>Дисковая память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_Toc158496080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6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69E3FE92" w14:textId="1E00DFBE" w:rsidR="00967CE5" w:rsidRPr="00DE2D1C" w:rsidRDefault="000045A7" w:rsidP="00967CE5">
      <w:pPr>
        <w:pStyle w:val="TOC3"/>
        <w:tabs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81" w:history="1">
        <w:r w:rsidR="00967CE5" w:rsidRPr="009524EF">
          <w:rPr>
            <w:rStyle w:val="Hyperlink"/>
            <w:noProof/>
            <w:sz w:val="32"/>
            <w:szCs w:val="32"/>
          </w:rPr>
          <w:t>3.4.4.Технические характеристики видеосистемы компьютера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_Toc158496081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7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6AAA12DC" w14:textId="25A70799" w:rsidR="00967CE5" w:rsidRPr="00DE2D1C" w:rsidRDefault="000045A7" w:rsidP="00967CE5">
      <w:pPr>
        <w:pStyle w:val="TOC3"/>
        <w:tabs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82" w:history="1">
        <w:r w:rsidR="00967CE5" w:rsidRPr="009524EF">
          <w:rPr>
            <w:rStyle w:val="Hyperlink"/>
            <w:noProof/>
            <w:sz w:val="32"/>
            <w:szCs w:val="32"/>
          </w:rPr>
          <w:t>3.4.5. Сетевые интерфейсы компьютера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_Toc158496082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9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19A26A60" w14:textId="3519F476" w:rsidR="00967CE5" w:rsidRPr="00DE2D1C" w:rsidRDefault="000045A7" w:rsidP="00967CE5">
      <w:pPr>
        <w:pStyle w:val="TOC3"/>
        <w:tabs>
          <w:tab w:val="right" w:leader="dot" w:pos="9628"/>
        </w:tabs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83" w:history="1">
        <w:r w:rsidR="00967CE5" w:rsidRPr="009524EF">
          <w:rPr>
            <w:rStyle w:val="Hyperlink"/>
            <w:noProof/>
            <w:sz w:val="32"/>
            <w:szCs w:val="32"/>
          </w:rPr>
          <w:t>3.4.6. Операционная система вашего компьютера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_Toc158496083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11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06D7A04C" w14:textId="6A3D6878" w:rsidR="00967CE5" w:rsidRPr="00DE2D1C" w:rsidRDefault="000045A7" w:rsidP="00967CE5">
      <w:pPr>
        <w:pStyle w:val="TOC2"/>
        <w:rPr>
          <w:rFonts w:ascii="Calibri" w:hAnsi="Calibri"/>
          <w:noProof/>
          <w:sz w:val="32"/>
          <w:szCs w:val="32"/>
          <w:lang w:val="en-US" w:eastAsia="en-US"/>
        </w:rPr>
      </w:pPr>
      <w:hyperlink w:anchor="_Toc158496084" w:history="1">
        <w:r w:rsidR="00967CE5" w:rsidRPr="009524EF">
          <w:rPr>
            <w:rStyle w:val="Hyperlink"/>
            <w:noProof/>
            <w:sz w:val="32"/>
            <w:szCs w:val="32"/>
          </w:rPr>
          <w:t>3.5  Сетевое оборудование моей домашней сети</w:t>
        </w:r>
        <w:r w:rsidR="00967CE5" w:rsidRPr="009524EF">
          <w:rPr>
            <w:noProof/>
            <w:webHidden/>
            <w:sz w:val="32"/>
            <w:szCs w:val="32"/>
          </w:rPr>
          <w:tab/>
        </w:r>
        <w:r w:rsidR="00967CE5" w:rsidRPr="009524EF">
          <w:rPr>
            <w:noProof/>
            <w:webHidden/>
            <w:sz w:val="32"/>
            <w:szCs w:val="32"/>
          </w:rPr>
          <w:fldChar w:fldCharType="begin"/>
        </w:r>
        <w:r w:rsidR="00967CE5" w:rsidRPr="009524EF">
          <w:rPr>
            <w:noProof/>
            <w:webHidden/>
            <w:sz w:val="32"/>
            <w:szCs w:val="32"/>
          </w:rPr>
          <w:instrText xml:space="preserve"> PAGEREF _Toc158496084 \h </w:instrText>
        </w:r>
        <w:r w:rsidR="00967CE5" w:rsidRPr="009524EF">
          <w:rPr>
            <w:noProof/>
            <w:webHidden/>
            <w:sz w:val="32"/>
            <w:szCs w:val="32"/>
          </w:rPr>
        </w:r>
        <w:r w:rsidR="00967CE5" w:rsidRPr="009524EF">
          <w:rPr>
            <w:noProof/>
            <w:webHidden/>
            <w:sz w:val="32"/>
            <w:szCs w:val="32"/>
          </w:rPr>
          <w:fldChar w:fldCharType="separate"/>
        </w:r>
        <w:r w:rsidR="00967CE5" w:rsidRPr="009524EF">
          <w:rPr>
            <w:noProof/>
            <w:webHidden/>
            <w:sz w:val="32"/>
            <w:szCs w:val="32"/>
          </w:rPr>
          <w:t>11</w:t>
        </w:r>
        <w:r w:rsidR="00967CE5" w:rsidRPr="009524EF">
          <w:rPr>
            <w:noProof/>
            <w:webHidden/>
            <w:sz w:val="32"/>
            <w:szCs w:val="32"/>
          </w:rPr>
          <w:fldChar w:fldCharType="end"/>
        </w:r>
      </w:hyperlink>
    </w:p>
    <w:p w14:paraId="7101E5D7" w14:textId="7A98BEE4" w:rsidR="00967CE5" w:rsidRDefault="00967CE5" w:rsidP="00967CE5">
      <w:pPr>
        <w:spacing w:after="160" w:line="259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9524EF">
        <w:rPr>
          <w:i/>
          <w:sz w:val="32"/>
          <w:szCs w:val="32"/>
        </w:rPr>
        <w:fldChar w:fldCharType="end"/>
      </w:r>
      <w:r>
        <w:br w:type="page"/>
      </w:r>
    </w:p>
    <w:p w14:paraId="28F0C017" w14:textId="0F9624DD" w:rsidR="00967CE5" w:rsidRDefault="00967CE5" w:rsidP="00967CE5">
      <w:pPr>
        <w:pStyle w:val="Heading2"/>
      </w:pPr>
      <w:r>
        <w:lastRenderedPageBreak/>
        <w:t>3.3 Задание  3. Оборудование компьютерной сети</w:t>
      </w:r>
      <w:bookmarkEnd w:id="2"/>
      <w:r>
        <w:t xml:space="preserve"> </w:t>
      </w:r>
    </w:p>
    <w:p w14:paraId="3705E8AE" w14:textId="2AA9826D" w:rsidR="00967CE5" w:rsidRDefault="00967CE5" w:rsidP="00967CE5">
      <w:pPr>
        <w:ind w:firstLine="709"/>
        <w:rPr>
          <w:b/>
          <w:i/>
          <w:color w:val="000080"/>
          <w:sz w:val="28"/>
          <w:szCs w:val="28"/>
        </w:rPr>
      </w:pPr>
      <w:r>
        <w:rPr>
          <w:b/>
          <w:i/>
          <w:color w:val="000080"/>
          <w:sz w:val="28"/>
          <w:szCs w:val="28"/>
        </w:rPr>
        <w:t>Ознакомьтесь и опишите кратко оборудование для построения локальных компьютерных сетей и корпоративных компьютерных сетей.</w:t>
      </w:r>
    </w:p>
    <w:p w14:paraId="78BC2922" w14:textId="3F8A5B98" w:rsidR="00967CE5" w:rsidRDefault="00967CE5" w:rsidP="00967CE5">
      <w:pPr>
        <w:ind w:firstLine="709"/>
        <w:rPr>
          <w:b/>
          <w:i/>
          <w:color w:val="000080"/>
          <w:sz w:val="28"/>
          <w:szCs w:val="28"/>
        </w:rPr>
      </w:pPr>
    </w:p>
    <w:p w14:paraId="6582F9F5" w14:textId="734B1713" w:rsidR="00967CE5" w:rsidRDefault="00967CE5" w:rsidP="00967CE5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Оборудование локальной сети (активное, пассивное, компьютерное и периферийное).  </w:t>
      </w:r>
    </w:p>
    <w:p w14:paraId="6CBC088A" w14:textId="41C29CFC" w:rsidR="00967CE5" w:rsidRDefault="00967CE5" w:rsidP="00967CE5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Ознакомьтесь с видами коммутаторов для локальных сетей. Привести примеры коммутаторов, используемых в локальных сетях (1-3 примера).</w:t>
      </w:r>
    </w:p>
    <w:p w14:paraId="04A07C7D" w14:textId="1B2045EF" w:rsidR="00967CE5" w:rsidRDefault="007B0A65" w:rsidP="00967CE5">
      <w:pPr>
        <w:numPr>
          <w:ilvl w:val="0"/>
          <w:numId w:val="1"/>
        </w:numPr>
        <w:rPr>
          <w:color w:val="000000"/>
        </w:rPr>
      </w:pPr>
      <w:r w:rsidRPr="007B0A6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C6956" wp14:editId="174D566A">
                <wp:simplePos x="0" y="0"/>
                <wp:positionH relativeFrom="column">
                  <wp:posOffset>28575</wp:posOffset>
                </wp:positionH>
                <wp:positionV relativeFrom="paragraph">
                  <wp:posOffset>483870</wp:posOffset>
                </wp:positionV>
                <wp:extent cx="57531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E3B0B" w14:textId="77777777" w:rsidR="007B0A65" w:rsidRPr="00F20873" w:rsidRDefault="007B0A65" w:rsidP="007B0A65">
                            <w:r>
                              <w:rPr>
                                <w:lang w:val="ru-BY"/>
                              </w:rPr>
                              <w:t xml:space="preserve">1. </w:t>
                            </w:r>
                            <w:r w:rsidRPr="00F20873">
                              <w:t>Оборудование локальной сети включает в себя следующие типы:</w:t>
                            </w:r>
                          </w:p>
                          <w:p w14:paraId="555BD6EF" w14:textId="77777777" w:rsidR="007B0A65" w:rsidRDefault="007B0A65" w:rsidP="007B0A65"/>
                          <w:p w14:paraId="3F5162AB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Активное оборудование:</w:t>
                            </w:r>
                          </w:p>
                          <w:p w14:paraId="30431DC7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Сетевой адаптер: Устройство, которое позволяет компьютеру подключаться к сети.</w:t>
                            </w:r>
                          </w:p>
                          <w:p w14:paraId="19DA251A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Маршрутизатор: Устройство, обеспечивающее маршрутизацию данных между сетями.</w:t>
                            </w:r>
                          </w:p>
                          <w:p w14:paraId="60CE06B3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Коммутатор: Устройство, обеспечивающее коммутацию данных между устройствами в сети.</w:t>
                            </w:r>
                          </w:p>
                          <w:p w14:paraId="5AE3D9F7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Ретранслятор: Устройство, усиливающее сигналы для передачи по сети.</w:t>
                            </w:r>
                          </w:p>
                          <w:p w14:paraId="722DC9DF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Пассивное оборудование:</w:t>
                            </w:r>
                          </w:p>
                          <w:p w14:paraId="61A6547D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Кабели: Используются для соединения устройств в сети.</w:t>
                            </w:r>
                          </w:p>
                          <w:p w14:paraId="45042F94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Коннекторы: Позволяют подключать кабели к устройствам.</w:t>
                            </w:r>
                          </w:p>
                          <w:p w14:paraId="4CA21762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Розетки: Используются для подключения устройств к электросети.</w:t>
                            </w:r>
                          </w:p>
                          <w:p w14:paraId="0167E38C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Антенны: Используются для беспроводной связи.</w:t>
                            </w:r>
                          </w:p>
                          <w:p w14:paraId="09911647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Периферийное оборудование:</w:t>
                            </w:r>
                          </w:p>
                          <w:p w14:paraId="1E105FE9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Компьютер: Основное устройство, обрабатывающее данные.</w:t>
                            </w:r>
                          </w:p>
                          <w:p w14:paraId="753C42DF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Сетевая карта: Устройство, позволяющее компьютеру подключаться к сети.</w:t>
                            </w:r>
                          </w:p>
                          <w:p w14:paraId="23DE69AD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Сервер: Устройство, обеспечивающее обработку данных для других устройств в сети.</w:t>
                            </w:r>
                          </w:p>
                          <w:p w14:paraId="2688C912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Принтер: Устройство для печати документов.</w:t>
                            </w:r>
                          </w:p>
                          <w:p w14:paraId="68968C5B" w14:textId="529A72A6" w:rsidR="007B0A65" w:rsidRDefault="007B0A65" w:rsidP="007B0A6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 w:rsidRPr="00F20873">
                              <w:t>Сканер: Устройство для сканирования документов.</w:t>
                            </w:r>
                          </w:p>
                          <w:p w14:paraId="0A2D1AEE" w14:textId="7E72ED56" w:rsidR="007B0A65" w:rsidRDefault="007B0A65" w:rsidP="007B0A65"/>
                          <w:p w14:paraId="1A080896" w14:textId="77777777" w:rsidR="007B0A65" w:rsidRPr="00F20873" w:rsidRDefault="007B0A65" w:rsidP="007B0A65"/>
                          <w:p w14:paraId="2D101028" w14:textId="77777777" w:rsidR="007B0A65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7B0A65">
                              <w:rPr>
                                <w:lang w:val="ru-BY"/>
                              </w:rPr>
                              <w:t xml:space="preserve">2. </w:t>
                            </w:r>
                            <w:r w:rsidRPr="00F20873">
                              <w:t>Коммутаторы можно разделить на следующие типы:</w:t>
                            </w:r>
                          </w:p>
                          <w:p w14:paraId="5C48A1B3" w14:textId="77777777" w:rsidR="007B0A65" w:rsidRPr="00F20873" w:rsidRDefault="007B0A65" w:rsidP="00D604ED">
                            <w:pPr>
                              <w:ind w:left="360"/>
                            </w:pPr>
                          </w:p>
                          <w:p w14:paraId="697041B1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7B0A65">
                              <w:rPr>
                                <w:lang w:val="ru-BY"/>
                              </w:rPr>
                              <w:t>-</w:t>
                            </w:r>
                            <w:r w:rsidRPr="007B0A65"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Неуправляемые (Unmanaged): Простые коммутаторы, работающие “из коробки”.</w:t>
                            </w:r>
                          </w:p>
                          <w:p w14:paraId="12951233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7B0A65">
                              <w:rPr>
                                <w:lang w:val="ru-BY"/>
                              </w:rPr>
                              <w:t>-</w:t>
                            </w:r>
                            <w:r w:rsidRPr="007B0A65"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Настраиваемые (Smart): Предоставляют определенные функции управления, такие как QoS (Quality of Service) и VLANs (Virtual Local Area Networks).</w:t>
                            </w:r>
                          </w:p>
                          <w:p w14:paraId="7BE7DB68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7B0A65">
                              <w:rPr>
                                <w:lang w:val="ru-BY"/>
                              </w:rPr>
                              <w:t>-</w:t>
                            </w:r>
                            <w:r w:rsidRPr="007B0A65"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Управляемые (Managed): Предлагают наиболее широкий набор функций управления.</w:t>
                            </w:r>
                          </w:p>
                          <w:p w14:paraId="08D91D6B" w14:textId="77777777" w:rsidR="007B0A65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Примеры коммутаторов, используемых в локальных сетях:</w:t>
                            </w:r>
                          </w:p>
                          <w:p w14:paraId="5B10D669" w14:textId="52E846BA" w:rsidR="007B0A65" w:rsidRPr="007B0A65" w:rsidRDefault="007B0A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C6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38.1pt;width:45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HB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">
                <v:textbox style="mso-fit-shape-to-text:t">
                  <w:txbxContent>
                    <w:p w14:paraId="33EE3B0B" w14:textId="77777777" w:rsidR="007B0A65" w:rsidRPr="00F20873" w:rsidRDefault="007B0A65" w:rsidP="007B0A65">
                      <w:r>
                        <w:rPr>
                          <w:lang w:val="ru-BY"/>
                        </w:rPr>
                        <w:t xml:space="preserve">1. </w:t>
                      </w:r>
                      <w:r w:rsidRPr="00F20873">
                        <w:t>Оборудование локальной сети включает в себя следующие типы:</w:t>
                      </w:r>
                    </w:p>
                    <w:p w14:paraId="555BD6EF" w14:textId="77777777" w:rsidR="007B0A65" w:rsidRDefault="007B0A65" w:rsidP="007B0A65"/>
                    <w:p w14:paraId="3F5162AB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Активное оборудование:</w:t>
                      </w:r>
                    </w:p>
                    <w:p w14:paraId="30431DC7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Сетевой адаптер: Устройство, которое позволяет компьютеру подключаться к сети.</w:t>
                      </w:r>
                    </w:p>
                    <w:p w14:paraId="19DA251A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Маршрутизатор: Устройство, обеспечивающее маршрутизацию данных между сетями.</w:t>
                      </w:r>
                    </w:p>
                    <w:p w14:paraId="60CE06B3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Коммутатор: Устройство, обеспечивающее коммутацию данных между устройствами в сети.</w:t>
                      </w:r>
                    </w:p>
                    <w:p w14:paraId="5AE3D9F7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Ретранслятор: Устройство, усиливающее сигналы для передачи по сети.</w:t>
                      </w:r>
                    </w:p>
                    <w:p w14:paraId="722DC9DF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Пассивное оборудование:</w:t>
                      </w:r>
                    </w:p>
                    <w:p w14:paraId="61A6547D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Кабели: Используются для соединения устройств в сети.</w:t>
                      </w:r>
                    </w:p>
                    <w:p w14:paraId="45042F94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Коннекторы: Позволяют подключать кабели к устройствам.</w:t>
                      </w:r>
                    </w:p>
                    <w:p w14:paraId="4CA21762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Розетки: Используются для подключения устройств к электросети.</w:t>
                      </w:r>
                    </w:p>
                    <w:p w14:paraId="0167E38C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Антенны: Используются для беспроводной связи.</w:t>
                      </w:r>
                    </w:p>
                    <w:p w14:paraId="09911647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Периферийное оборудование:</w:t>
                      </w:r>
                    </w:p>
                    <w:p w14:paraId="1E105FE9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Компьютер: Основное устройство, обрабатывающее данные.</w:t>
                      </w:r>
                    </w:p>
                    <w:p w14:paraId="753C42DF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Сетевая карта: Устройство, позволяющее компьютеру подключаться к сети.</w:t>
                      </w:r>
                    </w:p>
                    <w:p w14:paraId="23DE69AD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Сервер: Устройство, обеспечивающее обработку данных для других устройств в сети.</w:t>
                      </w:r>
                    </w:p>
                    <w:p w14:paraId="2688C912" w14:textId="77777777" w:rsidR="007B0A65" w:rsidRPr="00F20873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Принтер: Устройство для печати документов.</w:t>
                      </w:r>
                    </w:p>
                    <w:p w14:paraId="68968C5B" w14:textId="529A72A6" w:rsidR="007B0A65" w:rsidRDefault="007B0A65" w:rsidP="007B0A6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 w:rsidRPr="00F20873">
                        <w:t>Сканер: Устройство для сканирования документов.</w:t>
                      </w:r>
                    </w:p>
                    <w:p w14:paraId="0A2D1AEE" w14:textId="7E72ED56" w:rsidR="007B0A65" w:rsidRDefault="007B0A65" w:rsidP="007B0A65"/>
                    <w:p w14:paraId="1A080896" w14:textId="77777777" w:rsidR="007B0A65" w:rsidRPr="00F20873" w:rsidRDefault="007B0A65" w:rsidP="007B0A65"/>
                    <w:p w14:paraId="2D101028" w14:textId="77777777" w:rsidR="007B0A65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B0A65">
                        <w:rPr>
                          <w:lang w:val="ru-BY"/>
                        </w:rPr>
                        <w:t xml:space="preserve">2. </w:t>
                      </w:r>
                      <w:r w:rsidRPr="00F20873">
                        <w:t>Коммутаторы можно разделить на следующие типы:</w:t>
                      </w:r>
                    </w:p>
                    <w:p w14:paraId="5C48A1B3" w14:textId="77777777" w:rsidR="007B0A65" w:rsidRPr="00F20873" w:rsidRDefault="007B0A65" w:rsidP="00D604ED">
                      <w:pPr>
                        <w:ind w:left="360"/>
                      </w:pPr>
                    </w:p>
                    <w:p w14:paraId="697041B1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B0A65">
                        <w:rPr>
                          <w:lang w:val="ru-BY"/>
                        </w:rPr>
                        <w:t>-</w:t>
                      </w:r>
                      <w:r w:rsidRPr="007B0A65">
                        <w:rPr>
                          <w:lang w:val="ru-BY"/>
                        </w:rPr>
                        <w:tab/>
                      </w:r>
                      <w:r w:rsidRPr="00F20873">
                        <w:t>Неуправляемые (Unmanaged): Простые коммутаторы, работающие “из коробки”.</w:t>
                      </w:r>
                    </w:p>
                    <w:p w14:paraId="12951233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B0A65">
                        <w:rPr>
                          <w:lang w:val="ru-BY"/>
                        </w:rPr>
                        <w:t>-</w:t>
                      </w:r>
                      <w:r w:rsidRPr="007B0A65">
                        <w:rPr>
                          <w:lang w:val="ru-BY"/>
                        </w:rPr>
                        <w:tab/>
                      </w:r>
                      <w:r w:rsidRPr="00F20873">
                        <w:t>Настраиваемые (Smart): Предоставляют определенные функции управления, такие как QoS (Quality of Service) и VLANs (Virtual Local Area Networks).</w:t>
                      </w:r>
                    </w:p>
                    <w:p w14:paraId="7BE7DB68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B0A65">
                        <w:rPr>
                          <w:lang w:val="ru-BY"/>
                        </w:rPr>
                        <w:t>-</w:t>
                      </w:r>
                      <w:r w:rsidRPr="007B0A65">
                        <w:rPr>
                          <w:lang w:val="ru-BY"/>
                        </w:rPr>
                        <w:tab/>
                      </w:r>
                      <w:r w:rsidRPr="00F20873">
                        <w:t>Управляемые (Managed): Предлагают наиболее широкий набор функций управления.</w:t>
                      </w:r>
                    </w:p>
                    <w:p w14:paraId="08D91D6B" w14:textId="77777777" w:rsidR="007B0A65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Примеры коммутаторов, используемых в локальных сетях:</w:t>
                      </w:r>
                    </w:p>
                    <w:p w14:paraId="5B10D669" w14:textId="52E846BA" w:rsidR="007B0A65" w:rsidRPr="007B0A65" w:rsidRDefault="007B0A65"/>
                  </w:txbxContent>
                </v:textbox>
                <w10:wrap type="square"/>
              </v:shape>
            </w:pict>
          </mc:Fallback>
        </mc:AlternateContent>
      </w:r>
      <w:r w:rsidR="00967CE5">
        <w:rPr>
          <w:color w:val="000000"/>
        </w:rPr>
        <w:t>Какие виды коммутационного оборудования, коммутаторы, маршрутизаторы используются при построении корпоративных сетей(1-3 примера).</w:t>
      </w:r>
    </w:p>
    <w:p w14:paraId="373C6E50" w14:textId="07244445" w:rsidR="00F20873" w:rsidRPr="007B0A65" w:rsidRDefault="007B0A65" w:rsidP="007B0A65">
      <w:pPr>
        <w:ind w:left="680"/>
        <w:rPr>
          <w:color w:val="000000"/>
        </w:rPr>
      </w:pPr>
      <w:r w:rsidRPr="007B0A65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01220" wp14:editId="470213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10250" cy="14001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99EEB" w14:textId="10D6729E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CELLplex компании Com.</w:t>
                            </w:r>
                          </w:p>
                          <w:p w14:paraId="7DB29088" w14:textId="77777777" w:rsidR="007B0A65" w:rsidRPr="007B0A65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F20873">
                              <w:t>Технологии</w:t>
                            </w:r>
                            <w:r w:rsidRPr="007B0A65">
                              <w:rPr>
                                <w:lang w:val="en-US"/>
                              </w:rPr>
                              <w:t xml:space="preserve"> ATM </w:t>
                            </w:r>
                            <w:proofErr w:type="spellStart"/>
                            <w:r w:rsidRPr="007B0A65">
                              <w:rPr>
                                <w:lang w:val="en-US"/>
                              </w:rPr>
                              <w:t>LattisCell</w:t>
                            </w:r>
                            <w:proofErr w:type="spellEnd"/>
                            <w:r w:rsidRPr="007B0A65">
                              <w:rPr>
                                <w:lang w:val="en-US"/>
                              </w:rPr>
                              <w:t> </w:t>
                            </w:r>
                            <w:r w:rsidRPr="00F20873">
                              <w:t>и</w:t>
                            </w:r>
                            <w:r w:rsidRPr="007B0A65">
                              <w:rPr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7B0A65">
                              <w:rPr>
                                <w:lang w:val="en-US"/>
                              </w:rPr>
                              <w:t>EtherCell</w:t>
                            </w:r>
                            <w:proofErr w:type="spellEnd"/>
                            <w:r w:rsidRPr="007B0A65">
                              <w:rPr>
                                <w:lang w:val="en-US"/>
                              </w:rPr>
                              <w:t> </w:t>
                            </w:r>
                            <w:r w:rsidRPr="00F20873">
                              <w:t>компании</w:t>
                            </w:r>
                            <w:r w:rsidRPr="007B0A65">
                              <w:rPr>
                                <w:lang w:val="en-US"/>
                              </w:rPr>
                              <w:t> Bay Networks.</w:t>
                            </w:r>
                          </w:p>
                          <w:p w14:paraId="465FB8A7" w14:textId="77777777" w:rsidR="007B0A65" w:rsidRPr="00F20873" w:rsidRDefault="007B0A65" w:rsidP="007B0A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20873">
                              <w:t>LightStream 1010 компании Cisco.</w:t>
                            </w:r>
                          </w:p>
                          <w:p w14:paraId="613BB343" w14:textId="77777777" w:rsidR="007B0A65" w:rsidRDefault="007B0A65" w:rsidP="007B0A65">
                            <w:r>
                              <w:rPr>
                                <w:lang w:val="ru-BY"/>
                              </w:rPr>
                              <w:t xml:space="preserve">3. </w:t>
                            </w:r>
                            <w:r w:rsidRPr="00F20873">
                              <w:t>Коммутационное оборудование для корпоративных сетей включает коммутаторы и маршрутизаторы, обеспечивающие высокоскоростную маршрутизацию и коммутацию. Примеры коммутационного оборудования, используемого в корпоративных сетях:</w:t>
                            </w:r>
                          </w:p>
                          <w:p w14:paraId="4A58EDF3" w14:textId="77777777" w:rsidR="007B0A65" w:rsidRPr="00F20873" w:rsidRDefault="007B0A65" w:rsidP="007B0A65"/>
                          <w:p w14:paraId="50AD7099" w14:textId="77777777" w:rsidR="007B0A65" w:rsidRPr="00F20873" w:rsidRDefault="007B0A65" w:rsidP="007B0A65">
                            <w:r>
                              <w:rPr>
                                <w:lang w:val="ru-BY"/>
                              </w:rPr>
                              <w:t>-</w:t>
                            </w:r>
                            <w:r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Коммутаторы Catalyst компании Cisco Systems.</w:t>
                            </w:r>
                          </w:p>
                          <w:p w14:paraId="28C577F3" w14:textId="77777777" w:rsidR="007B0A65" w:rsidRPr="00F20873" w:rsidRDefault="007B0A65" w:rsidP="007B0A65">
                            <w:r>
                              <w:rPr>
                                <w:lang w:val="ru-BY"/>
                              </w:rPr>
                              <w:t>-</w:t>
                            </w:r>
                            <w:r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Коммутатор EliteSwitch ES/1 компании SMC.</w:t>
                            </w:r>
                          </w:p>
                          <w:p w14:paraId="3A975B00" w14:textId="77777777" w:rsidR="007B0A65" w:rsidRPr="00F20873" w:rsidRDefault="007B0A65" w:rsidP="007B0A65">
                            <w:r>
                              <w:rPr>
                                <w:lang w:val="ru-BY"/>
                              </w:rPr>
                              <w:t>-</w:t>
                            </w:r>
                            <w:r>
                              <w:rPr>
                                <w:lang w:val="ru-BY"/>
                              </w:rPr>
                              <w:tab/>
                            </w:r>
                            <w:r w:rsidRPr="00F20873">
                              <w:t>Коммутаторы локальных сетей компании Com.</w:t>
                            </w:r>
                          </w:p>
                          <w:p w14:paraId="0B45DC94" w14:textId="3212A87C" w:rsidR="007B0A65" w:rsidRPr="007B0A65" w:rsidRDefault="007B0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1220" id="_x0000_s1027" type="#_x0000_t202" style="position:absolute;left:0;text-align:left;margin-left:406.3pt;margin-top:0;width:457.5pt;height:11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8yJQIAAE0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">
                <v:textbox>
                  <w:txbxContent>
                    <w:p w14:paraId="7ED99EEB" w14:textId="10D6729E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CELLplex компании Com.</w:t>
                      </w:r>
                    </w:p>
                    <w:p w14:paraId="7DB29088" w14:textId="77777777" w:rsidR="007B0A65" w:rsidRPr="007B0A65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F20873">
                        <w:t>Технологии</w:t>
                      </w:r>
                      <w:r w:rsidRPr="007B0A65">
                        <w:rPr>
                          <w:lang w:val="en-US"/>
                        </w:rPr>
                        <w:t xml:space="preserve"> ATM </w:t>
                      </w:r>
                      <w:proofErr w:type="spellStart"/>
                      <w:r w:rsidRPr="007B0A65">
                        <w:rPr>
                          <w:lang w:val="en-US"/>
                        </w:rPr>
                        <w:t>LattisCell</w:t>
                      </w:r>
                      <w:proofErr w:type="spellEnd"/>
                      <w:r w:rsidRPr="007B0A65">
                        <w:rPr>
                          <w:lang w:val="en-US"/>
                        </w:rPr>
                        <w:t> </w:t>
                      </w:r>
                      <w:r w:rsidRPr="00F20873">
                        <w:t>и</w:t>
                      </w:r>
                      <w:r w:rsidRPr="007B0A65">
                        <w:rPr>
                          <w:lang w:val="en-US"/>
                        </w:rPr>
                        <w:t> </w:t>
                      </w:r>
                      <w:proofErr w:type="spellStart"/>
                      <w:r w:rsidRPr="007B0A65">
                        <w:rPr>
                          <w:lang w:val="en-US"/>
                        </w:rPr>
                        <w:t>EtherCell</w:t>
                      </w:r>
                      <w:proofErr w:type="spellEnd"/>
                      <w:r w:rsidRPr="007B0A65">
                        <w:rPr>
                          <w:lang w:val="en-US"/>
                        </w:rPr>
                        <w:t> </w:t>
                      </w:r>
                      <w:r w:rsidRPr="00F20873">
                        <w:t>компании</w:t>
                      </w:r>
                      <w:r w:rsidRPr="007B0A65">
                        <w:rPr>
                          <w:lang w:val="en-US"/>
                        </w:rPr>
                        <w:t> Bay Networks.</w:t>
                      </w:r>
                    </w:p>
                    <w:p w14:paraId="465FB8A7" w14:textId="77777777" w:rsidR="007B0A65" w:rsidRPr="00F20873" w:rsidRDefault="007B0A65" w:rsidP="007B0A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20873">
                        <w:t>LightStream 1010 компании Cisco.</w:t>
                      </w:r>
                    </w:p>
                    <w:p w14:paraId="613BB343" w14:textId="77777777" w:rsidR="007B0A65" w:rsidRDefault="007B0A65" w:rsidP="007B0A65">
                      <w:r>
                        <w:rPr>
                          <w:lang w:val="ru-BY"/>
                        </w:rPr>
                        <w:t xml:space="preserve">3. </w:t>
                      </w:r>
                      <w:r w:rsidRPr="00F20873">
                        <w:t>Коммутационное оборудование для корпоративных сетей включает коммутаторы и маршрутизаторы, обеспечивающие высокоскоростную маршрутизацию и коммутацию. Примеры коммутационного оборудования, используемого в корпоративных сетях:</w:t>
                      </w:r>
                    </w:p>
                    <w:p w14:paraId="4A58EDF3" w14:textId="77777777" w:rsidR="007B0A65" w:rsidRPr="00F20873" w:rsidRDefault="007B0A65" w:rsidP="007B0A65"/>
                    <w:p w14:paraId="50AD7099" w14:textId="77777777" w:rsidR="007B0A65" w:rsidRPr="00F20873" w:rsidRDefault="007B0A65" w:rsidP="007B0A65">
                      <w:r>
                        <w:rPr>
                          <w:lang w:val="ru-BY"/>
                        </w:rPr>
                        <w:t>-</w:t>
                      </w:r>
                      <w:r>
                        <w:rPr>
                          <w:lang w:val="ru-BY"/>
                        </w:rPr>
                        <w:tab/>
                      </w:r>
                      <w:r w:rsidRPr="00F20873">
                        <w:t>Коммутаторы Catalyst компании Cisco Systems.</w:t>
                      </w:r>
                    </w:p>
                    <w:p w14:paraId="28C577F3" w14:textId="77777777" w:rsidR="007B0A65" w:rsidRPr="00F20873" w:rsidRDefault="007B0A65" w:rsidP="007B0A65">
                      <w:r>
                        <w:rPr>
                          <w:lang w:val="ru-BY"/>
                        </w:rPr>
                        <w:t>-</w:t>
                      </w:r>
                      <w:r>
                        <w:rPr>
                          <w:lang w:val="ru-BY"/>
                        </w:rPr>
                        <w:tab/>
                      </w:r>
                      <w:r w:rsidRPr="00F20873">
                        <w:t>Коммутатор EliteSwitch ES/1 компании SMC.</w:t>
                      </w:r>
                    </w:p>
                    <w:p w14:paraId="3A975B00" w14:textId="77777777" w:rsidR="007B0A65" w:rsidRPr="00F20873" w:rsidRDefault="007B0A65" w:rsidP="007B0A65">
                      <w:r>
                        <w:rPr>
                          <w:lang w:val="ru-BY"/>
                        </w:rPr>
                        <w:t>-</w:t>
                      </w:r>
                      <w:r>
                        <w:rPr>
                          <w:lang w:val="ru-BY"/>
                        </w:rPr>
                        <w:tab/>
                      </w:r>
                      <w:r w:rsidRPr="00F20873">
                        <w:t>Коммутаторы локальных сетей компании Com.</w:t>
                      </w:r>
                    </w:p>
                    <w:p w14:paraId="0B45DC94" w14:textId="3212A87C" w:rsidR="007B0A65" w:rsidRPr="007B0A65" w:rsidRDefault="007B0A65"/>
                  </w:txbxContent>
                </v:textbox>
                <w10:wrap type="square" anchorx="margin"/>
              </v:shape>
            </w:pict>
          </mc:Fallback>
        </mc:AlternateContent>
      </w:r>
      <w:bookmarkStart w:id="3" w:name="_Toc63864454"/>
    </w:p>
    <w:p w14:paraId="42331FDC" w14:textId="1C1D9DD3" w:rsidR="00967CE5" w:rsidRDefault="00967CE5" w:rsidP="00967CE5">
      <w:pPr>
        <w:pStyle w:val="Heading2"/>
      </w:pPr>
      <w:r>
        <w:t>3.4 Задание  4. Основные  устройства ПК</w:t>
      </w:r>
      <w:bookmarkEnd w:id="3"/>
      <w:r>
        <w:t xml:space="preserve"> </w:t>
      </w:r>
    </w:p>
    <w:p w14:paraId="3E5A191B" w14:textId="77777777" w:rsidR="00967CE5" w:rsidRDefault="00967CE5" w:rsidP="00967CE5">
      <w:pPr>
        <w:pStyle w:val="Heading3"/>
      </w:pPr>
      <w:bookmarkStart w:id="4" w:name="_Toc63864455"/>
      <w:r>
        <w:t>3.4.1.Центральный процессор (</w:t>
      </w:r>
      <w:r>
        <w:rPr>
          <w:lang w:val="en-US"/>
        </w:rPr>
        <w:t>CPU</w:t>
      </w:r>
      <w:r>
        <w:t>)</w:t>
      </w:r>
      <w:bookmarkEnd w:id="4"/>
    </w:p>
    <w:p w14:paraId="21820703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color w:val="0000FF"/>
        </w:rPr>
        <w:t xml:space="preserve">  </w:t>
      </w:r>
      <w:r>
        <w:rPr>
          <w:b/>
          <w:color w:val="0000FF"/>
        </w:rPr>
        <w:t xml:space="preserve">Определите основные технические характеристики (тип процессора, тактовая частота, количество ядер, количество транзисторов в кристалле) процессора </w:t>
      </w:r>
      <w:r>
        <w:rPr>
          <w:b/>
          <w:color w:val="0000FF"/>
          <w:u w:val="single"/>
        </w:rPr>
        <w:t>вашего ПК</w:t>
      </w:r>
      <w:r>
        <w:rPr>
          <w:b/>
          <w:color w:val="0000FF"/>
        </w:rPr>
        <w:t xml:space="preserve">. </w:t>
      </w:r>
    </w:p>
    <w:p w14:paraId="0654E8A5" w14:textId="77777777" w:rsidR="007B0A65" w:rsidRDefault="007B0A65" w:rsidP="00967CE5">
      <w:pPr>
        <w:ind w:firstLine="340"/>
        <w:rPr>
          <w:b/>
          <w:color w:val="0000FF"/>
        </w:rPr>
      </w:pPr>
    </w:p>
    <w:p w14:paraId="466B14D1" w14:textId="0542E5FB" w:rsidR="007B0A65" w:rsidRDefault="007B0A65" w:rsidP="00967CE5">
      <w:pPr>
        <w:ind w:firstLine="340"/>
        <w:rPr>
          <w:b/>
          <w:color w:val="0000FF"/>
        </w:rPr>
      </w:pPr>
      <w:r w:rsidRPr="007B0A65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7D7A77" wp14:editId="279B074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353050" cy="1404620"/>
                <wp:effectExtent l="0" t="0" r="19050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124C" w14:textId="6B994FEF" w:rsidR="007B0A65" w:rsidRPr="007B0A65" w:rsidRDefault="007B0A65" w:rsidP="007B0A65">
                            <w:pPr>
                              <w:ind w:firstLine="340"/>
                              <w:jc w:val="both"/>
                              <w:rPr>
                                <w:bCs/>
                              </w:rPr>
                            </w:pPr>
                            <w:r w:rsidRPr="007B0A65">
                              <w:rPr>
                                <w:bCs/>
                              </w:rPr>
                              <w:t xml:space="preserve">Модель процессора: </w:t>
                            </w:r>
                            <w:r w:rsidRPr="00F07B2B">
                              <w:rPr>
                                <w:bCs/>
                                <w:lang w:val="en-GB"/>
                              </w:rPr>
                              <w:t>Intel</w:t>
                            </w:r>
                            <w:r w:rsidRPr="007B0A65">
                              <w:rPr>
                                <w:bCs/>
                              </w:rPr>
                              <w:t xml:space="preserve"> </w:t>
                            </w:r>
                            <w:r w:rsidRPr="00F07B2B">
                              <w:rPr>
                                <w:bCs/>
                                <w:lang w:val="en-GB"/>
                              </w:rPr>
                              <w:t>core</w:t>
                            </w:r>
                            <w:r w:rsidRPr="007B0A65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B2B">
                              <w:rPr>
                                <w:bCs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B0A65">
                              <w:rPr>
                                <w:bCs/>
                              </w:rPr>
                              <w:t>7-10750</w:t>
                            </w:r>
                            <w:r w:rsidRPr="00F07B2B">
                              <w:rPr>
                                <w:bCs/>
                                <w:lang w:val="en-GB"/>
                              </w:rPr>
                              <w:t>H</w:t>
                            </w:r>
                          </w:p>
                          <w:p w14:paraId="404D9F5D" w14:textId="77777777" w:rsidR="007B0A65" w:rsidRPr="007B0A65" w:rsidRDefault="007B0A65" w:rsidP="007B0A65">
                            <w:pPr>
                              <w:ind w:firstLine="340"/>
                              <w:jc w:val="both"/>
                              <w:rPr>
                                <w:bCs/>
                              </w:rPr>
                            </w:pPr>
                            <w:r w:rsidRPr="007B0A65">
                              <w:rPr>
                                <w:bCs/>
                              </w:rPr>
                              <w:t>Тип процессора: мобильный процессор</w:t>
                            </w:r>
                          </w:p>
                          <w:p w14:paraId="7CE77DA3" w14:textId="77777777" w:rsidR="007B0A65" w:rsidRPr="007B0A65" w:rsidRDefault="007B0A65" w:rsidP="007B0A65">
                            <w:pPr>
                              <w:ind w:firstLine="340"/>
                              <w:jc w:val="both"/>
                              <w:rPr>
                                <w:bCs/>
                              </w:rPr>
                            </w:pPr>
                            <w:r w:rsidRPr="007B0A65">
                              <w:rPr>
                                <w:bCs/>
                              </w:rPr>
                              <w:t xml:space="preserve">Тактовая частота: от 2.60 ГГц до 5.00 ГГц в режиме </w:t>
                            </w:r>
                            <w:r w:rsidRPr="00F07B2B">
                              <w:rPr>
                                <w:bCs/>
                                <w:lang w:val="en-GB"/>
                              </w:rPr>
                              <w:t>Turbo</w:t>
                            </w:r>
                            <w:r w:rsidRPr="007B0A65">
                              <w:rPr>
                                <w:bCs/>
                              </w:rPr>
                              <w:t xml:space="preserve"> </w:t>
                            </w:r>
                            <w:r w:rsidRPr="00F07B2B">
                              <w:rPr>
                                <w:bCs/>
                                <w:lang w:val="en-GB"/>
                              </w:rPr>
                              <w:t>Boost</w:t>
                            </w:r>
                          </w:p>
                          <w:p w14:paraId="57CBC1A9" w14:textId="77777777" w:rsidR="007B0A65" w:rsidRPr="007B0A65" w:rsidRDefault="007B0A65" w:rsidP="007B0A65">
                            <w:pPr>
                              <w:ind w:firstLine="340"/>
                              <w:jc w:val="both"/>
                              <w:rPr>
                                <w:bCs/>
                              </w:rPr>
                            </w:pPr>
                            <w:r w:rsidRPr="007B0A65">
                              <w:rPr>
                                <w:bCs/>
                              </w:rPr>
                              <w:t>Количество ядер: 6</w:t>
                            </w:r>
                          </w:p>
                          <w:p w14:paraId="3ED15C84" w14:textId="77777777" w:rsidR="007B0A65" w:rsidRPr="007B0A65" w:rsidRDefault="007B0A65" w:rsidP="007B0A65">
                            <w:pPr>
                              <w:ind w:firstLine="340"/>
                              <w:jc w:val="both"/>
                              <w:rPr>
                                <w:bCs/>
                              </w:rPr>
                            </w:pPr>
                            <w:r w:rsidRPr="007B0A65">
                              <w:rPr>
                                <w:bCs/>
                              </w:rPr>
                              <w:t>Количество транзисторов в кристалле: около 5 млрд</w:t>
                            </w:r>
                          </w:p>
                          <w:p w14:paraId="06E1AF8B" w14:textId="74DD5F2E" w:rsidR="007B0A65" w:rsidRPr="007B0A65" w:rsidRDefault="007B0A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D7A77" id="_x0000_s1028" type="#_x0000_t202" style="position:absolute;left:0;text-align:left;margin-left:370.3pt;margin-top:.6pt;width:42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">
                <v:textbox style="mso-fit-shape-to-text:t">
                  <w:txbxContent>
                    <w:p w14:paraId="1E5F124C" w14:textId="6B994FEF" w:rsidR="007B0A65" w:rsidRPr="007B0A65" w:rsidRDefault="007B0A65" w:rsidP="007B0A65">
                      <w:pPr>
                        <w:ind w:firstLine="340"/>
                        <w:jc w:val="both"/>
                        <w:rPr>
                          <w:bCs/>
                        </w:rPr>
                      </w:pPr>
                      <w:r w:rsidRPr="007B0A65">
                        <w:rPr>
                          <w:bCs/>
                        </w:rPr>
                        <w:t xml:space="preserve">Модель процессора: </w:t>
                      </w:r>
                      <w:r w:rsidRPr="00F07B2B">
                        <w:rPr>
                          <w:bCs/>
                          <w:lang w:val="en-GB"/>
                        </w:rPr>
                        <w:t>Intel</w:t>
                      </w:r>
                      <w:r w:rsidRPr="007B0A65">
                        <w:rPr>
                          <w:bCs/>
                        </w:rPr>
                        <w:t xml:space="preserve"> </w:t>
                      </w:r>
                      <w:r w:rsidRPr="00F07B2B">
                        <w:rPr>
                          <w:bCs/>
                          <w:lang w:val="en-GB"/>
                        </w:rPr>
                        <w:t>core</w:t>
                      </w:r>
                      <w:r w:rsidRPr="007B0A65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F07B2B">
                        <w:rPr>
                          <w:bCs/>
                          <w:lang w:val="en-GB"/>
                        </w:rPr>
                        <w:t>i</w:t>
                      </w:r>
                      <w:proofErr w:type="spellEnd"/>
                      <w:r w:rsidRPr="007B0A65">
                        <w:rPr>
                          <w:bCs/>
                        </w:rPr>
                        <w:t>7-10750</w:t>
                      </w:r>
                      <w:r w:rsidRPr="00F07B2B">
                        <w:rPr>
                          <w:bCs/>
                          <w:lang w:val="en-GB"/>
                        </w:rPr>
                        <w:t>H</w:t>
                      </w:r>
                    </w:p>
                    <w:p w14:paraId="404D9F5D" w14:textId="77777777" w:rsidR="007B0A65" w:rsidRPr="007B0A65" w:rsidRDefault="007B0A65" w:rsidP="007B0A65">
                      <w:pPr>
                        <w:ind w:firstLine="340"/>
                        <w:jc w:val="both"/>
                        <w:rPr>
                          <w:bCs/>
                        </w:rPr>
                      </w:pPr>
                      <w:r w:rsidRPr="007B0A65">
                        <w:rPr>
                          <w:bCs/>
                        </w:rPr>
                        <w:t>Тип процессора: мобильный процессор</w:t>
                      </w:r>
                    </w:p>
                    <w:p w14:paraId="7CE77DA3" w14:textId="77777777" w:rsidR="007B0A65" w:rsidRPr="007B0A65" w:rsidRDefault="007B0A65" w:rsidP="007B0A65">
                      <w:pPr>
                        <w:ind w:firstLine="340"/>
                        <w:jc w:val="both"/>
                        <w:rPr>
                          <w:bCs/>
                        </w:rPr>
                      </w:pPr>
                      <w:r w:rsidRPr="007B0A65">
                        <w:rPr>
                          <w:bCs/>
                        </w:rPr>
                        <w:t xml:space="preserve">Тактовая частота: от 2.60 ГГц до 5.00 ГГц в режиме </w:t>
                      </w:r>
                      <w:r w:rsidRPr="00F07B2B">
                        <w:rPr>
                          <w:bCs/>
                          <w:lang w:val="en-GB"/>
                        </w:rPr>
                        <w:t>Turbo</w:t>
                      </w:r>
                      <w:r w:rsidRPr="007B0A65">
                        <w:rPr>
                          <w:bCs/>
                        </w:rPr>
                        <w:t xml:space="preserve"> </w:t>
                      </w:r>
                      <w:r w:rsidRPr="00F07B2B">
                        <w:rPr>
                          <w:bCs/>
                          <w:lang w:val="en-GB"/>
                        </w:rPr>
                        <w:t>Boost</w:t>
                      </w:r>
                    </w:p>
                    <w:p w14:paraId="57CBC1A9" w14:textId="77777777" w:rsidR="007B0A65" w:rsidRPr="007B0A65" w:rsidRDefault="007B0A65" w:rsidP="007B0A65">
                      <w:pPr>
                        <w:ind w:firstLine="340"/>
                        <w:jc w:val="both"/>
                        <w:rPr>
                          <w:bCs/>
                        </w:rPr>
                      </w:pPr>
                      <w:r w:rsidRPr="007B0A65">
                        <w:rPr>
                          <w:bCs/>
                        </w:rPr>
                        <w:t>Количество ядер: 6</w:t>
                      </w:r>
                    </w:p>
                    <w:p w14:paraId="3ED15C84" w14:textId="77777777" w:rsidR="007B0A65" w:rsidRPr="007B0A65" w:rsidRDefault="007B0A65" w:rsidP="007B0A65">
                      <w:pPr>
                        <w:ind w:firstLine="340"/>
                        <w:jc w:val="both"/>
                        <w:rPr>
                          <w:bCs/>
                        </w:rPr>
                      </w:pPr>
                      <w:r w:rsidRPr="007B0A65">
                        <w:rPr>
                          <w:bCs/>
                        </w:rPr>
                        <w:t>Количество транзисторов в кристалле: около 5 млрд</w:t>
                      </w:r>
                    </w:p>
                    <w:p w14:paraId="06E1AF8B" w14:textId="74DD5F2E" w:rsidR="007B0A65" w:rsidRPr="007B0A65" w:rsidRDefault="007B0A65"/>
                  </w:txbxContent>
                </v:textbox>
                <w10:wrap type="square" anchorx="margin"/>
              </v:shape>
            </w:pict>
          </mc:Fallback>
        </mc:AlternateContent>
      </w:r>
    </w:p>
    <w:p w14:paraId="4EBEC03C" w14:textId="77777777" w:rsidR="007B0A65" w:rsidRDefault="007B0A65" w:rsidP="00967CE5">
      <w:pPr>
        <w:ind w:firstLine="340"/>
        <w:rPr>
          <w:b/>
          <w:color w:val="0000FF"/>
        </w:rPr>
      </w:pPr>
    </w:p>
    <w:p w14:paraId="088A824D" w14:textId="150A7F35" w:rsidR="00967CE5" w:rsidRDefault="00967CE5" w:rsidP="00967CE5">
      <w:pPr>
        <w:ind w:firstLine="340"/>
        <w:rPr>
          <w:color w:val="000000"/>
        </w:rPr>
      </w:pPr>
      <w:r>
        <w:rPr>
          <w:b/>
          <w:color w:val="0000FF"/>
        </w:rPr>
        <w:t xml:space="preserve">Что такое кэш-память. </w:t>
      </w:r>
      <w:r>
        <w:rPr>
          <w:b/>
          <w:color w:val="0000FF"/>
        </w:rPr>
        <w:br/>
        <w:t>Уровни Кэш-памяти и ее объем</w:t>
      </w:r>
      <w:r>
        <w:rPr>
          <w:color w:val="000000"/>
        </w:rPr>
        <w:t>. </w:t>
      </w:r>
    </w:p>
    <w:p w14:paraId="2CFF7662" w14:textId="0EF575D1" w:rsidR="007B0A65" w:rsidRDefault="007B0A65" w:rsidP="00967CE5">
      <w:pPr>
        <w:ind w:firstLine="340"/>
        <w:rPr>
          <w:b/>
          <w:color w:val="0000FF"/>
        </w:rPr>
      </w:pPr>
    </w:p>
    <w:p w14:paraId="0A61B6E9" w14:textId="08EF90B8" w:rsidR="007B0A65" w:rsidRDefault="007B0A65" w:rsidP="007B0A65">
      <w:pPr>
        <w:rPr>
          <w:b/>
          <w:color w:val="0000FF"/>
        </w:rPr>
      </w:pPr>
      <w:r w:rsidRPr="007B0A65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BB50DE" wp14:editId="7E9DDB36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5715000" cy="35337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8D4C1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Кэш-память – это промежуточный буфер с быстрым доступом, в котором хранится информация, используемая процессором или вероятно будет запрошена им. Она имеет несколько уровней:</w:t>
                            </w:r>
                          </w:p>
                          <w:p w14:paraId="6716DEB5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736AA37D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L1: Этот уровень находится ближе всего к процессору. Он делится на инструкционный кэш (хранит инструкции, которые процессор должен выполнить) и кэш данных (хранит данные, с которыми работает процессор).</w:t>
                            </w:r>
                          </w:p>
                          <w:p w14:paraId="5D0ED52A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L2: Это следующий уровень кэша по скорости.</w:t>
                            </w:r>
                          </w:p>
                          <w:p w14:paraId="1D1495AF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L3: Дополнительный уровень кэша, используемый для обмена данными между ядрами.</w:t>
                            </w:r>
                          </w:p>
                          <w:p w14:paraId="39BF23DB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Вот размеры кэш-памяти для каждого уровня:</w:t>
                            </w:r>
                          </w:p>
                          <w:p w14:paraId="74CF54C2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50F38C43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Кэш L1 инструкций: 32 КБ</w:t>
                            </w:r>
                          </w:p>
                          <w:p w14:paraId="2A58D4DC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Кэш L1 данных: 32 КБ</w:t>
                            </w:r>
                          </w:p>
                          <w:p w14:paraId="2CEAD2B1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Кэш L2: 256 КБ</w:t>
                            </w:r>
                          </w:p>
                          <w:p w14:paraId="47A190D0" w14:textId="77777777" w:rsidR="007B0A65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Кэш L3: 12 МБ</w:t>
                            </w:r>
                          </w:p>
                          <w:p w14:paraId="1C3D6477" w14:textId="77777777" w:rsidR="007B0A65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7A43E818" w14:textId="77777777" w:rsidR="007B0A65" w:rsidRPr="00F07B2B" w:rsidRDefault="007B0A65" w:rsidP="007B0A65">
                            <w:pPr>
                              <w:ind w:firstLine="340"/>
                              <w:jc w:val="both"/>
                              <w:rPr>
                                <w:color w:val="000000"/>
                              </w:rPr>
                            </w:pPr>
                            <w:r w:rsidRPr="00F07B2B">
                              <w:rPr>
                                <w:color w:val="000000"/>
                              </w:rPr>
                              <w:t>Это позволяет процессору быстро получать доступ к часто используемым данным и инструкциям, что повышает общую производительность системы.</w:t>
                            </w:r>
                          </w:p>
                          <w:p w14:paraId="61B2CE1A" w14:textId="66EA6C47" w:rsidR="007B0A65" w:rsidRPr="007B0A65" w:rsidRDefault="007B0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50DE" id="_x0000_s1029" type="#_x0000_t202" style="position:absolute;margin-left:0;margin-top:3.15pt;width:450pt;height:278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">
                <v:textbox>
                  <w:txbxContent>
                    <w:p w14:paraId="4A48D4C1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Кэш-память – это промежуточный буфер с быстрым доступом, в котором хранится информация, используемая процессором или вероятно будет запрошена им. Она имеет несколько уровней:</w:t>
                      </w:r>
                    </w:p>
                    <w:p w14:paraId="6716DEB5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</w:p>
                    <w:p w14:paraId="736AA37D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L1: Этот уровень находится ближе всего к процессору. Он делится на инструкционный кэш (хранит инструкции, которые процессор должен выполнить) и кэш данных (хранит данные, с которыми работает процессор).</w:t>
                      </w:r>
                    </w:p>
                    <w:p w14:paraId="5D0ED52A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L2: Это следующий уровень кэша по скорости.</w:t>
                      </w:r>
                    </w:p>
                    <w:p w14:paraId="1D1495AF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L3: Дополнительный уровень кэша, используемый для обмена данными между ядрами.</w:t>
                      </w:r>
                    </w:p>
                    <w:p w14:paraId="39BF23DB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Вот размеры кэш-памяти для каждого уровня:</w:t>
                      </w:r>
                    </w:p>
                    <w:p w14:paraId="74CF54C2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</w:p>
                    <w:p w14:paraId="50F38C43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Кэш L1 инструкций: 32 КБ</w:t>
                      </w:r>
                    </w:p>
                    <w:p w14:paraId="2A58D4DC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Кэш L1 данных: 32 КБ</w:t>
                      </w:r>
                    </w:p>
                    <w:p w14:paraId="2CEAD2B1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Кэш L2: 256 КБ</w:t>
                      </w:r>
                    </w:p>
                    <w:p w14:paraId="47A190D0" w14:textId="77777777" w:rsidR="007B0A65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Кэш L3: 12 МБ</w:t>
                      </w:r>
                    </w:p>
                    <w:p w14:paraId="1C3D6477" w14:textId="77777777" w:rsidR="007B0A65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</w:p>
                    <w:p w14:paraId="7A43E818" w14:textId="77777777" w:rsidR="007B0A65" w:rsidRPr="00F07B2B" w:rsidRDefault="007B0A65" w:rsidP="007B0A65">
                      <w:pPr>
                        <w:ind w:firstLine="340"/>
                        <w:jc w:val="both"/>
                        <w:rPr>
                          <w:color w:val="000000"/>
                        </w:rPr>
                      </w:pPr>
                      <w:r w:rsidRPr="00F07B2B">
                        <w:rPr>
                          <w:color w:val="000000"/>
                        </w:rPr>
                        <w:t>Это позволяет процессору быстро получать доступ к часто используемым данным и инструкциям, что повышает общую производительность системы.</w:t>
                      </w:r>
                    </w:p>
                    <w:p w14:paraId="61B2CE1A" w14:textId="66EA6C47" w:rsidR="007B0A65" w:rsidRPr="007B0A65" w:rsidRDefault="007B0A65"/>
                  </w:txbxContent>
                </v:textbox>
                <w10:wrap type="square" anchorx="margin"/>
              </v:shape>
            </w:pict>
          </mc:Fallback>
        </mc:AlternateContent>
      </w:r>
    </w:p>
    <w:p w14:paraId="500FA5D5" w14:textId="73E168C6" w:rsidR="00967CE5" w:rsidRDefault="00967CE5" w:rsidP="00967CE5">
      <w:pPr>
        <w:ind w:firstLine="340"/>
        <w:rPr>
          <w:b/>
          <w:color w:val="0000FF"/>
        </w:rPr>
      </w:pPr>
      <w:r>
        <w:rPr>
          <w:b/>
          <w:color w:val="0000FF"/>
        </w:rPr>
        <w:lastRenderedPageBreak/>
        <w:t>Назначение системной шины. Частота системной шины (FSB)</w:t>
      </w:r>
    </w:p>
    <w:p w14:paraId="14A26323" w14:textId="7A0A59DE" w:rsidR="00F07B2B" w:rsidRDefault="00F07B2B" w:rsidP="00F0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С</w:t>
      </w:r>
      <w:r>
        <w:rPr>
          <w:sz w:val="28"/>
          <w:szCs w:val="28"/>
        </w:rPr>
        <w:t>оединяет процессор</w:t>
      </w:r>
      <w:r w:rsidRPr="005A2AAF">
        <w:rPr>
          <w:sz w:val="28"/>
          <w:szCs w:val="28"/>
        </w:rPr>
        <w:t xml:space="preserve"> с другими устройствами компьютера и</w:t>
      </w:r>
      <w:r>
        <w:rPr>
          <w:sz w:val="28"/>
          <w:szCs w:val="28"/>
        </w:rPr>
        <w:t xml:space="preserve"> используется для</w:t>
      </w:r>
      <w:r w:rsidRPr="005A2AAF">
        <w:rPr>
          <w:sz w:val="28"/>
          <w:szCs w:val="28"/>
        </w:rPr>
        <w:t xml:space="preserve"> передачи сигналов между ними</w:t>
      </w:r>
      <w:r>
        <w:rPr>
          <w:sz w:val="28"/>
          <w:szCs w:val="28"/>
          <w:lang w:val="ru-BY"/>
        </w:rPr>
        <w:t>.</w:t>
      </w:r>
    </w:p>
    <w:p w14:paraId="0359BB8B" w14:textId="0E6FB8D8" w:rsidR="00967CE5" w:rsidRPr="007B0A65" w:rsidRDefault="00F07B2B" w:rsidP="0096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Частота: 100 МГц</w:t>
      </w:r>
    </w:p>
    <w:p w14:paraId="247C6AD6" w14:textId="4BE53194" w:rsidR="00967CE5" w:rsidRDefault="00967CE5" w:rsidP="00967CE5">
      <w:pPr>
        <w:ind w:firstLine="340"/>
        <w:jc w:val="both"/>
        <w:rPr>
          <w:color w:val="000000"/>
        </w:rPr>
      </w:pPr>
    </w:p>
    <w:p w14:paraId="541B5514" w14:textId="48EC4F8F" w:rsidR="00967CE5" w:rsidRDefault="00967CE5" w:rsidP="00967CE5">
      <w:pPr>
        <w:pStyle w:val="Heading3"/>
      </w:pPr>
      <w:bookmarkStart w:id="5" w:name="_Toc63864456"/>
      <w:r>
        <w:t>3.4.2.Оперативная память</w:t>
      </w:r>
      <w:bookmarkEnd w:id="5"/>
    </w:p>
    <w:p w14:paraId="379BC917" w14:textId="1903A162" w:rsidR="00967CE5" w:rsidRDefault="00967CE5" w:rsidP="00967CE5"/>
    <w:p w14:paraId="6E7E559D" w14:textId="37B6BF61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Определите объем ОЗУ (в Гб) вашего ПК. </w:t>
      </w:r>
    </w:p>
    <w:p w14:paraId="7FA75534" w14:textId="05FA95B6" w:rsidR="00967CE5" w:rsidRPr="007B0A65" w:rsidRDefault="00F07B2B" w:rsidP="0096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ru-BY"/>
        </w:rPr>
      </w:pPr>
      <w:r w:rsidRPr="007B0A65">
        <w:rPr>
          <w:b/>
          <w:sz w:val="28"/>
          <w:szCs w:val="28"/>
          <w:lang w:val="ru-BY"/>
        </w:rPr>
        <w:t>12 Гб</w:t>
      </w:r>
    </w:p>
    <w:p w14:paraId="517C9EC1" w14:textId="63A24ADB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Выполните тесты: </w:t>
      </w:r>
    </w:p>
    <w:p w14:paraId="34E33D7D" w14:textId="732CB284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Чтение из памяти и Запись в память  </w:t>
      </w:r>
    </w:p>
    <w:p w14:paraId="0CBAA30E" w14:textId="17522B3F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Проанализируйте результат тестирования и сделайте вывод. </w:t>
      </w:r>
    </w:p>
    <w:p w14:paraId="6F0DFDDD" w14:textId="7E8C58C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Для тестирования используйте утилиты (выбор утилиты свободен). </w:t>
      </w:r>
    </w:p>
    <w:p w14:paraId="06D106D1" w14:textId="00173B1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>Какой утилитой выполнили тестирование</w:t>
      </w:r>
    </w:p>
    <w:p w14:paraId="2949BDBF" w14:textId="22CC31F5" w:rsidR="00967CE5" w:rsidRDefault="00F20873" w:rsidP="00967CE5">
      <w:pPr>
        <w:ind w:firstLine="340"/>
        <w:jc w:val="both"/>
        <w:rPr>
          <w:b/>
          <w:color w:val="0000FF"/>
        </w:rPr>
      </w:pPr>
      <w:r w:rsidRPr="00F20873">
        <w:rPr>
          <w:b/>
          <w:noProof/>
          <w:color w:val="FF0000"/>
          <w:sz w:val="28"/>
          <w:szCs w:val="28"/>
        </w:rPr>
        <w:drawing>
          <wp:inline distT="0" distB="0" distL="0" distR="0" wp14:anchorId="7CE09DAC" wp14:editId="2FC422CD">
            <wp:extent cx="5182323" cy="49917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A2BB" w14:textId="3ACB814B" w:rsidR="00F20873" w:rsidRDefault="00F20873" w:rsidP="00967CE5">
      <w:pPr>
        <w:ind w:firstLine="340"/>
        <w:jc w:val="both"/>
        <w:rPr>
          <w:b/>
          <w:color w:val="0000FF"/>
        </w:rPr>
      </w:pPr>
    </w:p>
    <w:p w14:paraId="54E22311" w14:textId="14C960ED" w:rsidR="00F20873" w:rsidRPr="00967CE5" w:rsidRDefault="00FA5284" w:rsidP="00967CE5">
      <w:pPr>
        <w:ind w:firstLine="340"/>
        <w:jc w:val="both"/>
        <w:rPr>
          <w:b/>
          <w:color w:val="0000FF"/>
        </w:rPr>
      </w:pPr>
      <w:r w:rsidRPr="00FA5284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CF3C4E" wp14:editId="1AFE3908">
                <wp:simplePos x="0" y="0"/>
                <wp:positionH relativeFrom="column">
                  <wp:posOffset>130810</wp:posOffset>
                </wp:positionH>
                <wp:positionV relativeFrom="paragraph">
                  <wp:posOffset>107950</wp:posOffset>
                </wp:positionV>
                <wp:extent cx="5057775" cy="695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6C2B2" w14:textId="75F80065" w:rsidR="00FA5284" w:rsidRPr="00FA5284" w:rsidRDefault="00FA5284" w:rsidP="00FA5284">
                            <w:pPr>
                              <w:pStyle w:val="Heading2"/>
                              <w:shd w:val="clear" w:color="auto" w:fill="FFFFFF"/>
                              <w:spacing w:before="150"/>
                              <w:rPr>
                                <w:rFonts w:ascii="Times New Roman" w:hAnsi="Times New Roman" w:cs="Times New Roman"/>
                                <w:b w:val="0"/>
                                <w:i w:val="0"/>
                                <w:iCs w:val="0"/>
                                <w:lang w:val="ru-BY"/>
                              </w:rPr>
                            </w:pPr>
                            <w:r w:rsidRPr="00FA5284">
                              <w:rPr>
                                <w:rFonts w:ascii="Times New Roman" w:hAnsi="Times New Roman" w:cs="Times New Roman"/>
                                <w:b w:val="0"/>
                                <w:i w:val="0"/>
                                <w:iCs w:val="0"/>
                                <w:lang w:val="ru-BY"/>
                              </w:rPr>
                              <w:t>Скорости чтения/записи, копирования примерно одинаковы.</w:t>
                            </w:r>
                          </w:p>
                          <w:p w14:paraId="4827EEF8" w14:textId="77777777" w:rsidR="00FA5284" w:rsidRPr="00FA5284" w:rsidRDefault="00FA5284" w:rsidP="00FA5284">
                            <w:pPr>
                              <w:pStyle w:val="Heading2"/>
                              <w:shd w:val="clear" w:color="auto" w:fill="FFFFFF"/>
                              <w:spacing w:before="150"/>
                              <w:rPr>
                                <w:rFonts w:ascii="Times New Roman" w:hAnsi="Times New Roman" w:cs="Times New Roman"/>
                                <w:b w:val="0"/>
                                <w:i w:val="0"/>
                                <w:iCs w:val="0"/>
                                <w:lang w:val="ru-BY"/>
                              </w:rPr>
                            </w:pPr>
                            <w:r w:rsidRPr="00FA5284">
                              <w:rPr>
                                <w:rFonts w:ascii="Times New Roman" w:hAnsi="Times New Roman" w:cs="Times New Roman"/>
                                <w:b w:val="0"/>
                                <w:i w:val="0"/>
                                <w:iCs w:val="0"/>
                                <w:lang w:val="ru-BY"/>
                              </w:rPr>
                              <w:t>L1, L2, L3-кэши в разы быстрее оперативной памяти.</w:t>
                            </w:r>
                          </w:p>
                          <w:p w14:paraId="4551A700" w14:textId="7ACBC2AA" w:rsidR="00FA5284" w:rsidRPr="00FA5284" w:rsidRDefault="00FA5284">
                            <w:pPr>
                              <w:rPr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3C4E" id="_x0000_s1030" type="#_x0000_t202" style="position:absolute;left:0;text-align:left;margin-left:10.3pt;margin-top:8.5pt;width:398.25pt;height:5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">
                <v:textbox>
                  <w:txbxContent>
                    <w:p w14:paraId="34C6C2B2" w14:textId="75F80065" w:rsidR="00FA5284" w:rsidRPr="00FA5284" w:rsidRDefault="00FA5284" w:rsidP="00FA5284">
                      <w:pPr>
                        <w:pStyle w:val="Heading2"/>
                        <w:shd w:val="clear" w:color="auto" w:fill="FFFFFF"/>
                        <w:spacing w:before="150"/>
                        <w:rPr>
                          <w:rFonts w:ascii="Times New Roman" w:hAnsi="Times New Roman" w:cs="Times New Roman"/>
                          <w:b w:val="0"/>
                          <w:i w:val="0"/>
                          <w:iCs w:val="0"/>
                          <w:lang w:val="ru-BY"/>
                        </w:rPr>
                      </w:pPr>
                      <w:r w:rsidRPr="00FA5284">
                        <w:rPr>
                          <w:rFonts w:ascii="Times New Roman" w:hAnsi="Times New Roman" w:cs="Times New Roman"/>
                          <w:b w:val="0"/>
                          <w:i w:val="0"/>
                          <w:iCs w:val="0"/>
                          <w:lang w:val="ru-BY"/>
                        </w:rPr>
                        <w:t>Скорости чтения/записи, копирования примерно одинаковы.</w:t>
                      </w:r>
                    </w:p>
                    <w:p w14:paraId="4827EEF8" w14:textId="77777777" w:rsidR="00FA5284" w:rsidRPr="00FA5284" w:rsidRDefault="00FA5284" w:rsidP="00FA5284">
                      <w:pPr>
                        <w:pStyle w:val="Heading2"/>
                        <w:shd w:val="clear" w:color="auto" w:fill="FFFFFF"/>
                        <w:spacing w:before="150"/>
                        <w:rPr>
                          <w:rFonts w:ascii="Times New Roman" w:hAnsi="Times New Roman" w:cs="Times New Roman"/>
                          <w:b w:val="0"/>
                          <w:i w:val="0"/>
                          <w:iCs w:val="0"/>
                          <w:lang w:val="ru-BY"/>
                        </w:rPr>
                      </w:pPr>
                      <w:r w:rsidRPr="00FA5284">
                        <w:rPr>
                          <w:rFonts w:ascii="Times New Roman" w:hAnsi="Times New Roman" w:cs="Times New Roman"/>
                          <w:b w:val="0"/>
                          <w:i w:val="0"/>
                          <w:iCs w:val="0"/>
                          <w:lang w:val="ru-BY"/>
                        </w:rPr>
                        <w:t>L1, L2, L3-кэши в разы быстрее оперативной памяти.</w:t>
                      </w:r>
                    </w:p>
                    <w:p w14:paraId="4551A700" w14:textId="7ACBC2AA" w:rsidR="00FA5284" w:rsidRPr="00FA5284" w:rsidRDefault="00FA5284">
                      <w:pPr>
                        <w:rPr>
                          <w:lang w:val="ru-B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10B00" w14:textId="5464376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lastRenderedPageBreak/>
        <w:t xml:space="preserve">Выясните другие параметры, которые характеризуют оперативную память компьютера: тип ОЗУ </w:t>
      </w:r>
    </w:p>
    <w:p w14:paraId="7C0FC4D4" w14:textId="77777777" w:rsidR="00967CE5" w:rsidRPr="00967CE5" w:rsidRDefault="00967CE5" w:rsidP="00967CE5">
      <w:pPr>
        <w:ind w:firstLine="340"/>
        <w:jc w:val="both"/>
        <w:rPr>
          <w:b/>
          <w:color w:val="0000FF"/>
        </w:rPr>
      </w:pPr>
    </w:p>
    <w:p w14:paraId="58CD6F72" w14:textId="77777777" w:rsidR="00F20873" w:rsidRPr="00C0285A" w:rsidRDefault="00F20873" w:rsidP="00F2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C0285A">
        <w:rPr>
          <w:b/>
          <w:sz w:val="28"/>
          <w:szCs w:val="28"/>
        </w:rPr>
        <w:t>Dual DDR4 SDRAM</w:t>
      </w:r>
    </w:p>
    <w:p w14:paraId="695517F3" w14:textId="77777777" w:rsidR="00967CE5" w:rsidRPr="00967CE5" w:rsidRDefault="00967CE5" w:rsidP="00967CE5">
      <w:pPr>
        <w:ind w:firstLine="340"/>
        <w:jc w:val="both"/>
        <w:rPr>
          <w:b/>
          <w:color w:val="0000FF"/>
        </w:rPr>
      </w:pPr>
    </w:p>
    <w:p w14:paraId="0084A989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Укажите: </w:t>
      </w:r>
    </w:p>
    <w:p w14:paraId="7C68A197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разъемы ОЗУ, </w:t>
      </w:r>
    </w:p>
    <w:p w14:paraId="550C203B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тип планок памяти, которые вам известны вашего ПК, </w:t>
      </w:r>
    </w:p>
    <w:p w14:paraId="4D3D5EE9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>какие конкретно планки памяти установлены на вашем ПК.    </w:t>
      </w:r>
    </w:p>
    <w:p w14:paraId="477D7D78" w14:textId="77777777" w:rsidR="00FA5284" w:rsidRDefault="00F20873" w:rsidP="00967CE5">
      <w:pPr>
        <w:spacing w:after="120"/>
        <w:ind w:firstLine="340"/>
        <w:jc w:val="both"/>
        <w:rPr>
          <w:noProof/>
        </w:rPr>
      </w:pPr>
      <w:r w:rsidRPr="00F20873">
        <w:rPr>
          <w:b/>
          <w:noProof/>
          <w:color w:val="FF0000"/>
          <w:sz w:val="28"/>
          <w:szCs w:val="28"/>
        </w:rPr>
        <w:drawing>
          <wp:inline distT="0" distB="0" distL="0" distR="0" wp14:anchorId="48AC51E0" wp14:editId="51ACD457">
            <wp:extent cx="5731510" cy="3058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73">
        <w:rPr>
          <w:noProof/>
        </w:rPr>
        <w:t xml:space="preserve"> </w:t>
      </w:r>
    </w:p>
    <w:p w14:paraId="1A6D5CFD" w14:textId="59137BF3" w:rsidR="00F20873" w:rsidRDefault="00F20873" w:rsidP="00967CE5">
      <w:pPr>
        <w:spacing w:after="120"/>
        <w:ind w:firstLine="340"/>
        <w:jc w:val="both"/>
        <w:rPr>
          <w:noProof/>
        </w:rPr>
      </w:pPr>
      <w:r w:rsidRPr="00F20873">
        <w:rPr>
          <w:noProof/>
        </w:rPr>
        <w:drawing>
          <wp:inline distT="0" distB="0" distL="0" distR="0" wp14:anchorId="78C5F8E9" wp14:editId="61A20091">
            <wp:extent cx="5731510" cy="3018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41E5" w14:textId="77777777" w:rsidR="00FA5284" w:rsidRDefault="00FA5284" w:rsidP="00967CE5">
      <w:pPr>
        <w:spacing w:after="120"/>
        <w:ind w:firstLine="340"/>
        <w:jc w:val="both"/>
        <w:rPr>
          <w:noProof/>
        </w:rPr>
      </w:pPr>
    </w:p>
    <w:p w14:paraId="274352F0" w14:textId="7A654133" w:rsidR="00967CE5" w:rsidRDefault="00F20873" w:rsidP="00967CE5">
      <w:pPr>
        <w:spacing w:after="120"/>
        <w:ind w:firstLine="340"/>
        <w:jc w:val="both"/>
      </w:pPr>
      <w:r>
        <w:rPr>
          <w:noProof/>
          <w:lang w:val="ru-BY"/>
        </w:rPr>
        <w:t>В ноутбуке установлены планки памяти разных размеров и разных производителей.</w:t>
      </w:r>
      <w:r w:rsidR="00967CE5">
        <w:t> </w:t>
      </w:r>
    </w:p>
    <w:p w14:paraId="198331A0" w14:textId="77777777" w:rsidR="00FA5284" w:rsidRDefault="00FA5284" w:rsidP="00967CE5">
      <w:pPr>
        <w:spacing w:after="120"/>
        <w:ind w:firstLine="340"/>
        <w:jc w:val="both"/>
      </w:pPr>
    </w:p>
    <w:p w14:paraId="5CD186DF" w14:textId="77777777" w:rsidR="00967CE5" w:rsidRDefault="00967CE5" w:rsidP="00967CE5">
      <w:pPr>
        <w:pStyle w:val="Heading3"/>
        <w:numPr>
          <w:ilvl w:val="2"/>
          <w:numId w:val="2"/>
        </w:numPr>
      </w:pPr>
      <w:bookmarkStart w:id="6" w:name="_Toc63864457"/>
      <w:r>
        <w:lastRenderedPageBreak/>
        <w:t>Дисковая память</w:t>
      </w:r>
      <w:bookmarkEnd w:id="6"/>
    </w:p>
    <w:p w14:paraId="6D2FF000" w14:textId="77777777" w:rsidR="00967CE5" w:rsidRDefault="00967CE5" w:rsidP="00967CE5"/>
    <w:p w14:paraId="63172BC8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Выясните: </w:t>
      </w:r>
    </w:p>
    <w:p w14:paraId="0AF77432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какие физические диски установлены на компьютере, </w:t>
      </w:r>
    </w:p>
    <w:p w14:paraId="52316227" w14:textId="77777777" w:rsidR="00967CE5" w:rsidRP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объем дискового пространства  </w:t>
      </w:r>
    </w:p>
    <w:p w14:paraId="4B8F50A7" w14:textId="77777777" w:rsidR="00967CE5" w:rsidRPr="00967CE5" w:rsidRDefault="00967CE5" w:rsidP="00967CE5">
      <w:pPr>
        <w:ind w:firstLine="340"/>
        <w:jc w:val="both"/>
        <w:rPr>
          <w:b/>
          <w:color w:val="0000FF"/>
        </w:rPr>
      </w:pPr>
    </w:p>
    <w:p w14:paraId="5415F261" w14:textId="77777777" w:rsidR="00967CE5" w:rsidRDefault="00967CE5" w:rsidP="00967CE5">
      <w:pPr>
        <w:ind w:firstLine="340"/>
        <w:jc w:val="both"/>
        <w:rPr>
          <w:b/>
          <w:color w:val="0000FF"/>
        </w:rPr>
      </w:pPr>
      <w:r>
        <w:rPr>
          <w:b/>
          <w:color w:val="0000FF"/>
        </w:rPr>
        <w:t xml:space="preserve">Есть ли SSD –диск на вашем  личном компьютере. </w:t>
      </w:r>
    </w:p>
    <w:p w14:paraId="690059AA" w14:textId="3E800193" w:rsidR="00967CE5" w:rsidRDefault="00FA5284" w:rsidP="00967CE5">
      <w:pPr>
        <w:ind w:firstLine="340"/>
        <w:jc w:val="both"/>
      </w:pPr>
      <w:r w:rsidRPr="00FA528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639152" wp14:editId="73A49933">
                <wp:simplePos x="0" y="0"/>
                <wp:positionH relativeFrom="column">
                  <wp:posOffset>237490</wp:posOffset>
                </wp:positionH>
                <wp:positionV relativeFrom="paragraph">
                  <wp:posOffset>358775</wp:posOffset>
                </wp:positionV>
                <wp:extent cx="5305425" cy="5143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299C" w14:textId="4408E6B8" w:rsidR="00FA5284" w:rsidRPr="00E428F1" w:rsidRDefault="00FA5284" w:rsidP="00FA5284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E428F1">
                              <w:rPr>
                                <w:bCs/>
                                <w:lang w:val="en-GB"/>
                              </w:rPr>
                              <w:t>SSD: Hynix BC511 512GB HFM512GDJTNI-82A0A</w:t>
                            </w:r>
                          </w:p>
                          <w:p w14:paraId="476C1FF6" w14:textId="77777777" w:rsidR="00FA5284" w:rsidRPr="00E428F1" w:rsidRDefault="00FA5284" w:rsidP="00FA5284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E428F1">
                              <w:rPr>
                                <w:bCs/>
                                <w:lang w:val="en-GB"/>
                              </w:rPr>
                              <w:t>HDD:  Toshiba L200 1TB HDWL110UZSVA</w:t>
                            </w:r>
                          </w:p>
                          <w:p w14:paraId="5ECEF7A3" w14:textId="11ECC9DD" w:rsidR="00FA5284" w:rsidRPr="00FA5284" w:rsidRDefault="00FA52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9152" id="_x0000_s1031" type="#_x0000_t202" style="position:absolute;left:0;text-align:left;margin-left:18.7pt;margin-top:28.25pt;width:417.7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">
                <v:textbox>
                  <w:txbxContent>
                    <w:p w14:paraId="367F299C" w14:textId="4408E6B8" w:rsidR="00FA5284" w:rsidRPr="00E428F1" w:rsidRDefault="00FA5284" w:rsidP="00FA5284">
                      <w:pPr>
                        <w:rPr>
                          <w:bCs/>
                          <w:lang w:val="en-GB"/>
                        </w:rPr>
                      </w:pPr>
                      <w:r w:rsidRPr="00E428F1">
                        <w:rPr>
                          <w:bCs/>
                          <w:lang w:val="en-GB"/>
                        </w:rPr>
                        <w:t>SSD: Hynix BC511 512GB HFM512GDJTNI-82A0A</w:t>
                      </w:r>
                    </w:p>
                    <w:p w14:paraId="476C1FF6" w14:textId="77777777" w:rsidR="00FA5284" w:rsidRPr="00E428F1" w:rsidRDefault="00FA5284" w:rsidP="00FA5284">
                      <w:pPr>
                        <w:rPr>
                          <w:bCs/>
                          <w:lang w:val="en-GB"/>
                        </w:rPr>
                      </w:pPr>
                      <w:r w:rsidRPr="00E428F1">
                        <w:rPr>
                          <w:bCs/>
                          <w:lang w:val="en-GB"/>
                        </w:rPr>
                        <w:t>HDD:  Toshiba L200 1TB HDWL110UZSVA</w:t>
                      </w:r>
                    </w:p>
                    <w:p w14:paraId="5ECEF7A3" w14:textId="11ECC9DD" w:rsidR="00FA5284" w:rsidRPr="00FA5284" w:rsidRDefault="00FA52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CE5">
        <w:rPr>
          <w:b/>
          <w:color w:val="0000FF"/>
        </w:rPr>
        <w:t>Если есть, то определить его объем</w:t>
      </w:r>
      <w:r w:rsidR="00967CE5">
        <w:t>.</w:t>
      </w:r>
    </w:p>
    <w:p w14:paraId="40F6FF0E" w14:textId="5CE45439" w:rsidR="00967CE5" w:rsidRPr="00FA5284" w:rsidRDefault="00967CE5" w:rsidP="00FA5284">
      <w:pPr>
        <w:spacing w:after="120"/>
        <w:jc w:val="both"/>
      </w:pPr>
    </w:p>
    <w:p w14:paraId="5EA39E04" w14:textId="77777777" w:rsidR="00967CE5" w:rsidRDefault="00967CE5" w:rsidP="00967CE5">
      <w:pPr>
        <w:spacing w:after="120"/>
        <w:ind w:firstLine="340"/>
        <w:jc w:val="both"/>
        <w:rPr>
          <w:b/>
          <w:color w:val="0000FF"/>
        </w:rPr>
      </w:pPr>
      <w:r>
        <w:rPr>
          <w:b/>
          <w:color w:val="0000FF"/>
        </w:rPr>
        <w:t>Разбиение физических дисков на логические и типы разделов (например, FAT32).</w:t>
      </w:r>
    </w:p>
    <w:p w14:paraId="1A3DB19D" w14:textId="4031D800" w:rsidR="00FA5284" w:rsidRDefault="00FA5284" w:rsidP="00FA5284">
      <w:pPr>
        <w:spacing w:after="120"/>
        <w:ind w:firstLine="340"/>
        <w:jc w:val="both"/>
        <w:rPr>
          <w:b/>
          <w:color w:val="0000FF"/>
        </w:rPr>
      </w:pPr>
      <w:r w:rsidRPr="00FA5284">
        <w:rPr>
          <w:b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3C0566" wp14:editId="7F027B48">
                <wp:simplePos x="0" y="0"/>
                <wp:positionH relativeFrom="column">
                  <wp:posOffset>171450</wp:posOffset>
                </wp:positionH>
                <wp:positionV relativeFrom="paragraph">
                  <wp:posOffset>257175</wp:posOffset>
                </wp:positionV>
                <wp:extent cx="5448300" cy="4762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69A4" w14:textId="4C1AEE39" w:rsidR="00FA5284" w:rsidRPr="00E428F1" w:rsidRDefault="00FA5284" w:rsidP="00FA5284">
                            <w:pPr>
                              <w:rPr>
                                <w:bCs/>
                                <w:lang w:val="en-GB"/>
                              </w:rPr>
                            </w:pPr>
                            <w:r w:rsidRPr="00E428F1">
                              <w:rPr>
                                <w:bCs/>
                                <w:lang w:val="en-GB"/>
                              </w:rPr>
                              <w:t>SSD</w:t>
                            </w:r>
                            <w:r w:rsidRPr="00FA5284">
                              <w:rPr>
                                <w:bCs/>
                              </w:rPr>
                              <w:t xml:space="preserve"> разбит на два логических раздела: один под </w:t>
                            </w:r>
                            <w:r w:rsidRPr="00E428F1">
                              <w:rPr>
                                <w:bCs/>
                                <w:lang w:val="en-GB"/>
                              </w:rPr>
                              <w:t>Windows</w:t>
                            </w:r>
                            <w:r w:rsidRPr="00FA5284">
                              <w:rPr>
                                <w:bCs/>
                              </w:rPr>
                              <w:t xml:space="preserve">, второй под </w:t>
                            </w:r>
                            <w:r w:rsidRPr="00E428F1">
                              <w:rPr>
                                <w:bCs/>
                                <w:lang w:val="en-GB"/>
                              </w:rPr>
                              <w:t>Linux</w:t>
                            </w:r>
                            <w:r w:rsidRPr="00FA5284">
                              <w:rPr>
                                <w:bCs/>
                              </w:rPr>
                              <w:t xml:space="preserve">. </w:t>
                            </w:r>
                            <w:proofErr w:type="spellStart"/>
                            <w:r w:rsidRPr="00E428F1">
                              <w:rPr>
                                <w:bCs/>
                                <w:lang w:val="en-GB"/>
                              </w:rPr>
                              <w:t>Первый</w:t>
                            </w:r>
                            <w:proofErr w:type="spellEnd"/>
                            <w:r w:rsidRPr="00E428F1">
                              <w:rPr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428F1">
                              <w:rPr>
                                <w:bCs/>
                                <w:lang w:val="en-GB"/>
                              </w:rPr>
                              <w:t>имеет</w:t>
                            </w:r>
                            <w:proofErr w:type="spellEnd"/>
                            <w:r w:rsidRPr="00E428F1">
                              <w:rPr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428F1">
                              <w:rPr>
                                <w:bCs/>
                                <w:lang w:val="en-GB"/>
                              </w:rPr>
                              <w:t>тип</w:t>
                            </w:r>
                            <w:proofErr w:type="spellEnd"/>
                            <w:r w:rsidRPr="00E428F1">
                              <w:rPr>
                                <w:bCs/>
                                <w:lang w:val="en-GB"/>
                              </w:rPr>
                              <w:t xml:space="preserve"> NTFS, </w:t>
                            </w:r>
                            <w:proofErr w:type="spellStart"/>
                            <w:r w:rsidRPr="00E428F1">
                              <w:rPr>
                                <w:bCs/>
                                <w:lang w:val="en-GB"/>
                              </w:rPr>
                              <w:t>второй</w:t>
                            </w:r>
                            <w:proofErr w:type="spellEnd"/>
                            <w:r w:rsidRPr="00E428F1">
                              <w:rPr>
                                <w:bCs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bCs/>
                                <w:lang w:val="en-GB"/>
                              </w:rPr>
                              <w:t>EXT</w:t>
                            </w:r>
                            <w:r w:rsidRPr="00E428F1">
                              <w:rPr>
                                <w:bCs/>
                                <w:lang w:val="en-GB"/>
                              </w:rPr>
                              <w:t>4.</w:t>
                            </w:r>
                          </w:p>
                          <w:p w14:paraId="4BD3A3AF" w14:textId="3E64A332" w:rsidR="00FA5284" w:rsidRPr="00FA5284" w:rsidRDefault="00FA52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0566" id="_x0000_s1032" type="#_x0000_t202" style="position:absolute;left:0;text-align:left;margin-left:13.5pt;margin-top:20.25pt;width:429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zmJg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">
                <v:textbox>
                  <w:txbxContent>
                    <w:p w14:paraId="365B69A4" w14:textId="4C1AEE39" w:rsidR="00FA5284" w:rsidRPr="00E428F1" w:rsidRDefault="00FA5284" w:rsidP="00FA5284">
                      <w:pPr>
                        <w:rPr>
                          <w:bCs/>
                          <w:lang w:val="en-GB"/>
                        </w:rPr>
                      </w:pPr>
                      <w:r w:rsidRPr="00E428F1">
                        <w:rPr>
                          <w:bCs/>
                          <w:lang w:val="en-GB"/>
                        </w:rPr>
                        <w:t>SSD</w:t>
                      </w:r>
                      <w:r w:rsidRPr="00FA5284">
                        <w:rPr>
                          <w:bCs/>
                        </w:rPr>
                        <w:t xml:space="preserve"> разбит на два логических раздела: один под </w:t>
                      </w:r>
                      <w:r w:rsidRPr="00E428F1">
                        <w:rPr>
                          <w:bCs/>
                          <w:lang w:val="en-GB"/>
                        </w:rPr>
                        <w:t>Windows</w:t>
                      </w:r>
                      <w:r w:rsidRPr="00FA5284">
                        <w:rPr>
                          <w:bCs/>
                        </w:rPr>
                        <w:t xml:space="preserve">, второй под </w:t>
                      </w:r>
                      <w:r w:rsidRPr="00E428F1">
                        <w:rPr>
                          <w:bCs/>
                          <w:lang w:val="en-GB"/>
                        </w:rPr>
                        <w:t>Linux</w:t>
                      </w:r>
                      <w:r w:rsidRPr="00FA5284">
                        <w:rPr>
                          <w:bCs/>
                        </w:rPr>
                        <w:t xml:space="preserve">. </w:t>
                      </w:r>
                      <w:proofErr w:type="spellStart"/>
                      <w:r w:rsidRPr="00E428F1">
                        <w:rPr>
                          <w:bCs/>
                          <w:lang w:val="en-GB"/>
                        </w:rPr>
                        <w:t>Первый</w:t>
                      </w:r>
                      <w:proofErr w:type="spellEnd"/>
                      <w:r w:rsidRPr="00E428F1">
                        <w:rPr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428F1">
                        <w:rPr>
                          <w:bCs/>
                          <w:lang w:val="en-GB"/>
                        </w:rPr>
                        <w:t>имеет</w:t>
                      </w:r>
                      <w:proofErr w:type="spellEnd"/>
                      <w:r w:rsidRPr="00E428F1">
                        <w:rPr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428F1">
                        <w:rPr>
                          <w:bCs/>
                          <w:lang w:val="en-GB"/>
                        </w:rPr>
                        <w:t>тип</w:t>
                      </w:r>
                      <w:proofErr w:type="spellEnd"/>
                      <w:r w:rsidRPr="00E428F1">
                        <w:rPr>
                          <w:bCs/>
                          <w:lang w:val="en-GB"/>
                        </w:rPr>
                        <w:t xml:space="preserve"> NTFS, </w:t>
                      </w:r>
                      <w:proofErr w:type="spellStart"/>
                      <w:r w:rsidRPr="00E428F1">
                        <w:rPr>
                          <w:bCs/>
                          <w:lang w:val="en-GB"/>
                        </w:rPr>
                        <w:t>второй</w:t>
                      </w:r>
                      <w:proofErr w:type="spellEnd"/>
                      <w:r w:rsidRPr="00E428F1">
                        <w:rPr>
                          <w:bCs/>
                          <w:lang w:val="en-GB"/>
                        </w:rPr>
                        <w:t xml:space="preserve"> – </w:t>
                      </w:r>
                      <w:r>
                        <w:rPr>
                          <w:bCs/>
                          <w:lang w:val="en-GB"/>
                        </w:rPr>
                        <w:t>EXT</w:t>
                      </w:r>
                      <w:r w:rsidRPr="00E428F1">
                        <w:rPr>
                          <w:bCs/>
                          <w:lang w:val="en-GB"/>
                        </w:rPr>
                        <w:t>4.</w:t>
                      </w:r>
                    </w:p>
                    <w:p w14:paraId="4BD3A3AF" w14:textId="3E64A332" w:rsidR="00FA5284" w:rsidRPr="00FA5284" w:rsidRDefault="00FA52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6191B" w14:textId="77777777" w:rsidR="00FA5284" w:rsidRDefault="00FA5284" w:rsidP="00967CE5">
      <w:pPr>
        <w:spacing w:after="120"/>
        <w:ind w:firstLine="340"/>
        <w:jc w:val="both"/>
        <w:rPr>
          <w:b/>
          <w:color w:val="0000FF"/>
        </w:rPr>
      </w:pPr>
    </w:p>
    <w:p w14:paraId="0F092722" w14:textId="3AAA7A64" w:rsidR="00967CE5" w:rsidRDefault="00967CE5" w:rsidP="00967CE5">
      <w:pPr>
        <w:spacing w:after="120"/>
        <w:ind w:firstLine="340"/>
        <w:jc w:val="both"/>
      </w:pPr>
      <w:r>
        <w:rPr>
          <w:b/>
          <w:color w:val="0000FF"/>
        </w:rPr>
        <w:t>Диагностическая информация о диске (если поддерживается</w:t>
      </w:r>
      <w:r>
        <w:t xml:space="preserve">  </w:t>
      </w:r>
      <w:r>
        <w:rPr>
          <w:b/>
        </w:rPr>
        <w:t>SMART</w:t>
      </w:r>
      <w:r>
        <w:t>_</w:t>
      </w:r>
      <w:r>
        <w:rPr>
          <w:b/>
          <w:color w:val="0000FF"/>
        </w:rPr>
        <w:t>статус)</w:t>
      </w:r>
      <w:r>
        <w:t xml:space="preserve">  </w:t>
      </w:r>
    </w:p>
    <w:p w14:paraId="3C220750" w14:textId="25580A0A" w:rsidR="00967CE5" w:rsidRDefault="00E428F1" w:rsidP="00967CE5">
      <w:pPr>
        <w:spacing w:after="120"/>
        <w:ind w:firstLine="340"/>
        <w:jc w:val="both"/>
      </w:pPr>
      <w:r w:rsidRPr="00E428F1">
        <w:rPr>
          <w:noProof/>
        </w:rPr>
        <w:drawing>
          <wp:inline distT="0" distB="0" distL="0" distR="0" wp14:anchorId="6E68C4AF" wp14:editId="34C3F693">
            <wp:extent cx="5600700" cy="35970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05"/>
                    <a:stretch/>
                  </pic:blipFill>
                  <pic:spPr bwMode="auto">
                    <a:xfrm>
                      <a:off x="0" y="0"/>
                      <a:ext cx="5602863" cy="359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5E8E4" w14:textId="0A5C9051" w:rsidR="00E428F1" w:rsidRDefault="00E428F1" w:rsidP="00967CE5">
      <w:pPr>
        <w:spacing w:after="120"/>
        <w:ind w:firstLine="340"/>
        <w:jc w:val="both"/>
      </w:pPr>
      <w:r w:rsidRPr="00E428F1">
        <w:rPr>
          <w:noProof/>
        </w:rPr>
        <w:lastRenderedPageBreak/>
        <w:drawing>
          <wp:inline distT="0" distB="0" distL="0" distR="0" wp14:anchorId="1C1916CB" wp14:editId="5B0A718B">
            <wp:extent cx="5876925" cy="3777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673" cy="37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F7" w14:textId="77777777" w:rsidR="00E428F1" w:rsidRDefault="00E428F1" w:rsidP="00967CE5">
      <w:pPr>
        <w:spacing w:after="120"/>
        <w:ind w:firstLine="340"/>
        <w:jc w:val="both"/>
      </w:pPr>
    </w:p>
    <w:p w14:paraId="007F4D3A" w14:textId="77777777" w:rsidR="00967CE5" w:rsidRDefault="00967CE5" w:rsidP="00967CE5">
      <w:pPr>
        <w:pStyle w:val="Heading3"/>
      </w:pPr>
      <w:bookmarkStart w:id="7" w:name="_Toc63864458"/>
      <w:r>
        <w:t>3.4.4.Технические характеристики видеосистемы компьютера</w:t>
      </w:r>
      <w:bookmarkEnd w:id="7"/>
    </w:p>
    <w:p w14:paraId="2EC25049" w14:textId="77777777" w:rsidR="00967CE5" w:rsidRDefault="00967CE5" w:rsidP="00967CE5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t xml:space="preserve">Определите: </w:t>
      </w:r>
    </w:p>
    <w:p w14:paraId="6F8ECC6C" w14:textId="77777777" w:rsidR="00967CE5" w:rsidRDefault="00967CE5" w:rsidP="00967CE5">
      <w:pPr>
        <w:numPr>
          <w:ilvl w:val="1"/>
          <w:numId w:val="3"/>
        </w:numPr>
        <w:spacing w:after="120"/>
        <w:ind w:left="357" w:hanging="357"/>
        <w:jc w:val="both"/>
        <w:rPr>
          <w:b/>
          <w:color w:val="0000FF"/>
        </w:rPr>
      </w:pPr>
      <w:r>
        <w:rPr>
          <w:b/>
          <w:color w:val="0000FF"/>
        </w:rPr>
        <w:t>Технические характеристики монитора (видеорежимы, текущее разрешение экрана монитора ПК,  минимальное  и максимальное разрешение, соотношение сторон).</w:t>
      </w:r>
    </w:p>
    <w:p w14:paraId="7D6837A1" w14:textId="6787B9AB" w:rsidR="00967CE5" w:rsidRDefault="007D4DD7" w:rsidP="00967CE5">
      <w:pPr>
        <w:spacing w:after="120"/>
        <w:jc w:val="both"/>
      </w:pPr>
      <w:r w:rsidRPr="007D4DD7">
        <w:rPr>
          <w:noProof/>
        </w:rPr>
        <w:drawing>
          <wp:inline distT="0" distB="0" distL="0" distR="0" wp14:anchorId="5CEAB10F" wp14:editId="0BA9ADDF">
            <wp:extent cx="5731510" cy="3526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07D6" w14:textId="77777777" w:rsidR="00967CE5" w:rsidRDefault="00967CE5" w:rsidP="00967CE5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lastRenderedPageBreak/>
        <w:t>Видеокарта (внешняя, встроенная), бренд видеокарты, разъемы на вашей видеокарте (VGA, DVI, HDMI), стандарт внешней видеокарты (PCI, AGP, PCI-Express)</w:t>
      </w:r>
    </w:p>
    <w:p w14:paraId="0E995BA5" w14:textId="44FF40E2" w:rsidR="007D4DD7" w:rsidRPr="007D4DD7" w:rsidRDefault="007D4DD7" w:rsidP="007D4DD7">
      <w:pPr>
        <w:pStyle w:val="Heading2"/>
        <w:shd w:val="clear" w:color="auto" w:fill="FFFFFF"/>
        <w:spacing w:before="150"/>
        <w:rPr>
          <w:rFonts w:ascii="Times New Roman" w:hAnsi="Times New Roman" w:cs="Times New Roman"/>
          <w:b w:val="0"/>
          <w:i w:val="0"/>
          <w:iCs w:val="0"/>
          <w:lang w:val="ru-BY"/>
        </w:rPr>
      </w:pPr>
      <w:r w:rsidRPr="007D4DD7">
        <w:rPr>
          <w:rFonts w:ascii="Times New Roman" w:hAnsi="Times New Roman" w:cs="Times New Roman"/>
          <w:b w:val="0"/>
          <w:i w:val="0"/>
          <w:iCs w:val="0"/>
          <w:lang w:val="ru-BY"/>
        </w:rPr>
        <w:t>Встроенн</w:t>
      </w:r>
      <w:r>
        <w:rPr>
          <w:rFonts w:ascii="Times New Roman" w:hAnsi="Times New Roman" w:cs="Times New Roman"/>
          <w:b w:val="0"/>
          <w:i w:val="0"/>
          <w:iCs w:val="0"/>
          <w:lang w:val="ru-BY"/>
        </w:rPr>
        <w:t>ые</w:t>
      </w:r>
      <w:r w:rsidRPr="007D4DD7">
        <w:rPr>
          <w:rFonts w:ascii="Times New Roman" w:hAnsi="Times New Roman" w:cs="Times New Roman"/>
          <w:b w:val="0"/>
          <w:i w:val="0"/>
          <w:iCs w:val="0"/>
          <w:lang w:val="ru-BY"/>
        </w:rPr>
        <w:t>: NVIDIA GeForce GTX 1660 Ti 6 Gb</w:t>
      </w:r>
      <w:r>
        <w:rPr>
          <w:rFonts w:ascii="Times New Roman" w:hAnsi="Times New Roman" w:cs="Times New Roman"/>
          <w:b w:val="0"/>
          <w:i w:val="0"/>
          <w:iCs w:val="0"/>
          <w:lang w:val="ru-BY"/>
        </w:rPr>
        <w:t xml:space="preserve"> и </w:t>
      </w:r>
      <w:r w:rsidRPr="007D4DD7">
        <w:rPr>
          <w:rFonts w:ascii="Times New Roman" w:hAnsi="Times New Roman" w:cs="Times New Roman"/>
          <w:b w:val="0"/>
          <w:i w:val="0"/>
          <w:iCs w:val="0"/>
          <w:lang w:val="ru-BY"/>
        </w:rPr>
        <w:t xml:space="preserve">Intel UHD Graphics </w:t>
      </w:r>
      <w:r>
        <w:rPr>
          <w:rFonts w:ascii="Times New Roman" w:hAnsi="Times New Roman" w:cs="Times New Roman"/>
          <w:b w:val="0"/>
          <w:i w:val="0"/>
          <w:iCs w:val="0"/>
          <w:lang w:val="ru-BY"/>
        </w:rPr>
        <w:t xml:space="preserve">(разъёмы </w:t>
      </w:r>
      <w:r w:rsidRPr="007D4DD7">
        <w:rPr>
          <w:rFonts w:ascii="Times New Roman" w:hAnsi="Times New Roman" w:cs="Times New Roman"/>
          <w:b w:val="0"/>
          <w:i w:val="0"/>
          <w:iCs w:val="0"/>
          <w:lang w:val="ru-BY"/>
        </w:rPr>
        <w:t>HDMI 2.0</w:t>
      </w:r>
      <w:r>
        <w:rPr>
          <w:rFonts w:ascii="Times New Roman" w:hAnsi="Times New Roman" w:cs="Times New Roman"/>
          <w:b w:val="0"/>
          <w:i w:val="0"/>
          <w:iCs w:val="0"/>
          <w:lang w:val="ru-BY"/>
        </w:rPr>
        <w:t>)</w:t>
      </w:r>
    </w:p>
    <w:p w14:paraId="721CC636" w14:textId="0F690295" w:rsidR="007D4DD7" w:rsidRDefault="007D4DD7" w:rsidP="007D4DD7">
      <w:pPr>
        <w:rPr>
          <w:lang w:val="ru-BY"/>
        </w:rPr>
      </w:pPr>
      <w:r w:rsidRPr="007D4DD7">
        <w:rPr>
          <w:noProof/>
          <w:lang w:val="ru-BY"/>
        </w:rPr>
        <w:drawing>
          <wp:inline distT="0" distB="0" distL="0" distR="0" wp14:anchorId="52862F9F" wp14:editId="3AC86CB5">
            <wp:extent cx="5731510" cy="3622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7DC" w14:textId="77777777" w:rsidR="007D4DD7" w:rsidRDefault="007D4DD7" w:rsidP="007D4DD7">
      <w:pPr>
        <w:rPr>
          <w:lang w:val="ru-BY"/>
        </w:rPr>
      </w:pPr>
    </w:p>
    <w:p w14:paraId="1C0B0AA2" w14:textId="172597D6" w:rsidR="007D4DD7" w:rsidRDefault="007D4DD7" w:rsidP="007D4DD7">
      <w:pPr>
        <w:rPr>
          <w:lang w:val="ru-BY"/>
        </w:rPr>
      </w:pPr>
      <w:r w:rsidRPr="007D4DD7">
        <w:rPr>
          <w:noProof/>
          <w:lang w:val="ru-BY"/>
        </w:rPr>
        <w:drawing>
          <wp:inline distT="0" distB="0" distL="0" distR="0" wp14:anchorId="3B177233" wp14:editId="49CAC4CA">
            <wp:extent cx="5731510" cy="3616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4B7" w14:textId="0E9E1E8F" w:rsidR="007D4DD7" w:rsidRDefault="007D4DD7" w:rsidP="007D4DD7">
      <w:pPr>
        <w:rPr>
          <w:lang w:val="ru-BY"/>
        </w:rPr>
      </w:pPr>
    </w:p>
    <w:p w14:paraId="6307173C" w14:textId="221336FC" w:rsidR="007D4DD7" w:rsidRDefault="007D4DD7" w:rsidP="007D4DD7">
      <w:pPr>
        <w:rPr>
          <w:lang w:val="ru-BY"/>
        </w:rPr>
      </w:pPr>
    </w:p>
    <w:p w14:paraId="56312162" w14:textId="77777777" w:rsidR="007D4DD7" w:rsidRPr="007D4DD7" w:rsidRDefault="007D4DD7" w:rsidP="007D4DD7">
      <w:pPr>
        <w:rPr>
          <w:lang w:val="ru-BY"/>
        </w:rPr>
      </w:pPr>
    </w:p>
    <w:p w14:paraId="1199C0B7" w14:textId="1D0E40F5" w:rsidR="007D4DD7" w:rsidRPr="007D4DD7" w:rsidRDefault="007D4DD7" w:rsidP="00967CE5">
      <w:pPr>
        <w:spacing w:after="120"/>
        <w:jc w:val="both"/>
        <w:rPr>
          <w:lang w:val="ru-BY"/>
        </w:rPr>
      </w:pPr>
    </w:p>
    <w:p w14:paraId="4017DC1B" w14:textId="35DAA384" w:rsidR="00967CE5" w:rsidRDefault="00967CE5" w:rsidP="00967CE5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t>Свойства графического процессора (тип видеопроцессора, тактовая частота,  объем видеопамяти и тип (например, GDDR5), количество транзисторов).</w:t>
      </w:r>
    </w:p>
    <w:p w14:paraId="306C7084" w14:textId="4B253971" w:rsidR="00FA5284" w:rsidRDefault="007D4DD7" w:rsidP="00FA5284">
      <w:pPr>
        <w:ind w:left="284" w:firstLine="284"/>
        <w:jc w:val="both"/>
        <w:rPr>
          <w:b/>
          <w:color w:val="0000FF"/>
        </w:rPr>
      </w:pPr>
      <w:r w:rsidRPr="007D4DD7">
        <w:rPr>
          <w:b/>
          <w:noProof/>
          <w:color w:val="0000FF"/>
        </w:rPr>
        <w:drawing>
          <wp:inline distT="0" distB="0" distL="0" distR="0" wp14:anchorId="199C0394" wp14:editId="2657DB81">
            <wp:extent cx="5731510" cy="4688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E046" w14:textId="62639BF3" w:rsidR="00967CE5" w:rsidRDefault="00967CE5" w:rsidP="00967CE5">
      <w:pPr>
        <w:jc w:val="both"/>
      </w:pPr>
    </w:p>
    <w:p w14:paraId="0E15934E" w14:textId="77777777" w:rsidR="00967CE5" w:rsidRDefault="00967CE5" w:rsidP="00967CE5">
      <w:pPr>
        <w:pStyle w:val="Heading3"/>
      </w:pPr>
      <w:bookmarkStart w:id="8" w:name="_Toc63864459"/>
      <w:r w:rsidRPr="00967CE5">
        <w:t>3.4.5</w:t>
      </w:r>
      <w:r>
        <w:t>. Сетевые интерфейсы компьютера</w:t>
      </w:r>
      <w:bookmarkEnd w:id="8"/>
    </w:p>
    <w:p w14:paraId="6CC0E1D0" w14:textId="77777777" w:rsidR="00967CE5" w:rsidRDefault="00967CE5" w:rsidP="00967CE5">
      <w:pPr>
        <w:ind w:left="284" w:firstLine="284"/>
        <w:jc w:val="both"/>
        <w:rPr>
          <w:b/>
          <w:color w:val="0000FF"/>
        </w:rPr>
      </w:pPr>
      <w:r>
        <w:rPr>
          <w:b/>
          <w:color w:val="0000FF"/>
        </w:rPr>
        <w:t>Выясните какие сетевые адаптеры установлен на вашем ПК (проводные, беспроводные), сетевая карта внешняя или встроенная, тип интерфейса и их аппаратные адреса ( МАС – адреса), информационные светодиоды рядом с разъемом (если он есть), под какие типы кабеля предназначены разъемы на сетевой карте </w:t>
      </w:r>
    </w:p>
    <w:p w14:paraId="2E9056B2" w14:textId="682566AF" w:rsidR="00967CE5" w:rsidRDefault="00A85379" w:rsidP="00967CE5">
      <w:pPr>
        <w:ind w:left="360"/>
      </w:pPr>
      <w:r w:rsidRPr="00A85379">
        <w:rPr>
          <w:noProof/>
        </w:rPr>
        <w:lastRenderedPageBreak/>
        <w:drawing>
          <wp:inline distT="0" distB="0" distL="0" distR="0" wp14:anchorId="3E453001" wp14:editId="0AD6A931">
            <wp:extent cx="5731510" cy="2951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604" w14:textId="43E22D9D" w:rsidR="00A85379" w:rsidRDefault="00A85379" w:rsidP="00967CE5">
      <w:pPr>
        <w:ind w:left="360"/>
      </w:pPr>
    </w:p>
    <w:p w14:paraId="56FCCB1B" w14:textId="77777777" w:rsidR="00A85379" w:rsidRPr="00A85379" w:rsidRDefault="00A85379" w:rsidP="00967CE5">
      <w:pPr>
        <w:ind w:left="360"/>
        <w:rPr>
          <w:lang w:val="ru-BY"/>
        </w:rPr>
      </w:pPr>
    </w:p>
    <w:p w14:paraId="725ABFC8" w14:textId="77777777" w:rsidR="00967CE5" w:rsidRDefault="00967CE5" w:rsidP="00967CE5">
      <w:pPr>
        <w:pStyle w:val="Heading3"/>
      </w:pPr>
      <w:r>
        <w:t>3.4.6. Операционная система вашего компьютера</w:t>
      </w:r>
    </w:p>
    <w:p w14:paraId="1E7C42AF" w14:textId="48943BB4" w:rsidR="00967CE5" w:rsidRDefault="00967CE5" w:rsidP="00967CE5">
      <w:pPr>
        <w:ind w:left="360"/>
        <w:rPr>
          <w:b/>
          <w:color w:val="0000FF"/>
        </w:rPr>
      </w:pPr>
      <w:r>
        <w:rPr>
          <w:b/>
          <w:color w:val="0000FF"/>
        </w:rPr>
        <w:t>Краткая информация об операционной системе вашего компьютера.</w:t>
      </w:r>
    </w:p>
    <w:p w14:paraId="79C338A3" w14:textId="016AFE90" w:rsidR="00967CE5" w:rsidRDefault="00967CE5" w:rsidP="00967CE5">
      <w:pPr>
        <w:ind w:left="360"/>
        <w:rPr>
          <w:b/>
          <w:color w:val="0000FF"/>
        </w:rPr>
      </w:pPr>
      <w:r w:rsidRPr="00967CE5">
        <w:rPr>
          <w:b/>
          <w:noProof/>
          <w:color w:val="0000FF"/>
        </w:rPr>
        <w:drawing>
          <wp:inline distT="0" distB="0" distL="0" distR="0" wp14:anchorId="00B47F1B" wp14:editId="3D8B73B4">
            <wp:extent cx="4638676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7" cy="1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D38" w14:textId="77777777" w:rsidR="00967CE5" w:rsidRPr="00967CE5" w:rsidRDefault="00967CE5" w:rsidP="00967CE5">
      <w:pPr>
        <w:ind w:left="360"/>
        <w:rPr>
          <w:lang w:val="en-GB"/>
        </w:rPr>
      </w:pPr>
    </w:p>
    <w:p w14:paraId="36D00CA9" w14:textId="77777777" w:rsidR="00967CE5" w:rsidRDefault="00967CE5" w:rsidP="00967CE5">
      <w:pPr>
        <w:pStyle w:val="Heading2"/>
      </w:pPr>
      <w:bookmarkStart w:id="9" w:name="_Toc63863537"/>
      <w:bookmarkStart w:id="10" w:name="_Toc63864460"/>
      <w:r>
        <w:t>3.5  Сетевое оборудование моей домашней сети</w:t>
      </w:r>
      <w:bookmarkEnd w:id="9"/>
      <w:bookmarkEnd w:id="10"/>
    </w:p>
    <w:p w14:paraId="66827586" w14:textId="002C8FC5" w:rsidR="00967CE5" w:rsidRPr="00967CE5" w:rsidRDefault="00967CE5" w:rsidP="00967CE5">
      <w:pPr>
        <w:pStyle w:val="Heading2"/>
        <w:shd w:val="clear" w:color="auto" w:fill="FFFFFF"/>
        <w:spacing w:before="150"/>
        <w:rPr>
          <w:rFonts w:ascii="Times New Roman" w:hAnsi="Times New Roman" w:cs="Times New Roman"/>
          <w:b w:val="0"/>
          <w:i w:val="0"/>
          <w:iCs w:val="0"/>
          <w:color w:val="4C4747"/>
          <w:lang w:val="ru-BY" w:eastAsia="en-US"/>
        </w:rPr>
      </w:pPr>
      <w:r w:rsidRPr="00967CE5">
        <w:rPr>
          <w:rFonts w:ascii="Times New Roman" w:hAnsi="Times New Roman" w:cs="Times New Roman"/>
          <w:b w:val="0"/>
          <w:i w:val="0"/>
          <w:iCs w:val="0"/>
          <w:lang w:val="ru-BY"/>
        </w:rPr>
        <w:t xml:space="preserve">Один </w:t>
      </w:r>
      <w:r w:rsidRPr="00967CE5">
        <w:rPr>
          <w:rFonts w:ascii="Times New Roman" w:hAnsi="Times New Roman" w:cs="Times New Roman"/>
          <w:b w:val="0"/>
          <w:i w:val="0"/>
          <w:iCs w:val="0"/>
          <w:lang w:val="en-GB"/>
        </w:rPr>
        <w:t>Wi</w:t>
      </w:r>
      <w:r w:rsidRPr="00967CE5">
        <w:rPr>
          <w:rFonts w:ascii="Times New Roman" w:hAnsi="Times New Roman" w:cs="Times New Roman"/>
          <w:b w:val="0"/>
          <w:i w:val="0"/>
          <w:iCs w:val="0"/>
        </w:rPr>
        <w:t>-</w:t>
      </w:r>
      <w:r w:rsidRPr="00967CE5">
        <w:rPr>
          <w:rFonts w:ascii="Times New Roman" w:hAnsi="Times New Roman" w:cs="Times New Roman"/>
          <w:b w:val="0"/>
          <w:i w:val="0"/>
          <w:iCs w:val="0"/>
          <w:lang w:val="en-GB"/>
        </w:rPr>
        <w:t>Fi</w:t>
      </w:r>
      <w:r w:rsidRPr="00967CE5">
        <w:rPr>
          <w:rFonts w:ascii="Times New Roman" w:hAnsi="Times New Roman" w:cs="Times New Roman"/>
          <w:b w:val="0"/>
          <w:i w:val="0"/>
          <w:iCs w:val="0"/>
          <w:lang w:val="ru-BY"/>
        </w:rPr>
        <w:t xml:space="preserve"> – роутер (</w:t>
      </w:r>
      <w:r w:rsidRPr="00967CE5">
        <w:rPr>
          <w:rFonts w:ascii="Times New Roman" w:hAnsi="Times New Roman" w:cs="Times New Roman"/>
          <w:b w:val="0"/>
          <w:i w:val="0"/>
          <w:iCs w:val="0"/>
        </w:rPr>
        <w:t>Huawei HG8245A</w:t>
      </w:r>
      <w:r w:rsidRPr="00967CE5">
        <w:rPr>
          <w:rFonts w:ascii="Times New Roman" w:hAnsi="Times New Roman" w:cs="Times New Roman"/>
          <w:b w:val="0"/>
          <w:i w:val="0"/>
          <w:iCs w:val="0"/>
          <w:lang w:val="ru-BY"/>
        </w:rPr>
        <w:t>)</w:t>
      </w:r>
    </w:p>
    <w:p w14:paraId="35E3967B" w14:textId="77777777" w:rsidR="00967CE5" w:rsidRDefault="00967CE5" w:rsidP="00967CE5">
      <w:pPr>
        <w:ind w:left="360"/>
        <w:rPr>
          <w:b/>
        </w:rPr>
      </w:pPr>
    </w:p>
    <w:p w14:paraId="7710CFBC" w14:textId="77777777" w:rsidR="00967CE5" w:rsidRPr="00967CE5" w:rsidRDefault="00967CE5" w:rsidP="00967CE5"/>
    <w:p w14:paraId="0487C227" w14:textId="77777777" w:rsidR="00E076C8" w:rsidRPr="000045A7" w:rsidRDefault="00E076C8" w:rsidP="00E076C8">
      <w:pPr>
        <w:pStyle w:val="1"/>
        <w:ind w:left="3552" w:firstLine="696"/>
      </w:pPr>
    </w:p>
    <w:sectPr w:rsidR="00E076C8" w:rsidRPr="000045A7" w:rsidSect="00AB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09A"/>
    <w:multiLevelType w:val="hybridMultilevel"/>
    <w:tmpl w:val="349A4BC4"/>
    <w:lvl w:ilvl="0" w:tplc="6A7CA3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0D59"/>
    <w:multiLevelType w:val="multilevel"/>
    <w:tmpl w:val="83943ACE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" w15:restartNumberingAfterBreak="0">
    <w:nsid w:val="46B13AB1"/>
    <w:multiLevelType w:val="multilevel"/>
    <w:tmpl w:val="8C3E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13173"/>
    <w:multiLevelType w:val="hybridMultilevel"/>
    <w:tmpl w:val="92D22D7E"/>
    <w:lvl w:ilvl="0" w:tplc="2F04F12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 w:tplc="EF287842">
      <w:start w:val="1"/>
      <w:numFmt w:val="bullet"/>
      <w:lvlText w:val=""/>
      <w:lvlJc w:val="left"/>
      <w:pPr>
        <w:tabs>
          <w:tab w:val="num" w:pos="-720"/>
        </w:tabs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F4AE4"/>
    <w:multiLevelType w:val="hybridMultilevel"/>
    <w:tmpl w:val="89482E68"/>
    <w:lvl w:ilvl="0" w:tplc="F43677E2">
      <w:start w:val="1"/>
      <w:numFmt w:val="bullet"/>
      <w:lvlText w:val=""/>
      <w:lvlJc w:val="left"/>
      <w:pPr>
        <w:tabs>
          <w:tab w:val="num" w:pos="680"/>
        </w:tabs>
        <w:ind w:left="680" w:hanging="68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C8"/>
    <w:rsid w:val="000045A7"/>
    <w:rsid w:val="00414AB4"/>
    <w:rsid w:val="007B0A65"/>
    <w:rsid w:val="007D4DD7"/>
    <w:rsid w:val="008373F1"/>
    <w:rsid w:val="00967CE5"/>
    <w:rsid w:val="00A85379"/>
    <w:rsid w:val="00AB7FB4"/>
    <w:rsid w:val="00D604ED"/>
    <w:rsid w:val="00E076C8"/>
    <w:rsid w:val="00E428F1"/>
    <w:rsid w:val="00F07B2B"/>
    <w:rsid w:val="00F20873"/>
    <w:rsid w:val="00F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194"/>
  <w15:chartTrackingRefBased/>
  <w15:docId w15:val="{07AE9859-92F4-48BB-A530-92CC4EA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967C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7C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076C8"/>
    <w:rPr>
      <w:i/>
      <w:iCs/>
    </w:rPr>
  </w:style>
  <w:style w:type="paragraph" w:customStyle="1" w:styleId="1">
    <w:name w:val="Абзац списка1"/>
    <w:basedOn w:val="Normal"/>
    <w:qFormat/>
    <w:rsid w:val="00E076C8"/>
    <w:pPr>
      <w:spacing w:line="360" w:lineRule="auto"/>
      <w:ind w:left="720" w:firstLine="567"/>
      <w:contextualSpacing/>
      <w:jc w:val="both"/>
    </w:pPr>
  </w:style>
  <w:style w:type="paragraph" w:customStyle="1" w:styleId="a">
    <w:name w:val="По умолчанию"/>
    <w:rsid w:val="00E076C8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ru-RU"/>
    </w:rPr>
  </w:style>
  <w:style w:type="character" w:customStyle="1" w:styleId="a0">
    <w:name w:val="Нет"/>
    <w:rsid w:val="00E076C8"/>
    <w:rPr>
      <w:lang w:val="ru-RU"/>
    </w:rPr>
  </w:style>
  <w:style w:type="character" w:customStyle="1" w:styleId="Heading2Char">
    <w:name w:val="Heading 2 Char"/>
    <w:basedOn w:val="DefaultParagraphFont"/>
    <w:link w:val="Heading2"/>
    <w:rsid w:val="00967CE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967CE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967CE5"/>
    <w:pPr>
      <w:tabs>
        <w:tab w:val="right" w:leader="dot" w:pos="9631"/>
      </w:tabs>
      <w:spacing w:line="324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967CE5"/>
    <w:pPr>
      <w:ind w:left="480"/>
    </w:pPr>
  </w:style>
  <w:style w:type="character" w:styleId="Hyperlink">
    <w:name w:val="Hyperlink"/>
    <w:uiPriority w:val="99"/>
    <w:rsid w:val="00967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0873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F20873"/>
    <w:rPr>
      <w:b/>
      <w:bCs/>
    </w:rPr>
  </w:style>
  <w:style w:type="paragraph" w:styleId="ListParagraph">
    <w:name w:val="List Paragraph"/>
    <w:basedOn w:val="Normal"/>
    <w:uiPriority w:val="34"/>
    <w:qFormat/>
    <w:rsid w:val="00F2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C1C-5D3C-45E1-87AA-417193D9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Parfenenka</dc:creator>
  <cp:keywords/>
  <dc:description/>
  <cp:lastModifiedBy>Maksim Parfenenka</cp:lastModifiedBy>
  <cp:revision>5</cp:revision>
  <dcterms:created xsi:type="dcterms:W3CDTF">2024-02-14T19:20:00Z</dcterms:created>
  <dcterms:modified xsi:type="dcterms:W3CDTF">2024-02-14T21:29:00Z</dcterms:modified>
</cp:coreProperties>
</file>