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06DCC3" w:rsidR="006D5931" w:rsidRDefault="00F705B4">
      <w:pPr>
        <w:pStyle w:val="Title"/>
      </w:pPr>
      <w:r>
        <w:t>Лабораторная работа 09</w:t>
      </w:r>
      <w:r>
        <w:rPr>
          <w:lang w:val="en-US"/>
        </w:rPr>
        <w:t>-11</w:t>
      </w:r>
      <w:bookmarkStart w:id="0" w:name="_GoBack"/>
      <w:bookmarkEnd w:id="0"/>
      <w:r>
        <w:t xml:space="preserve">. </w:t>
      </w:r>
      <w:r w:rsidR="00E015E9">
        <w:t>Линейные модели: Регрессия</w:t>
      </w:r>
    </w:p>
    <w:p w14:paraId="00000002" w14:textId="359873D2" w:rsidR="006D5931" w:rsidRDefault="00E015E9">
      <w:pPr>
        <w:pStyle w:val="Heading1"/>
      </w:pPr>
      <w:r>
        <w:t>Основная часть</w:t>
      </w:r>
    </w:p>
    <w:p w14:paraId="00000003" w14:textId="77777777" w:rsidR="006D5931" w:rsidRDefault="00E015E9">
      <w:pPr>
        <w:pStyle w:val="Heading2"/>
      </w:pPr>
      <w:r>
        <w:t>Задание 1: Простая линейная регрессия.</w:t>
      </w:r>
    </w:p>
    <w:p w14:paraId="00000004" w14:textId="77777777" w:rsidR="006D5931" w:rsidRDefault="00E015E9">
      <w:r>
        <w:t xml:space="preserve">Используйте набор </w:t>
      </w:r>
      <w:r w:rsidRPr="00E015E9">
        <w:t xml:space="preserve">данных </w:t>
      </w:r>
      <w:sdt>
        <w:sdtPr>
          <w:tag w:val="goog_rdk_0"/>
          <w:id w:val="1963995968"/>
        </w:sdtPr>
        <w:sdtEndPr/>
        <w:sdtContent>
          <w:r w:rsidRPr="00E015E9">
            <w:t>"Boston Housing"</w:t>
          </w:r>
        </w:sdtContent>
      </w:sdt>
      <w:r w:rsidRPr="00E015E9">
        <w:t xml:space="preserve"> из</w:t>
      </w:r>
      <w:r>
        <w:t xml:space="preserve"> sklearn.datasets. Постройте модель линейной регрессии, сделайте предсказания и вычислите MSE (Mean Squared Error).</w:t>
      </w:r>
    </w:p>
    <w:p w14:paraId="00000005" w14:textId="77777777" w:rsidR="006D5931" w:rsidRDefault="00E015E9">
      <w:pPr>
        <w:pStyle w:val="Heading2"/>
      </w:pPr>
      <w:r>
        <w:t>Задание 2: Использование кросс-валидации.</w:t>
      </w:r>
    </w:p>
    <w:p w14:paraId="00000006" w14:textId="77777777" w:rsidR="006D5931" w:rsidRDefault="00E015E9">
      <w:r>
        <w:t>С использованием того же набора данных проведите k-fold кросс-валидацию (k=10) для своей модели и сравните среднее значения MSE на всех фолдах.</w:t>
      </w:r>
    </w:p>
    <w:p w14:paraId="00000007" w14:textId="77777777" w:rsidR="006D5931" w:rsidRDefault="00E015E9">
      <w:pPr>
        <w:pStyle w:val="Heading2"/>
      </w:pPr>
      <w:r>
        <w:t>Задание 3: Построение Ridge регрессии.</w:t>
      </w:r>
    </w:p>
    <w:p w14:paraId="00000008" w14:textId="77777777" w:rsidR="006D5931" w:rsidRDefault="00E015E9">
      <w:r>
        <w:t xml:space="preserve">Примените Ridge регрессию к набору данных "Boston Housing". Подберите гиперпараметр `alpha` через кросс-валидацию. </w:t>
      </w:r>
    </w:p>
    <w:p w14:paraId="00000009" w14:textId="77777777" w:rsidR="006D5931" w:rsidRDefault="00E015E9">
      <w:pPr>
        <w:pStyle w:val="Heading2"/>
      </w:pPr>
      <w:r>
        <w:t>Задание 4: Построение Lasso регрессии.</w:t>
      </w:r>
    </w:p>
    <w:p w14:paraId="0000000A" w14:textId="77777777" w:rsidR="006D5931" w:rsidRDefault="00E015E9">
      <w:r>
        <w:t>Также примените Lasso регрессию к тем же данным. При подборе гиперпараметра `alpha` через кросс-валидацию сравните количество нулевых весов в модели с результатами Ridge регрессии.</w:t>
      </w:r>
    </w:p>
    <w:p w14:paraId="0000000B" w14:textId="77777777" w:rsidR="006D5931" w:rsidRDefault="00E015E9">
      <w:pPr>
        <w:pStyle w:val="Heading2"/>
      </w:pPr>
      <w:r>
        <w:t>Задание 5: Использование других функций потерь.</w:t>
      </w:r>
    </w:p>
    <w:p w14:paraId="0000000C" w14:textId="4FC7F73F" w:rsidR="006D5931" w:rsidRDefault="00E015E9">
      <w:r>
        <w:t>Используйте набор данных diabetes из sklearn.datasets и постройте модель HuberRegressor - линейную модель с функцией потерь Хьюбера, которая менее чувствительна к выбросам по сравнению с MSE.</w:t>
      </w:r>
    </w:p>
    <w:p w14:paraId="0000000D" w14:textId="4C63545E" w:rsidR="006D5931" w:rsidRDefault="00E015E9">
      <w:pPr>
        <w:pStyle w:val="Heading1"/>
      </w:pPr>
      <w:r>
        <w:t>Сравнение моделей</w:t>
      </w:r>
    </w:p>
    <w:p w14:paraId="0000000E" w14:textId="77777777" w:rsidR="006D5931" w:rsidRDefault="00E015E9">
      <w:pPr>
        <w:pStyle w:val="Heading2"/>
      </w:pPr>
      <w:r>
        <w:t>Задание 6: Исследование эффекта масштабирования признаков.</w:t>
      </w:r>
    </w:p>
    <w:p w14:paraId="0000000F" w14:textId="77777777" w:rsidR="006D5931" w:rsidRDefault="00E015E9">
      <w:r>
        <w:t>Используйте любой набор данных с числовыми признаками. Тренируйте модели Ridge и Lasso регрессии на исходных данных и предобработанных данных (используйте стандартизацию и нормализацию). Сравните коэффициенты моделей, полученных для исходных и предобработанных данных.</w:t>
      </w:r>
    </w:p>
    <w:p w14:paraId="00000010" w14:textId="77777777" w:rsidR="006D5931" w:rsidRDefault="00E015E9">
      <w:pPr>
        <w:pStyle w:val="Heading2"/>
      </w:pPr>
      <w:r>
        <w:lastRenderedPageBreak/>
        <w:t>Задание 7: Изучение влияния регуляризации.</w:t>
      </w:r>
    </w:p>
    <w:p w14:paraId="00000011" w14:textId="77777777" w:rsidR="006D5931" w:rsidRDefault="00E015E9">
      <w:r>
        <w:t>Выберите набор данных с высокой размерностью признаков. Создайте модели Lasso и Ridge регрессии. Проведите эксперименты с различными степенями регуляризации и установите, как они влияют на производительность модели и распределение весов признаков.</w:t>
      </w:r>
    </w:p>
    <w:p w14:paraId="00000012" w14:textId="77777777" w:rsidR="006D5931" w:rsidRDefault="00E015E9">
      <w:pPr>
        <w:pStyle w:val="Heading2"/>
      </w:pPr>
      <w:r>
        <w:t>Задание 8: Регрессия с использованием метода эластичной сети.</w:t>
      </w:r>
    </w:p>
    <w:p w14:paraId="00000013" w14:textId="77777777" w:rsidR="006D5931" w:rsidRDefault="00E015E9">
      <w:r>
        <w:t>На том же наборе данных обучите ElasticNet, который объединяет L1 и L2 регуляризацию. Экспериментируйте с разными соотношениями L1 и L2 регуляризации и установите, как это влияет на производительность модели.</w:t>
      </w:r>
    </w:p>
    <w:p w14:paraId="00000014" w14:textId="77777777" w:rsidR="006D5931" w:rsidRDefault="00E015E9">
      <w:pPr>
        <w:pStyle w:val="Heading2"/>
      </w:pPr>
      <w:r>
        <w:t>Задание 9: Комбинирование методов отбора признаков и регуляризации.</w:t>
      </w:r>
    </w:p>
    <w:p w14:paraId="00000015" w14:textId="77777777" w:rsidR="006D5931" w:rsidRDefault="00E015E9">
      <w:r>
        <w:t>Выберите подмножество признаков с помощью любого метода отбора признаков, а затем обучите модели с Lasso и Ridge регуляризацией. Сравнивай модели между собой и с моделью, построенной на всех признаках.</w:t>
      </w:r>
    </w:p>
    <w:p w14:paraId="00000016" w14:textId="77777777" w:rsidR="006D5931" w:rsidRDefault="00E015E9">
      <w:pPr>
        <w:pStyle w:val="Heading2"/>
      </w:pPr>
      <w:r>
        <w:t>Задание 10: Использование метрик, устойчивых к выбросам.</w:t>
      </w:r>
    </w:p>
    <w:p w14:paraId="00000017" w14:textId="77777777" w:rsidR="006D5931" w:rsidRDefault="00E015E9">
      <w:r>
        <w:t>Используйте набор данных diabetes из sklearn. и обучите модель HuberRegressor, которая менее чувствительна к выбросам по сравнению с MSE-метрикой. Сравните эту модель с базовой моделью линейной регрессии.</w:t>
      </w:r>
    </w:p>
    <w:p w14:paraId="00000018" w14:textId="77777777" w:rsidR="006D5931" w:rsidRDefault="00E015E9">
      <w:r>
        <w:t xml:space="preserve">В качестве датасета можно использовать данные из </w:t>
      </w:r>
    </w:p>
    <w:p w14:paraId="00000019" w14:textId="77777777" w:rsidR="006D5931" w:rsidRDefault="00E0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[репозитория UCI](</w:t>
      </w:r>
      <w:hyperlink r:id="rId6">
        <w:r>
          <w:rPr>
            <w:color w:val="0563C1"/>
            <w:u w:val="single"/>
          </w:rPr>
          <w:t>http://archive.ics.uci.edu/ml/index.php</w:t>
        </w:r>
      </w:hyperlink>
      <w:r>
        <w:rPr>
          <w:color w:val="000000"/>
        </w:rPr>
        <w:t xml:space="preserve">), </w:t>
      </w:r>
    </w:p>
    <w:p w14:paraId="0000001A" w14:textId="77777777" w:rsidR="006D5931" w:rsidRDefault="00E0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[Kaggle Datasets](https://www.kaggle.com/datasets) или </w:t>
      </w:r>
    </w:p>
    <w:p w14:paraId="0000001B" w14:textId="77777777" w:rsidR="006D5931" w:rsidRPr="00E015E9" w:rsidRDefault="00E015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015E9">
        <w:rPr>
          <w:color w:val="000000"/>
          <w:lang w:val="en-US"/>
        </w:rPr>
        <w:t>[Google's Dataset Search](https://datasetsearch.research.google.com/).</w:t>
      </w:r>
    </w:p>
    <w:sectPr w:rsidR="006D5931" w:rsidRPr="00E015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325C"/>
    <w:multiLevelType w:val="multilevel"/>
    <w:tmpl w:val="3F6A12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31"/>
    <w:rsid w:val="006D5931"/>
    <w:rsid w:val="00E015E9"/>
    <w:rsid w:val="00F7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C39C"/>
  <w15:docId w15:val="{969F79CF-DE17-4123-A2A7-D8E715F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E2F"/>
  </w:style>
  <w:style w:type="paragraph" w:styleId="Heading1">
    <w:name w:val="heading 1"/>
    <w:basedOn w:val="Normal"/>
    <w:next w:val="Normal"/>
    <w:link w:val="Heading1Char"/>
    <w:uiPriority w:val="9"/>
    <w:qFormat/>
    <w:rsid w:val="00A62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2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E2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unhideWhenUsed/>
    <w:rsid w:val="00A62E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E2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62E2F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E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1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5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mJ9fsojz5wMrpJmuOHK+7bn9g==">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Sviatlana Staleuskaya</dc:creator>
  <cp:lastModifiedBy>Sveta</cp:lastModifiedBy>
  <cp:revision>4</cp:revision>
  <dcterms:created xsi:type="dcterms:W3CDTF">2024-03-11T07:39:00Z</dcterms:created>
  <dcterms:modified xsi:type="dcterms:W3CDTF">2024-11-12T04:27:00Z</dcterms:modified>
</cp:coreProperties>
</file>