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Hypnotic Anesthesia Actually Works (And How to Use It)</w:t>
      </w:r>
    </w:p>
    <w:p>
      <w:r>
        <w:t>Hypnotic anesthesia is one of the most misunderstood tools in hypnosis. Most people assume it is either a stage trick or a form of denial — "just think about something else." Neither is true. It is a reproducible protocol based on how attention works in the brain.</w:t>
      </w:r>
    </w:p>
    <w:p>
      <w:r>
        <w:t>Here is how it functions, how to perform it, and where its limits are.</w:t>
      </w:r>
    </w:p>
    <w:p>
      <w:r>
        <w:t>What It Actually Is</w:t>
      </w:r>
    </w:p>
    <w:p>
      <w:r>
        <w:t>Hypnotic anesthesia is not willpower. It is not positive thinking. It is attention redirection at the neurological level.</w:t>
      </w:r>
    </w:p>
    <w:p>
      <w:r>
        <w:t>The human mind processes one conscious thought at a time. Neural attention switches rapidly, but at any given micro-moment, a single signal dominates awareness.</w:t>
      </w:r>
    </w:p>
    <w:p>
      <w:r>
        <w:t>This creates a bottleneck. If you fully occupy the mind with a specific, powerful sensation — the locked, heavy feeling of eye catalepsy — pain signals still arrive at the brain, but they are not processed into conscious experience. They remain in queue while the foreground attention is occupied elsewhere.</w:t>
      </w:r>
    </w:p>
    <w:p>
      <w:r>
        <w:t>This is why the Mayo Clinic brothers, in the early twentieth century, reportedly reduced surgical anesthetic doses by up to 75% when combining them with hypnotic techniques. The patient was not "toughing it out." Their conscious bandwidth was simply occupied by a different signal.</w:t>
      </w:r>
    </w:p>
    <w:p>
      <w:r>
        <w:t>The Four-Step Protocol</w:t>
      </w:r>
    </w:p>
    <w:p>
      <w:r>
        <w:t>This method comes from Gerald Kein's Omni Hypnosis Training curriculum, adapted for self-application.</w:t>
      </w:r>
    </w:p>
    <w:p>
      <w:r>
        <w:t>Step 1: Induce somnambulism.</w:t>
      </w:r>
    </w:p>
    <w:p>
      <w:r>
        <w:t>Close your eyes and relax the eyelids until they feel locked shut. Deepen the state through brief fractionation — open and close the eyes while maintaining the relaxation. This takes about three minutes once practiced.</w:t>
      </w:r>
    </w:p>
    <w:p>
      <w:r>
        <w:t>Step 2: Generalize the numbness.</w:t>
      </w:r>
    </w:p>
    <w:p>
      <w:r>
        <w:t>From the heavy feeling in the eyelids, mentally push that sensation downward through the face, neck, shoulders, and finally into the target area. Use a clear suggestion: "Send that relaxation into that space. It is going numb, like novocaine spreading. You will feel pressure, but no discomfort."</w:t>
      </w:r>
    </w:p>
    <w:p>
      <w:r>
        <w:t>Step 3: Test gently.</w:t>
      </w:r>
    </w:p>
    <w:p>
      <w:r>
        <w:t>Lightly press a fingertip against the target area. If the anesthesia is holding, the touch registers as pure pressure — temperature and texture — without the usual discomfort.</w:t>
      </w:r>
    </w:p>
    <w:p>
      <w:r>
        <w:t>Step 4: Install a post-hypnotic suggestion.</w:t>
      </w:r>
    </w:p>
    <w:p>
      <w:r>
        <w:t>Set up future access: "This feeling returns whenever you need it. You control it; it does not control you."</w:t>
      </w:r>
    </w:p>
    <w:p>
      <w:r>
        <w:t>The Pinch Method: An Anchor for Everyday Use</w:t>
      </w:r>
    </w:p>
    <w:p>
      <w:r>
        <w:t>After you can reliably enter the anesthesia state, add a physical trigger so you do not need a full session every time.</w:t>
      </w:r>
    </w:p>
    <w:p>
      <w:r>
        <w:t>The drill:</w:t>
      </w:r>
    </w:p>
    <w:p>
      <w:r>
        <w:t>1. While in the anesthesia state, briefly imagine the discomfort returning.</w:t>
      </w:r>
    </w:p>
    <w:p>
      <w:r>
        <w:t>2. Pinch thumb and forefinger together — the discomfort fades again.</w:t>
      </w:r>
    </w:p>
    <w:p>
      <w:r>
        <w:t>3. Repeat fifteen times, linking the pinch to the state.</w:t>
      </w:r>
    </w:p>
    <w:p>
      <w:r>
        <w:t>The key is not the mechanical pinch. It is recalling the sensation of the anesthesia state before each pinch. Do not rush. Five seconds of recall, then pinch. After enough repetitions, the pinch becomes a switch you can use in ordinary waking consciousness without a formal induction.</w:t>
      </w:r>
    </w:p>
    <w:p>
      <w:r>
        <w:t>How It Works: Attention Architecture</w:t>
      </w:r>
    </w:p>
    <w:p>
      <w:r>
        <w:t>Your brain processes one conscious thought at a time. Hypnotic anesthesia does not stop pain signals from reaching your brain. They still arrive and are processed subconsciously. What changes is whether your conscious mind has bandwidth to experience them.</w:t>
      </w:r>
    </w:p>
    <w:p>
      <w:r>
        <w:t>Think of it like this: you are in a loud cafe, completely absorbed in a conversation. Someone three tables over drops a glass. It shatters. Everyone else turns. You do not. Not because you have "mind over matter," but because your attention was fully occupied elsewhere.</w:t>
      </w:r>
    </w:p>
    <w:p>
      <w:r>
        <w:t>Pain is the dropped glass. Hypnotic anesthesia is the conversation so absorbing that you do not hear the crash.</w:t>
      </w:r>
    </w:p>
    <w:p>
      <w:r>
        <w:t>What It Is Not</w:t>
      </w:r>
    </w:p>
    <w:p>
      <w:r>
        <w:t>This is a cognitive tool for managing discomfort that has already been diagnosed and understood. It is not a diagnostic tool. It does not treat the underlying cause. It does not replace medicine.</w:t>
      </w:r>
    </w:p>
    <w:p>
      <w:r>
        <w:t>If your pain is new, unexplained, or getting worse, see a doctor. Masking symptoms without understanding them is dangerous. The rule is simple: undiagnosed pain gets a physician first, hypnosis second.</w:t>
      </w:r>
    </w:p>
    <w:p>
      <w:r>
        <w:t>Also, the technique does not work for everyone. It requires practice and some capacity for focused attention. And even when it works, it does not always eliminate discomfort completely. Sometimes it reduces it enough that you can function without medication. That is a win, but it is not magic.</w:t>
      </w:r>
    </w:p>
    <w:p>
      <w:r>
        <w:t>Where to Learn the Full Protocol</w:t>
      </w:r>
    </w:p>
    <w:p>
      <w:r>
        <w:t>If you want the complete induction script, the safety guidelines, and a live demonstration of the technique described above, the module is lesson B11 of the free Hypnosis from Scratch course. It includes the full script you can record and use yourself, the pinch-method drill, and the post-hypnotic suggestions.</w:t>
      </w:r>
    </w:p>
    <w:p>
      <w:r>
        <w:t>Hypnosis from Scratch: Pain Control and Anesthesia — https://gipnozfree.com/en/beginner/lesson-11.html</w:t>
      </w:r>
    </w:p>
    <w:p>
      <w:r>
        <w:t>The course follows Gerald Kein's methodology. No signup wall for the beginner content.</w:t>
      </w:r>
    </w:p>
    <w:p>
      <w:r>
        <w:t>The Bottom Line</w:t>
      </w:r>
    </w:p>
    <w:p>
      <w:r>
        <w:t>Hypnotic anesthesia is a learnable skill, not a rare talent. With the right protocol and regular practice, most people can reduce their perception of discomfort by redirecting conscious attention away from the pain signal.</w:t>
      </w:r>
    </w:p>
    <w:p>
      <w:r>
        <w:t>It is not a cure. It is a tool. And for a tool you can learn from a free course, it is remarkably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