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31" w:rsidRDefault="00D33431"/>
    <w:p w:rsidR="001F7987" w:rsidRPr="001F7987" w:rsidRDefault="001F7987" w:rsidP="001F7987">
      <w:pPr>
        <w:jc w:val="center"/>
        <w:rPr>
          <w:sz w:val="32"/>
          <w:szCs w:val="32"/>
        </w:rPr>
      </w:pPr>
      <w:r w:rsidRPr="001F7987">
        <w:rPr>
          <w:sz w:val="32"/>
          <w:szCs w:val="32"/>
        </w:rPr>
        <w:t xml:space="preserve">What should the husband do on </w:t>
      </w:r>
      <w:r>
        <w:rPr>
          <w:sz w:val="32"/>
          <w:szCs w:val="32"/>
        </w:rPr>
        <w:t>the</w:t>
      </w:r>
      <w:r w:rsidRPr="001F7987">
        <w:rPr>
          <w:sz w:val="32"/>
          <w:szCs w:val="32"/>
        </w:rPr>
        <w:t xml:space="preserve"> first night with his wife?</w:t>
      </w:r>
    </w:p>
    <w:p w:rsidR="001F7987" w:rsidRPr="001F7987" w:rsidRDefault="001F7987" w:rsidP="001F7987">
      <w:pPr>
        <w:jc w:val="center"/>
        <w:rPr>
          <w:sz w:val="28"/>
          <w:szCs w:val="28"/>
        </w:rPr>
      </w:pPr>
      <w:r w:rsidRPr="001F7987">
        <w:rPr>
          <w:sz w:val="28"/>
          <w:szCs w:val="28"/>
        </w:rPr>
        <w:t xml:space="preserve">Explained by Shaykh </w:t>
      </w:r>
      <w:proofErr w:type="spellStart"/>
      <w:r w:rsidRPr="001F7987">
        <w:rPr>
          <w:sz w:val="28"/>
          <w:szCs w:val="28"/>
        </w:rPr>
        <w:t>Muqbil</w:t>
      </w:r>
      <w:proofErr w:type="spellEnd"/>
      <w:r w:rsidR="007754E2">
        <w:rPr>
          <w:sz w:val="28"/>
          <w:szCs w:val="28"/>
        </w:rPr>
        <w:t xml:space="preserve"> may Allah have mercy upon </w:t>
      </w:r>
      <w:proofErr w:type="gramStart"/>
      <w:r w:rsidR="007754E2">
        <w:rPr>
          <w:sz w:val="28"/>
          <w:szCs w:val="28"/>
        </w:rPr>
        <w:t>him</w:t>
      </w:r>
      <w:proofErr w:type="gramEnd"/>
    </w:p>
    <w:p w:rsidR="001F7987" w:rsidRDefault="001F7987" w:rsidP="001F7987"/>
    <w:p w:rsidR="001F7987" w:rsidRPr="001F7987" w:rsidRDefault="001F7987" w:rsidP="001F7987">
      <w:pPr>
        <w:rPr>
          <w:sz w:val="24"/>
          <w:szCs w:val="24"/>
        </w:rPr>
      </w:pPr>
      <w:r w:rsidRPr="001F7987">
        <w:rPr>
          <w:b/>
          <w:bCs/>
          <w:sz w:val="24"/>
          <w:szCs w:val="24"/>
        </w:rPr>
        <w:t>Question:</w:t>
      </w:r>
      <w:r w:rsidRPr="001F7987">
        <w:rPr>
          <w:sz w:val="24"/>
          <w:szCs w:val="24"/>
        </w:rPr>
        <w:t xml:space="preserve"> What should the husband do on the first night with his wife before consummating the marriage? </w:t>
      </w:r>
    </w:p>
    <w:p w:rsidR="001F7987" w:rsidRPr="0038342E" w:rsidRDefault="001F7987" w:rsidP="001F7987">
      <w:pPr>
        <w:rPr>
          <w:sz w:val="24"/>
          <w:szCs w:val="24"/>
        </w:rPr>
      </w:pPr>
      <w:r w:rsidRPr="002403CF">
        <w:rPr>
          <w:b/>
          <w:bCs/>
          <w:sz w:val="24"/>
          <w:szCs w:val="24"/>
        </w:rPr>
        <w:t xml:space="preserve">Shaykh </w:t>
      </w:r>
      <w:proofErr w:type="spellStart"/>
      <w:r w:rsidRPr="002403CF">
        <w:rPr>
          <w:b/>
          <w:bCs/>
          <w:sz w:val="24"/>
          <w:szCs w:val="24"/>
        </w:rPr>
        <w:t>Muqbil</w:t>
      </w:r>
      <w:proofErr w:type="spellEnd"/>
      <w:r w:rsidRPr="002403CF">
        <w:rPr>
          <w:b/>
          <w:bCs/>
          <w:sz w:val="24"/>
          <w:szCs w:val="24"/>
        </w:rPr>
        <w:t>:</w:t>
      </w:r>
      <w:r w:rsidRPr="0038342E">
        <w:rPr>
          <w:sz w:val="24"/>
          <w:szCs w:val="24"/>
        </w:rPr>
        <w:t xml:space="preserve"> This is a good issue. The brother asks: ‘What should the husband do on the first night with his wife before consummating the marriage?’ </w:t>
      </w:r>
    </w:p>
    <w:p w:rsidR="00E61AD8" w:rsidRPr="0038342E" w:rsidRDefault="00E61AD8" w:rsidP="0038342E">
      <w:pPr>
        <w:rPr>
          <w:rFonts w:cs="Times New Roman"/>
          <w:sz w:val="24"/>
          <w:szCs w:val="24"/>
        </w:rPr>
      </w:pPr>
      <w:r w:rsidRPr="0038342E">
        <w:rPr>
          <w:sz w:val="24"/>
          <w:szCs w:val="24"/>
        </w:rPr>
        <w:t xml:space="preserve">It is befitting that he </w:t>
      </w:r>
      <w:r w:rsidR="0038342E" w:rsidRPr="0038342E">
        <w:rPr>
          <w:sz w:val="24"/>
          <w:szCs w:val="24"/>
        </w:rPr>
        <w:t>is</w:t>
      </w:r>
      <w:r w:rsidRPr="0038342E">
        <w:rPr>
          <w:sz w:val="24"/>
          <w:szCs w:val="24"/>
        </w:rPr>
        <w:t xml:space="preserve"> nice and friendly to her</w:t>
      </w:r>
      <w:r w:rsidR="0038342E" w:rsidRPr="0038342E">
        <w:rPr>
          <w:sz w:val="24"/>
          <w:szCs w:val="24"/>
        </w:rPr>
        <w:t>—and I say befitting because I do not recall the proofs at this time, perhaps I will recall it later—it is befitting that he is nice and friendly to her</w:t>
      </w:r>
      <w:r w:rsidRPr="0038342E">
        <w:rPr>
          <w:sz w:val="24"/>
          <w:szCs w:val="24"/>
        </w:rPr>
        <w:t xml:space="preserve"> and make</w:t>
      </w:r>
      <w:r w:rsidR="0038342E" w:rsidRPr="0038342E">
        <w:rPr>
          <w:sz w:val="24"/>
          <w:szCs w:val="24"/>
        </w:rPr>
        <w:t>s</w:t>
      </w:r>
      <w:r w:rsidRPr="0038342E">
        <w:rPr>
          <w:sz w:val="24"/>
          <w:szCs w:val="24"/>
        </w:rPr>
        <w:t xml:space="preserve"> her feel as though she is not a stranger. Allah </w:t>
      </w:r>
      <w:r w:rsidRPr="0038342E">
        <w:rPr>
          <w:rFonts w:cs="Times New Roman"/>
          <w:sz w:val="24"/>
          <w:szCs w:val="24"/>
          <w:rtl/>
        </w:rPr>
        <w:t>سبحانه وتعالى</w:t>
      </w:r>
      <w:r w:rsidRPr="0038342E">
        <w:rPr>
          <w:rFonts w:cs="Times New Roman"/>
          <w:sz w:val="24"/>
          <w:szCs w:val="24"/>
        </w:rPr>
        <w:t xml:space="preserve"> says:</w:t>
      </w:r>
    </w:p>
    <w:p w:rsidR="00E61AD8" w:rsidRPr="0038342E" w:rsidRDefault="00E61AD8" w:rsidP="00E61AD8">
      <w:pPr>
        <w:jc w:val="center"/>
        <w:rPr>
          <w:rFonts w:cs="Times New Roman"/>
          <w:sz w:val="24"/>
          <w:szCs w:val="24"/>
        </w:rPr>
      </w:pPr>
      <w:r w:rsidRPr="0038342E">
        <w:rPr>
          <w:rFonts w:cs="Times New Roman"/>
          <w:sz w:val="24"/>
          <w:szCs w:val="24"/>
          <w:rtl/>
        </w:rPr>
        <w:t>وَمِنْ آيَاتِهِ أَنْ خَلَقَ لَكُمْ مِنْ أَنْفُسِكُمْ أَزْوَاجًا لِتَسْكُنُوا إِلَيْهَا وَجَعَلَ بَيْنَكُمْ مَوَدَّةً وَرَحْمَةً ۚ</w:t>
      </w:r>
    </w:p>
    <w:p w:rsidR="00E61AD8" w:rsidRPr="0038342E" w:rsidRDefault="00E61AD8" w:rsidP="00E61AD8">
      <w:pPr>
        <w:jc w:val="center"/>
        <w:rPr>
          <w:sz w:val="24"/>
          <w:szCs w:val="24"/>
        </w:rPr>
      </w:pPr>
      <w:r w:rsidRPr="0038342E">
        <w:rPr>
          <w:sz w:val="24"/>
          <w:szCs w:val="24"/>
        </w:rPr>
        <w:t xml:space="preserve">And of His signs is that He created for you from yourselves mates that you may find </w:t>
      </w:r>
      <w:r w:rsidR="006E0A43" w:rsidRPr="0038342E">
        <w:rPr>
          <w:sz w:val="24"/>
          <w:szCs w:val="24"/>
        </w:rPr>
        <w:t>tranquility</w:t>
      </w:r>
      <w:r w:rsidRPr="0038342E">
        <w:rPr>
          <w:sz w:val="24"/>
          <w:szCs w:val="24"/>
        </w:rPr>
        <w:t xml:space="preserve"> in them; and He placed between you affection and mercy. (Soorah </w:t>
      </w:r>
      <w:proofErr w:type="spellStart"/>
      <w:r w:rsidRPr="0038342E">
        <w:rPr>
          <w:sz w:val="24"/>
          <w:szCs w:val="24"/>
        </w:rPr>
        <w:t>Ar</w:t>
      </w:r>
      <w:proofErr w:type="spellEnd"/>
      <w:r w:rsidRPr="0038342E">
        <w:rPr>
          <w:sz w:val="24"/>
          <w:szCs w:val="24"/>
        </w:rPr>
        <w:t xml:space="preserve"> Rum 30:21)</w:t>
      </w:r>
    </w:p>
    <w:p w:rsidR="00E61AD8" w:rsidRPr="0038342E" w:rsidRDefault="00E61AD8" w:rsidP="002403CF">
      <w:pPr>
        <w:rPr>
          <w:sz w:val="24"/>
          <w:szCs w:val="24"/>
        </w:rPr>
      </w:pPr>
      <w:r w:rsidRPr="0038342E">
        <w:rPr>
          <w:sz w:val="24"/>
          <w:szCs w:val="24"/>
        </w:rPr>
        <w:t xml:space="preserve">Thus it </w:t>
      </w:r>
      <w:r w:rsidR="0038342E" w:rsidRPr="0038342E">
        <w:rPr>
          <w:sz w:val="24"/>
          <w:szCs w:val="24"/>
        </w:rPr>
        <w:t>is befitting that he is nice and friendly to her</w:t>
      </w:r>
      <w:r w:rsidRPr="0038342E">
        <w:rPr>
          <w:sz w:val="24"/>
          <w:szCs w:val="24"/>
        </w:rPr>
        <w:t xml:space="preserve">, and kind to her. And if he is able he should present her with a gift, to make her feel at ease. </w:t>
      </w:r>
      <w:bookmarkStart w:id="0" w:name="_GoBack"/>
      <w:bookmarkEnd w:id="0"/>
    </w:p>
    <w:p w:rsidR="00E61AD8" w:rsidRPr="0038342E" w:rsidRDefault="00E61AD8" w:rsidP="0038342E">
      <w:pPr>
        <w:rPr>
          <w:sz w:val="24"/>
          <w:szCs w:val="24"/>
        </w:rPr>
      </w:pPr>
      <w:r w:rsidRPr="0038342E">
        <w:rPr>
          <w:sz w:val="24"/>
          <w:szCs w:val="24"/>
        </w:rPr>
        <w:t xml:space="preserve">And likewise it is </w:t>
      </w:r>
      <w:r w:rsidR="0038342E" w:rsidRPr="0038342E">
        <w:rPr>
          <w:sz w:val="24"/>
          <w:szCs w:val="24"/>
        </w:rPr>
        <w:t xml:space="preserve">befitting for </w:t>
      </w:r>
      <w:r w:rsidRPr="0038342E">
        <w:rPr>
          <w:sz w:val="24"/>
          <w:szCs w:val="24"/>
        </w:rPr>
        <w:t xml:space="preserve">the woman herself to be kind towards him, and nice and friendly. And it is not befitting that they should be like predatory animals. And with Allah aid is sought. </w:t>
      </w:r>
    </w:p>
    <w:p w:rsidR="0038342E" w:rsidRDefault="0038342E" w:rsidP="0038342E"/>
    <w:p w:rsidR="0038342E" w:rsidRDefault="0038342E" w:rsidP="0038342E">
      <w:r>
        <w:t>Translated by Rasheed ibn Estes Barbee</w:t>
      </w:r>
    </w:p>
    <w:p w:rsidR="00E61AD8" w:rsidRDefault="00E61AD8" w:rsidP="00E61AD8"/>
    <w:p w:rsidR="001F7987" w:rsidRDefault="001F7987" w:rsidP="001F7987">
      <w:pPr>
        <w:jc w:val="right"/>
      </w:pPr>
    </w:p>
    <w:sectPr w:rsidR="001F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87"/>
    <w:rsid w:val="001F7987"/>
    <w:rsid w:val="002403CF"/>
    <w:rsid w:val="0038342E"/>
    <w:rsid w:val="006E0A43"/>
    <w:rsid w:val="007754E2"/>
    <w:rsid w:val="00D33431"/>
    <w:rsid w:val="00E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6DE19-E910-4ECF-83B2-2602A716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Barbee</dc:creator>
  <cp:lastModifiedBy>Barbee</cp:lastModifiedBy>
  <cp:revision>6</cp:revision>
  <dcterms:created xsi:type="dcterms:W3CDTF">2013-11-24T18:51:00Z</dcterms:created>
  <dcterms:modified xsi:type="dcterms:W3CDTF">2013-11-24T19:48:00Z</dcterms:modified>
</cp:coreProperties>
</file>