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399F" w14:textId="6837D26A" w:rsidR="00B718D6" w:rsidRDefault="0038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Makayla Turner</w:t>
      </w:r>
    </w:p>
    <w:p w14:paraId="40901329" w14:textId="02C5931F" w:rsidR="003842F6" w:rsidRDefault="0038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BTEC 620: Bioinformatics</w:t>
      </w:r>
    </w:p>
    <w:p w14:paraId="70A9C5E1" w14:textId="04B25298" w:rsidR="003842F6" w:rsidRDefault="0038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Pawar</w:t>
      </w:r>
    </w:p>
    <w:p w14:paraId="48174F1C" w14:textId="6956D361" w:rsidR="003842F6" w:rsidRDefault="00384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February 2022</w:t>
      </w:r>
    </w:p>
    <w:p w14:paraId="42F8177D" w14:textId="139E22F2" w:rsidR="003842F6" w:rsidRPr="003842F6" w:rsidRDefault="003842F6" w:rsidP="003970AA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842F6">
        <w:rPr>
          <w:rFonts w:ascii="Times New Roman" w:hAnsi="Times New Roman" w:cs="Times New Roman"/>
          <w:sz w:val="24"/>
          <w:szCs w:val="24"/>
        </w:rPr>
        <w:t xml:space="preserve">Normalization is the technique of reducing (or limiting) nonbiological variation in signal intensity levels </w:t>
      </w:r>
      <w:proofErr w:type="gramStart"/>
      <w:r w:rsidRPr="003842F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3842F6">
        <w:rPr>
          <w:rFonts w:ascii="Times New Roman" w:hAnsi="Times New Roman" w:cs="Times New Roman"/>
          <w:sz w:val="24"/>
          <w:szCs w:val="24"/>
        </w:rPr>
        <w:t xml:space="preserve"> detect biological changes in gene expression correctly.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0AA">
        <w:rPr>
          <w:rFonts w:ascii="Times New Roman" w:hAnsi="Times New Roman" w:cs="Times New Roman"/>
          <w:sz w:val="24"/>
          <w:szCs w:val="24"/>
        </w:rPr>
        <w:t>N</w:t>
      </w:r>
      <w:r w:rsidR="003970AA" w:rsidRPr="003970AA">
        <w:rPr>
          <w:rFonts w:ascii="Times New Roman" w:hAnsi="Times New Roman" w:cs="Times New Roman"/>
          <w:sz w:val="24"/>
          <w:szCs w:val="24"/>
        </w:rPr>
        <w:t xml:space="preserve">ormalization aims to eliminate global effects, which are visible in plots that show </w:t>
      </w:r>
      <w:proofErr w:type="gramStart"/>
      <w:r w:rsidR="003970AA" w:rsidRPr="003970A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970AA" w:rsidRPr="003970AA">
        <w:rPr>
          <w:rFonts w:ascii="Times New Roman" w:hAnsi="Times New Roman" w:cs="Times New Roman"/>
          <w:sz w:val="24"/>
          <w:szCs w:val="24"/>
        </w:rPr>
        <w:t xml:space="preserve"> the data for a slide or slides.</w:t>
      </w:r>
      <w:r w:rsidR="00397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Regarding microarray data, </w:t>
      </w:r>
      <w:r w:rsidR="00670FE0">
        <w:rPr>
          <w:rFonts w:ascii="Times New Roman" w:hAnsi="Times New Roman" w:cs="Times New Roman"/>
          <w:sz w:val="24"/>
          <w:szCs w:val="24"/>
        </w:rPr>
        <w:t xml:space="preserve">one form of normalization is the RMA (Robust Multi-array Average) normalization. </w:t>
      </w:r>
      <w:r w:rsidR="005F0BF0">
        <w:rPr>
          <w:rFonts w:ascii="Times New Roman" w:hAnsi="Times New Roman" w:cs="Times New Roman"/>
          <w:sz w:val="24"/>
          <w:szCs w:val="24"/>
        </w:rPr>
        <w:t>This method of normalization acquires</w:t>
      </w:r>
      <w:r w:rsidR="005F0BF0" w:rsidRPr="005F0BF0">
        <w:rPr>
          <w:rFonts w:ascii="Times New Roman" w:hAnsi="Times New Roman" w:cs="Times New Roman"/>
          <w:sz w:val="24"/>
          <w:szCs w:val="24"/>
        </w:rPr>
        <w:t xml:space="preserve"> all chips</w:t>
      </w:r>
      <w:r w:rsidR="005F0BF0">
        <w:rPr>
          <w:rFonts w:ascii="Times New Roman" w:hAnsi="Times New Roman" w:cs="Times New Roman"/>
          <w:sz w:val="24"/>
          <w:szCs w:val="24"/>
        </w:rPr>
        <w:t xml:space="preserve"> that</w:t>
      </w:r>
      <w:r w:rsidR="005F0BF0" w:rsidRPr="005F0BF0">
        <w:rPr>
          <w:rFonts w:ascii="Times New Roman" w:hAnsi="Times New Roman" w:cs="Times New Roman"/>
          <w:sz w:val="24"/>
          <w:szCs w:val="24"/>
        </w:rPr>
        <w:t xml:space="preserve"> have the same background and value distribution.</w:t>
      </w:r>
      <w:r w:rsidR="00B54EA7">
        <w:rPr>
          <w:rFonts w:ascii="Times New Roman" w:hAnsi="Times New Roman" w:cs="Times New Roman"/>
          <w:sz w:val="24"/>
          <w:szCs w:val="24"/>
        </w:rPr>
        <w:t xml:space="preserve"> Another method of normalization is the MAS</w:t>
      </w:r>
      <w:r w:rsidR="00526D3D">
        <w:rPr>
          <w:rFonts w:ascii="Times New Roman" w:hAnsi="Times New Roman" w:cs="Times New Roman"/>
          <w:sz w:val="24"/>
          <w:szCs w:val="24"/>
        </w:rPr>
        <w:t xml:space="preserve">5.0 normalization, which is </w:t>
      </w:r>
      <w:r w:rsidR="00526D3D" w:rsidRPr="00526D3D">
        <w:rPr>
          <w:rFonts w:ascii="Times New Roman" w:hAnsi="Times New Roman" w:cs="Times New Roman"/>
          <w:sz w:val="24"/>
          <w:szCs w:val="24"/>
        </w:rPr>
        <w:t>the Affymetrix Microarray Suite (MAS)</w:t>
      </w:r>
      <w:r w:rsidR="00526D3D">
        <w:rPr>
          <w:rFonts w:ascii="Times New Roman" w:hAnsi="Times New Roman" w:cs="Times New Roman"/>
          <w:sz w:val="24"/>
          <w:szCs w:val="24"/>
        </w:rPr>
        <w:t xml:space="preserve">. </w:t>
      </w:r>
      <w:r w:rsidR="00526D3D" w:rsidRPr="00526D3D">
        <w:rPr>
          <w:rFonts w:ascii="Times New Roman" w:hAnsi="Times New Roman" w:cs="Times New Roman"/>
          <w:sz w:val="24"/>
          <w:szCs w:val="24"/>
        </w:rPr>
        <w:t xml:space="preserve">Affymetrix GeneChips are made up of </w:t>
      </w:r>
      <w:proofErr w:type="gramStart"/>
      <w:r w:rsidR="00526D3D" w:rsidRPr="00526D3D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526D3D" w:rsidRPr="00526D3D">
        <w:rPr>
          <w:rFonts w:ascii="Times New Roman" w:hAnsi="Times New Roman" w:cs="Times New Roman"/>
          <w:sz w:val="24"/>
          <w:szCs w:val="24"/>
        </w:rPr>
        <w:t xml:space="preserve"> probes, each of which is designed to quantify the amount of expression of a certain genomic sequence. Each probe is made up of hundreds of small 25-mer oligonucleotide strands that exactly match the sequence of the target mRNA.</w:t>
      </w:r>
      <w:r w:rsidR="005001FF">
        <w:rPr>
          <w:rFonts w:ascii="Times New Roman" w:hAnsi="Times New Roman" w:cs="Times New Roman"/>
          <w:sz w:val="24"/>
          <w:szCs w:val="24"/>
        </w:rPr>
        <w:t xml:space="preserve"> Opposing RMA normalization, MAS5 compares perfect match probes instead of mis match probes to </w:t>
      </w:r>
      <w:r w:rsidR="002704D2">
        <w:rPr>
          <w:rFonts w:ascii="Times New Roman" w:hAnsi="Times New Roman" w:cs="Times New Roman"/>
          <w:sz w:val="24"/>
          <w:szCs w:val="24"/>
        </w:rPr>
        <w:t xml:space="preserve">obtain the true signal value. The true signal value is equivalent to the Tukey </w:t>
      </w:r>
      <w:proofErr w:type="spellStart"/>
      <w:r w:rsidR="002704D2">
        <w:rPr>
          <w:rFonts w:ascii="Times New Roman" w:hAnsi="Times New Roman" w:cs="Times New Roman"/>
          <w:sz w:val="24"/>
          <w:szCs w:val="24"/>
        </w:rPr>
        <w:t>biweight</w:t>
      </w:r>
      <w:proofErr w:type="spellEnd"/>
      <w:r w:rsidR="002704D2">
        <w:rPr>
          <w:rFonts w:ascii="Times New Roman" w:hAnsi="Times New Roman" w:cs="Times New Roman"/>
          <w:sz w:val="24"/>
          <w:szCs w:val="24"/>
        </w:rPr>
        <w:t xml:space="preserve">, which is a procedure that consists </w:t>
      </w:r>
      <w:r w:rsidR="007E2421">
        <w:rPr>
          <w:rFonts w:ascii="Times New Roman" w:hAnsi="Times New Roman" w:cs="Times New Roman"/>
          <w:sz w:val="24"/>
          <w:szCs w:val="24"/>
        </w:rPr>
        <w:t>of an</w:t>
      </w:r>
      <w:r w:rsidR="002704D2">
        <w:rPr>
          <w:rFonts w:ascii="Times New Roman" w:hAnsi="Times New Roman" w:cs="Times New Roman"/>
          <w:sz w:val="24"/>
          <w:szCs w:val="24"/>
        </w:rPr>
        <w:t xml:space="preserve"> outlier rejection as well as weights.</w:t>
      </w:r>
      <w:r w:rsidR="007E2421">
        <w:rPr>
          <w:rFonts w:ascii="Times New Roman" w:hAnsi="Times New Roman" w:cs="Times New Roman"/>
          <w:sz w:val="24"/>
          <w:szCs w:val="24"/>
        </w:rPr>
        <w:t xml:space="preserve"> This procedure uses the median weights and outlier rejections.</w:t>
      </w:r>
    </w:p>
    <w:sectPr w:rsidR="003842F6" w:rsidRPr="0038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67D8"/>
    <w:multiLevelType w:val="hybridMultilevel"/>
    <w:tmpl w:val="22F8F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F6"/>
    <w:rsid w:val="001D7244"/>
    <w:rsid w:val="002704D2"/>
    <w:rsid w:val="003842F6"/>
    <w:rsid w:val="003970AA"/>
    <w:rsid w:val="005001FF"/>
    <w:rsid w:val="00526D3D"/>
    <w:rsid w:val="0056200C"/>
    <w:rsid w:val="005F0BF0"/>
    <w:rsid w:val="00670FE0"/>
    <w:rsid w:val="00785AF2"/>
    <w:rsid w:val="007E2421"/>
    <w:rsid w:val="00A6481C"/>
    <w:rsid w:val="00B54EA7"/>
    <w:rsid w:val="00B718D6"/>
    <w:rsid w:val="00C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215B"/>
  <w15:chartTrackingRefBased/>
  <w15:docId w15:val="{FB29855D-9A92-49C4-BEFF-30B78163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Makayla</dc:creator>
  <cp:keywords/>
  <dc:description/>
  <cp:lastModifiedBy>Makayla F. Turner</cp:lastModifiedBy>
  <cp:revision>3</cp:revision>
  <dcterms:created xsi:type="dcterms:W3CDTF">2022-02-17T00:44:00Z</dcterms:created>
  <dcterms:modified xsi:type="dcterms:W3CDTF">2022-02-17T01:25:00Z</dcterms:modified>
</cp:coreProperties>
</file>