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1BC9"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1.</w:t>
      </w:r>
      <w:r w:rsidRPr="00054B43">
        <w:rPr>
          <w:rFonts w:ascii="Open Sans" w:eastAsia="宋体" w:hAnsi="Open Sans" w:cs="Open Sans"/>
          <w:b/>
          <w:bCs/>
          <w:color w:val="777777"/>
          <w:kern w:val="0"/>
          <w:sz w:val="24"/>
          <w:szCs w:val="24"/>
        </w:rPr>
        <w:t>输入输出设备</w:t>
      </w:r>
    </w:p>
    <w:tbl>
      <w:tblPr>
        <w:tblW w:w="10836" w:type="dxa"/>
        <w:tblCellMar>
          <w:left w:w="0" w:type="dxa"/>
          <w:right w:w="0" w:type="dxa"/>
        </w:tblCellMar>
        <w:tblLook w:val="04A0" w:firstRow="1" w:lastRow="0" w:firstColumn="1" w:lastColumn="0" w:noHBand="0" w:noVBand="1"/>
      </w:tblPr>
      <w:tblGrid>
        <w:gridCol w:w="6046"/>
        <w:gridCol w:w="4790"/>
      </w:tblGrid>
      <w:tr w:rsidR="00054B43" w:rsidRPr="00054B43" w14:paraId="505F249F" w14:textId="77777777" w:rsidTr="00054B43">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5F5C3BD" w14:textId="77777777" w:rsidR="00054B43" w:rsidRPr="00054B43" w:rsidRDefault="00054B43" w:rsidP="00054B43">
            <w:pPr>
              <w:widowControl/>
              <w:jc w:val="center"/>
              <w:rPr>
                <w:rFonts w:ascii="宋体" w:eastAsia="宋体" w:hAnsi="宋体" w:cs="宋体"/>
                <w:b/>
                <w:bCs/>
                <w:kern w:val="0"/>
                <w:sz w:val="24"/>
                <w:szCs w:val="24"/>
              </w:rPr>
            </w:pPr>
            <w:r w:rsidRPr="00054B43">
              <w:rPr>
                <w:rFonts w:ascii="宋体" w:eastAsia="宋体" w:hAnsi="宋体" w:cs="宋体"/>
                <w:b/>
                <w:bCs/>
                <w:kern w:val="0"/>
                <w:sz w:val="24"/>
                <w:szCs w:val="24"/>
              </w:rPr>
              <w:t>输入设备</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062FBB4" w14:textId="77777777" w:rsidR="00054B43" w:rsidRPr="00054B43" w:rsidRDefault="00054B43" w:rsidP="00054B43">
            <w:pPr>
              <w:widowControl/>
              <w:jc w:val="center"/>
              <w:rPr>
                <w:rFonts w:ascii="宋体" w:eastAsia="宋体" w:hAnsi="宋体" w:cs="宋体"/>
                <w:b/>
                <w:bCs/>
                <w:kern w:val="0"/>
                <w:sz w:val="24"/>
                <w:szCs w:val="24"/>
              </w:rPr>
            </w:pPr>
            <w:r w:rsidRPr="00054B43">
              <w:rPr>
                <w:rFonts w:ascii="宋体" w:eastAsia="宋体" w:hAnsi="宋体" w:cs="宋体"/>
                <w:b/>
                <w:bCs/>
                <w:kern w:val="0"/>
                <w:sz w:val="24"/>
                <w:szCs w:val="24"/>
              </w:rPr>
              <w:t>输出设备</w:t>
            </w:r>
          </w:p>
        </w:tc>
      </w:tr>
      <w:tr w:rsidR="00054B43" w:rsidRPr="00054B43" w14:paraId="263B2BD3" w14:textId="77777777" w:rsidTr="00054B4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0CC7BE"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文本输入设备</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57B804"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光栅显示器</w:t>
            </w:r>
          </w:p>
        </w:tc>
      </w:tr>
      <w:tr w:rsidR="00054B43" w:rsidRPr="00054B43" w14:paraId="11C5B6E8" w14:textId="77777777" w:rsidTr="00054B43">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0D043C"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图像输入设备</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684FAE"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投影仪</w:t>
            </w:r>
          </w:p>
        </w:tc>
      </w:tr>
      <w:tr w:rsidR="00054B43" w:rsidRPr="00054B43" w14:paraId="08B611B4" w14:textId="77777777" w:rsidTr="00054B4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069CF3"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三维信息输入设备</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BFF8BC"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打印机</w:t>
            </w:r>
          </w:p>
        </w:tc>
      </w:tr>
      <w:tr w:rsidR="00054B43" w:rsidRPr="00054B43" w14:paraId="20A428A0" w14:textId="77777777" w:rsidTr="00054B43">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D1CBDB"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指点输入设备</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866381"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3D打印机</w:t>
            </w:r>
          </w:p>
        </w:tc>
      </w:tr>
      <w:tr w:rsidR="00054B43" w:rsidRPr="00054B43" w14:paraId="3AD2D006" w14:textId="77777777" w:rsidTr="00054B4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B75705" w14:textId="77777777" w:rsidR="00054B43" w:rsidRPr="00054B43" w:rsidRDefault="00054B43" w:rsidP="00054B43">
            <w:pPr>
              <w:widowControl/>
              <w:jc w:val="left"/>
              <w:rPr>
                <w:rFonts w:ascii="宋体" w:eastAsia="宋体" w:hAnsi="宋体" w:cs="宋体"/>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922CF1" w14:textId="77777777" w:rsidR="00054B43" w:rsidRPr="00054B43" w:rsidRDefault="00054B43" w:rsidP="00054B43">
            <w:pPr>
              <w:widowControl/>
              <w:jc w:val="left"/>
              <w:rPr>
                <w:rFonts w:ascii="宋体" w:eastAsia="宋体" w:hAnsi="宋体" w:cs="宋体"/>
                <w:kern w:val="0"/>
                <w:sz w:val="24"/>
                <w:szCs w:val="24"/>
              </w:rPr>
            </w:pPr>
            <w:r w:rsidRPr="00054B43">
              <w:rPr>
                <w:rFonts w:ascii="宋体" w:eastAsia="宋体" w:hAnsi="宋体" w:cs="宋体"/>
                <w:kern w:val="0"/>
                <w:sz w:val="24"/>
                <w:szCs w:val="24"/>
              </w:rPr>
              <w:t>语言交互设备</w:t>
            </w:r>
          </w:p>
        </w:tc>
      </w:tr>
    </w:tbl>
    <w:p w14:paraId="4483520B"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2.GOMS</w:t>
      </w:r>
      <w:r w:rsidRPr="00054B43">
        <w:rPr>
          <w:rFonts w:ascii="Open Sans" w:eastAsia="宋体" w:hAnsi="Open Sans" w:cs="Open Sans"/>
          <w:b/>
          <w:bCs/>
          <w:color w:val="777777"/>
          <w:kern w:val="0"/>
          <w:sz w:val="24"/>
          <w:szCs w:val="24"/>
        </w:rPr>
        <w:t>这些模型及这些模型里的一些标志</w:t>
      </w:r>
    </w:p>
    <w:p w14:paraId="7CEF3DFE"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行为模型：</w:t>
      </w:r>
      <w:r w:rsidRPr="00054B43">
        <w:rPr>
          <w:rFonts w:ascii="Open Sans" w:eastAsia="宋体" w:hAnsi="Open Sans" w:cs="Open Sans"/>
          <w:color w:val="333333"/>
          <w:kern w:val="0"/>
          <w:sz w:val="24"/>
          <w:szCs w:val="24"/>
        </w:rPr>
        <w:t>GOMS</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Goal Operator Method Selection</w:t>
      </w:r>
      <w:r w:rsidRPr="00054B43">
        <w:rPr>
          <w:rFonts w:ascii="Open Sans" w:eastAsia="宋体" w:hAnsi="Open Sans" w:cs="Open Sans"/>
          <w:color w:val="333333"/>
          <w:kern w:val="0"/>
          <w:sz w:val="24"/>
          <w:szCs w:val="24"/>
        </w:rPr>
        <w:t>）目标，操作，方法，选择。称为最成熟的工程典范。</w:t>
      </w:r>
    </w:p>
    <w:p w14:paraId="012A3CDA"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Goals</w:t>
      </w:r>
      <w:r w:rsidRPr="00054B43">
        <w:rPr>
          <w:rFonts w:ascii="Open Sans" w:eastAsia="宋体" w:hAnsi="Open Sans" w:cs="Open Sans"/>
          <w:color w:val="333333"/>
          <w:kern w:val="0"/>
          <w:sz w:val="24"/>
          <w:szCs w:val="24"/>
        </w:rPr>
        <w:t>（目标）就是执行任务最终想要得到的结果。</w:t>
      </w:r>
    </w:p>
    <w:p w14:paraId="4C6D292C"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Operations</w:t>
      </w:r>
      <w:r w:rsidRPr="00054B43">
        <w:rPr>
          <w:rFonts w:ascii="Open Sans" w:eastAsia="宋体" w:hAnsi="Open Sans" w:cs="Open Sans"/>
          <w:color w:val="333333"/>
          <w:kern w:val="0"/>
          <w:sz w:val="24"/>
          <w:szCs w:val="24"/>
        </w:rPr>
        <w:t>（操作）是</w:t>
      </w:r>
      <w:r w:rsidRPr="00054B43">
        <w:rPr>
          <w:rFonts w:ascii="Open Sans" w:eastAsia="宋体" w:hAnsi="Open Sans" w:cs="Open Sans"/>
          <w:color w:val="333333"/>
          <w:kern w:val="0"/>
          <w:sz w:val="24"/>
          <w:szCs w:val="24"/>
        </w:rPr>
        <w:fldChar w:fldCharType="begin"/>
      </w:r>
      <w:r w:rsidRPr="00054B43">
        <w:rPr>
          <w:rFonts w:ascii="Open Sans" w:eastAsia="宋体" w:hAnsi="Open Sans" w:cs="Open Sans"/>
          <w:color w:val="333333"/>
          <w:kern w:val="0"/>
          <w:sz w:val="24"/>
          <w:szCs w:val="24"/>
        </w:rPr>
        <w:instrText xml:space="preserve"> HYPERLINK "https://baike.baidu.com/item/%E4%BB%BB%E5%8A%A1%E5%88%86%E6%9E%90/8076870?fromModule=lemma_inlink" </w:instrText>
      </w:r>
      <w:r w:rsidRPr="00054B43">
        <w:rPr>
          <w:rFonts w:ascii="Open Sans" w:eastAsia="宋体" w:hAnsi="Open Sans" w:cs="Open Sans"/>
          <w:color w:val="333333"/>
          <w:kern w:val="0"/>
          <w:sz w:val="24"/>
          <w:szCs w:val="24"/>
        </w:rPr>
        <w:fldChar w:fldCharType="separate"/>
      </w:r>
      <w:r w:rsidRPr="00054B43">
        <w:rPr>
          <w:rFonts w:ascii="Open Sans" w:eastAsia="宋体" w:hAnsi="Open Sans" w:cs="Open Sans"/>
          <w:color w:val="4183C4"/>
          <w:kern w:val="0"/>
          <w:sz w:val="24"/>
          <w:szCs w:val="24"/>
          <w:u w:val="single"/>
        </w:rPr>
        <w:t>任务分析</w:t>
      </w:r>
      <w:r w:rsidRPr="00054B43">
        <w:rPr>
          <w:rFonts w:ascii="Open Sans" w:eastAsia="宋体" w:hAnsi="Open Sans" w:cs="Open Sans"/>
          <w:color w:val="333333"/>
          <w:kern w:val="0"/>
          <w:sz w:val="24"/>
          <w:szCs w:val="24"/>
        </w:rPr>
        <w:fldChar w:fldCharType="end"/>
      </w:r>
      <w:r w:rsidRPr="00054B43">
        <w:rPr>
          <w:rFonts w:ascii="Open Sans" w:eastAsia="宋体" w:hAnsi="Open Sans" w:cs="Open Sans"/>
          <w:color w:val="333333"/>
          <w:kern w:val="0"/>
          <w:sz w:val="24"/>
          <w:szCs w:val="24"/>
        </w:rPr>
        <w:t>到</w:t>
      </w:r>
      <w:proofErr w:type="gramStart"/>
      <w:r w:rsidRPr="00054B43">
        <w:rPr>
          <w:rFonts w:ascii="Open Sans" w:eastAsia="宋体" w:hAnsi="Open Sans" w:cs="Open Sans"/>
          <w:color w:val="333333"/>
          <w:kern w:val="0"/>
          <w:sz w:val="24"/>
          <w:szCs w:val="24"/>
        </w:rPr>
        <w:t>最</w:t>
      </w:r>
      <w:proofErr w:type="gramEnd"/>
      <w:r w:rsidRPr="00054B43">
        <w:rPr>
          <w:rFonts w:ascii="Open Sans" w:eastAsia="宋体" w:hAnsi="Open Sans" w:cs="Open Sans"/>
          <w:color w:val="333333"/>
          <w:kern w:val="0"/>
          <w:sz w:val="24"/>
          <w:szCs w:val="24"/>
        </w:rPr>
        <w:t>底层的行为，是用户为了完成任务必须执行的基本动作。</w:t>
      </w:r>
    </w:p>
    <w:p w14:paraId="12D15CBF"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Methods</w:t>
      </w:r>
      <w:r w:rsidRPr="00054B43">
        <w:rPr>
          <w:rFonts w:ascii="Open Sans" w:eastAsia="宋体" w:hAnsi="Open Sans" w:cs="Open Sans"/>
          <w:color w:val="333333"/>
          <w:kern w:val="0"/>
          <w:sz w:val="24"/>
          <w:szCs w:val="24"/>
        </w:rPr>
        <w:t>（方法）是描述如何完成目标的过程。</w:t>
      </w:r>
    </w:p>
    <w:p w14:paraId="04DFCF9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Selection rules</w:t>
      </w:r>
      <w:r w:rsidRPr="00054B43">
        <w:rPr>
          <w:rFonts w:ascii="Open Sans" w:eastAsia="宋体" w:hAnsi="Open Sans" w:cs="Open Sans"/>
          <w:color w:val="333333"/>
          <w:kern w:val="0"/>
          <w:sz w:val="24"/>
          <w:szCs w:val="24"/>
        </w:rPr>
        <w:t>（选择规则）是用户要遵守的判定规则，以确定在特定环境下所使用的方法。</w:t>
      </w:r>
    </w:p>
    <w:p w14:paraId="192AF91F"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GOMS</w:t>
      </w:r>
      <w:r w:rsidRPr="00054B43">
        <w:rPr>
          <w:rFonts w:ascii="Open Sans" w:eastAsia="宋体" w:hAnsi="Open Sans" w:cs="Open Sans"/>
          <w:color w:val="333333"/>
          <w:kern w:val="0"/>
          <w:sz w:val="24"/>
          <w:szCs w:val="24"/>
        </w:rPr>
        <w:t>模型是关于用户在与系统</w:t>
      </w:r>
      <w:proofErr w:type="gramStart"/>
      <w:r w:rsidRPr="00054B43">
        <w:rPr>
          <w:rFonts w:ascii="Open Sans" w:eastAsia="宋体" w:hAnsi="Open Sans" w:cs="Open Sans"/>
          <w:color w:val="333333"/>
          <w:kern w:val="0"/>
          <w:sz w:val="24"/>
          <w:szCs w:val="24"/>
        </w:rPr>
        <w:t>交互时</w:t>
      </w:r>
      <w:proofErr w:type="gramEnd"/>
      <w:r w:rsidRPr="00054B43">
        <w:rPr>
          <w:rFonts w:ascii="Open Sans" w:eastAsia="宋体" w:hAnsi="Open Sans" w:cs="Open Sans"/>
          <w:color w:val="333333"/>
          <w:kern w:val="0"/>
          <w:sz w:val="24"/>
          <w:szCs w:val="24"/>
        </w:rPr>
        <w:t>使用的知识和认知过程的模型。</w:t>
      </w:r>
    </w:p>
    <w:p w14:paraId="20A3CF0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GOMS</w:t>
      </w:r>
      <w:r w:rsidRPr="00054B43">
        <w:rPr>
          <w:rFonts w:ascii="Open Sans" w:eastAsia="宋体" w:hAnsi="Open Sans" w:cs="Open Sans"/>
          <w:color w:val="333333"/>
          <w:kern w:val="0"/>
          <w:sz w:val="24"/>
          <w:szCs w:val="24"/>
        </w:rPr>
        <w:t>模型主要用于指导第一代（命令行）和第二代（</w:t>
      </w:r>
      <w:r w:rsidRPr="00054B43">
        <w:rPr>
          <w:rFonts w:ascii="Open Sans" w:eastAsia="宋体" w:hAnsi="Open Sans" w:cs="Open Sans"/>
          <w:color w:val="333333"/>
          <w:kern w:val="0"/>
          <w:sz w:val="24"/>
          <w:szCs w:val="24"/>
        </w:rPr>
        <w:t>WIMP</w:t>
      </w:r>
      <w:r w:rsidRPr="00054B43">
        <w:rPr>
          <w:rFonts w:ascii="Open Sans" w:eastAsia="宋体" w:hAnsi="Open Sans" w:cs="Open Sans"/>
          <w:color w:val="333333"/>
          <w:kern w:val="0"/>
          <w:sz w:val="24"/>
          <w:szCs w:val="24"/>
        </w:rPr>
        <w:t>）</w:t>
      </w:r>
      <w:hyperlink r:id="rId7" w:history="1">
        <w:r w:rsidRPr="00054B43">
          <w:rPr>
            <w:rFonts w:ascii="Open Sans" w:eastAsia="宋体" w:hAnsi="Open Sans" w:cs="Open Sans"/>
            <w:color w:val="4183C4"/>
            <w:kern w:val="0"/>
            <w:sz w:val="24"/>
            <w:szCs w:val="24"/>
            <w:u w:val="single"/>
          </w:rPr>
          <w:t>人机交互界面</w:t>
        </w:r>
      </w:hyperlink>
      <w:r w:rsidRPr="00054B43">
        <w:rPr>
          <w:rFonts w:ascii="Open Sans" w:eastAsia="宋体" w:hAnsi="Open Sans" w:cs="Open Sans"/>
          <w:color w:val="333333"/>
          <w:kern w:val="0"/>
          <w:sz w:val="24"/>
          <w:szCs w:val="24"/>
        </w:rPr>
        <w:t>的设计和评价。</w:t>
      </w:r>
    </w:p>
    <w:p w14:paraId="47497B22"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3.LOTOS</w:t>
      </w:r>
    </w:p>
    <w:p w14:paraId="6905A768"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时序语言规则，适用于描述具有并发、交互、反馈和不确定性等特点的并发系统中的行为</w:t>
      </w:r>
    </w:p>
    <w:p w14:paraId="18F43BBE"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lastRenderedPageBreak/>
        <w:t>是用来描述交互系统的行为模型</w:t>
      </w:r>
    </w:p>
    <w:p w14:paraId="6CA49E4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LOTOS</w:t>
      </w:r>
      <w:r w:rsidRPr="00054B43">
        <w:rPr>
          <w:rFonts w:ascii="Open Sans" w:eastAsia="宋体" w:hAnsi="Open Sans" w:cs="Open Sans"/>
          <w:color w:val="333333"/>
          <w:kern w:val="0"/>
          <w:sz w:val="24"/>
          <w:szCs w:val="24"/>
        </w:rPr>
        <w:t>模型的基本算符</w:t>
      </w:r>
    </w:p>
    <w:p w14:paraId="0258AA6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 xml:space="preserve">T1 Ⅲ T2 </w:t>
      </w:r>
      <w:r w:rsidRPr="00054B43">
        <w:rPr>
          <w:rFonts w:ascii="Open Sans" w:eastAsia="宋体" w:hAnsi="Open Sans" w:cs="Open Sans"/>
          <w:color w:val="333333"/>
          <w:kern w:val="0"/>
          <w:sz w:val="24"/>
          <w:szCs w:val="24"/>
        </w:rPr>
        <w:t>交替（</w:t>
      </w:r>
      <w:r w:rsidRPr="00054B43">
        <w:rPr>
          <w:rFonts w:ascii="Open Sans" w:eastAsia="宋体" w:hAnsi="Open Sans" w:cs="Open Sans"/>
          <w:color w:val="333333"/>
          <w:kern w:val="0"/>
          <w:sz w:val="24"/>
          <w:szCs w:val="24"/>
        </w:rPr>
        <w:t>Interleaving</w:t>
      </w:r>
      <w:r w:rsidRPr="00054B43">
        <w:rPr>
          <w:rFonts w:ascii="Open Sans" w:eastAsia="宋体" w:hAnsi="Open Sans" w:cs="Open Sans"/>
          <w:color w:val="333333"/>
          <w:kern w:val="0"/>
          <w:sz w:val="24"/>
          <w:szCs w:val="24"/>
        </w:rPr>
        <w:t>）</w:t>
      </w:r>
    </w:p>
    <w:p w14:paraId="1E8D7268"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w:t>
      </w:r>
      <w:r w:rsidRPr="00054B43">
        <w:rPr>
          <w:rFonts w:ascii="Open Sans" w:eastAsia="宋体" w:hAnsi="Open Sans" w:cs="Open Sans"/>
          <w:color w:val="333333"/>
          <w:kern w:val="0"/>
          <w:sz w:val="24"/>
          <w:szCs w:val="24"/>
        </w:rPr>
        <w:t>和</w:t>
      </w:r>
      <w:r w:rsidRPr="00054B43">
        <w:rPr>
          <w:rFonts w:ascii="Open Sans" w:eastAsia="宋体" w:hAnsi="Open Sans" w:cs="Open Sans"/>
          <w:color w:val="333333"/>
          <w:kern w:val="0"/>
          <w:sz w:val="24"/>
          <w:szCs w:val="24"/>
        </w:rPr>
        <w:t>T2</w:t>
      </w:r>
      <w:proofErr w:type="gramStart"/>
      <w:r w:rsidRPr="00054B43">
        <w:rPr>
          <w:rFonts w:ascii="Open Sans" w:eastAsia="宋体" w:hAnsi="Open Sans" w:cs="Open Sans"/>
          <w:color w:val="333333"/>
          <w:kern w:val="0"/>
          <w:sz w:val="24"/>
          <w:szCs w:val="24"/>
        </w:rPr>
        <w:t>两个</w:t>
      </w:r>
      <w:proofErr w:type="gramEnd"/>
      <w:r w:rsidRPr="00054B43">
        <w:rPr>
          <w:rFonts w:ascii="Open Sans" w:eastAsia="宋体" w:hAnsi="Open Sans" w:cs="Open Sans"/>
          <w:color w:val="333333"/>
          <w:kern w:val="0"/>
          <w:sz w:val="24"/>
          <w:szCs w:val="24"/>
        </w:rPr>
        <w:t>任务相互独立执行，可以按任意循序执行，但永远不会同步</w:t>
      </w:r>
      <w:r w:rsidRPr="00054B43">
        <w:rPr>
          <w:rFonts w:ascii="Open Sans" w:eastAsia="宋体" w:hAnsi="Open Sans" w:cs="Open Sans"/>
          <w:color w:val="333333"/>
          <w:kern w:val="0"/>
          <w:sz w:val="24"/>
          <w:szCs w:val="24"/>
        </w:rPr>
        <w:t xml:space="preserve"> </w:t>
      </w:r>
    </w:p>
    <w:p w14:paraId="336ABC7A"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 xml:space="preserve">T1 [] T2 </w:t>
      </w:r>
      <w:r w:rsidRPr="00054B43">
        <w:rPr>
          <w:rFonts w:ascii="Open Sans" w:eastAsia="宋体" w:hAnsi="Open Sans" w:cs="Open Sans"/>
          <w:color w:val="333333"/>
          <w:kern w:val="0"/>
          <w:sz w:val="24"/>
          <w:szCs w:val="24"/>
        </w:rPr>
        <w:t>选择（</w:t>
      </w:r>
      <w:r w:rsidRPr="00054B43">
        <w:rPr>
          <w:rFonts w:ascii="Open Sans" w:eastAsia="宋体" w:hAnsi="Open Sans" w:cs="Open Sans"/>
          <w:color w:val="333333"/>
          <w:kern w:val="0"/>
          <w:sz w:val="24"/>
          <w:szCs w:val="24"/>
        </w:rPr>
        <w:t>Choice</w:t>
      </w:r>
      <w:r w:rsidRPr="00054B43">
        <w:rPr>
          <w:rFonts w:ascii="Open Sans" w:eastAsia="宋体" w:hAnsi="Open Sans" w:cs="Open Sans"/>
          <w:color w:val="333333"/>
          <w:kern w:val="0"/>
          <w:sz w:val="24"/>
          <w:szCs w:val="24"/>
        </w:rPr>
        <w:t>）</w:t>
      </w:r>
    </w:p>
    <w:p w14:paraId="20CD63BF"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w:t>
      </w:r>
      <w:r w:rsidRPr="00054B43">
        <w:rPr>
          <w:rFonts w:ascii="Open Sans" w:eastAsia="宋体" w:hAnsi="Open Sans" w:cs="Open Sans"/>
          <w:color w:val="333333"/>
          <w:kern w:val="0"/>
          <w:sz w:val="24"/>
          <w:szCs w:val="24"/>
        </w:rPr>
        <w:t>和</w:t>
      </w:r>
      <w:r w:rsidRPr="00054B43">
        <w:rPr>
          <w:rFonts w:ascii="Open Sans" w:eastAsia="宋体" w:hAnsi="Open Sans" w:cs="Open Sans"/>
          <w:color w:val="333333"/>
          <w:kern w:val="0"/>
          <w:sz w:val="24"/>
          <w:szCs w:val="24"/>
        </w:rPr>
        <w:t>T2</w:t>
      </w:r>
      <w:r w:rsidRPr="00054B43">
        <w:rPr>
          <w:rFonts w:ascii="Open Sans" w:eastAsia="宋体" w:hAnsi="Open Sans" w:cs="Open Sans"/>
          <w:color w:val="333333"/>
          <w:kern w:val="0"/>
          <w:sz w:val="24"/>
          <w:szCs w:val="24"/>
        </w:rPr>
        <w:t>同一时间只能执行一个</w:t>
      </w:r>
    </w:p>
    <w:p w14:paraId="02785E8C"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 xml:space="preserve">T1 [&gt; T2 </w:t>
      </w:r>
      <w:r w:rsidRPr="00054B43">
        <w:rPr>
          <w:rFonts w:ascii="Open Sans" w:eastAsia="宋体" w:hAnsi="Open Sans" w:cs="Open Sans"/>
          <w:color w:val="333333"/>
          <w:kern w:val="0"/>
          <w:sz w:val="24"/>
          <w:szCs w:val="24"/>
        </w:rPr>
        <w:t>禁止（</w:t>
      </w:r>
      <w:r w:rsidRPr="00054B43">
        <w:rPr>
          <w:rFonts w:ascii="Open Sans" w:eastAsia="宋体" w:hAnsi="Open Sans" w:cs="Open Sans"/>
          <w:color w:val="333333"/>
          <w:kern w:val="0"/>
          <w:sz w:val="24"/>
          <w:szCs w:val="24"/>
        </w:rPr>
        <w:t>Deactivation</w:t>
      </w:r>
      <w:r w:rsidRPr="00054B43">
        <w:rPr>
          <w:rFonts w:ascii="Open Sans" w:eastAsia="宋体" w:hAnsi="Open Sans" w:cs="Open Sans"/>
          <w:color w:val="333333"/>
          <w:kern w:val="0"/>
          <w:sz w:val="24"/>
          <w:szCs w:val="24"/>
        </w:rPr>
        <w:t>）</w:t>
      </w:r>
    </w:p>
    <w:p w14:paraId="5ECFD14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一旦</w:t>
      </w:r>
      <w:r w:rsidRPr="00054B43">
        <w:rPr>
          <w:rFonts w:ascii="Open Sans" w:eastAsia="宋体" w:hAnsi="Open Sans" w:cs="Open Sans"/>
          <w:color w:val="333333"/>
          <w:kern w:val="0"/>
          <w:sz w:val="24"/>
          <w:szCs w:val="24"/>
        </w:rPr>
        <w:t>T2</w:t>
      </w:r>
      <w:r w:rsidRPr="00054B43">
        <w:rPr>
          <w:rFonts w:ascii="Open Sans" w:eastAsia="宋体" w:hAnsi="Open Sans" w:cs="Open Sans"/>
          <w:color w:val="333333"/>
          <w:kern w:val="0"/>
          <w:sz w:val="24"/>
          <w:szCs w:val="24"/>
        </w:rPr>
        <w:t>执行则</w:t>
      </w:r>
      <w:r w:rsidRPr="00054B43">
        <w:rPr>
          <w:rFonts w:ascii="Open Sans" w:eastAsia="宋体" w:hAnsi="Open Sans" w:cs="Open Sans"/>
          <w:color w:val="333333"/>
          <w:kern w:val="0"/>
          <w:sz w:val="24"/>
          <w:szCs w:val="24"/>
        </w:rPr>
        <w:t>T1</w:t>
      </w:r>
      <w:r w:rsidRPr="00054B43">
        <w:rPr>
          <w:rFonts w:ascii="Open Sans" w:eastAsia="宋体" w:hAnsi="Open Sans" w:cs="Open Sans"/>
          <w:color w:val="333333"/>
          <w:kern w:val="0"/>
          <w:sz w:val="24"/>
          <w:szCs w:val="24"/>
        </w:rPr>
        <w:t>的活动无效</w:t>
      </w:r>
    </w:p>
    <w:p w14:paraId="659BDE3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 xml:space="preserve">T1 &gt;&gt; T2 </w:t>
      </w:r>
      <w:r w:rsidRPr="00054B43">
        <w:rPr>
          <w:rFonts w:ascii="Open Sans" w:eastAsia="宋体" w:hAnsi="Open Sans" w:cs="Open Sans"/>
          <w:color w:val="333333"/>
          <w:kern w:val="0"/>
          <w:sz w:val="24"/>
          <w:szCs w:val="24"/>
        </w:rPr>
        <w:t>允许（</w:t>
      </w:r>
      <w:r w:rsidRPr="00054B43">
        <w:rPr>
          <w:rFonts w:ascii="Open Sans" w:eastAsia="宋体" w:hAnsi="Open Sans" w:cs="Open Sans"/>
          <w:color w:val="333333"/>
          <w:kern w:val="0"/>
          <w:sz w:val="24"/>
          <w:szCs w:val="24"/>
        </w:rPr>
        <w:t>Enabling</w:t>
      </w:r>
      <w:r w:rsidRPr="00054B43">
        <w:rPr>
          <w:rFonts w:ascii="Open Sans" w:eastAsia="宋体" w:hAnsi="Open Sans" w:cs="Open Sans"/>
          <w:color w:val="333333"/>
          <w:kern w:val="0"/>
          <w:sz w:val="24"/>
          <w:szCs w:val="24"/>
        </w:rPr>
        <w:t>）</w:t>
      </w:r>
    </w:p>
    <w:p w14:paraId="27A8E3E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w:t>
      </w:r>
      <w:r w:rsidRPr="00054B43">
        <w:rPr>
          <w:rFonts w:ascii="Open Sans" w:eastAsia="宋体" w:hAnsi="Open Sans" w:cs="Open Sans"/>
          <w:color w:val="333333"/>
          <w:kern w:val="0"/>
          <w:sz w:val="24"/>
          <w:szCs w:val="24"/>
        </w:rPr>
        <w:t>执行完后才允许执行</w:t>
      </w:r>
      <w:r w:rsidRPr="00054B43">
        <w:rPr>
          <w:rFonts w:ascii="Open Sans" w:eastAsia="宋体" w:hAnsi="Open Sans" w:cs="Open Sans"/>
          <w:color w:val="333333"/>
          <w:kern w:val="0"/>
          <w:sz w:val="24"/>
          <w:szCs w:val="24"/>
        </w:rPr>
        <w:t>T2</w:t>
      </w:r>
    </w:p>
    <w:p w14:paraId="153B314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 xml:space="preserve">T1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 xml:space="preserve"> a1</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a2</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 xml:space="preserve">……an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 xml:space="preserve"> T2 </w:t>
      </w:r>
      <w:r w:rsidRPr="00054B43">
        <w:rPr>
          <w:rFonts w:ascii="Open Sans" w:eastAsia="宋体" w:hAnsi="Open Sans" w:cs="Open Sans"/>
          <w:color w:val="333333"/>
          <w:kern w:val="0"/>
          <w:sz w:val="24"/>
          <w:szCs w:val="24"/>
        </w:rPr>
        <w:t>同步（</w:t>
      </w:r>
      <w:proofErr w:type="spellStart"/>
      <w:r w:rsidRPr="00054B43">
        <w:rPr>
          <w:rFonts w:ascii="Open Sans" w:eastAsia="宋体" w:hAnsi="Open Sans" w:cs="Open Sans"/>
          <w:color w:val="333333"/>
          <w:kern w:val="0"/>
          <w:sz w:val="24"/>
          <w:szCs w:val="24"/>
        </w:rPr>
        <w:t>Synchroization</w:t>
      </w:r>
      <w:proofErr w:type="spellEnd"/>
      <w:r w:rsidRPr="00054B43">
        <w:rPr>
          <w:rFonts w:ascii="Open Sans" w:eastAsia="宋体" w:hAnsi="Open Sans" w:cs="Open Sans"/>
          <w:color w:val="333333"/>
          <w:kern w:val="0"/>
          <w:sz w:val="24"/>
          <w:szCs w:val="24"/>
        </w:rPr>
        <w:t>）</w:t>
      </w:r>
    </w:p>
    <w:p w14:paraId="1ADDC13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任务</w:t>
      </w:r>
      <w:r w:rsidRPr="00054B43">
        <w:rPr>
          <w:rFonts w:ascii="Open Sans" w:eastAsia="宋体" w:hAnsi="Open Sans" w:cs="Open Sans"/>
          <w:color w:val="333333"/>
          <w:kern w:val="0"/>
          <w:sz w:val="24"/>
          <w:szCs w:val="24"/>
        </w:rPr>
        <w:t>T1</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T2</w:t>
      </w:r>
      <w:r w:rsidRPr="00054B43">
        <w:rPr>
          <w:rFonts w:ascii="Open Sans" w:eastAsia="宋体" w:hAnsi="Open Sans" w:cs="Open Sans"/>
          <w:color w:val="333333"/>
          <w:kern w:val="0"/>
          <w:sz w:val="24"/>
          <w:szCs w:val="24"/>
        </w:rPr>
        <w:t>必须在动作</w:t>
      </w:r>
      <w:r w:rsidRPr="00054B43">
        <w:rPr>
          <w:rFonts w:ascii="Open Sans" w:eastAsia="宋体" w:hAnsi="Open Sans" w:cs="Open Sans"/>
          <w:color w:val="333333"/>
          <w:kern w:val="0"/>
          <w:sz w:val="24"/>
          <w:szCs w:val="24"/>
        </w:rPr>
        <w:t>a1</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a2……an</w:t>
      </w:r>
      <w:proofErr w:type="gramStart"/>
      <w:r w:rsidRPr="00054B43">
        <w:rPr>
          <w:rFonts w:ascii="Open Sans" w:eastAsia="宋体" w:hAnsi="Open Sans" w:cs="Open Sans"/>
          <w:color w:val="333333"/>
          <w:kern w:val="0"/>
          <w:sz w:val="24"/>
          <w:szCs w:val="24"/>
        </w:rPr>
        <w:t>处保持</w:t>
      </w:r>
      <w:proofErr w:type="gramEnd"/>
      <w:r w:rsidRPr="00054B43">
        <w:rPr>
          <w:rFonts w:ascii="Open Sans" w:eastAsia="宋体" w:hAnsi="Open Sans" w:cs="Open Sans"/>
          <w:color w:val="333333"/>
          <w:kern w:val="0"/>
          <w:sz w:val="24"/>
          <w:szCs w:val="24"/>
        </w:rPr>
        <w:t>同步</w:t>
      </w:r>
    </w:p>
    <w:p w14:paraId="484A27B5"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4.UAN</w:t>
      </w:r>
    </w:p>
    <w:p w14:paraId="5FE2249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预定义一些标识符：</w:t>
      </w:r>
    </w:p>
    <w:p w14:paraId="01A2ACE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用户动作标识符</w:t>
      </w:r>
    </w:p>
    <w:p w14:paraId="58CF803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条件选择标识符</w:t>
      </w:r>
    </w:p>
    <w:p w14:paraId="2B76B29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采用表格结构来表示任务</w:t>
      </w:r>
    </w:p>
    <w:p w14:paraId="03AD6242"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5.GUI</w:t>
      </w:r>
      <w:r w:rsidRPr="00054B43">
        <w:rPr>
          <w:rFonts w:ascii="Open Sans" w:eastAsia="宋体" w:hAnsi="Open Sans" w:cs="Open Sans"/>
          <w:b/>
          <w:bCs/>
          <w:color w:val="777777"/>
          <w:kern w:val="0"/>
          <w:sz w:val="24"/>
          <w:szCs w:val="24"/>
        </w:rPr>
        <w:t>预测行为模型</w:t>
      </w:r>
    </w:p>
    <w:p w14:paraId="2D9F41F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任务分析</w:t>
      </w:r>
      <w:r w:rsidRPr="00054B43">
        <w:rPr>
          <w:rFonts w:ascii="Open Sans" w:eastAsia="宋体" w:hAnsi="Open Sans" w:cs="Open Sans"/>
          <w:color w:val="333333"/>
          <w:kern w:val="0"/>
          <w:sz w:val="24"/>
          <w:szCs w:val="24"/>
        </w:rPr>
        <w:t xml:space="preserve">GOMS — </w:t>
      </w:r>
      <w:r w:rsidRPr="00054B43">
        <w:rPr>
          <w:rFonts w:ascii="Open Sans" w:eastAsia="宋体" w:hAnsi="Open Sans" w:cs="Open Sans"/>
          <w:color w:val="333333"/>
          <w:kern w:val="0"/>
          <w:sz w:val="24"/>
          <w:szCs w:val="24"/>
        </w:rPr>
        <w:t>逐步精华</w:t>
      </w:r>
      <w:r w:rsidRPr="00054B43">
        <w:rPr>
          <w:rFonts w:ascii="Open Sans" w:eastAsia="宋体" w:hAnsi="Open Sans" w:cs="Open Sans"/>
          <w:color w:val="333333"/>
          <w:kern w:val="0"/>
          <w:sz w:val="24"/>
          <w:szCs w:val="24"/>
        </w:rPr>
        <w:t xml:space="preserve">LOTOS — </w:t>
      </w:r>
      <w:r w:rsidRPr="00054B43">
        <w:rPr>
          <w:rFonts w:ascii="Open Sans" w:eastAsia="宋体" w:hAnsi="Open Sans" w:cs="Open Sans"/>
          <w:color w:val="333333"/>
          <w:kern w:val="0"/>
          <w:sz w:val="24"/>
          <w:szCs w:val="24"/>
        </w:rPr>
        <w:t>原子任务的说明</w:t>
      </w:r>
      <w:r w:rsidRPr="00054B43">
        <w:rPr>
          <w:rFonts w:ascii="Open Sans" w:eastAsia="宋体" w:hAnsi="Open Sans" w:cs="Open Sans"/>
          <w:color w:val="333333"/>
          <w:kern w:val="0"/>
          <w:sz w:val="24"/>
          <w:szCs w:val="24"/>
        </w:rPr>
        <w:t xml:space="preserve"> UAN</w:t>
      </w:r>
    </w:p>
    <w:p w14:paraId="51B1645C"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lastRenderedPageBreak/>
        <w:t>任务模型的</w:t>
      </w:r>
      <w:r w:rsidRPr="00054B43">
        <w:rPr>
          <w:rFonts w:ascii="Open Sans" w:eastAsia="宋体" w:hAnsi="Open Sans" w:cs="Open Sans"/>
          <w:b/>
          <w:bCs/>
          <w:color w:val="777777"/>
          <w:kern w:val="0"/>
          <w:sz w:val="24"/>
          <w:szCs w:val="24"/>
        </w:rPr>
        <w:t>7</w:t>
      </w:r>
      <w:r w:rsidRPr="00054B43">
        <w:rPr>
          <w:rFonts w:ascii="Open Sans" w:eastAsia="宋体" w:hAnsi="Open Sans" w:cs="Open Sans"/>
          <w:b/>
          <w:bCs/>
          <w:color w:val="777777"/>
          <w:kern w:val="0"/>
          <w:sz w:val="24"/>
          <w:szCs w:val="24"/>
        </w:rPr>
        <w:t>个标准</w:t>
      </w:r>
    </w:p>
    <w:p w14:paraId="1D6404E6"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w:t>
      </w:r>
      <w:r w:rsidRPr="00054B43">
        <w:rPr>
          <w:rFonts w:ascii="Open Sans" w:eastAsia="宋体" w:hAnsi="Open Sans" w:cs="Open Sans"/>
          <w:color w:val="333333"/>
          <w:kern w:val="0"/>
          <w:sz w:val="24"/>
          <w:szCs w:val="24"/>
        </w:rPr>
        <w:t>选择、</w:t>
      </w:r>
    </w:p>
    <w:p w14:paraId="211CBF7A"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 ||| t2</w:t>
      </w:r>
      <w:r w:rsidRPr="00054B43">
        <w:rPr>
          <w:rFonts w:ascii="Open Sans" w:eastAsia="宋体" w:hAnsi="Open Sans" w:cs="Open Sans"/>
          <w:color w:val="333333"/>
          <w:kern w:val="0"/>
          <w:sz w:val="24"/>
          <w:szCs w:val="24"/>
        </w:rPr>
        <w:t>并发执行、</w:t>
      </w:r>
    </w:p>
    <w:p w14:paraId="66EA6F9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t1|[]|t2|</w:t>
      </w:r>
      <w:r w:rsidRPr="00054B43">
        <w:rPr>
          <w:rFonts w:ascii="Open Sans" w:eastAsia="宋体" w:hAnsi="Open Sans" w:cs="Open Sans"/>
          <w:color w:val="333333"/>
          <w:kern w:val="0"/>
          <w:sz w:val="24"/>
          <w:szCs w:val="24"/>
        </w:rPr>
        <w:t>带信息交换的可以并发、</w:t>
      </w:r>
    </w:p>
    <w:p w14:paraId="4AC76CD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t1[&gt;t2</w:t>
      </w:r>
      <w:r w:rsidRPr="00054B43">
        <w:rPr>
          <w:rFonts w:ascii="Open Sans" w:eastAsia="宋体" w:hAnsi="Open Sans" w:cs="Open Sans"/>
          <w:color w:val="333333"/>
          <w:kern w:val="0"/>
          <w:sz w:val="24"/>
          <w:szCs w:val="24"/>
        </w:rPr>
        <w:t>终止</w:t>
      </w:r>
    </w:p>
    <w:p w14:paraId="5FA63E8D"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t1&gt;&gt;t2&gt;&gt;....&gt;&gt;</w:t>
      </w:r>
      <w:proofErr w:type="spellStart"/>
      <w:r w:rsidRPr="00054B43">
        <w:rPr>
          <w:rFonts w:ascii="Open Sans" w:eastAsia="宋体" w:hAnsi="Open Sans" w:cs="Open Sans"/>
          <w:color w:val="333333"/>
          <w:kern w:val="0"/>
          <w:sz w:val="24"/>
          <w:szCs w:val="24"/>
        </w:rPr>
        <w:t>tn</w:t>
      </w:r>
      <w:proofErr w:type="spellEnd"/>
      <w:r w:rsidRPr="00054B43">
        <w:rPr>
          <w:rFonts w:ascii="Open Sans" w:eastAsia="宋体" w:hAnsi="Open Sans" w:cs="Open Sans"/>
          <w:color w:val="333333"/>
          <w:kern w:val="0"/>
          <w:sz w:val="24"/>
          <w:szCs w:val="24"/>
        </w:rPr>
        <w:t>必须按顺序执行，</w:t>
      </w:r>
    </w:p>
    <w:p w14:paraId="07BAA30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t1[]&gt;&gt;t2[]</w:t>
      </w:r>
      <w:r w:rsidRPr="00054B43">
        <w:rPr>
          <w:rFonts w:ascii="Open Sans" w:eastAsia="宋体" w:hAnsi="Open Sans" w:cs="Open Sans"/>
          <w:color w:val="333333"/>
          <w:kern w:val="0"/>
          <w:sz w:val="24"/>
          <w:szCs w:val="24"/>
        </w:rPr>
        <w:t>带信息交换的，顺序执行</w:t>
      </w:r>
    </w:p>
    <w:p w14:paraId="1E0C39E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t1|=|t2</w:t>
      </w:r>
      <w:r w:rsidRPr="00054B43">
        <w:rPr>
          <w:rFonts w:ascii="Open Sans" w:eastAsia="宋体" w:hAnsi="Open Sans" w:cs="Open Sans"/>
          <w:color w:val="333333"/>
          <w:kern w:val="0"/>
          <w:sz w:val="24"/>
          <w:szCs w:val="24"/>
        </w:rPr>
        <w:t>可以顺序执行</w:t>
      </w:r>
    </w:p>
    <w:p w14:paraId="561612E8"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proofErr w:type="spellStart"/>
      <w:r w:rsidRPr="00054B43">
        <w:rPr>
          <w:rFonts w:ascii="Open Sans" w:eastAsia="宋体" w:hAnsi="Open Sans" w:cs="Open Sans"/>
          <w:b/>
          <w:bCs/>
          <w:color w:val="777777"/>
          <w:kern w:val="0"/>
          <w:sz w:val="24"/>
          <w:szCs w:val="24"/>
        </w:rPr>
        <w:t>json</w:t>
      </w:r>
      <w:proofErr w:type="spellEnd"/>
      <w:r w:rsidRPr="00054B43">
        <w:rPr>
          <w:rFonts w:ascii="Open Sans" w:eastAsia="宋体" w:hAnsi="Open Sans" w:cs="Open Sans"/>
          <w:b/>
          <w:bCs/>
          <w:color w:val="777777"/>
          <w:kern w:val="0"/>
          <w:sz w:val="24"/>
          <w:szCs w:val="24"/>
        </w:rPr>
        <w:t>格式表示和运用，给一个表格怎么来写，并获取这些信息</w:t>
      </w:r>
    </w:p>
    <w:p w14:paraId="27E02CC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并列数据之间用逗号隔开</w:t>
      </w:r>
    </w:p>
    <w:p w14:paraId="5E2236EA"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映射用冒号：来表示</w:t>
      </w:r>
    </w:p>
    <w:p w14:paraId="61A1956F"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 xml:space="preserve">3 </w:t>
      </w:r>
      <w:r w:rsidRPr="00054B43">
        <w:rPr>
          <w:rFonts w:ascii="Open Sans" w:eastAsia="宋体" w:hAnsi="Open Sans" w:cs="Open Sans"/>
          <w:color w:val="333333"/>
          <w:kern w:val="0"/>
          <w:sz w:val="24"/>
          <w:szCs w:val="24"/>
        </w:rPr>
        <w:t>、并列数据的集合用中括号</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来表示</w:t>
      </w:r>
    </w:p>
    <w:p w14:paraId="0EEEA8C8"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映射的集合用大括号｛｝来表示</w:t>
      </w:r>
    </w:p>
    <w:p w14:paraId="74CDB1E2" w14:textId="77777777" w:rsidR="00054B43" w:rsidRPr="00054B43" w:rsidRDefault="00054B43" w:rsidP="00054B43">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054B43">
        <w:rPr>
          <w:rFonts w:ascii="var(--monospace)" w:eastAsia="宋体" w:hAnsi="var(--monospace)" w:cs="宋体"/>
          <w:color w:val="333333"/>
          <w:kern w:val="0"/>
          <w:sz w:val="22"/>
        </w:rPr>
        <w:t>[</w:t>
      </w:r>
      <w:r w:rsidRPr="00054B43">
        <w:rPr>
          <w:rFonts w:ascii="var(--monospace)" w:eastAsia="宋体" w:hAnsi="var(--monospace)" w:cs="宋体"/>
          <w:color w:val="333333"/>
          <w:kern w:val="0"/>
          <w:sz w:val="22"/>
        </w:rPr>
        <w:br/>
      </w:r>
      <w:r w:rsidRPr="00054B43">
        <w:rPr>
          <w:rFonts w:ascii="var(--monospace)" w:eastAsia="宋体" w:hAnsi="var(--monospace)" w:cs="宋体"/>
          <w:color w:val="333333"/>
          <w:kern w:val="0"/>
          <w:sz w:val="22"/>
        </w:rPr>
        <w:t xml:space="preserve">　　</w:t>
      </w:r>
      <w:r w:rsidRPr="00054B43">
        <w:rPr>
          <w:rFonts w:ascii="var(--monospace)" w:eastAsia="宋体" w:hAnsi="var(--monospace)" w:cs="宋体"/>
          <w:color w:val="333333"/>
          <w:kern w:val="0"/>
          <w:sz w:val="22"/>
        </w:rPr>
        <w:t>{</w:t>
      </w:r>
      <w:r w:rsidRPr="00054B43">
        <w:rPr>
          <w:rFonts w:ascii="var(--monospace)" w:eastAsia="宋体" w:hAnsi="var(--monospace)" w:cs="宋体"/>
          <w:color w:val="000000"/>
          <w:kern w:val="0"/>
          <w:sz w:val="22"/>
        </w:rPr>
        <w:t>"</w:t>
      </w:r>
      <w:r w:rsidRPr="00054B43">
        <w:rPr>
          <w:rFonts w:ascii="var(--monospace)" w:eastAsia="宋体" w:hAnsi="var(--monospace)" w:cs="宋体"/>
          <w:color w:val="000000"/>
          <w:kern w:val="0"/>
          <w:sz w:val="22"/>
        </w:rPr>
        <w:t>城市</w:t>
      </w:r>
      <w:r w:rsidRPr="00054B43">
        <w:rPr>
          <w:rFonts w:ascii="var(--monospace)" w:eastAsia="宋体" w:hAnsi="var(--monospace)" w:cs="宋体"/>
          <w:color w:val="000000"/>
          <w:kern w:val="0"/>
          <w:sz w:val="22"/>
        </w:rPr>
        <w:t>"</w:t>
      </w:r>
      <w:r w:rsidRPr="00054B43">
        <w:rPr>
          <w:rFonts w:ascii="var(--monospace)" w:eastAsia="宋体" w:hAnsi="var(--monospace)" w:cs="宋体"/>
          <w:color w:val="333333"/>
          <w:kern w:val="0"/>
          <w:sz w:val="22"/>
        </w:rPr>
        <w:t>:</w:t>
      </w:r>
      <w:r w:rsidRPr="00054B43">
        <w:rPr>
          <w:rFonts w:ascii="var(--monospace)" w:eastAsia="宋体" w:hAnsi="var(--monospace)" w:cs="宋体"/>
          <w:color w:val="AA1111"/>
          <w:kern w:val="0"/>
          <w:sz w:val="22"/>
        </w:rPr>
        <w:t>"</w:t>
      </w:r>
      <w:r w:rsidRPr="00054B43">
        <w:rPr>
          <w:rFonts w:ascii="var(--monospace)" w:eastAsia="宋体" w:hAnsi="var(--monospace)" w:cs="宋体"/>
          <w:color w:val="AA1111"/>
          <w:kern w:val="0"/>
          <w:sz w:val="22"/>
        </w:rPr>
        <w:t>北京</w:t>
      </w:r>
      <w:r w:rsidRPr="00054B43">
        <w:rPr>
          <w:rFonts w:ascii="var(--monospace)" w:eastAsia="宋体" w:hAnsi="var(--monospace)" w:cs="宋体"/>
          <w:color w:val="AA1111"/>
          <w:kern w:val="0"/>
          <w:sz w:val="22"/>
        </w:rPr>
        <w:t>"</w:t>
      </w:r>
      <w:r w:rsidRPr="00054B43">
        <w:rPr>
          <w:rFonts w:ascii="var(--monospace)" w:eastAsia="宋体" w:hAnsi="var(--monospace)" w:cs="宋体"/>
          <w:color w:val="000000"/>
          <w:kern w:val="0"/>
          <w:sz w:val="22"/>
        </w:rPr>
        <w:t>，</w:t>
      </w:r>
      <w:r w:rsidRPr="00054B43">
        <w:rPr>
          <w:rFonts w:ascii="var(--monospace)" w:eastAsia="宋体" w:hAnsi="var(--monospace)" w:cs="宋体"/>
          <w:color w:val="AA1111"/>
          <w:kern w:val="0"/>
          <w:sz w:val="22"/>
        </w:rPr>
        <w:t>"</w:t>
      </w:r>
      <w:r w:rsidRPr="00054B43">
        <w:rPr>
          <w:rFonts w:ascii="var(--monospace)" w:eastAsia="宋体" w:hAnsi="var(--monospace)" w:cs="宋体"/>
          <w:color w:val="AA1111"/>
          <w:kern w:val="0"/>
          <w:sz w:val="22"/>
        </w:rPr>
        <w:t>面积</w:t>
      </w:r>
      <w:r w:rsidRPr="00054B43">
        <w:rPr>
          <w:rFonts w:ascii="var(--monospace)" w:eastAsia="宋体" w:hAnsi="var(--monospace)" w:cs="宋体"/>
          <w:color w:val="AA1111"/>
          <w:kern w:val="0"/>
          <w:sz w:val="22"/>
        </w:rPr>
        <w:t>"</w:t>
      </w:r>
      <w:r w:rsidRPr="00054B43">
        <w:rPr>
          <w:rFonts w:ascii="var(--monospace)" w:eastAsia="宋体" w:hAnsi="var(--monospace)" w:cs="宋体"/>
          <w:color w:val="000000"/>
          <w:kern w:val="0"/>
          <w:sz w:val="22"/>
        </w:rPr>
        <w:t>：</w:t>
      </w:r>
      <w:r w:rsidRPr="00054B43">
        <w:rPr>
          <w:rFonts w:ascii="var(--monospace)" w:eastAsia="宋体" w:hAnsi="var(--monospace)" w:cs="宋体"/>
          <w:color w:val="AA1111"/>
          <w:kern w:val="0"/>
          <w:sz w:val="22"/>
        </w:rPr>
        <w:t>"16800"</w:t>
      </w:r>
      <w:r w:rsidRPr="00054B43">
        <w:rPr>
          <w:rFonts w:ascii="var(--monospace)" w:eastAsia="宋体" w:hAnsi="var(--monospace)" w:cs="宋体"/>
          <w:color w:val="333333"/>
          <w:kern w:val="0"/>
          <w:sz w:val="22"/>
        </w:rPr>
        <w:t>}</w:t>
      </w:r>
      <w:r w:rsidRPr="00054B43">
        <w:rPr>
          <w:rFonts w:ascii="var(--monospace)" w:eastAsia="宋体" w:hAnsi="var(--monospace)" w:cs="宋体"/>
          <w:color w:val="000000"/>
          <w:kern w:val="0"/>
          <w:sz w:val="22"/>
        </w:rPr>
        <w:t>，</w:t>
      </w:r>
      <w:r w:rsidRPr="00054B43">
        <w:rPr>
          <w:rFonts w:ascii="var(--monospace)" w:eastAsia="宋体" w:hAnsi="var(--monospace)" w:cs="宋体"/>
          <w:color w:val="333333"/>
          <w:kern w:val="0"/>
          <w:sz w:val="22"/>
        </w:rPr>
        <w:br/>
      </w:r>
      <w:r w:rsidRPr="00054B43">
        <w:rPr>
          <w:rFonts w:ascii="var(--monospace)" w:eastAsia="宋体" w:hAnsi="var(--monospace)" w:cs="宋体"/>
          <w:color w:val="333333"/>
          <w:kern w:val="0"/>
          <w:sz w:val="22"/>
        </w:rPr>
        <w:t xml:space="preserve">　　</w:t>
      </w:r>
      <w:r w:rsidRPr="00054B43">
        <w:rPr>
          <w:rFonts w:ascii="var(--monospace)" w:eastAsia="宋体" w:hAnsi="var(--monospace)" w:cs="宋体"/>
          <w:color w:val="333333"/>
          <w:kern w:val="0"/>
          <w:sz w:val="22"/>
        </w:rPr>
        <w:t>{</w:t>
      </w:r>
      <w:r w:rsidRPr="00054B43">
        <w:rPr>
          <w:rFonts w:ascii="var(--monospace)" w:eastAsia="宋体" w:hAnsi="var(--monospace)" w:cs="宋体"/>
          <w:color w:val="AA1111"/>
          <w:kern w:val="0"/>
          <w:sz w:val="22"/>
        </w:rPr>
        <w:t>"</w:t>
      </w:r>
      <w:r w:rsidRPr="00054B43">
        <w:rPr>
          <w:rFonts w:ascii="var(--monospace)" w:eastAsia="宋体" w:hAnsi="var(--monospace)" w:cs="宋体"/>
          <w:color w:val="AA1111"/>
          <w:kern w:val="0"/>
          <w:sz w:val="22"/>
        </w:rPr>
        <w:t>城市</w:t>
      </w:r>
      <w:r w:rsidRPr="00054B43">
        <w:rPr>
          <w:rFonts w:ascii="var(--monospace)" w:eastAsia="宋体" w:hAnsi="var(--monospace)" w:cs="宋体"/>
          <w:color w:val="AA1111"/>
          <w:kern w:val="0"/>
          <w:sz w:val="22"/>
        </w:rPr>
        <w:t>"</w:t>
      </w:r>
      <w:r w:rsidRPr="00054B43">
        <w:rPr>
          <w:rFonts w:ascii="var(--monospace)" w:eastAsia="宋体" w:hAnsi="var(--monospace)" w:cs="宋体"/>
          <w:color w:val="333333"/>
          <w:kern w:val="0"/>
          <w:sz w:val="22"/>
        </w:rPr>
        <w:t>:</w:t>
      </w:r>
      <w:r w:rsidRPr="00054B43">
        <w:rPr>
          <w:rFonts w:ascii="var(--monospace)" w:eastAsia="宋体" w:hAnsi="var(--monospace)" w:cs="宋体"/>
          <w:color w:val="AA1111"/>
          <w:kern w:val="0"/>
          <w:sz w:val="22"/>
        </w:rPr>
        <w:t>"</w:t>
      </w:r>
      <w:r w:rsidRPr="00054B43">
        <w:rPr>
          <w:rFonts w:ascii="var(--monospace)" w:eastAsia="宋体" w:hAnsi="var(--monospace)" w:cs="宋体"/>
          <w:color w:val="AA1111"/>
          <w:kern w:val="0"/>
          <w:sz w:val="22"/>
        </w:rPr>
        <w:t>上海</w:t>
      </w:r>
      <w:r w:rsidRPr="00054B43">
        <w:rPr>
          <w:rFonts w:ascii="var(--monospace)" w:eastAsia="宋体" w:hAnsi="var(--monospace)" w:cs="宋体"/>
          <w:color w:val="AA1111"/>
          <w:kern w:val="0"/>
          <w:sz w:val="22"/>
        </w:rPr>
        <w:t>"</w:t>
      </w:r>
      <w:r w:rsidRPr="00054B43">
        <w:rPr>
          <w:rFonts w:ascii="var(--monospace)" w:eastAsia="宋体" w:hAnsi="var(--monospace)" w:cs="宋体"/>
          <w:color w:val="000000"/>
          <w:kern w:val="0"/>
          <w:sz w:val="22"/>
        </w:rPr>
        <w:t>，</w:t>
      </w:r>
      <w:r w:rsidRPr="00054B43">
        <w:rPr>
          <w:rFonts w:ascii="var(--monospace)" w:eastAsia="宋体" w:hAnsi="var(--monospace)" w:cs="宋体"/>
          <w:color w:val="AA1111"/>
          <w:kern w:val="0"/>
          <w:sz w:val="22"/>
        </w:rPr>
        <w:t>"</w:t>
      </w:r>
      <w:r w:rsidRPr="00054B43">
        <w:rPr>
          <w:rFonts w:ascii="var(--monospace)" w:eastAsia="宋体" w:hAnsi="var(--monospace)" w:cs="宋体"/>
          <w:color w:val="AA1111"/>
          <w:kern w:val="0"/>
          <w:sz w:val="22"/>
        </w:rPr>
        <w:t>面积</w:t>
      </w:r>
      <w:r w:rsidRPr="00054B43">
        <w:rPr>
          <w:rFonts w:ascii="var(--monospace)" w:eastAsia="宋体" w:hAnsi="var(--monospace)" w:cs="宋体"/>
          <w:color w:val="AA1111"/>
          <w:kern w:val="0"/>
          <w:sz w:val="22"/>
        </w:rPr>
        <w:t>"</w:t>
      </w:r>
      <w:r w:rsidRPr="00054B43">
        <w:rPr>
          <w:rFonts w:ascii="var(--monospace)" w:eastAsia="宋体" w:hAnsi="var(--monospace)" w:cs="宋体"/>
          <w:color w:val="000000"/>
          <w:kern w:val="0"/>
          <w:sz w:val="22"/>
        </w:rPr>
        <w:t>：</w:t>
      </w:r>
      <w:r w:rsidRPr="00054B43">
        <w:rPr>
          <w:rFonts w:ascii="var(--monospace)" w:eastAsia="宋体" w:hAnsi="var(--monospace)" w:cs="宋体"/>
          <w:color w:val="AA1111"/>
          <w:kern w:val="0"/>
          <w:sz w:val="22"/>
        </w:rPr>
        <w:t>"6400"</w:t>
      </w:r>
      <w:r w:rsidRPr="00054B43">
        <w:rPr>
          <w:rFonts w:ascii="var(--monospace)" w:eastAsia="宋体" w:hAnsi="var(--monospace)" w:cs="宋体"/>
          <w:color w:val="333333"/>
          <w:kern w:val="0"/>
          <w:sz w:val="22"/>
        </w:rPr>
        <w:t>}</w:t>
      </w:r>
      <w:r w:rsidRPr="00054B43">
        <w:rPr>
          <w:rFonts w:ascii="var(--monospace)" w:eastAsia="宋体" w:hAnsi="var(--monospace)" w:cs="宋体"/>
          <w:color w:val="333333"/>
          <w:kern w:val="0"/>
          <w:sz w:val="22"/>
        </w:rPr>
        <w:br/>
        <w:t>]</w:t>
      </w:r>
    </w:p>
    <w:p w14:paraId="122E11E8"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图形用户界面的重要思想是什么，图形用户界面的主要思想包括哪些</w:t>
      </w:r>
    </w:p>
    <w:p w14:paraId="0C71ACDA"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lastRenderedPageBreak/>
        <w:t>图形用户界面包含了三个重要思想</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桌面隐喻</w:t>
      </w:r>
      <w:r w:rsidRPr="00054B43">
        <w:rPr>
          <w:rFonts w:ascii="Open Sans" w:eastAsia="宋体" w:hAnsi="Open Sans" w:cs="Open Sans"/>
          <w:color w:val="333333"/>
          <w:kern w:val="0"/>
          <w:sz w:val="24"/>
          <w:szCs w:val="24"/>
        </w:rPr>
        <w:t xml:space="preserve">( Desktop Metaphor), </w:t>
      </w:r>
      <w:r w:rsidRPr="00054B43">
        <w:rPr>
          <w:rFonts w:ascii="Open Sans" w:eastAsia="宋体" w:hAnsi="Open Sans" w:cs="Open Sans"/>
          <w:color w:val="333333"/>
          <w:kern w:val="0"/>
          <w:sz w:val="24"/>
          <w:szCs w:val="24"/>
        </w:rPr>
        <w:t>所见即所得</w:t>
      </w:r>
      <w:r w:rsidRPr="00054B43">
        <w:rPr>
          <w:rFonts w:ascii="Open Sans" w:eastAsia="宋体" w:hAnsi="Open Sans" w:cs="Open Sans"/>
          <w:color w:val="333333"/>
          <w:kern w:val="0"/>
          <w:sz w:val="24"/>
          <w:szCs w:val="24"/>
        </w:rPr>
        <w:t>(What You See Is What You Get ,WYSIWYG</w:t>
      </w:r>
      <w:r w:rsidRPr="00054B43">
        <w:rPr>
          <w:rFonts w:ascii="Open Sans" w:eastAsia="宋体" w:hAnsi="Open Sans" w:cs="Open Sans"/>
          <w:color w:val="333333"/>
          <w:kern w:val="0"/>
          <w:sz w:val="24"/>
          <w:szCs w:val="24"/>
        </w:rPr>
        <w:t>以及直接操纵</w:t>
      </w:r>
    </w:p>
    <w:p w14:paraId="0000EA2F"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(Direct Manipulation )</w:t>
      </w:r>
      <w:r w:rsidRPr="00054B43">
        <w:rPr>
          <w:rFonts w:ascii="Open Sans" w:eastAsia="宋体" w:hAnsi="Open Sans" w:cs="Open Sans"/>
          <w:color w:val="333333"/>
          <w:kern w:val="0"/>
          <w:sz w:val="24"/>
          <w:szCs w:val="24"/>
        </w:rPr>
        <w:t>。分别定义如下</w:t>
      </w:r>
      <w:r w:rsidRPr="00054B43">
        <w:rPr>
          <w:rFonts w:ascii="Open Sans" w:eastAsia="宋体" w:hAnsi="Open Sans" w:cs="Open Sans"/>
          <w:color w:val="333333"/>
          <w:kern w:val="0"/>
          <w:sz w:val="24"/>
          <w:szCs w:val="24"/>
        </w:rPr>
        <w:t>:</w:t>
      </w:r>
    </w:p>
    <w:p w14:paraId="3E24CF6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桌面隐喻</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桌面隐喻是指在用户界面中用人们熟悉的桌面上的图例清楚</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地表示计算机可以处理的能力。</w:t>
      </w:r>
    </w:p>
    <w:p w14:paraId="2534D94B"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 xml:space="preserve">(2) </w:t>
      </w:r>
      <w:r w:rsidRPr="00054B43">
        <w:rPr>
          <w:rFonts w:ascii="Open Sans" w:eastAsia="宋体" w:hAnsi="Open Sans" w:cs="Open Sans"/>
          <w:color w:val="333333"/>
          <w:kern w:val="0"/>
          <w:sz w:val="24"/>
          <w:szCs w:val="24"/>
        </w:rPr>
        <w:t>所见即所得</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在</w:t>
      </w:r>
      <w:r w:rsidRPr="00054B43">
        <w:rPr>
          <w:rFonts w:ascii="Open Sans" w:eastAsia="宋体" w:hAnsi="Open Sans" w:cs="Open Sans"/>
          <w:color w:val="333333"/>
          <w:kern w:val="0"/>
          <w:sz w:val="24"/>
          <w:szCs w:val="24"/>
        </w:rPr>
        <w:t xml:space="preserve"> WYSIWY</w:t>
      </w:r>
      <w:r w:rsidRPr="00054B43">
        <w:rPr>
          <w:rFonts w:ascii="Open Sans" w:eastAsia="宋体" w:hAnsi="Open Sans" w:cs="Open Sans"/>
          <w:color w:val="333333"/>
          <w:kern w:val="0"/>
          <w:sz w:val="24"/>
          <w:szCs w:val="24"/>
        </w:rPr>
        <w:t>交互界面中</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其所显示的用户交互行为与</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应用程序最终产生的结果是一致的。目前大多数图形编辑软件和文本编辑</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器都具有</w:t>
      </w:r>
      <w:r w:rsidRPr="00054B43">
        <w:rPr>
          <w:rFonts w:ascii="Open Sans" w:eastAsia="宋体" w:hAnsi="Open Sans" w:cs="Open Sans"/>
          <w:color w:val="333333"/>
          <w:kern w:val="0"/>
          <w:sz w:val="24"/>
          <w:szCs w:val="24"/>
        </w:rPr>
        <w:t xml:space="preserve"> WYSIWY</w:t>
      </w:r>
      <w:r w:rsidRPr="00054B43">
        <w:rPr>
          <w:rFonts w:ascii="Open Sans" w:eastAsia="宋体" w:hAnsi="Open Sans" w:cs="Open Sans"/>
          <w:color w:val="333333"/>
          <w:kern w:val="0"/>
          <w:sz w:val="24"/>
          <w:szCs w:val="24"/>
        </w:rPr>
        <w:t>界面。</w:t>
      </w:r>
    </w:p>
    <w:p w14:paraId="7780C8B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 xml:space="preserve">(3) </w:t>
      </w:r>
      <w:r w:rsidRPr="00054B43">
        <w:rPr>
          <w:rFonts w:ascii="Open Sans" w:eastAsia="宋体" w:hAnsi="Open Sans" w:cs="Open Sans"/>
          <w:color w:val="333333"/>
          <w:kern w:val="0"/>
          <w:sz w:val="24"/>
          <w:szCs w:val="24"/>
        </w:rPr>
        <w:t>直接操纵</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直接操纵是指可以把操作的对象</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属性</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关系显式地表达</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出来</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用光笔</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鼠标</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笔触屏或数据手套等指点设备直接从屏幕上获取形</w:t>
      </w:r>
      <w:r w:rsidRPr="00054B43">
        <w:rPr>
          <w:rFonts w:ascii="Open Sans" w:eastAsia="宋体" w:hAnsi="Open Sans" w:cs="Open Sans"/>
          <w:color w:val="333333"/>
          <w:kern w:val="0"/>
          <w:sz w:val="24"/>
          <w:szCs w:val="24"/>
        </w:rPr>
        <w:t xml:space="preserve"> </w:t>
      </w:r>
      <w:proofErr w:type="gramStart"/>
      <w:r w:rsidRPr="00054B43">
        <w:rPr>
          <w:rFonts w:ascii="Open Sans" w:eastAsia="宋体" w:hAnsi="Open Sans" w:cs="Open Sans"/>
          <w:color w:val="333333"/>
          <w:kern w:val="0"/>
          <w:sz w:val="24"/>
          <w:szCs w:val="24"/>
        </w:rPr>
        <w:t>象</w:t>
      </w:r>
      <w:proofErr w:type="gramEnd"/>
      <w:r w:rsidRPr="00054B43">
        <w:rPr>
          <w:rFonts w:ascii="Open Sans" w:eastAsia="宋体" w:hAnsi="Open Sans" w:cs="Open Sans"/>
          <w:color w:val="333333"/>
          <w:kern w:val="0"/>
          <w:sz w:val="24"/>
          <w:szCs w:val="24"/>
        </w:rPr>
        <w:t>化命令与数据的过程。直接操纵的对象是命令</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数据或是对数据的某种</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操作。</w:t>
      </w:r>
    </w:p>
    <w:p w14:paraId="22A116B5"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proofErr w:type="spellStart"/>
      <w:r w:rsidRPr="00054B43">
        <w:rPr>
          <w:rFonts w:ascii="Open Sans" w:eastAsia="宋体" w:hAnsi="Open Sans" w:cs="Open Sans"/>
          <w:b/>
          <w:bCs/>
          <w:color w:val="777777"/>
          <w:kern w:val="0"/>
          <w:sz w:val="24"/>
          <w:szCs w:val="24"/>
        </w:rPr>
        <w:t>Echarts</w:t>
      </w:r>
      <w:proofErr w:type="spellEnd"/>
      <w:r w:rsidRPr="00054B43">
        <w:rPr>
          <w:rFonts w:ascii="Open Sans" w:eastAsia="宋体" w:hAnsi="Open Sans" w:cs="Open Sans"/>
          <w:b/>
          <w:bCs/>
          <w:color w:val="777777"/>
          <w:kern w:val="0"/>
          <w:sz w:val="24"/>
          <w:szCs w:val="24"/>
        </w:rPr>
        <w:t>重要属性有哪些，每个属性表示什么意思</w:t>
      </w:r>
    </w:p>
    <w:p w14:paraId="18F0EBE8"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color</w:t>
      </w:r>
      <w:r w:rsidRPr="00054B43">
        <w:rPr>
          <w:rFonts w:ascii="Open Sans" w:eastAsia="宋体" w:hAnsi="Open Sans" w:cs="Open Sans"/>
          <w:color w:val="333333"/>
          <w:kern w:val="0"/>
          <w:sz w:val="24"/>
          <w:szCs w:val="24"/>
        </w:rPr>
        <w:t>：默认色板</w:t>
      </w:r>
    </w:p>
    <w:p w14:paraId="6D96E81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title</w:t>
      </w:r>
      <w:r w:rsidRPr="00054B43">
        <w:rPr>
          <w:rFonts w:ascii="Open Sans" w:eastAsia="宋体" w:hAnsi="Open Sans" w:cs="Open Sans"/>
          <w:color w:val="333333"/>
          <w:kern w:val="0"/>
          <w:sz w:val="24"/>
          <w:szCs w:val="24"/>
        </w:rPr>
        <w:t>：图表标题</w:t>
      </w:r>
    </w:p>
    <w:p w14:paraId="5151A446"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legend</w:t>
      </w:r>
      <w:r w:rsidRPr="00054B43">
        <w:rPr>
          <w:rFonts w:ascii="Open Sans" w:eastAsia="宋体" w:hAnsi="Open Sans" w:cs="Open Sans"/>
          <w:color w:val="333333"/>
          <w:kern w:val="0"/>
          <w:sz w:val="24"/>
          <w:szCs w:val="24"/>
        </w:rPr>
        <w:t>：图例</w:t>
      </w:r>
    </w:p>
    <w:p w14:paraId="4417F20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data Range:</w:t>
      </w:r>
      <w:r w:rsidRPr="00054B43">
        <w:rPr>
          <w:rFonts w:ascii="Open Sans" w:eastAsia="宋体" w:hAnsi="Open Sans" w:cs="Open Sans"/>
          <w:color w:val="333333"/>
          <w:kern w:val="0"/>
          <w:sz w:val="24"/>
          <w:szCs w:val="24"/>
        </w:rPr>
        <w:t>值域</w:t>
      </w:r>
    </w:p>
    <w:p w14:paraId="65AC3C19"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tooltip:</w:t>
      </w:r>
      <w:r w:rsidRPr="00054B43">
        <w:rPr>
          <w:rFonts w:ascii="Open Sans" w:eastAsia="宋体" w:hAnsi="Open Sans" w:cs="Open Sans"/>
          <w:color w:val="333333"/>
          <w:kern w:val="0"/>
          <w:sz w:val="24"/>
          <w:szCs w:val="24"/>
        </w:rPr>
        <w:t>提升框</w:t>
      </w:r>
    </w:p>
    <w:p w14:paraId="1B8A7136"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用户体验的模型层次有哪些</w:t>
      </w:r>
    </w:p>
    <w:p w14:paraId="2925EE3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五层模型：表现层，框架层，结构层，范围层，战略层</w:t>
      </w:r>
    </w:p>
    <w:p w14:paraId="2F2FDC3E"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四个元素：品牌，使用性，功能性，内容</w:t>
      </w:r>
    </w:p>
    <w:p w14:paraId="5A20F576"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lastRenderedPageBreak/>
        <w:t>可用性设计原则第九章</w:t>
      </w:r>
    </w:p>
    <w:p w14:paraId="3D759FE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可学习性</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可以预见性，</w:t>
      </w: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同步性，</w:t>
      </w: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熟悉性，</w:t>
      </w: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通用性，</w:t>
      </w:r>
      <w:r w:rsidRPr="00054B43">
        <w:rPr>
          <w:rFonts w:ascii="Open Sans" w:eastAsia="宋体" w:hAnsi="Open Sans" w:cs="Open Sans"/>
          <w:color w:val="333333"/>
          <w:kern w:val="0"/>
          <w:sz w:val="24"/>
          <w:szCs w:val="24"/>
        </w:rPr>
        <w:t>5.</w:t>
      </w:r>
      <w:r w:rsidRPr="00054B43">
        <w:rPr>
          <w:rFonts w:ascii="Open Sans" w:eastAsia="宋体" w:hAnsi="Open Sans" w:cs="Open Sans"/>
          <w:color w:val="333333"/>
          <w:kern w:val="0"/>
          <w:sz w:val="24"/>
          <w:szCs w:val="24"/>
        </w:rPr>
        <w:t>一致性</w:t>
      </w:r>
    </w:p>
    <w:p w14:paraId="6483902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灵活性：</w:t>
      </w: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可定制性，</w:t>
      </w: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对话主动性，</w:t>
      </w: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多线程，</w:t>
      </w: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可互换性，</w:t>
      </w:r>
      <w:r w:rsidRPr="00054B43">
        <w:rPr>
          <w:rFonts w:ascii="Open Sans" w:eastAsia="宋体" w:hAnsi="Open Sans" w:cs="Open Sans"/>
          <w:color w:val="333333"/>
          <w:kern w:val="0"/>
          <w:sz w:val="24"/>
          <w:szCs w:val="24"/>
        </w:rPr>
        <w:t>5</w:t>
      </w:r>
      <w:r w:rsidRPr="00054B43">
        <w:rPr>
          <w:rFonts w:ascii="Open Sans" w:eastAsia="宋体" w:hAnsi="Open Sans" w:cs="Open Sans"/>
          <w:color w:val="333333"/>
          <w:kern w:val="0"/>
          <w:sz w:val="24"/>
          <w:szCs w:val="24"/>
        </w:rPr>
        <w:t>可替换性</w:t>
      </w:r>
    </w:p>
    <w:p w14:paraId="263DBCA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鲁棒性：</w:t>
      </w: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可观察性，</w:t>
      </w: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可恢复性，</w:t>
      </w: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响应性，</w:t>
      </w: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任务规范性</w:t>
      </w:r>
    </w:p>
    <w:p w14:paraId="297A1028"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人的感知交互过程，主要是通过什么进行的</w:t>
      </w:r>
    </w:p>
    <w:p w14:paraId="4ACA93B1"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人的感知交互过程主要是通过视觉、听觉和触觉感知进行的。</w:t>
      </w:r>
    </w:p>
    <w:p w14:paraId="5890B9E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A.</w:t>
      </w:r>
      <w:r w:rsidRPr="00054B43">
        <w:rPr>
          <w:rFonts w:ascii="Open Sans" w:eastAsia="宋体" w:hAnsi="Open Sans" w:cs="Open Sans"/>
          <w:color w:val="333333"/>
          <w:kern w:val="0"/>
          <w:sz w:val="24"/>
          <w:szCs w:val="24"/>
        </w:rPr>
        <w:t>正确</w:t>
      </w:r>
      <w:r w:rsidRPr="00054B43">
        <w:rPr>
          <w:rFonts w:ascii="Open Sans" w:eastAsia="宋体" w:hAnsi="Open Sans" w:cs="Open Sans"/>
          <w:color w:val="333333"/>
          <w:kern w:val="0"/>
          <w:sz w:val="24"/>
          <w:szCs w:val="24"/>
        </w:rPr>
        <w:t>B.</w:t>
      </w:r>
      <w:r w:rsidRPr="00054B43">
        <w:rPr>
          <w:rFonts w:ascii="Open Sans" w:eastAsia="宋体" w:hAnsi="Open Sans" w:cs="Open Sans"/>
          <w:color w:val="333333"/>
          <w:kern w:val="0"/>
          <w:sz w:val="24"/>
          <w:szCs w:val="24"/>
        </w:rPr>
        <w:t>错误</w:t>
      </w:r>
    </w:p>
    <w:p w14:paraId="4337B8A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主要是通过视觉，听觉，触觉</w:t>
      </w:r>
    </w:p>
    <w:p w14:paraId="4BB3457E"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proofErr w:type="spellStart"/>
      <w:r w:rsidRPr="00054B43">
        <w:rPr>
          <w:rFonts w:ascii="Open Sans" w:eastAsia="宋体" w:hAnsi="Open Sans" w:cs="Open Sans"/>
          <w:b/>
          <w:bCs/>
          <w:color w:val="777777"/>
          <w:kern w:val="0"/>
          <w:sz w:val="24"/>
          <w:szCs w:val="24"/>
        </w:rPr>
        <w:t>rgb</w:t>
      </w:r>
      <w:proofErr w:type="spellEnd"/>
      <w:r w:rsidRPr="00054B43">
        <w:rPr>
          <w:rFonts w:ascii="Open Sans" w:eastAsia="宋体" w:hAnsi="Open Sans" w:cs="Open Sans"/>
          <w:b/>
          <w:bCs/>
          <w:color w:val="777777"/>
          <w:kern w:val="0"/>
          <w:sz w:val="24"/>
          <w:szCs w:val="24"/>
        </w:rPr>
        <w:t>这些简单颜色的模型</w:t>
      </w:r>
    </w:p>
    <w:p w14:paraId="377DCB6A"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RGB</w:t>
      </w:r>
      <w:r w:rsidRPr="00054B43">
        <w:rPr>
          <w:rFonts w:ascii="Open Sans" w:eastAsia="宋体" w:hAnsi="Open Sans" w:cs="Open Sans"/>
          <w:color w:val="333333"/>
          <w:kern w:val="0"/>
          <w:sz w:val="24"/>
          <w:szCs w:val="24"/>
        </w:rPr>
        <w:t>颜色模型通常用于彩色阴极摄像管等彩色光栅图形显示设备中</w:t>
      </w:r>
    </w:p>
    <w:p w14:paraId="6FF176C6"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CMYK</w:t>
      </w:r>
      <w:r w:rsidRPr="00054B43">
        <w:rPr>
          <w:rFonts w:ascii="Open Sans" w:eastAsia="宋体" w:hAnsi="Open Sans" w:cs="Open Sans"/>
          <w:color w:val="333333"/>
          <w:kern w:val="0"/>
          <w:sz w:val="24"/>
          <w:szCs w:val="24"/>
        </w:rPr>
        <w:t>颜色模型对于认识某些印刷硬拷贝设备的颜色处理很有帮助</w:t>
      </w:r>
    </w:p>
    <w:p w14:paraId="1D667EE5"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proofErr w:type="spellStart"/>
      <w:r w:rsidRPr="00054B43">
        <w:rPr>
          <w:rFonts w:ascii="Open Sans" w:eastAsia="宋体" w:hAnsi="Open Sans" w:cs="Open Sans"/>
          <w:b/>
          <w:bCs/>
          <w:color w:val="777777"/>
          <w:kern w:val="0"/>
          <w:sz w:val="24"/>
          <w:szCs w:val="24"/>
        </w:rPr>
        <w:t>js</w:t>
      </w:r>
      <w:proofErr w:type="spellEnd"/>
      <w:r w:rsidRPr="00054B43">
        <w:rPr>
          <w:rFonts w:ascii="Open Sans" w:eastAsia="宋体" w:hAnsi="Open Sans" w:cs="Open Sans"/>
          <w:b/>
          <w:bCs/>
          <w:color w:val="777777"/>
          <w:kern w:val="0"/>
          <w:sz w:val="24"/>
          <w:szCs w:val="24"/>
        </w:rPr>
        <w:t>里的命令和命名模式变量操作</w:t>
      </w:r>
    </w:p>
    <w:p w14:paraId="001EDF80"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可用性设计的五一原则</w:t>
      </w:r>
    </w:p>
    <w:p w14:paraId="3B70EFD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状态可见原则</w:t>
      </w:r>
      <w:r w:rsidRPr="00054B43">
        <w:rPr>
          <w:rFonts w:ascii="Open Sans" w:eastAsia="宋体" w:hAnsi="Open Sans" w:cs="Open Sans"/>
          <w:color w:val="333333"/>
          <w:kern w:val="0"/>
          <w:sz w:val="24"/>
          <w:szCs w:val="24"/>
        </w:rPr>
        <w:t xml:space="preserve"> 2</w:t>
      </w:r>
      <w:r w:rsidRPr="00054B43">
        <w:rPr>
          <w:rFonts w:ascii="Open Sans" w:eastAsia="宋体" w:hAnsi="Open Sans" w:cs="Open Sans"/>
          <w:color w:val="333333"/>
          <w:kern w:val="0"/>
          <w:sz w:val="24"/>
          <w:szCs w:val="24"/>
        </w:rPr>
        <w:t>环境贴切原则</w:t>
      </w:r>
      <w:r w:rsidRPr="00054B43">
        <w:rPr>
          <w:rFonts w:ascii="Open Sans" w:eastAsia="宋体" w:hAnsi="Open Sans" w:cs="Open Sans"/>
          <w:color w:val="333333"/>
          <w:kern w:val="0"/>
          <w:sz w:val="24"/>
          <w:szCs w:val="24"/>
        </w:rPr>
        <w:t xml:space="preserve"> 3</w:t>
      </w:r>
      <w:r w:rsidRPr="00054B43">
        <w:rPr>
          <w:rFonts w:ascii="Open Sans" w:eastAsia="宋体" w:hAnsi="Open Sans" w:cs="Open Sans"/>
          <w:color w:val="333333"/>
          <w:kern w:val="0"/>
          <w:sz w:val="24"/>
          <w:szCs w:val="24"/>
        </w:rPr>
        <w:t>撤销重做原则</w:t>
      </w:r>
      <w:r w:rsidRPr="00054B43">
        <w:rPr>
          <w:rFonts w:ascii="Open Sans" w:eastAsia="宋体" w:hAnsi="Open Sans" w:cs="Open Sans"/>
          <w:color w:val="333333"/>
          <w:kern w:val="0"/>
          <w:sz w:val="24"/>
          <w:szCs w:val="24"/>
        </w:rPr>
        <w:t xml:space="preserve"> 4</w:t>
      </w:r>
      <w:r w:rsidRPr="00054B43">
        <w:rPr>
          <w:rFonts w:ascii="Open Sans" w:eastAsia="宋体" w:hAnsi="Open Sans" w:cs="Open Sans"/>
          <w:color w:val="333333"/>
          <w:kern w:val="0"/>
          <w:sz w:val="24"/>
          <w:szCs w:val="24"/>
        </w:rPr>
        <w:t>一致性原则</w:t>
      </w:r>
      <w:r w:rsidRPr="00054B43">
        <w:rPr>
          <w:rFonts w:ascii="Open Sans" w:eastAsia="宋体" w:hAnsi="Open Sans" w:cs="Open Sans"/>
          <w:color w:val="333333"/>
          <w:kern w:val="0"/>
          <w:sz w:val="24"/>
          <w:szCs w:val="24"/>
        </w:rPr>
        <w:t xml:space="preserve"> 5</w:t>
      </w:r>
      <w:r w:rsidRPr="00054B43">
        <w:rPr>
          <w:rFonts w:ascii="Open Sans" w:eastAsia="宋体" w:hAnsi="Open Sans" w:cs="Open Sans"/>
          <w:color w:val="333333"/>
          <w:kern w:val="0"/>
          <w:sz w:val="24"/>
          <w:szCs w:val="24"/>
        </w:rPr>
        <w:t>防错原则</w:t>
      </w:r>
    </w:p>
    <w:p w14:paraId="76ADE9BD"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移动界面的设计原则</w:t>
      </w:r>
    </w:p>
    <w:p w14:paraId="08ECEFB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简单直观</w:t>
      </w:r>
      <w:r w:rsidRPr="00054B43">
        <w:rPr>
          <w:rFonts w:ascii="Open Sans" w:eastAsia="宋体" w:hAnsi="Open Sans" w:cs="Open Sans"/>
          <w:color w:val="333333"/>
          <w:kern w:val="0"/>
          <w:sz w:val="24"/>
          <w:szCs w:val="24"/>
        </w:rPr>
        <w:t xml:space="preserve"> 2</w:t>
      </w:r>
      <w:r w:rsidRPr="00054B43">
        <w:rPr>
          <w:rFonts w:ascii="Open Sans" w:eastAsia="宋体" w:hAnsi="Open Sans" w:cs="Open Sans"/>
          <w:color w:val="333333"/>
          <w:kern w:val="0"/>
          <w:sz w:val="24"/>
          <w:szCs w:val="24"/>
        </w:rPr>
        <w:t>个性化设计</w:t>
      </w:r>
      <w:r w:rsidRPr="00054B43">
        <w:rPr>
          <w:rFonts w:ascii="Open Sans" w:eastAsia="宋体" w:hAnsi="Open Sans" w:cs="Open Sans"/>
          <w:color w:val="333333"/>
          <w:kern w:val="0"/>
          <w:sz w:val="24"/>
          <w:szCs w:val="24"/>
        </w:rPr>
        <w:t xml:space="preserve"> 3</w:t>
      </w:r>
      <w:r w:rsidRPr="00054B43">
        <w:rPr>
          <w:rFonts w:ascii="Open Sans" w:eastAsia="宋体" w:hAnsi="Open Sans" w:cs="Open Sans"/>
          <w:color w:val="333333"/>
          <w:kern w:val="0"/>
          <w:sz w:val="24"/>
          <w:szCs w:val="24"/>
        </w:rPr>
        <w:t>易于检索</w:t>
      </w:r>
      <w:r w:rsidRPr="00054B43">
        <w:rPr>
          <w:rFonts w:ascii="Open Sans" w:eastAsia="宋体" w:hAnsi="Open Sans" w:cs="Open Sans"/>
          <w:color w:val="333333"/>
          <w:kern w:val="0"/>
          <w:sz w:val="24"/>
          <w:szCs w:val="24"/>
        </w:rPr>
        <w:t xml:space="preserve"> 4</w:t>
      </w:r>
      <w:r w:rsidRPr="00054B43">
        <w:rPr>
          <w:rFonts w:ascii="Open Sans" w:eastAsia="宋体" w:hAnsi="Open Sans" w:cs="Open Sans"/>
          <w:color w:val="333333"/>
          <w:kern w:val="0"/>
          <w:sz w:val="24"/>
          <w:szCs w:val="24"/>
        </w:rPr>
        <w:t>界面风格一致</w:t>
      </w:r>
      <w:r w:rsidRPr="00054B43">
        <w:rPr>
          <w:rFonts w:ascii="Open Sans" w:eastAsia="宋体" w:hAnsi="Open Sans" w:cs="Open Sans"/>
          <w:color w:val="333333"/>
          <w:kern w:val="0"/>
          <w:sz w:val="24"/>
          <w:szCs w:val="24"/>
        </w:rPr>
        <w:t xml:space="preserve"> 5</w:t>
      </w:r>
      <w:r w:rsidRPr="00054B43">
        <w:rPr>
          <w:rFonts w:ascii="Open Sans" w:eastAsia="宋体" w:hAnsi="Open Sans" w:cs="Open Sans"/>
          <w:color w:val="333333"/>
          <w:kern w:val="0"/>
          <w:sz w:val="24"/>
          <w:szCs w:val="24"/>
        </w:rPr>
        <w:t>避免不必要的文本输入</w:t>
      </w:r>
      <w:r w:rsidRPr="00054B43">
        <w:rPr>
          <w:rFonts w:ascii="Open Sans" w:eastAsia="宋体" w:hAnsi="Open Sans" w:cs="Open Sans"/>
          <w:color w:val="333333"/>
          <w:kern w:val="0"/>
          <w:sz w:val="24"/>
          <w:szCs w:val="24"/>
        </w:rPr>
        <w:t xml:space="preserve"> 6</w:t>
      </w:r>
      <w:r w:rsidRPr="00054B43">
        <w:rPr>
          <w:rFonts w:ascii="Open Sans" w:eastAsia="宋体" w:hAnsi="Open Sans" w:cs="Open Sans"/>
          <w:color w:val="333333"/>
          <w:kern w:val="0"/>
          <w:sz w:val="24"/>
          <w:szCs w:val="24"/>
        </w:rPr>
        <w:t>根据用户的要求使服务个性化</w:t>
      </w:r>
      <w:r w:rsidRPr="00054B43">
        <w:rPr>
          <w:rFonts w:ascii="Open Sans" w:eastAsia="宋体" w:hAnsi="Open Sans" w:cs="Open Sans"/>
          <w:color w:val="333333"/>
          <w:kern w:val="0"/>
          <w:sz w:val="24"/>
          <w:szCs w:val="24"/>
        </w:rPr>
        <w:t xml:space="preserve"> 7</w:t>
      </w:r>
      <w:r w:rsidRPr="00054B43">
        <w:rPr>
          <w:rFonts w:ascii="Open Sans" w:eastAsia="宋体" w:hAnsi="Open Sans" w:cs="Open Sans"/>
          <w:color w:val="333333"/>
          <w:kern w:val="0"/>
          <w:sz w:val="24"/>
          <w:szCs w:val="24"/>
        </w:rPr>
        <w:t>最大限度地避免用户出错</w:t>
      </w:r>
      <w:r w:rsidRPr="00054B43">
        <w:rPr>
          <w:rFonts w:ascii="Open Sans" w:eastAsia="宋体" w:hAnsi="Open Sans" w:cs="Open Sans"/>
          <w:color w:val="333333"/>
          <w:kern w:val="0"/>
          <w:sz w:val="24"/>
          <w:szCs w:val="24"/>
        </w:rPr>
        <w:t xml:space="preserve"> 8</w:t>
      </w:r>
      <w:r w:rsidRPr="00054B43">
        <w:rPr>
          <w:rFonts w:ascii="Open Sans" w:eastAsia="宋体" w:hAnsi="Open Sans" w:cs="Open Sans"/>
          <w:color w:val="333333"/>
          <w:kern w:val="0"/>
          <w:sz w:val="24"/>
          <w:szCs w:val="24"/>
        </w:rPr>
        <w:t>文本信息应当本地化</w:t>
      </w:r>
    </w:p>
    <w:p w14:paraId="04B45935"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常见的认知过程包括哪些</w:t>
      </w:r>
    </w:p>
    <w:p w14:paraId="15CEFC0E"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lastRenderedPageBreak/>
        <w:t>1</w:t>
      </w:r>
      <w:r w:rsidRPr="00054B43">
        <w:rPr>
          <w:rFonts w:ascii="Open Sans" w:eastAsia="宋体" w:hAnsi="Open Sans" w:cs="Open Sans"/>
          <w:color w:val="333333"/>
          <w:kern w:val="0"/>
          <w:sz w:val="24"/>
          <w:szCs w:val="24"/>
        </w:rPr>
        <w:t>感知和识别</w:t>
      </w:r>
      <w:r w:rsidRPr="00054B43">
        <w:rPr>
          <w:rFonts w:ascii="Open Sans" w:eastAsia="宋体" w:hAnsi="Open Sans" w:cs="Open Sans"/>
          <w:color w:val="333333"/>
          <w:kern w:val="0"/>
          <w:sz w:val="24"/>
          <w:szCs w:val="24"/>
        </w:rPr>
        <w:t xml:space="preserve"> 2</w:t>
      </w:r>
      <w:r w:rsidRPr="00054B43">
        <w:rPr>
          <w:rFonts w:ascii="Open Sans" w:eastAsia="宋体" w:hAnsi="Open Sans" w:cs="Open Sans"/>
          <w:color w:val="333333"/>
          <w:kern w:val="0"/>
          <w:sz w:val="24"/>
          <w:szCs w:val="24"/>
        </w:rPr>
        <w:t>注意</w:t>
      </w:r>
      <w:r w:rsidRPr="00054B43">
        <w:rPr>
          <w:rFonts w:ascii="Open Sans" w:eastAsia="宋体" w:hAnsi="Open Sans" w:cs="Open Sans"/>
          <w:color w:val="333333"/>
          <w:kern w:val="0"/>
          <w:sz w:val="24"/>
          <w:szCs w:val="24"/>
        </w:rPr>
        <w:t xml:space="preserve"> 3</w:t>
      </w:r>
      <w:r w:rsidRPr="00054B43">
        <w:rPr>
          <w:rFonts w:ascii="Open Sans" w:eastAsia="宋体" w:hAnsi="Open Sans" w:cs="Open Sans"/>
          <w:color w:val="333333"/>
          <w:kern w:val="0"/>
          <w:sz w:val="24"/>
          <w:szCs w:val="24"/>
        </w:rPr>
        <w:t>记忆</w:t>
      </w:r>
      <w:r w:rsidRPr="00054B43">
        <w:rPr>
          <w:rFonts w:ascii="Open Sans" w:eastAsia="宋体" w:hAnsi="Open Sans" w:cs="Open Sans"/>
          <w:color w:val="333333"/>
          <w:kern w:val="0"/>
          <w:sz w:val="24"/>
          <w:szCs w:val="24"/>
        </w:rPr>
        <w:t xml:space="preserve"> 4</w:t>
      </w:r>
      <w:r w:rsidRPr="00054B43">
        <w:rPr>
          <w:rFonts w:ascii="Open Sans" w:eastAsia="宋体" w:hAnsi="Open Sans" w:cs="Open Sans"/>
          <w:color w:val="333333"/>
          <w:kern w:val="0"/>
          <w:sz w:val="24"/>
          <w:szCs w:val="24"/>
        </w:rPr>
        <w:t>问题解决</w:t>
      </w:r>
      <w:r w:rsidRPr="00054B43">
        <w:rPr>
          <w:rFonts w:ascii="Open Sans" w:eastAsia="宋体" w:hAnsi="Open Sans" w:cs="Open Sans"/>
          <w:color w:val="333333"/>
          <w:kern w:val="0"/>
          <w:sz w:val="24"/>
          <w:szCs w:val="24"/>
        </w:rPr>
        <w:t xml:space="preserve"> 5</w:t>
      </w:r>
      <w:r w:rsidRPr="00054B43">
        <w:rPr>
          <w:rFonts w:ascii="Open Sans" w:eastAsia="宋体" w:hAnsi="Open Sans" w:cs="Open Sans"/>
          <w:color w:val="333333"/>
          <w:kern w:val="0"/>
          <w:sz w:val="24"/>
          <w:szCs w:val="24"/>
        </w:rPr>
        <w:t>语言处理</w:t>
      </w:r>
    </w:p>
    <w:p w14:paraId="40A86899"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wimp</w:t>
      </w:r>
      <w:r w:rsidRPr="00054B43">
        <w:rPr>
          <w:rFonts w:ascii="Open Sans" w:eastAsia="宋体" w:hAnsi="Open Sans" w:cs="Open Sans"/>
          <w:b/>
          <w:bCs/>
          <w:color w:val="777777"/>
          <w:kern w:val="0"/>
          <w:sz w:val="24"/>
          <w:szCs w:val="24"/>
        </w:rPr>
        <w:t>名词解释</w:t>
      </w:r>
    </w:p>
    <w:p w14:paraId="17C1825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windows</w:t>
      </w:r>
      <w:r w:rsidRPr="00054B43">
        <w:rPr>
          <w:rFonts w:ascii="Open Sans" w:eastAsia="宋体" w:hAnsi="Open Sans" w:cs="Open Sans"/>
          <w:color w:val="333333"/>
          <w:kern w:val="0"/>
          <w:sz w:val="24"/>
          <w:szCs w:val="24"/>
        </w:rPr>
        <w:t>窗口，</w:t>
      </w:r>
      <w:r w:rsidRPr="00054B43">
        <w:rPr>
          <w:rFonts w:ascii="Open Sans" w:eastAsia="宋体" w:hAnsi="Open Sans" w:cs="Open Sans"/>
          <w:color w:val="333333"/>
          <w:kern w:val="0"/>
          <w:sz w:val="24"/>
          <w:szCs w:val="24"/>
        </w:rPr>
        <w:t>Icons</w:t>
      </w:r>
      <w:r w:rsidRPr="00054B43">
        <w:rPr>
          <w:rFonts w:ascii="Open Sans" w:eastAsia="宋体" w:hAnsi="Open Sans" w:cs="Open Sans"/>
          <w:color w:val="333333"/>
          <w:kern w:val="0"/>
          <w:sz w:val="24"/>
          <w:szCs w:val="24"/>
        </w:rPr>
        <w:t>图标，</w:t>
      </w:r>
      <w:r w:rsidRPr="00054B43">
        <w:rPr>
          <w:rFonts w:ascii="Open Sans" w:eastAsia="宋体" w:hAnsi="Open Sans" w:cs="Open Sans"/>
          <w:color w:val="333333"/>
          <w:kern w:val="0"/>
          <w:sz w:val="24"/>
          <w:szCs w:val="24"/>
        </w:rPr>
        <w:t>Menus</w:t>
      </w:r>
      <w:r w:rsidRPr="00054B43">
        <w:rPr>
          <w:rFonts w:ascii="Open Sans" w:eastAsia="宋体" w:hAnsi="Open Sans" w:cs="Open Sans"/>
          <w:color w:val="333333"/>
          <w:kern w:val="0"/>
          <w:sz w:val="24"/>
          <w:szCs w:val="24"/>
        </w:rPr>
        <w:t>菜单，</w:t>
      </w:r>
      <w:proofErr w:type="spellStart"/>
      <w:r w:rsidRPr="00054B43">
        <w:rPr>
          <w:rFonts w:ascii="Open Sans" w:eastAsia="宋体" w:hAnsi="Open Sans" w:cs="Open Sans"/>
          <w:color w:val="333333"/>
          <w:kern w:val="0"/>
          <w:sz w:val="24"/>
          <w:szCs w:val="24"/>
        </w:rPr>
        <w:t>PointingDevice</w:t>
      </w:r>
      <w:proofErr w:type="spellEnd"/>
      <w:r w:rsidRPr="00054B43">
        <w:rPr>
          <w:rFonts w:ascii="Open Sans" w:eastAsia="宋体" w:hAnsi="Open Sans" w:cs="Open Sans"/>
          <w:color w:val="333333"/>
          <w:kern w:val="0"/>
          <w:sz w:val="24"/>
          <w:szCs w:val="24"/>
        </w:rPr>
        <w:t>指点设备四位一体形成桌面，</w:t>
      </w:r>
      <w:r w:rsidRPr="00054B43">
        <w:rPr>
          <w:rFonts w:ascii="Open Sans" w:eastAsia="宋体" w:hAnsi="Open Sans" w:cs="Open Sans"/>
          <w:color w:val="333333"/>
          <w:kern w:val="0"/>
          <w:sz w:val="24"/>
          <w:szCs w:val="24"/>
        </w:rPr>
        <w:t>WIMP</w:t>
      </w:r>
      <w:r w:rsidRPr="00054B43">
        <w:rPr>
          <w:rFonts w:ascii="Open Sans" w:eastAsia="宋体" w:hAnsi="Open Sans" w:cs="Open Sans"/>
          <w:color w:val="333333"/>
          <w:kern w:val="0"/>
          <w:sz w:val="24"/>
          <w:szCs w:val="24"/>
        </w:rPr>
        <w:t>界面是基于图形方式的人机界面，蕴含了语言和文化无关性，并提高了视觉搜索效率，通过菜单，小构件等提供了更丰富的表现形式。</w:t>
      </w:r>
    </w:p>
    <w:p w14:paraId="75B0EA89"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虚拟现实技术是怎样的</w:t>
      </w:r>
    </w:p>
    <w:p w14:paraId="1F2281CF"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三维空间定位设备，三维显示设备</w:t>
      </w:r>
    </w:p>
    <w:p w14:paraId="09DA9561"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是指利用计算机生成一种可对用户直接施加视觉、听觉和触觉感受，并允许交互的虚拟世界的技术，涉及三维图形生成技术、动态环境建模技术、激光扫描技术、广角立体显示技术、高分辨率显示技术、多传感交互技术、三维空间追踪定位技术、手势识别技术、语音输入输出技术、系统集成技术等多种技术。</w:t>
      </w:r>
      <w:r w:rsidRPr="00054B43">
        <w:rPr>
          <w:rFonts w:ascii="Open Sans" w:eastAsia="宋体" w:hAnsi="Open Sans" w:cs="Open Sans"/>
          <w:color w:val="333333"/>
          <w:kern w:val="0"/>
          <w:sz w:val="24"/>
          <w:szCs w:val="24"/>
        </w:rPr>
        <w:t xml:space="preserve"> </w:t>
      </w:r>
    </w:p>
    <w:p w14:paraId="21A1600A"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人机交互的发展阶段及每个阶段的特点和代表设备</w:t>
      </w:r>
    </w:p>
    <w:p w14:paraId="46EE232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语言命令交互阶段：特点是用户以命令行的方式与计算机进行交互。这个阶段是最早期交互阶段。</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图形用户界面（</w:t>
      </w:r>
      <w:r w:rsidRPr="00054B43">
        <w:rPr>
          <w:rFonts w:ascii="Open Sans" w:eastAsia="宋体" w:hAnsi="Open Sans" w:cs="Open Sans"/>
          <w:color w:val="333333"/>
          <w:kern w:val="0"/>
          <w:sz w:val="24"/>
          <w:szCs w:val="24"/>
        </w:rPr>
        <w:t>GUI</w:t>
      </w:r>
      <w:r w:rsidRPr="00054B43">
        <w:rPr>
          <w:rFonts w:ascii="Open Sans" w:eastAsia="宋体" w:hAnsi="Open Sans" w:cs="Open Sans"/>
          <w:color w:val="333333"/>
          <w:kern w:val="0"/>
          <w:sz w:val="24"/>
          <w:szCs w:val="24"/>
        </w:rPr>
        <w:t>）交互阶段：主要特点是桌面隐喻、</w:t>
      </w:r>
      <w:r w:rsidRPr="00054B43">
        <w:rPr>
          <w:rFonts w:ascii="Open Sans" w:eastAsia="宋体" w:hAnsi="Open Sans" w:cs="Open Sans"/>
          <w:color w:val="333333"/>
          <w:kern w:val="0"/>
          <w:sz w:val="24"/>
          <w:szCs w:val="24"/>
        </w:rPr>
        <w:t>WIMP</w:t>
      </w:r>
      <w:r w:rsidRPr="00054B43">
        <w:rPr>
          <w:rFonts w:ascii="Open Sans" w:eastAsia="宋体" w:hAnsi="Open Sans" w:cs="Open Sans"/>
          <w:color w:val="333333"/>
          <w:kern w:val="0"/>
          <w:sz w:val="24"/>
          <w:szCs w:val="24"/>
        </w:rPr>
        <w:t>技术、直接操纵和</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所见即所得</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自然和谐的交互阶段：主要特点是使用基于语音、手写体、姿势、视线跟踪、表情等多种输入手段的多通道交互，其目的是使人能以声音、动作、表情等自然方式进行交互操作。</w:t>
      </w:r>
      <w:r w:rsidRPr="00054B43">
        <w:rPr>
          <w:rFonts w:ascii="Open Sans" w:eastAsia="宋体" w:hAnsi="Open Sans" w:cs="Open Sans"/>
          <w:color w:val="333333"/>
          <w:kern w:val="0"/>
          <w:sz w:val="24"/>
          <w:szCs w:val="24"/>
        </w:rPr>
        <w:t xml:space="preserve"> </w:t>
      </w:r>
    </w:p>
    <w:p w14:paraId="38C70F2B"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图形用户界面的设计原则有哪些</w:t>
      </w:r>
    </w:p>
    <w:p w14:paraId="479DBE76"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界面要具有一致性</w:t>
      </w:r>
    </w:p>
    <w:p w14:paraId="09A0868B"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常用操作要有快捷方式</w:t>
      </w:r>
    </w:p>
    <w:p w14:paraId="6E56358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提供必要的错误处理功能</w:t>
      </w:r>
    </w:p>
    <w:p w14:paraId="7C5023E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提供信息反馈</w:t>
      </w:r>
    </w:p>
    <w:p w14:paraId="297E4709"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5.</w:t>
      </w:r>
      <w:r w:rsidRPr="00054B43">
        <w:rPr>
          <w:rFonts w:ascii="Open Sans" w:eastAsia="宋体" w:hAnsi="Open Sans" w:cs="Open Sans"/>
          <w:color w:val="333333"/>
          <w:kern w:val="0"/>
          <w:sz w:val="24"/>
          <w:szCs w:val="24"/>
        </w:rPr>
        <w:t>允许操作可逆</w:t>
      </w:r>
    </w:p>
    <w:p w14:paraId="6C77F05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lastRenderedPageBreak/>
        <w:t>6.</w:t>
      </w:r>
      <w:r w:rsidRPr="00054B43">
        <w:rPr>
          <w:rFonts w:ascii="Open Sans" w:eastAsia="宋体" w:hAnsi="Open Sans" w:cs="Open Sans"/>
          <w:color w:val="333333"/>
          <w:kern w:val="0"/>
          <w:sz w:val="24"/>
          <w:szCs w:val="24"/>
        </w:rPr>
        <w:t>设计良好的联机帮助</w:t>
      </w:r>
    </w:p>
    <w:p w14:paraId="504B61A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7.</w:t>
      </w:r>
      <w:r w:rsidRPr="00054B43">
        <w:rPr>
          <w:rFonts w:ascii="Open Sans" w:eastAsia="宋体" w:hAnsi="Open Sans" w:cs="Open Sans"/>
          <w:color w:val="333333"/>
          <w:kern w:val="0"/>
          <w:sz w:val="24"/>
          <w:szCs w:val="24"/>
        </w:rPr>
        <w:t>合理划分并高效地使用显示屏幕</w:t>
      </w:r>
    </w:p>
    <w:p w14:paraId="76EDA11F"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proofErr w:type="spellStart"/>
      <w:r w:rsidRPr="00054B43">
        <w:rPr>
          <w:rFonts w:ascii="Open Sans" w:eastAsia="宋体" w:hAnsi="Open Sans" w:cs="Open Sans"/>
          <w:b/>
          <w:bCs/>
          <w:color w:val="777777"/>
          <w:kern w:val="0"/>
          <w:sz w:val="24"/>
          <w:szCs w:val="24"/>
        </w:rPr>
        <w:t>goms,ltos,uan</w:t>
      </w:r>
      <w:proofErr w:type="spellEnd"/>
      <w:r w:rsidRPr="00054B43">
        <w:rPr>
          <w:rFonts w:ascii="Open Sans" w:eastAsia="宋体" w:hAnsi="Open Sans" w:cs="Open Sans"/>
          <w:b/>
          <w:bCs/>
          <w:color w:val="777777"/>
          <w:kern w:val="0"/>
          <w:sz w:val="24"/>
          <w:szCs w:val="24"/>
        </w:rPr>
        <w:t>这三个模型的特点，和缺点</w:t>
      </w:r>
    </w:p>
    <w:p w14:paraId="154B2C9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GOMS</w:t>
      </w:r>
      <w:r w:rsidRPr="00054B43">
        <w:rPr>
          <w:rFonts w:ascii="Open Sans" w:eastAsia="宋体" w:hAnsi="Open Sans" w:cs="Open Sans"/>
          <w:color w:val="333333"/>
          <w:kern w:val="0"/>
          <w:sz w:val="24"/>
          <w:szCs w:val="24"/>
        </w:rPr>
        <w:t>模型</w:t>
      </w:r>
      <w:r w:rsidRPr="00054B43">
        <w:rPr>
          <w:rFonts w:ascii="Open Sans" w:eastAsia="宋体" w:hAnsi="Open Sans" w:cs="Open Sans"/>
          <w:color w:val="333333"/>
          <w:kern w:val="0"/>
          <w:sz w:val="24"/>
          <w:szCs w:val="24"/>
        </w:rPr>
        <w:t xml:space="preserve"> G</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Goal</w:t>
      </w:r>
      <w:r w:rsidRPr="00054B43">
        <w:rPr>
          <w:rFonts w:ascii="Open Sans" w:eastAsia="宋体" w:hAnsi="Open Sans" w:cs="Open Sans"/>
          <w:color w:val="333333"/>
          <w:kern w:val="0"/>
          <w:sz w:val="24"/>
          <w:szCs w:val="24"/>
        </w:rPr>
        <w:t>，目标，可分层</w:t>
      </w:r>
      <w:r w:rsidRPr="00054B43">
        <w:rPr>
          <w:rFonts w:ascii="Open Sans" w:eastAsia="宋体" w:hAnsi="Open Sans" w:cs="Open Sans"/>
          <w:color w:val="333333"/>
          <w:kern w:val="0"/>
          <w:sz w:val="24"/>
          <w:szCs w:val="24"/>
        </w:rPr>
        <w:t xml:space="preserve"> O</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Operator</w:t>
      </w:r>
      <w:r w:rsidRPr="00054B43">
        <w:rPr>
          <w:rFonts w:ascii="Open Sans" w:eastAsia="宋体" w:hAnsi="Open Sans" w:cs="Open Sans"/>
          <w:color w:val="333333"/>
          <w:kern w:val="0"/>
          <w:sz w:val="24"/>
          <w:szCs w:val="24"/>
        </w:rPr>
        <w:t>，操作，不可分解，完成任务的基本动作</w:t>
      </w:r>
      <w:r w:rsidRPr="00054B43">
        <w:rPr>
          <w:rFonts w:ascii="Open Sans" w:eastAsia="宋体" w:hAnsi="Open Sans" w:cs="Open Sans"/>
          <w:color w:val="333333"/>
          <w:kern w:val="0"/>
          <w:sz w:val="24"/>
          <w:szCs w:val="24"/>
        </w:rPr>
        <w:t xml:space="preserve"> M</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Method</w:t>
      </w:r>
      <w:r w:rsidRPr="00054B43">
        <w:rPr>
          <w:rFonts w:ascii="Open Sans" w:eastAsia="宋体" w:hAnsi="Open Sans" w:cs="Open Sans"/>
          <w:color w:val="333333"/>
          <w:kern w:val="0"/>
          <w:sz w:val="24"/>
          <w:szCs w:val="24"/>
        </w:rPr>
        <w:t>，方法，操作的集合</w:t>
      </w:r>
      <w:r w:rsidRPr="00054B43">
        <w:rPr>
          <w:rFonts w:ascii="Open Sans" w:eastAsia="宋体" w:hAnsi="Open Sans" w:cs="Open Sans"/>
          <w:color w:val="333333"/>
          <w:kern w:val="0"/>
          <w:sz w:val="24"/>
          <w:szCs w:val="24"/>
        </w:rPr>
        <w:t xml:space="preserve"> S</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Selection rule</w:t>
      </w:r>
      <w:r w:rsidRPr="00054B43">
        <w:rPr>
          <w:rFonts w:ascii="Open Sans" w:eastAsia="宋体" w:hAnsi="Open Sans" w:cs="Open Sans"/>
          <w:color w:val="333333"/>
          <w:kern w:val="0"/>
          <w:sz w:val="24"/>
          <w:szCs w:val="24"/>
        </w:rPr>
        <w:t>，选择规则</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优点：成熟，应用广泛，目标层次关系明确</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缺点：没有清楚的描述错误处理的过程；时序表示能力有限</w:t>
      </w:r>
    </w:p>
    <w:p w14:paraId="7FFA0F9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LOTOS</w:t>
      </w:r>
      <w:r w:rsidRPr="00054B43">
        <w:rPr>
          <w:rFonts w:ascii="Open Sans" w:eastAsia="宋体" w:hAnsi="Open Sans" w:cs="Open Sans"/>
          <w:color w:val="333333"/>
          <w:kern w:val="0"/>
          <w:sz w:val="24"/>
          <w:szCs w:val="24"/>
        </w:rPr>
        <w:t>模型（</w:t>
      </w:r>
      <w:r w:rsidRPr="00054B43">
        <w:rPr>
          <w:rFonts w:ascii="Open Sans" w:eastAsia="宋体" w:hAnsi="Open Sans" w:cs="Open Sans"/>
          <w:color w:val="333333"/>
          <w:kern w:val="0"/>
          <w:sz w:val="24"/>
          <w:szCs w:val="24"/>
        </w:rPr>
        <w:t xml:space="preserve"> Language Of Temporal Ordering Specification</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 xml:space="preserve"> LOTOS</w:t>
      </w:r>
      <w:r w:rsidRPr="00054B43">
        <w:rPr>
          <w:rFonts w:ascii="Open Sans" w:eastAsia="宋体" w:hAnsi="Open Sans" w:cs="Open Sans"/>
          <w:color w:val="333333"/>
          <w:kern w:val="0"/>
          <w:sz w:val="24"/>
          <w:szCs w:val="24"/>
        </w:rPr>
        <w:t>运算符：</w:t>
      </w:r>
    </w:p>
    <w:p w14:paraId="37350E4A"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T1 ||| T2</w:t>
      </w:r>
      <w:r w:rsidRPr="00054B43">
        <w:rPr>
          <w:rFonts w:ascii="Open Sans" w:eastAsia="宋体" w:hAnsi="Open Sans" w:cs="Open Sans"/>
          <w:color w:val="333333"/>
          <w:kern w:val="0"/>
          <w:sz w:val="24"/>
          <w:szCs w:val="24"/>
        </w:rPr>
        <w:t>（交替）</w:t>
      </w:r>
      <w:r w:rsidRPr="00054B43">
        <w:rPr>
          <w:rFonts w:ascii="Open Sans" w:eastAsia="宋体" w:hAnsi="Open Sans" w:cs="Open Sans"/>
          <w:color w:val="333333"/>
          <w:kern w:val="0"/>
          <w:sz w:val="24"/>
          <w:szCs w:val="24"/>
        </w:rPr>
        <w:t xml:space="preserve"> T1 [] T2</w:t>
      </w:r>
      <w:r w:rsidRPr="00054B43">
        <w:rPr>
          <w:rFonts w:ascii="Open Sans" w:eastAsia="宋体" w:hAnsi="Open Sans" w:cs="Open Sans"/>
          <w:color w:val="333333"/>
          <w:kern w:val="0"/>
          <w:sz w:val="24"/>
          <w:szCs w:val="24"/>
        </w:rPr>
        <w:t>（选择）</w:t>
      </w:r>
      <w:r w:rsidRPr="00054B43">
        <w:rPr>
          <w:rFonts w:ascii="Open Sans" w:eastAsia="宋体" w:hAnsi="Open Sans" w:cs="Open Sans"/>
          <w:color w:val="333333"/>
          <w:kern w:val="0"/>
          <w:sz w:val="24"/>
          <w:szCs w:val="24"/>
        </w:rPr>
        <w:t xml:space="preserve"> T1|[a1,…,an]|T2(</w:t>
      </w:r>
      <w:r w:rsidRPr="00054B43">
        <w:rPr>
          <w:rFonts w:ascii="Open Sans" w:eastAsia="宋体" w:hAnsi="Open Sans" w:cs="Open Sans"/>
          <w:color w:val="333333"/>
          <w:kern w:val="0"/>
          <w:sz w:val="24"/>
          <w:szCs w:val="24"/>
        </w:rPr>
        <w:t>同步）</w:t>
      </w:r>
      <w:r w:rsidRPr="00054B43">
        <w:rPr>
          <w:rFonts w:ascii="Open Sans" w:eastAsia="宋体" w:hAnsi="Open Sans" w:cs="Open Sans"/>
          <w:color w:val="333333"/>
          <w:kern w:val="0"/>
          <w:sz w:val="24"/>
          <w:szCs w:val="24"/>
        </w:rPr>
        <w:t xml:space="preserve"> T1 [&gt; T2</w:t>
      </w:r>
      <w:r w:rsidRPr="00054B43">
        <w:rPr>
          <w:rFonts w:ascii="Open Sans" w:eastAsia="宋体" w:hAnsi="Open Sans" w:cs="Open Sans"/>
          <w:color w:val="333333"/>
          <w:kern w:val="0"/>
          <w:sz w:val="24"/>
          <w:szCs w:val="24"/>
        </w:rPr>
        <w:t>（禁止）</w:t>
      </w:r>
      <w:r w:rsidRPr="00054B43">
        <w:rPr>
          <w:rFonts w:ascii="Open Sans" w:eastAsia="宋体" w:hAnsi="Open Sans" w:cs="Open Sans"/>
          <w:color w:val="333333"/>
          <w:kern w:val="0"/>
          <w:sz w:val="24"/>
          <w:szCs w:val="24"/>
        </w:rPr>
        <w:t xml:space="preserve"> T1 &gt;&gt; T2</w:t>
      </w:r>
      <w:r w:rsidRPr="00054B43">
        <w:rPr>
          <w:rFonts w:ascii="Open Sans" w:eastAsia="宋体" w:hAnsi="Open Sans" w:cs="Open Sans"/>
          <w:color w:val="333333"/>
          <w:kern w:val="0"/>
          <w:sz w:val="24"/>
          <w:szCs w:val="24"/>
        </w:rPr>
        <w:t>（允许）</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优点：可以构造一套现成的自动化工具</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缺点：无法描述目标异常结束的缺陷；过于形式化的记法比较晦涩难懂</w:t>
      </w:r>
    </w:p>
    <w:p w14:paraId="0971FF3C"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UAN</w:t>
      </w:r>
      <w:r w:rsidRPr="00054B43">
        <w:rPr>
          <w:rFonts w:ascii="Open Sans" w:eastAsia="宋体" w:hAnsi="Open Sans" w:cs="Open Sans"/>
          <w:color w:val="333333"/>
          <w:kern w:val="0"/>
          <w:sz w:val="24"/>
          <w:szCs w:val="24"/>
        </w:rPr>
        <w:t>模型（</w:t>
      </w:r>
      <w:r w:rsidRPr="00054B43">
        <w:rPr>
          <w:rFonts w:ascii="Open Sans" w:eastAsia="宋体" w:hAnsi="Open Sans" w:cs="Open Sans"/>
          <w:color w:val="333333"/>
          <w:kern w:val="0"/>
          <w:sz w:val="24"/>
          <w:szCs w:val="24"/>
        </w:rPr>
        <w:t>User Action Notion</w:t>
      </w:r>
      <w:r w:rsidRPr="00054B43">
        <w:rPr>
          <w:rFonts w:ascii="Open Sans" w:eastAsia="宋体" w:hAnsi="Open Sans" w:cs="Open Sans"/>
          <w:color w:val="333333"/>
          <w:kern w:val="0"/>
          <w:sz w:val="24"/>
          <w:szCs w:val="24"/>
        </w:rPr>
        <w:t>）</w:t>
      </w:r>
    </w:p>
    <w:p w14:paraId="755945CF"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优点：更接近于实现。</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缺点：时序关系没有明确，多种输入时交互路径比较繁。</w:t>
      </w:r>
      <w:r w:rsidRPr="00054B43">
        <w:rPr>
          <w:rFonts w:ascii="Open Sans" w:eastAsia="宋体" w:hAnsi="Open Sans" w:cs="Open Sans"/>
          <w:color w:val="333333"/>
          <w:kern w:val="0"/>
          <w:sz w:val="24"/>
          <w:szCs w:val="24"/>
        </w:rPr>
        <w:t xml:space="preserve"> </w:t>
      </w:r>
    </w:p>
    <w:p w14:paraId="7CD80C0F"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图形人机交互技术有哪些</w:t>
      </w:r>
    </w:p>
    <w:p w14:paraId="0753910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二维图形人机交互技术</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（几何约束，引力场，拖动，橡皮筋技术，操作</w:t>
      </w:r>
      <w:proofErr w:type="gramStart"/>
      <w:r w:rsidRPr="00054B43">
        <w:rPr>
          <w:rFonts w:ascii="Open Sans" w:eastAsia="宋体" w:hAnsi="Open Sans" w:cs="Open Sans"/>
          <w:color w:val="333333"/>
          <w:kern w:val="0"/>
          <w:sz w:val="24"/>
          <w:szCs w:val="24"/>
        </w:rPr>
        <w:t>柄</w:t>
      </w:r>
      <w:proofErr w:type="gramEnd"/>
      <w:r w:rsidRPr="00054B43">
        <w:rPr>
          <w:rFonts w:ascii="Open Sans" w:eastAsia="宋体" w:hAnsi="Open Sans" w:cs="Open Sans"/>
          <w:color w:val="333333"/>
          <w:kern w:val="0"/>
          <w:sz w:val="24"/>
          <w:szCs w:val="24"/>
        </w:rPr>
        <w:t>技术，）</w:t>
      </w: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三维图形交互技术</w:t>
      </w:r>
    </w:p>
    <w:p w14:paraId="2BEEF9C8"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人机界面的四种用户类型</w:t>
      </w:r>
    </w:p>
    <w:p w14:paraId="09F1316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偶然</w:t>
      </w:r>
      <w:proofErr w:type="gramStart"/>
      <w:r w:rsidRPr="00054B43">
        <w:rPr>
          <w:rFonts w:ascii="Open Sans" w:eastAsia="宋体" w:hAnsi="Open Sans" w:cs="Open Sans"/>
          <w:color w:val="333333"/>
          <w:kern w:val="0"/>
          <w:sz w:val="24"/>
          <w:szCs w:val="24"/>
        </w:rPr>
        <w:t>型用户</w:t>
      </w:r>
      <w:proofErr w:type="gramEnd"/>
      <w:r w:rsidRPr="00054B43">
        <w:rPr>
          <w:rFonts w:ascii="Open Sans" w:eastAsia="宋体" w:hAnsi="Open Sans" w:cs="Open Sans"/>
          <w:color w:val="333333"/>
          <w:kern w:val="0"/>
          <w:sz w:val="24"/>
          <w:szCs w:val="24"/>
        </w:rPr>
        <w:t xml:space="preserve"> 2.</w:t>
      </w:r>
      <w:r w:rsidRPr="00054B43">
        <w:rPr>
          <w:rFonts w:ascii="Open Sans" w:eastAsia="宋体" w:hAnsi="Open Sans" w:cs="Open Sans"/>
          <w:color w:val="333333"/>
          <w:kern w:val="0"/>
          <w:sz w:val="24"/>
          <w:szCs w:val="24"/>
        </w:rPr>
        <w:t>生疏</w:t>
      </w:r>
      <w:proofErr w:type="gramStart"/>
      <w:r w:rsidRPr="00054B43">
        <w:rPr>
          <w:rFonts w:ascii="Open Sans" w:eastAsia="宋体" w:hAnsi="Open Sans" w:cs="Open Sans"/>
          <w:color w:val="333333"/>
          <w:kern w:val="0"/>
          <w:sz w:val="24"/>
          <w:szCs w:val="24"/>
        </w:rPr>
        <w:t>型用户</w:t>
      </w:r>
      <w:proofErr w:type="gramEnd"/>
      <w:r w:rsidRPr="00054B43">
        <w:rPr>
          <w:rFonts w:ascii="Open Sans" w:eastAsia="宋体" w:hAnsi="Open Sans" w:cs="Open Sans"/>
          <w:color w:val="333333"/>
          <w:kern w:val="0"/>
          <w:sz w:val="24"/>
          <w:szCs w:val="24"/>
        </w:rPr>
        <w:t xml:space="preserve"> 3.</w:t>
      </w:r>
      <w:r w:rsidRPr="00054B43">
        <w:rPr>
          <w:rFonts w:ascii="Open Sans" w:eastAsia="宋体" w:hAnsi="Open Sans" w:cs="Open Sans"/>
          <w:color w:val="333333"/>
          <w:kern w:val="0"/>
          <w:sz w:val="24"/>
          <w:szCs w:val="24"/>
        </w:rPr>
        <w:t>熟练</w:t>
      </w:r>
      <w:proofErr w:type="gramStart"/>
      <w:r w:rsidRPr="00054B43">
        <w:rPr>
          <w:rFonts w:ascii="Open Sans" w:eastAsia="宋体" w:hAnsi="Open Sans" w:cs="Open Sans"/>
          <w:color w:val="333333"/>
          <w:kern w:val="0"/>
          <w:sz w:val="24"/>
          <w:szCs w:val="24"/>
        </w:rPr>
        <w:t>型用户</w:t>
      </w:r>
      <w:proofErr w:type="gramEnd"/>
      <w:r w:rsidRPr="00054B43">
        <w:rPr>
          <w:rFonts w:ascii="Open Sans" w:eastAsia="宋体" w:hAnsi="Open Sans" w:cs="Open Sans"/>
          <w:color w:val="333333"/>
          <w:kern w:val="0"/>
          <w:sz w:val="24"/>
          <w:szCs w:val="24"/>
        </w:rPr>
        <w:t xml:space="preserve"> 4.</w:t>
      </w:r>
      <w:r w:rsidRPr="00054B43">
        <w:rPr>
          <w:rFonts w:ascii="Open Sans" w:eastAsia="宋体" w:hAnsi="Open Sans" w:cs="Open Sans"/>
          <w:color w:val="333333"/>
          <w:kern w:val="0"/>
          <w:sz w:val="24"/>
          <w:szCs w:val="24"/>
        </w:rPr>
        <w:t>专家型用户</w:t>
      </w:r>
    </w:p>
    <w:p w14:paraId="0500AAF7"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web</w:t>
      </w:r>
      <w:r w:rsidRPr="00054B43">
        <w:rPr>
          <w:rFonts w:ascii="Open Sans" w:eastAsia="宋体" w:hAnsi="Open Sans" w:cs="Open Sans"/>
          <w:b/>
          <w:bCs/>
          <w:color w:val="777777"/>
          <w:kern w:val="0"/>
          <w:sz w:val="24"/>
          <w:szCs w:val="24"/>
        </w:rPr>
        <w:t>界面的布局，元素的设计都要以什么为中心</w:t>
      </w:r>
    </w:p>
    <w:p w14:paraId="05AB6CD9"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lastRenderedPageBreak/>
        <w:t>布局：</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同</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字形结构布局，</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国</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字形结构布局，左右对称布局，自由式布局。</w:t>
      </w:r>
    </w:p>
    <w:p w14:paraId="1C7B6D4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web</w:t>
      </w:r>
      <w:r w:rsidRPr="00054B43">
        <w:rPr>
          <w:rFonts w:ascii="Open Sans" w:eastAsia="宋体" w:hAnsi="Open Sans" w:cs="Open Sans"/>
          <w:color w:val="333333"/>
          <w:kern w:val="0"/>
          <w:sz w:val="24"/>
          <w:szCs w:val="24"/>
        </w:rPr>
        <w:t>界面设计原则：</w:t>
      </w: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以用户为中心，</w:t>
      </w: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一致性，</w:t>
      </w: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简洁与明确，</w:t>
      </w: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体现特色，</w:t>
      </w:r>
      <w:r w:rsidRPr="00054B43">
        <w:rPr>
          <w:rFonts w:ascii="Open Sans" w:eastAsia="宋体" w:hAnsi="Open Sans" w:cs="Open Sans"/>
          <w:color w:val="333333"/>
          <w:kern w:val="0"/>
          <w:sz w:val="24"/>
          <w:szCs w:val="24"/>
        </w:rPr>
        <w:t>5.</w:t>
      </w:r>
      <w:r w:rsidRPr="00054B43">
        <w:rPr>
          <w:rFonts w:ascii="Open Sans" w:eastAsia="宋体" w:hAnsi="Open Sans" w:cs="Open Sans"/>
          <w:color w:val="333333"/>
          <w:kern w:val="0"/>
          <w:sz w:val="24"/>
          <w:szCs w:val="24"/>
        </w:rPr>
        <w:t>兼顾不同的浏览器，</w:t>
      </w:r>
      <w:r w:rsidRPr="00054B43">
        <w:rPr>
          <w:rFonts w:ascii="Open Sans" w:eastAsia="宋体" w:hAnsi="Open Sans" w:cs="Open Sans"/>
          <w:color w:val="333333"/>
          <w:kern w:val="0"/>
          <w:sz w:val="24"/>
          <w:szCs w:val="24"/>
        </w:rPr>
        <w:t>6.</w:t>
      </w:r>
      <w:r w:rsidRPr="00054B43">
        <w:rPr>
          <w:rFonts w:ascii="Open Sans" w:eastAsia="宋体" w:hAnsi="Open Sans" w:cs="Open Sans"/>
          <w:color w:val="333333"/>
          <w:kern w:val="0"/>
          <w:sz w:val="24"/>
          <w:szCs w:val="24"/>
        </w:rPr>
        <w:t>明确的导航设计</w:t>
      </w:r>
    </w:p>
    <w:p w14:paraId="461B9887"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proofErr w:type="spellStart"/>
      <w:r w:rsidRPr="00054B43">
        <w:rPr>
          <w:rFonts w:ascii="Open Sans" w:eastAsia="宋体" w:hAnsi="Open Sans" w:cs="Open Sans"/>
          <w:b/>
          <w:bCs/>
          <w:color w:val="777777"/>
          <w:kern w:val="0"/>
          <w:sz w:val="24"/>
          <w:szCs w:val="24"/>
        </w:rPr>
        <w:t>mvc</w:t>
      </w:r>
      <w:proofErr w:type="spellEnd"/>
      <w:r w:rsidRPr="00054B43">
        <w:rPr>
          <w:rFonts w:ascii="Open Sans" w:eastAsia="宋体" w:hAnsi="Open Sans" w:cs="Open Sans"/>
          <w:b/>
          <w:bCs/>
          <w:color w:val="777777"/>
          <w:kern w:val="0"/>
          <w:sz w:val="24"/>
          <w:szCs w:val="24"/>
        </w:rPr>
        <w:t>设计模型</w:t>
      </w:r>
    </w:p>
    <w:p w14:paraId="2BB7502E"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模型：用于处理系统中的各种业务逻辑</w:t>
      </w:r>
    </w:p>
    <w:p w14:paraId="328BC616"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视图：用于与用户进行交互</w:t>
      </w:r>
    </w:p>
    <w:p w14:paraId="373AF78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控制器：</w:t>
      </w:r>
      <w:r w:rsidRPr="00054B43">
        <w:rPr>
          <w:rFonts w:ascii="Open Sans" w:eastAsia="宋体" w:hAnsi="Open Sans" w:cs="Open Sans"/>
          <w:color w:val="333333"/>
          <w:kern w:val="0"/>
          <w:sz w:val="24"/>
          <w:szCs w:val="24"/>
        </w:rPr>
        <w:t>Model</w:t>
      </w:r>
      <w:r w:rsidRPr="00054B43">
        <w:rPr>
          <w:rFonts w:ascii="Open Sans" w:eastAsia="宋体" w:hAnsi="Open Sans" w:cs="Open Sans"/>
          <w:color w:val="333333"/>
          <w:kern w:val="0"/>
          <w:sz w:val="24"/>
          <w:szCs w:val="24"/>
        </w:rPr>
        <w:t>层和</w:t>
      </w:r>
      <w:r w:rsidRPr="00054B43">
        <w:rPr>
          <w:rFonts w:ascii="Open Sans" w:eastAsia="宋体" w:hAnsi="Open Sans" w:cs="Open Sans"/>
          <w:color w:val="333333"/>
          <w:kern w:val="0"/>
          <w:sz w:val="24"/>
          <w:szCs w:val="24"/>
        </w:rPr>
        <w:t>View</w:t>
      </w:r>
      <w:r w:rsidRPr="00054B43">
        <w:rPr>
          <w:rFonts w:ascii="Open Sans" w:eastAsia="宋体" w:hAnsi="Open Sans" w:cs="Open Sans"/>
          <w:color w:val="333333"/>
          <w:kern w:val="0"/>
          <w:sz w:val="24"/>
          <w:szCs w:val="24"/>
        </w:rPr>
        <w:t>层之间的桥梁</w:t>
      </w:r>
    </w:p>
    <w:p w14:paraId="6C3614EF"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优点：</w:t>
      </w:r>
    </w:p>
    <w:p w14:paraId="71CE057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产品结构清晰</w:t>
      </w:r>
    </w:p>
    <w:p w14:paraId="07B39A31"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易于维护</w:t>
      </w:r>
    </w:p>
    <w:p w14:paraId="102F111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满足用户的需求</w:t>
      </w:r>
    </w:p>
    <w:p w14:paraId="78AE3C5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有利于软件工程化管理</w:t>
      </w:r>
    </w:p>
    <w:p w14:paraId="4F4D07C1"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缺点：</w:t>
      </w:r>
    </w:p>
    <w:p w14:paraId="592F5B9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增加了系统结构的复杂性</w:t>
      </w:r>
    </w:p>
    <w:p w14:paraId="08D99FF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视图与控制器间的过于紧密的链接</w:t>
      </w:r>
    </w:p>
    <w:p w14:paraId="1FD9FCEE"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视图对模型数据的低效率访问</w:t>
      </w:r>
    </w:p>
    <w:p w14:paraId="08C8ED2A"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人机交互的重要理论基础包括哪些</w:t>
      </w:r>
    </w:p>
    <w:p w14:paraId="1F3F084D"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认知心理学，人机工程学</w:t>
      </w:r>
    </w:p>
    <w:p w14:paraId="502E339C"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人机交互的输入模式包括哪些</w:t>
      </w:r>
    </w:p>
    <w:p w14:paraId="177EC60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lastRenderedPageBreak/>
        <w:t>请求模式，采样模式，事件模式</w:t>
      </w:r>
    </w:p>
    <w:p w14:paraId="757F0880"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用户体验的五个层次</w:t>
      </w:r>
    </w:p>
    <w:p w14:paraId="2576052C"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表现层，框架层，结构层，范围层，战略层</w:t>
      </w:r>
    </w:p>
    <w:p w14:paraId="3BB12766"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人机交互技术名词解释</w:t>
      </w:r>
    </w:p>
    <w:p w14:paraId="164159A9"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是指关于设计、评价和实现供人们使用的交互式计算机系统</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并围绕相关的主要现象进行研究的学。狭义的讲</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人机交互技术主要是研究人与计算机之间的信息交换</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它主要包括人到计算机和计算机到人的信息交换两部分</w:t>
      </w:r>
    </w:p>
    <w:p w14:paraId="6419678F"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多通道交互技术</w:t>
      </w:r>
    </w:p>
    <w:p w14:paraId="3DA6B78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多通道交互</w:t>
      </w:r>
      <w:r w:rsidRPr="00054B43">
        <w:rPr>
          <w:rFonts w:ascii="Open Sans" w:eastAsia="宋体" w:hAnsi="Open Sans" w:cs="Open Sans"/>
          <w:color w:val="333333"/>
          <w:kern w:val="0"/>
          <w:sz w:val="24"/>
          <w:szCs w:val="24"/>
        </w:rPr>
        <w:t>(Multi-Modal Interaction, MMI) MMI</w:t>
      </w:r>
      <w:r w:rsidRPr="00054B43">
        <w:rPr>
          <w:rFonts w:ascii="Open Sans" w:eastAsia="宋体" w:hAnsi="Open Sans" w:cs="Open Sans"/>
          <w:color w:val="333333"/>
          <w:kern w:val="0"/>
          <w:sz w:val="24"/>
          <w:szCs w:val="24"/>
        </w:rPr>
        <w:t>是指</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一种使用多种通道与计算机通信的人机交互方式。通道</w:t>
      </w:r>
      <w:r w:rsidRPr="00054B43">
        <w:rPr>
          <w:rFonts w:ascii="Open Sans" w:eastAsia="宋体" w:hAnsi="Open Sans" w:cs="Open Sans"/>
          <w:color w:val="333333"/>
          <w:kern w:val="0"/>
          <w:sz w:val="24"/>
          <w:szCs w:val="24"/>
        </w:rPr>
        <w:t>(modality)</w:t>
      </w:r>
      <w:r w:rsidRPr="00054B43">
        <w:rPr>
          <w:rFonts w:ascii="Open Sans" w:eastAsia="宋体" w:hAnsi="Open Sans" w:cs="Open Sans"/>
          <w:color w:val="333333"/>
          <w:kern w:val="0"/>
          <w:sz w:val="24"/>
          <w:szCs w:val="24"/>
        </w:rPr>
        <w:t>涵盖了用户表达意图、执行动作或感知反馈信息的各种通信方法。</w:t>
      </w:r>
      <w:r w:rsidRPr="00054B43">
        <w:rPr>
          <w:rFonts w:ascii="Open Sans" w:eastAsia="宋体" w:hAnsi="Open Sans" w:cs="Open Sans"/>
          <w:color w:val="333333"/>
          <w:kern w:val="0"/>
          <w:sz w:val="24"/>
          <w:szCs w:val="24"/>
        </w:rPr>
        <w:t xml:space="preserve"> </w:t>
      </w:r>
    </w:p>
    <w:p w14:paraId="3FDAD8E8"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人机系统设计的步骤</w:t>
      </w:r>
    </w:p>
    <w:p w14:paraId="49C01E96"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明确系统的目的和条件。</w:t>
      </w:r>
    </w:p>
    <w:p w14:paraId="6A624651"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进行人和机械的功能分配。</w:t>
      </w:r>
    </w:p>
    <w:p w14:paraId="57308BDC"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进行人和机械的相互配合。</w:t>
      </w:r>
    </w:p>
    <w:p w14:paraId="7C72491D"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对系统或机械的设计。</w:t>
      </w:r>
    </w:p>
    <w:p w14:paraId="476BE7B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(5)</w:t>
      </w:r>
      <w:r w:rsidRPr="00054B43">
        <w:rPr>
          <w:rFonts w:ascii="Open Sans" w:eastAsia="宋体" w:hAnsi="Open Sans" w:cs="Open Sans"/>
          <w:color w:val="333333"/>
          <w:kern w:val="0"/>
          <w:sz w:val="24"/>
          <w:szCs w:val="24"/>
        </w:rPr>
        <w:t>对系统进行分析评价。</w:t>
      </w:r>
      <w:r w:rsidRPr="00054B43">
        <w:rPr>
          <w:rFonts w:ascii="Open Sans" w:eastAsia="宋体" w:hAnsi="Open Sans" w:cs="Open Sans"/>
          <w:color w:val="333333"/>
          <w:kern w:val="0"/>
          <w:sz w:val="24"/>
          <w:szCs w:val="24"/>
        </w:rPr>
        <w:t xml:space="preserve"> </w:t>
      </w:r>
    </w:p>
    <w:p w14:paraId="11A4BC23"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web</w:t>
      </w:r>
      <w:r w:rsidRPr="00054B43">
        <w:rPr>
          <w:rFonts w:ascii="Open Sans" w:eastAsia="宋体" w:hAnsi="Open Sans" w:cs="Open Sans"/>
          <w:b/>
          <w:bCs/>
          <w:color w:val="777777"/>
          <w:kern w:val="0"/>
          <w:sz w:val="24"/>
          <w:szCs w:val="24"/>
        </w:rPr>
        <w:t>界面的设计原则</w:t>
      </w:r>
    </w:p>
    <w:p w14:paraId="77D232B9"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）以用户为中心；</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）一致性；</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）简洁与明确；</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）体现特色；</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5</w:t>
      </w:r>
      <w:r w:rsidRPr="00054B43">
        <w:rPr>
          <w:rFonts w:ascii="Open Sans" w:eastAsia="宋体" w:hAnsi="Open Sans" w:cs="Open Sans"/>
          <w:color w:val="333333"/>
          <w:kern w:val="0"/>
          <w:sz w:val="24"/>
          <w:szCs w:val="24"/>
        </w:rPr>
        <w:t>）兼顾不同的浏览器；</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6</w:t>
      </w:r>
      <w:r w:rsidRPr="00054B43">
        <w:rPr>
          <w:rFonts w:ascii="Open Sans" w:eastAsia="宋体" w:hAnsi="Open Sans" w:cs="Open Sans"/>
          <w:color w:val="333333"/>
          <w:kern w:val="0"/>
          <w:sz w:val="24"/>
          <w:szCs w:val="24"/>
        </w:rPr>
        <w:t>）明确的导航设计。</w:t>
      </w:r>
    </w:p>
    <w:p w14:paraId="55F0E342"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lastRenderedPageBreak/>
        <w:t>在网站设计过程中插件使用的原则</w:t>
      </w:r>
    </w:p>
    <w:p w14:paraId="154B452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必要性原则：插件一定要有必要性才能使用。如果插件可以通过手工编写代码实现同样的功能，那么就应该避免使用插件。使用插件可能会增加页面加载时间，影响网站性能。</w:t>
      </w:r>
    </w:p>
    <w:p w14:paraId="03A8AB69"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兼容性原则：插件应该与主流浏览器兼容，确保访问者能够正常浏览网站。应该尽量避免使用只支持某种浏览器的插件。</w:t>
      </w:r>
    </w:p>
    <w:p w14:paraId="78C47E2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稳定性原则：应该仅使用经过测试、可靠的插件。不要使用具有漏洞或导致网站崩溃的插件。</w:t>
      </w:r>
    </w:p>
    <w:p w14:paraId="2527D7E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安全原则：应该仅使用从可信来源获取的插件，并确保插件不会危及网站的安全性。不要使用未经授权的插件。</w:t>
      </w:r>
    </w:p>
    <w:p w14:paraId="0491EAEC"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5.</w:t>
      </w:r>
      <w:r w:rsidRPr="00054B43">
        <w:rPr>
          <w:rFonts w:ascii="Open Sans" w:eastAsia="宋体" w:hAnsi="Open Sans" w:cs="Open Sans"/>
          <w:color w:val="333333"/>
          <w:kern w:val="0"/>
          <w:sz w:val="24"/>
          <w:szCs w:val="24"/>
        </w:rPr>
        <w:t>易用性原则：插件应该易于使用，并遵循用户体验设计的原则。插件不应该对用户造成困惑或干扰。</w:t>
      </w:r>
    </w:p>
    <w:p w14:paraId="6CEE0FD6" w14:textId="77777777" w:rsidR="00054B43" w:rsidRPr="00054B43" w:rsidRDefault="00054B43" w:rsidP="00054B43">
      <w:pPr>
        <w:widowControl/>
        <w:spacing w:before="100" w:beforeAutospacing="1" w:after="100" w:afterAutospacing="1"/>
        <w:jc w:val="left"/>
        <w:outlineLvl w:val="5"/>
        <w:rPr>
          <w:rFonts w:ascii="Open Sans" w:eastAsia="宋体" w:hAnsi="Open Sans" w:cs="Open Sans"/>
          <w:b/>
          <w:bCs/>
          <w:color w:val="777777"/>
          <w:kern w:val="0"/>
          <w:sz w:val="24"/>
          <w:szCs w:val="24"/>
        </w:rPr>
      </w:pPr>
      <w:r w:rsidRPr="00054B43">
        <w:rPr>
          <w:rFonts w:ascii="Open Sans" w:eastAsia="宋体" w:hAnsi="Open Sans" w:cs="Open Sans"/>
          <w:b/>
          <w:bCs/>
          <w:color w:val="777777"/>
          <w:kern w:val="0"/>
          <w:sz w:val="24"/>
          <w:szCs w:val="24"/>
        </w:rPr>
        <w:t>人机交互技术发展现状与未来发展方向并举例人机交互技术在现实中的运用</w:t>
      </w:r>
    </w:p>
    <w:p w14:paraId="03E2761D"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人机交互技术发展现状】</w:t>
      </w:r>
    </w:p>
    <w:p w14:paraId="21D9E345"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1.</w:t>
      </w:r>
      <w:r w:rsidRPr="00054B43">
        <w:rPr>
          <w:rFonts w:ascii="Open Sans" w:eastAsia="宋体" w:hAnsi="Open Sans" w:cs="Open Sans"/>
          <w:color w:val="333333"/>
          <w:kern w:val="0"/>
          <w:sz w:val="24"/>
          <w:szCs w:val="24"/>
        </w:rPr>
        <w:t>手势交互技术：目前的手势交互技术以触摸屏幕为主，例如智能手机屏幕手势操作、平板电脑触控等。手势交互技术让用户能够通过自然的姿势来进行互动，进一步降低了使用门槛。</w:t>
      </w:r>
    </w:p>
    <w:p w14:paraId="3EF09267"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语音交互技术：随着语音识别技术的发展，语音交互已经得到了广泛应用，例如语音助手、智能音箱、车载语音等，能够更加方便、快捷地为用户提供服务。</w:t>
      </w:r>
    </w:p>
    <w:p w14:paraId="2E2D461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虚拟现实技术：虚拟现实技术可以通过虚拟环境、视觉、声音等多种手段，为用户创造出一种身临其境的感觉。目前在游戏、医疗、军事等领域得到广泛应用。</w:t>
      </w:r>
    </w:p>
    <w:p w14:paraId="19E5F36A"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4.</w:t>
      </w:r>
      <w:r w:rsidRPr="00054B43">
        <w:rPr>
          <w:rFonts w:ascii="Open Sans" w:eastAsia="宋体" w:hAnsi="Open Sans" w:cs="Open Sans"/>
          <w:color w:val="333333"/>
          <w:kern w:val="0"/>
          <w:sz w:val="24"/>
          <w:szCs w:val="24"/>
        </w:rPr>
        <w:t>智能穿戴设备：智能穿戴设备能够将计算机技术融入到日常穿戴之中，使得用户不再需要使用外部设备与计算机交互。例如智能手环、智能手表等，在健康监测、身份认证、方便付款等方面得到了广泛应用。</w:t>
      </w:r>
    </w:p>
    <w:p w14:paraId="25B7D8F0"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【人机交互技术未来发展方向】</w:t>
      </w:r>
    </w:p>
    <w:p w14:paraId="190A4834"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lastRenderedPageBreak/>
        <w:t>1.</w:t>
      </w:r>
      <w:r w:rsidRPr="00054B43">
        <w:rPr>
          <w:rFonts w:ascii="Open Sans" w:eastAsia="宋体" w:hAnsi="Open Sans" w:cs="Open Sans"/>
          <w:color w:val="333333"/>
          <w:kern w:val="0"/>
          <w:sz w:val="24"/>
          <w:szCs w:val="24"/>
        </w:rPr>
        <w:t>智能化：未来的人机交互技术将更加智能化，人机之间的</w:t>
      </w:r>
      <w:proofErr w:type="gramStart"/>
      <w:r w:rsidRPr="00054B43">
        <w:rPr>
          <w:rFonts w:ascii="Open Sans" w:eastAsia="宋体" w:hAnsi="Open Sans" w:cs="Open Sans"/>
          <w:color w:val="333333"/>
          <w:kern w:val="0"/>
          <w:sz w:val="24"/>
          <w:szCs w:val="24"/>
        </w:rPr>
        <w:t>交互会</w:t>
      </w:r>
      <w:proofErr w:type="gramEnd"/>
      <w:r w:rsidRPr="00054B43">
        <w:rPr>
          <w:rFonts w:ascii="Open Sans" w:eastAsia="宋体" w:hAnsi="Open Sans" w:cs="Open Sans"/>
          <w:color w:val="333333"/>
          <w:kern w:val="0"/>
          <w:sz w:val="24"/>
          <w:szCs w:val="24"/>
        </w:rPr>
        <w:t>更加自然、顺畅。例如，通过计算机视觉和语音识别等技术，将对话变得更加逼真，更加贴近人们的需求。</w:t>
      </w:r>
    </w:p>
    <w:p w14:paraId="3A80C4A3"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2.</w:t>
      </w:r>
      <w:r w:rsidRPr="00054B43">
        <w:rPr>
          <w:rFonts w:ascii="Open Sans" w:eastAsia="宋体" w:hAnsi="Open Sans" w:cs="Open Sans"/>
          <w:color w:val="333333"/>
          <w:kern w:val="0"/>
          <w:sz w:val="24"/>
          <w:szCs w:val="24"/>
        </w:rPr>
        <w:t>个性化：未来人机交互技术也将更加个性化，能够根据用户的习惯、喜好等个性化需求进行定制化。例如，推荐系统和智能学习系统应用于智能家居中，就能够帮助用户对自己的家居进行智能配置。</w:t>
      </w:r>
    </w:p>
    <w:p w14:paraId="7904819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3.</w:t>
      </w:r>
      <w:r w:rsidRPr="00054B43">
        <w:rPr>
          <w:rFonts w:ascii="Open Sans" w:eastAsia="宋体" w:hAnsi="Open Sans" w:cs="Open Sans"/>
          <w:color w:val="333333"/>
          <w:kern w:val="0"/>
          <w:sz w:val="24"/>
          <w:szCs w:val="24"/>
        </w:rPr>
        <w:t>增强现实技术：增强现实技术通过在真实环境中叠加虚拟信息，能够创造出进一步沉浸式的人机交互体验。例如，通过智能眼镜（</w:t>
      </w:r>
      <w:proofErr w:type="gramStart"/>
      <w:r w:rsidRPr="00054B43">
        <w:rPr>
          <w:rFonts w:ascii="Open Sans" w:eastAsia="宋体" w:hAnsi="Open Sans" w:cs="Open Sans"/>
          <w:color w:val="333333"/>
          <w:kern w:val="0"/>
          <w:sz w:val="24"/>
          <w:szCs w:val="24"/>
        </w:rPr>
        <w:t>如谷歌眼镜</w:t>
      </w:r>
      <w:proofErr w:type="gramEnd"/>
      <w:r w:rsidRPr="00054B43">
        <w:rPr>
          <w:rFonts w:ascii="Open Sans" w:eastAsia="宋体" w:hAnsi="Open Sans" w:cs="Open Sans"/>
          <w:color w:val="333333"/>
          <w:kern w:val="0"/>
          <w:sz w:val="24"/>
          <w:szCs w:val="24"/>
        </w:rPr>
        <w:t>）的形式，将虚拟信息与现实环境进行结合，实现更加智能化的人机交互。</w:t>
      </w:r>
    </w:p>
    <w:p w14:paraId="3CEBAE82"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4.</w:t>
      </w:r>
      <w:proofErr w:type="gramStart"/>
      <w:r w:rsidRPr="00054B43">
        <w:rPr>
          <w:rFonts w:ascii="Open Sans" w:eastAsia="宋体" w:hAnsi="Open Sans" w:cs="Open Sans"/>
          <w:color w:val="333333"/>
          <w:kern w:val="0"/>
          <w:sz w:val="24"/>
          <w:szCs w:val="24"/>
        </w:rPr>
        <w:t>脑机接口</w:t>
      </w:r>
      <w:proofErr w:type="gramEnd"/>
      <w:r w:rsidRPr="00054B43">
        <w:rPr>
          <w:rFonts w:ascii="Open Sans" w:eastAsia="宋体" w:hAnsi="Open Sans" w:cs="Open Sans"/>
          <w:color w:val="333333"/>
          <w:kern w:val="0"/>
          <w:sz w:val="24"/>
          <w:szCs w:val="24"/>
        </w:rPr>
        <w:t>技术：</w:t>
      </w:r>
      <w:proofErr w:type="gramStart"/>
      <w:r w:rsidRPr="00054B43">
        <w:rPr>
          <w:rFonts w:ascii="Open Sans" w:eastAsia="宋体" w:hAnsi="Open Sans" w:cs="Open Sans"/>
          <w:color w:val="333333"/>
          <w:kern w:val="0"/>
          <w:sz w:val="24"/>
          <w:szCs w:val="24"/>
        </w:rPr>
        <w:t>脑机接口</w:t>
      </w:r>
      <w:proofErr w:type="gramEnd"/>
      <w:r w:rsidRPr="00054B43">
        <w:rPr>
          <w:rFonts w:ascii="Open Sans" w:eastAsia="宋体" w:hAnsi="Open Sans" w:cs="Open Sans"/>
          <w:color w:val="333333"/>
          <w:kern w:val="0"/>
          <w:sz w:val="24"/>
          <w:szCs w:val="24"/>
        </w:rPr>
        <w:t>技术能够通过解读人类大脑活动的方式，将人脑与计算机进行无缝连接。例如，通过脑波识别技术，实现</w:t>
      </w:r>
      <w:proofErr w:type="gramStart"/>
      <w:r w:rsidRPr="00054B43">
        <w:rPr>
          <w:rFonts w:ascii="Open Sans" w:eastAsia="宋体" w:hAnsi="Open Sans" w:cs="Open Sans"/>
          <w:color w:val="333333"/>
          <w:kern w:val="0"/>
          <w:sz w:val="24"/>
          <w:szCs w:val="24"/>
        </w:rPr>
        <w:t>脑机接口</w:t>
      </w:r>
      <w:proofErr w:type="gramEnd"/>
      <w:r w:rsidRPr="00054B43">
        <w:rPr>
          <w:rFonts w:ascii="Open Sans" w:eastAsia="宋体" w:hAnsi="Open Sans" w:cs="Open Sans"/>
          <w:color w:val="333333"/>
          <w:kern w:val="0"/>
          <w:sz w:val="24"/>
          <w:szCs w:val="24"/>
        </w:rPr>
        <w:t>技术的多样化运用，如使残疾人更好的生活，让人们更能通过思想控制计算机进行一系列操作。</w:t>
      </w:r>
    </w:p>
    <w:p w14:paraId="38927D6E" w14:textId="77777777" w:rsidR="00054B43" w:rsidRPr="00054B43" w:rsidRDefault="00054B43" w:rsidP="00054B43">
      <w:pPr>
        <w:widowControl/>
        <w:spacing w:before="192" w:after="192"/>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人机交互技术在不同领域的具体应用示例</w:t>
      </w:r>
      <w:r w:rsidRPr="00054B43">
        <w:rPr>
          <w:rFonts w:ascii="Open Sans" w:eastAsia="宋体" w:hAnsi="Open Sans" w:cs="Open Sans"/>
          <w:color w:val="333333"/>
          <w:kern w:val="0"/>
          <w:sz w:val="24"/>
          <w:szCs w:val="24"/>
        </w:rPr>
        <w:t xml:space="preserve"> </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 xml:space="preserve">1 </w:t>
      </w:r>
      <w:r w:rsidRPr="00054B43">
        <w:rPr>
          <w:rFonts w:ascii="Open Sans" w:eastAsia="宋体" w:hAnsi="Open Sans" w:cs="Open Sans"/>
          <w:color w:val="333333"/>
          <w:kern w:val="0"/>
          <w:sz w:val="24"/>
          <w:szCs w:val="24"/>
        </w:rPr>
        <w:t>智能家居</w:t>
      </w:r>
      <w:r w:rsidRPr="00054B43">
        <w:rPr>
          <w:rFonts w:ascii="Open Sans" w:eastAsia="宋体" w:hAnsi="Open Sans" w:cs="Open Sans"/>
          <w:color w:val="333333"/>
          <w:kern w:val="0"/>
          <w:sz w:val="24"/>
          <w:szCs w:val="24"/>
        </w:rPr>
        <w:t xml:space="preserve"> 2 </w:t>
      </w:r>
      <w:r w:rsidRPr="00054B43">
        <w:rPr>
          <w:rFonts w:ascii="Open Sans" w:eastAsia="宋体" w:hAnsi="Open Sans" w:cs="Open Sans"/>
          <w:color w:val="333333"/>
          <w:kern w:val="0"/>
          <w:sz w:val="24"/>
          <w:szCs w:val="24"/>
        </w:rPr>
        <w:t>虚拟现实</w:t>
      </w:r>
      <w:r w:rsidRPr="00054B43">
        <w:rPr>
          <w:rFonts w:ascii="Open Sans" w:eastAsia="宋体" w:hAnsi="Open Sans" w:cs="Open Sans"/>
          <w:color w:val="333333"/>
          <w:kern w:val="0"/>
          <w:sz w:val="24"/>
          <w:szCs w:val="24"/>
        </w:rPr>
        <w:t xml:space="preserve"> 3 </w:t>
      </w:r>
      <w:r w:rsidRPr="00054B43">
        <w:rPr>
          <w:rFonts w:ascii="Open Sans" w:eastAsia="宋体" w:hAnsi="Open Sans" w:cs="Open Sans"/>
          <w:color w:val="333333"/>
          <w:kern w:val="0"/>
          <w:sz w:val="24"/>
          <w:szCs w:val="24"/>
        </w:rPr>
        <w:t>智能交通</w:t>
      </w:r>
      <w:r w:rsidRPr="00054B43">
        <w:rPr>
          <w:rFonts w:ascii="Open Sans" w:eastAsia="宋体" w:hAnsi="Open Sans" w:cs="Open Sans"/>
          <w:color w:val="333333"/>
          <w:kern w:val="0"/>
          <w:sz w:val="24"/>
          <w:szCs w:val="24"/>
        </w:rPr>
        <w:t xml:space="preserve"> 4 </w:t>
      </w:r>
      <w:r w:rsidRPr="00054B43">
        <w:rPr>
          <w:rFonts w:ascii="Open Sans" w:eastAsia="宋体" w:hAnsi="Open Sans" w:cs="Open Sans"/>
          <w:color w:val="333333"/>
          <w:kern w:val="0"/>
          <w:sz w:val="24"/>
          <w:szCs w:val="24"/>
        </w:rPr>
        <w:t>医疗保健</w:t>
      </w:r>
      <w:r w:rsidRPr="00054B43">
        <w:rPr>
          <w:rFonts w:ascii="Open Sans" w:eastAsia="宋体" w:hAnsi="Open Sans" w:cs="Open Sans"/>
          <w:color w:val="333333"/>
          <w:kern w:val="0"/>
          <w:sz w:val="24"/>
          <w:szCs w:val="24"/>
        </w:rPr>
        <w:t xml:space="preserve"> </w:t>
      </w:r>
    </w:p>
    <w:p w14:paraId="66E2B462" w14:textId="77777777" w:rsidR="00054B43" w:rsidRPr="00054B43" w:rsidRDefault="00054B43" w:rsidP="00054B43">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智能家居：智能家居系统通过传感器和智能设备与用户交互，可以远程控制家电、开关、窗帘、灯光等，以实现更加便捷的生活方式。例如，</w:t>
      </w:r>
      <w:r w:rsidRPr="00054B43">
        <w:rPr>
          <w:rFonts w:ascii="Open Sans" w:eastAsia="宋体" w:hAnsi="Open Sans" w:cs="Open Sans"/>
          <w:color w:val="333333"/>
          <w:kern w:val="0"/>
          <w:sz w:val="24"/>
          <w:szCs w:val="24"/>
        </w:rPr>
        <w:t>Amazon Echo</w:t>
      </w:r>
      <w:r w:rsidRPr="00054B43">
        <w:rPr>
          <w:rFonts w:ascii="Open Sans" w:eastAsia="宋体" w:hAnsi="Open Sans" w:cs="Open Sans"/>
          <w:color w:val="333333"/>
          <w:kern w:val="0"/>
          <w:sz w:val="24"/>
          <w:szCs w:val="24"/>
        </w:rPr>
        <w:t>智能音箱采用语音识别技术，可以通过语音指令控制家中的各种智能设备。</w:t>
      </w:r>
    </w:p>
    <w:p w14:paraId="222F021F" w14:textId="77777777" w:rsidR="00054B43" w:rsidRPr="00054B43" w:rsidRDefault="00054B43" w:rsidP="00054B43">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虚拟现实：虚拟现实技术能够通过交互设备如手套、头盔等，让用户沉浸在虚拟世界中，身临其境地进行互动。这种技术在游戏、培训等领域得到了广泛应用，如</w:t>
      </w:r>
      <w:r w:rsidRPr="00054B43">
        <w:rPr>
          <w:rFonts w:ascii="Open Sans" w:eastAsia="宋体" w:hAnsi="Open Sans" w:cs="Open Sans"/>
          <w:color w:val="333333"/>
          <w:kern w:val="0"/>
          <w:sz w:val="24"/>
          <w:szCs w:val="24"/>
        </w:rPr>
        <w:t>Oculus Rift</w:t>
      </w:r>
      <w:r w:rsidRPr="00054B43">
        <w:rPr>
          <w:rFonts w:ascii="Open Sans" w:eastAsia="宋体" w:hAnsi="Open Sans" w:cs="Open Sans"/>
          <w:color w:val="333333"/>
          <w:kern w:val="0"/>
          <w:sz w:val="24"/>
          <w:szCs w:val="24"/>
        </w:rPr>
        <w:t>虚拟现实头盔可以支持用户进行玩游戏、培训等各类操作。</w:t>
      </w:r>
    </w:p>
    <w:p w14:paraId="00713608" w14:textId="77777777" w:rsidR="00054B43" w:rsidRPr="00054B43" w:rsidRDefault="00054B43" w:rsidP="00054B43">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智能交通：智能交通系统通过车载传感器、摄像头等，获取网络上的实时路况信息以及车辆位置信息，并通过全局定位系统（</w:t>
      </w:r>
      <w:r w:rsidRPr="00054B43">
        <w:rPr>
          <w:rFonts w:ascii="Open Sans" w:eastAsia="宋体" w:hAnsi="Open Sans" w:cs="Open Sans"/>
          <w:color w:val="333333"/>
          <w:kern w:val="0"/>
          <w:sz w:val="24"/>
          <w:szCs w:val="24"/>
        </w:rPr>
        <w:t>GPS</w:t>
      </w:r>
      <w:r w:rsidRPr="00054B43">
        <w:rPr>
          <w:rFonts w:ascii="Open Sans" w:eastAsia="宋体" w:hAnsi="Open Sans" w:cs="Open Sans"/>
          <w:color w:val="333333"/>
          <w:kern w:val="0"/>
          <w:sz w:val="24"/>
          <w:szCs w:val="24"/>
        </w:rPr>
        <w:t>）连接交通控制中心来进行智能交通控制。例如，</w:t>
      </w:r>
      <w:r w:rsidRPr="00054B43">
        <w:rPr>
          <w:rFonts w:ascii="Open Sans" w:eastAsia="宋体" w:hAnsi="Open Sans" w:cs="Open Sans"/>
          <w:color w:val="333333"/>
          <w:kern w:val="0"/>
          <w:sz w:val="24"/>
          <w:szCs w:val="24"/>
        </w:rPr>
        <w:t>Uber</w:t>
      </w:r>
      <w:r w:rsidRPr="00054B43">
        <w:rPr>
          <w:rFonts w:ascii="Open Sans" w:eastAsia="宋体" w:hAnsi="Open Sans" w:cs="Open Sans"/>
          <w:color w:val="333333"/>
          <w:kern w:val="0"/>
          <w:sz w:val="24"/>
          <w:szCs w:val="24"/>
        </w:rPr>
        <w:t>和</w:t>
      </w:r>
      <w:r w:rsidRPr="00054B43">
        <w:rPr>
          <w:rFonts w:ascii="Open Sans" w:eastAsia="宋体" w:hAnsi="Open Sans" w:cs="Open Sans"/>
          <w:color w:val="333333"/>
          <w:kern w:val="0"/>
          <w:sz w:val="24"/>
          <w:szCs w:val="24"/>
        </w:rPr>
        <w:t>Lyft</w:t>
      </w:r>
      <w:r w:rsidRPr="00054B43">
        <w:rPr>
          <w:rFonts w:ascii="Open Sans" w:eastAsia="宋体" w:hAnsi="Open Sans" w:cs="Open Sans"/>
          <w:color w:val="333333"/>
          <w:kern w:val="0"/>
          <w:sz w:val="24"/>
          <w:szCs w:val="24"/>
        </w:rPr>
        <w:t>的出租车市场应用</w:t>
      </w:r>
      <w:r w:rsidRPr="00054B43">
        <w:rPr>
          <w:rFonts w:ascii="Open Sans" w:eastAsia="宋体" w:hAnsi="Open Sans" w:cs="Open Sans"/>
          <w:color w:val="333333"/>
          <w:kern w:val="0"/>
          <w:sz w:val="24"/>
          <w:szCs w:val="24"/>
        </w:rPr>
        <w:lastRenderedPageBreak/>
        <w:t>程序就能通过应用程序使乘客与司机进行接驳，以达到更为高效的交通方式。</w:t>
      </w:r>
      <w:r w:rsidRPr="00054B43">
        <w:rPr>
          <w:rFonts w:ascii="Open Sans" w:eastAsia="宋体" w:hAnsi="Open Sans" w:cs="Open Sans"/>
          <w:color w:val="333333"/>
          <w:kern w:val="0"/>
          <w:sz w:val="24"/>
          <w:szCs w:val="24"/>
        </w:rPr>
        <w:t>(</w:t>
      </w:r>
      <w:r w:rsidRPr="00054B43">
        <w:rPr>
          <w:rFonts w:ascii="Open Sans" w:eastAsia="宋体" w:hAnsi="Open Sans" w:cs="Open Sans"/>
          <w:color w:val="333333"/>
          <w:kern w:val="0"/>
          <w:sz w:val="24"/>
          <w:szCs w:val="24"/>
        </w:rPr>
        <w:t>这一点是我假设的，和现实略微有点差别</w:t>
      </w:r>
      <w:r w:rsidRPr="00054B43">
        <w:rPr>
          <w:rFonts w:ascii="Open Sans" w:eastAsia="宋体" w:hAnsi="Open Sans" w:cs="Open Sans"/>
          <w:color w:val="333333"/>
          <w:kern w:val="0"/>
          <w:sz w:val="24"/>
          <w:szCs w:val="24"/>
        </w:rPr>
        <w:t>)</w:t>
      </w:r>
    </w:p>
    <w:p w14:paraId="1232916C" w14:textId="77777777" w:rsidR="00054B43" w:rsidRPr="00054B43" w:rsidRDefault="00054B43" w:rsidP="00054B43">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医疗保健：医疗保健应用中，人机交互技术用于提高患者的生活质量、方便患者随时随地进行医疗的交互等，例如，医院通过</w:t>
      </w:r>
      <w:proofErr w:type="gramStart"/>
      <w:r w:rsidRPr="00054B43">
        <w:rPr>
          <w:rFonts w:ascii="Open Sans" w:eastAsia="宋体" w:hAnsi="Open Sans" w:cs="Open Sans"/>
          <w:color w:val="333333"/>
          <w:kern w:val="0"/>
          <w:sz w:val="24"/>
          <w:szCs w:val="24"/>
        </w:rPr>
        <w:t>软件软件</w:t>
      </w:r>
      <w:proofErr w:type="gramEnd"/>
      <w:r w:rsidRPr="00054B43">
        <w:rPr>
          <w:rFonts w:ascii="Open Sans" w:eastAsia="宋体" w:hAnsi="Open Sans" w:cs="Open Sans"/>
          <w:color w:val="333333"/>
          <w:kern w:val="0"/>
          <w:sz w:val="24"/>
          <w:szCs w:val="24"/>
        </w:rPr>
        <w:t>和应用程序以及网络支持无论何时何地都能为患者进行提供医疗保健和诊断。</w:t>
      </w:r>
    </w:p>
    <w:p w14:paraId="39019EC6" w14:textId="77777777" w:rsidR="00054B43" w:rsidRPr="00054B43" w:rsidRDefault="00054B43" w:rsidP="00054B43">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054B43">
        <w:rPr>
          <w:rFonts w:ascii="Open Sans" w:eastAsia="宋体" w:hAnsi="Open Sans" w:cs="Open Sans"/>
          <w:color w:val="333333"/>
          <w:kern w:val="0"/>
          <w:sz w:val="24"/>
          <w:szCs w:val="24"/>
        </w:rPr>
        <w:t>游戏娱乐：游戏娱乐领域中，人机交互技术是游戏交互的基础技术。例如，微软的</w:t>
      </w:r>
      <w:r w:rsidRPr="00054B43">
        <w:rPr>
          <w:rFonts w:ascii="Open Sans" w:eastAsia="宋体" w:hAnsi="Open Sans" w:cs="Open Sans"/>
          <w:color w:val="333333"/>
          <w:kern w:val="0"/>
          <w:sz w:val="24"/>
          <w:szCs w:val="24"/>
        </w:rPr>
        <w:t>Kinect</w:t>
      </w:r>
      <w:r w:rsidRPr="00054B43">
        <w:rPr>
          <w:rFonts w:ascii="Open Sans" w:eastAsia="宋体" w:hAnsi="Open Sans" w:cs="Open Sans"/>
          <w:color w:val="333333"/>
          <w:kern w:val="0"/>
          <w:sz w:val="24"/>
          <w:szCs w:val="24"/>
        </w:rPr>
        <w:t>系统，通过摄像头和红外传感器的组合，能够识别用户的姿势并实现游戏互动。</w:t>
      </w:r>
    </w:p>
    <w:p w14:paraId="10F453B7" w14:textId="77777777" w:rsidR="00FD6E29" w:rsidRPr="00054B43" w:rsidRDefault="00FD6E29"/>
    <w:sectPr w:rsidR="00FD6E29" w:rsidRPr="00054B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770C" w14:textId="77777777" w:rsidR="004A7EDB" w:rsidRDefault="004A7EDB" w:rsidP="00054B43">
      <w:r>
        <w:separator/>
      </w:r>
    </w:p>
  </w:endnote>
  <w:endnote w:type="continuationSeparator" w:id="0">
    <w:p w14:paraId="7BB01B49" w14:textId="77777777" w:rsidR="004A7EDB" w:rsidRDefault="004A7EDB" w:rsidP="0005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77C9" w14:textId="77777777" w:rsidR="004A7EDB" w:rsidRDefault="004A7EDB" w:rsidP="00054B43">
      <w:r>
        <w:separator/>
      </w:r>
    </w:p>
  </w:footnote>
  <w:footnote w:type="continuationSeparator" w:id="0">
    <w:p w14:paraId="283B9836" w14:textId="77777777" w:rsidR="004A7EDB" w:rsidRDefault="004A7EDB" w:rsidP="00054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C07AD"/>
    <w:multiLevelType w:val="multilevel"/>
    <w:tmpl w:val="5552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29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F9"/>
    <w:rsid w:val="00054B43"/>
    <w:rsid w:val="003C09F9"/>
    <w:rsid w:val="004A7EDB"/>
    <w:rsid w:val="00FD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234D3B7-D5E9-4065-BA21-39C5AC17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6">
    <w:name w:val="heading 6"/>
    <w:basedOn w:val="a"/>
    <w:link w:val="60"/>
    <w:uiPriority w:val="9"/>
    <w:qFormat/>
    <w:rsid w:val="00054B4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B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4B43"/>
    <w:rPr>
      <w:sz w:val="18"/>
      <w:szCs w:val="18"/>
    </w:rPr>
  </w:style>
  <w:style w:type="paragraph" w:styleId="a5">
    <w:name w:val="footer"/>
    <w:basedOn w:val="a"/>
    <w:link w:val="a6"/>
    <w:uiPriority w:val="99"/>
    <w:unhideWhenUsed/>
    <w:rsid w:val="00054B43"/>
    <w:pPr>
      <w:tabs>
        <w:tab w:val="center" w:pos="4153"/>
        <w:tab w:val="right" w:pos="8306"/>
      </w:tabs>
      <w:snapToGrid w:val="0"/>
      <w:jc w:val="left"/>
    </w:pPr>
    <w:rPr>
      <w:sz w:val="18"/>
      <w:szCs w:val="18"/>
    </w:rPr>
  </w:style>
  <w:style w:type="character" w:customStyle="1" w:styleId="a6">
    <w:name w:val="页脚 字符"/>
    <w:basedOn w:val="a0"/>
    <w:link w:val="a5"/>
    <w:uiPriority w:val="99"/>
    <w:rsid w:val="00054B43"/>
    <w:rPr>
      <w:sz w:val="18"/>
      <w:szCs w:val="18"/>
    </w:rPr>
  </w:style>
  <w:style w:type="character" w:customStyle="1" w:styleId="60">
    <w:name w:val="标题 6 字符"/>
    <w:basedOn w:val="a0"/>
    <w:link w:val="6"/>
    <w:uiPriority w:val="9"/>
    <w:rsid w:val="00054B43"/>
    <w:rPr>
      <w:rFonts w:ascii="宋体" w:eastAsia="宋体" w:hAnsi="宋体" w:cs="宋体"/>
      <w:b/>
      <w:bCs/>
      <w:kern w:val="0"/>
      <w:sz w:val="15"/>
      <w:szCs w:val="15"/>
    </w:rPr>
  </w:style>
  <w:style w:type="character" w:customStyle="1" w:styleId="md-plain">
    <w:name w:val="md-plain"/>
    <w:basedOn w:val="a0"/>
    <w:rsid w:val="00054B43"/>
  </w:style>
  <w:style w:type="paragraph" w:customStyle="1" w:styleId="md-end-block">
    <w:name w:val="md-end-block"/>
    <w:basedOn w:val="a"/>
    <w:rsid w:val="00054B4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54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54B43"/>
    <w:rPr>
      <w:rFonts w:ascii="宋体" w:eastAsia="宋体" w:hAnsi="宋体" w:cs="宋体"/>
      <w:kern w:val="0"/>
      <w:sz w:val="24"/>
      <w:szCs w:val="24"/>
    </w:rPr>
  </w:style>
  <w:style w:type="character" w:customStyle="1" w:styleId="cm-string">
    <w:name w:val="cm-string"/>
    <w:basedOn w:val="a0"/>
    <w:rsid w:val="00054B43"/>
  </w:style>
  <w:style w:type="character" w:customStyle="1" w:styleId="cm-variable">
    <w:name w:val="cm-variable"/>
    <w:basedOn w:val="a0"/>
    <w:rsid w:val="00054B43"/>
  </w:style>
  <w:style w:type="character" w:customStyle="1" w:styleId="md-softbreak">
    <w:name w:val="md-softbreak"/>
    <w:basedOn w:val="a0"/>
    <w:rsid w:val="00054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75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A%BA%E6%9C%BA%E4%BA%A4%E4%BA%92%E7%95%8C%E9%9D%A2?fromModule=lemma_i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马</dc:creator>
  <cp:keywords/>
  <dc:description/>
  <cp:lastModifiedBy>强 马</cp:lastModifiedBy>
  <cp:revision>2</cp:revision>
  <dcterms:created xsi:type="dcterms:W3CDTF">2023-05-06T14:43:00Z</dcterms:created>
  <dcterms:modified xsi:type="dcterms:W3CDTF">2023-05-06T14:43:00Z</dcterms:modified>
</cp:coreProperties>
</file>