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1A267EBF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04E57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75013BB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B342E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="003B342E">
              <w:rPr>
                <w:rFonts w:hint="eastAsia"/>
                <w:sz w:val="24"/>
              </w:rPr>
              <w:t>场景设计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7E5B3B9C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A434DC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BE220D">
              <w:rPr>
                <w:sz w:val="24"/>
              </w:rPr>
              <w:t>18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01B5EE29" w14:textId="31F9CF6A" w:rsidR="00303B90" w:rsidRPr="00303B90" w:rsidRDefault="00303B90" w:rsidP="00303B90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303B90">
              <w:rPr>
                <w:rFonts w:hint="eastAsia"/>
                <w:b w:val="0"/>
                <w:sz w:val="24"/>
                <w:szCs w:val="24"/>
              </w:rPr>
              <w:t>掌握场景的两种类型：手工场景和基于目标测试场景，并理解它们的应用场景，例如手工场景的慢增长，快增长，指定运行次数和组模式，基于目标测试场景中</w:t>
            </w:r>
            <w:r w:rsidRPr="00303B90">
              <w:rPr>
                <w:rFonts w:hint="eastAsia"/>
                <w:b w:val="0"/>
                <w:sz w:val="24"/>
                <w:szCs w:val="24"/>
              </w:rPr>
              <w:t>5</w:t>
            </w:r>
            <w:r w:rsidRPr="00303B90">
              <w:rPr>
                <w:rFonts w:hint="eastAsia"/>
                <w:b w:val="0"/>
                <w:sz w:val="24"/>
                <w:szCs w:val="24"/>
              </w:rPr>
              <w:t>中类型目标的设置；</w:t>
            </w:r>
          </w:p>
          <w:p w14:paraId="42FB2B56" w14:textId="2EA7B4EC" w:rsidR="00E55629" w:rsidRPr="00303B90" w:rsidRDefault="00303B90" w:rsidP="00303B90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303B90">
              <w:rPr>
                <w:rFonts w:hint="eastAsia"/>
                <w:b w:val="0"/>
                <w:sz w:val="24"/>
                <w:szCs w:val="24"/>
              </w:rPr>
              <w:t>掌握场景控制中场景运行结束的三种模式，掌握百分比模式改为用户组模式；掌握对虚拟用户组的一些常见操作，掌握结果名称以及存放路径的设置。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701C2652" w:rsidR="00E55629" w:rsidRDefault="00303B90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</w:t>
            </w:r>
            <w:r>
              <w:rPr>
                <w:b w:val="0"/>
                <w:sz w:val="24"/>
                <w:szCs w:val="24"/>
              </w:rPr>
              <w:t xml:space="preserve">indows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01F43A4B" w:rsidR="00E55629" w:rsidRDefault="00996FDF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LoadRunner</w:t>
            </w:r>
            <w:r>
              <w:rPr>
                <w:b w:val="0"/>
                <w:sz w:val="24"/>
                <w:szCs w:val="24"/>
              </w:rPr>
              <w:t xml:space="preserve"> 2022 </w:t>
            </w:r>
            <w:r>
              <w:rPr>
                <w:rFonts w:hint="eastAsia"/>
                <w:b w:val="0"/>
                <w:sz w:val="24"/>
                <w:szCs w:val="24"/>
              </w:rPr>
              <w:t>Community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6BBDBC2B" w14:textId="4491D8C8" w:rsidR="00AD35DB" w:rsidRPr="00AD35DB" w:rsidRDefault="00AD35DB" w:rsidP="00AD35DB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AD35DB">
              <w:rPr>
                <w:rFonts w:hint="eastAsia"/>
                <w:b w:val="0"/>
                <w:sz w:val="24"/>
                <w:szCs w:val="24"/>
              </w:rPr>
              <w:t>录制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loadrunner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自带的一个订票系统，协议选择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WEB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（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HTTP/HTML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）选项，操作：一名为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jojo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的顾客，订阅一张从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London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飞往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Paris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航班的机票，插入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2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个事务，分别是登录和退出，并备份脚本信息；</w:t>
            </w:r>
            <w:r w:rsidRPr="00AD35DB">
              <w:rPr>
                <w:rFonts w:hint="eastAsia"/>
                <w:b w:val="0"/>
                <w:sz w:val="24"/>
                <w:szCs w:val="24"/>
              </w:rPr>
              <w:t xml:space="preserve"> </w:t>
            </w:r>
          </w:p>
          <w:p w14:paraId="68E89B48" w14:textId="2A3651B1" w:rsidR="00AD35DB" w:rsidRPr="00AD35DB" w:rsidRDefault="00AD35DB" w:rsidP="00AD35DB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AD35DB">
              <w:rPr>
                <w:rFonts w:hint="eastAsia"/>
                <w:b w:val="0"/>
                <w:sz w:val="24"/>
                <w:szCs w:val="24"/>
              </w:rPr>
              <w:t>打开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LoadRunner controller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，选择手工场景并加入已经录制好脚本，为该脚本运行场景设置为组模式（可以参考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ppt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资料），进行运行并保存结果；</w:t>
            </w:r>
          </w:p>
          <w:p w14:paraId="3E99F518" w14:textId="00E8AF66" w:rsidR="00AD35DB" w:rsidRPr="00AD35DB" w:rsidRDefault="00AD35DB" w:rsidP="00AD35DB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AD35DB">
              <w:rPr>
                <w:rFonts w:hint="eastAsia"/>
                <w:b w:val="0"/>
                <w:sz w:val="24"/>
                <w:szCs w:val="24"/>
              </w:rPr>
              <w:t>关闭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LoadRunner controller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，等待一段时间，再次打开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LoadRunner controller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，选择基于目标测试场景并加入已经录制好脚本，为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5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中类型目标设置合适的数据（可以参考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ppt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数据），保存运行场景结果到自己制定的位置；</w:t>
            </w:r>
          </w:p>
          <w:p w14:paraId="335C6EB0" w14:textId="799D8317" w:rsidR="00AD35DB" w:rsidRPr="00AD35DB" w:rsidRDefault="00AD35DB" w:rsidP="00AD35DB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AD35DB">
              <w:rPr>
                <w:rFonts w:hint="eastAsia"/>
                <w:b w:val="0"/>
                <w:sz w:val="24"/>
                <w:szCs w:val="24"/>
              </w:rPr>
              <w:t>根据自己添加的脚本信息，进行判断后在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run-time setting</w:t>
            </w:r>
            <w:r w:rsidRPr="00AD35DB">
              <w:rPr>
                <w:rFonts w:hint="eastAsia"/>
                <w:b w:val="0"/>
                <w:sz w:val="24"/>
                <w:szCs w:val="24"/>
              </w:rPr>
              <w:t>中进行合理的设置；</w:t>
            </w:r>
          </w:p>
          <w:p w14:paraId="4D18F1A3" w14:textId="2ABAFB8D" w:rsidR="00E55629" w:rsidRPr="00AD35DB" w:rsidRDefault="00AD35DB" w:rsidP="00AD35DB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AD35DB">
              <w:rPr>
                <w:rFonts w:hint="eastAsia"/>
                <w:b w:val="0"/>
                <w:sz w:val="24"/>
                <w:szCs w:val="24"/>
              </w:rPr>
              <w:t>刷新场景，保存场景，运行场景，并刷新订票系统，查看结果信息是否合理。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6513FB3B" w14:textId="77777777" w:rsidR="00E55629" w:rsidRDefault="003625A9" w:rsidP="003625A9">
            <w:pPr>
              <w:pStyle w:val="aa"/>
              <w:numPr>
                <w:ilvl w:val="0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创建脚本</w:t>
            </w:r>
          </w:p>
          <w:p w14:paraId="695459AA" w14:textId="61CC5A78" w:rsidR="00157FC6" w:rsidRDefault="00157FC6" w:rsidP="00157FC6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创建脚本文件</w:t>
            </w:r>
          </w:p>
          <w:p w14:paraId="36DB180A" w14:textId="1ABA5BCD" w:rsidR="00764C98" w:rsidRDefault="00764C98" w:rsidP="00764C98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609698" wp14:editId="667E3E3A">
                  <wp:extent cx="5537200" cy="3861435"/>
                  <wp:effectExtent l="0" t="0" r="6350" b="5715"/>
                  <wp:docPr id="18675627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562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86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F8542" w14:textId="33A96E00" w:rsidR="00157FC6" w:rsidRDefault="00157FC6" w:rsidP="00157FC6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录制脚本</w:t>
            </w:r>
          </w:p>
          <w:p w14:paraId="18373D12" w14:textId="488E617E" w:rsidR="00764C98" w:rsidRDefault="001A4344" w:rsidP="00764C98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93EFFBC" wp14:editId="20E5846C">
                  <wp:extent cx="4978656" cy="2800494"/>
                  <wp:effectExtent l="0" t="0" r="0" b="0"/>
                  <wp:docPr id="735773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773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656" cy="28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4933D" w14:textId="66D30437" w:rsidR="001A4344" w:rsidRDefault="001A4344" w:rsidP="00764C98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59C14" wp14:editId="17518CE6">
                  <wp:extent cx="4032457" cy="4330923"/>
                  <wp:effectExtent l="0" t="0" r="6350" b="0"/>
                  <wp:docPr id="4989147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9147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57" cy="433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9697B" w14:textId="7FD4C858" w:rsidR="001A4344" w:rsidRDefault="001A4344" w:rsidP="00764C98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116C8AA" wp14:editId="021CDC6E">
                  <wp:extent cx="3759393" cy="2203563"/>
                  <wp:effectExtent l="0" t="0" r="0" b="6350"/>
                  <wp:docPr id="18846694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669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393" cy="220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CD306" w14:textId="5E429F45" w:rsidR="00157FC6" w:rsidRDefault="00764C98" w:rsidP="00157FC6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绑定</w:t>
            </w:r>
            <w:r>
              <w:rPr>
                <w:rFonts w:hint="eastAsia"/>
                <w:b/>
                <w:bCs/>
                <w:sz w:val="24"/>
                <w:lang w:val="zh-CN"/>
              </w:rPr>
              <w:t>Session</w:t>
            </w:r>
            <w:r>
              <w:rPr>
                <w:rFonts w:hint="eastAsia"/>
                <w:b/>
                <w:bCs/>
                <w:sz w:val="24"/>
                <w:lang w:val="zh-CN"/>
              </w:rPr>
              <w:t>值</w:t>
            </w:r>
          </w:p>
          <w:p w14:paraId="07344980" w14:textId="3D0BD3F9" w:rsidR="00764C98" w:rsidRDefault="001A4344" w:rsidP="00764C98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CFCF0D" wp14:editId="0446E62A">
                  <wp:extent cx="3473629" cy="2502029"/>
                  <wp:effectExtent l="0" t="0" r="0" b="0"/>
                  <wp:docPr id="12637127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7127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250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D4490" w14:textId="77777777" w:rsidR="003625A9" w:rsidRDefault="003625A9" w:rsidP="003625A9">
            <w:pPr>
              <w:pStyle w:val="aa"/>
              <w:numPr>
                <w:ilvl w:val="0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创建场景</w:t>
            </w:r>
          </w:p>
          <w:p w14:paraId="279EA12B" w14:textId="1BA13562" w:rsidR="00AD2981" w:rsidRDefault="00AD2981" w:rsidP="00AD2981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创建新场景</w:t>
            </w:r>
          </w:p>
          <w:p w14:paraId="1C22DA93" w14:textId="772E6516" w:rsidR="00AD2981" w:rsidRDefault="00AD2981" w:rsidP="00AD2981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9E8F567" wp14:editId="091B465D">
                  <wp:extent cx="5537200" cy="3964305"/>
                  <wp:effectExtent l="0" t="0" r="6350" b="0"/>
                  <wp:docPr id="1659261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261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9BE7B" w14:textId="38030E01" w:rsidR="00AD2981" w:rsidRDefault="00AD2981" w:rsidP="00AD2981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CFE39" wp14:editId="06F1C3F3">
                  <wp:extent cx="5537200" cy="2621280"/>
                  <wp:effectExtent l="0" t="0" r="6350" b="7620"/>
                  <wp:docPr id="1263172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728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15107" w14:textId="77777777" w:rsidR="00AD2981" w:rsidRDefault="00AD2981" w:rsidP="00AD2981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</w:p>
          <w:p w14:paraId="66AD7ED1" w14:textId="77777777" w:rsidR="00AD2981" w:rsidRDefault="00AD2981" w:rsidP="00AD2981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</w:p>
          <w:p w14:paraId="47C409C7" w14:textId="75872EDA" w:rsidR="00AD2981" w:rsidRDefault="00AD2981" w:rsidP="00AD2981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虚拟用户设置</w:t>
            </w:r>
          </w:p>
          <w:p w14:paraId="5EF76335" w14:textId="7E20B826" w:rsidR="00AD2981" w:rsidRDefault="00AD2981" w:rsidP="00AD2981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845812A" wp14:editId="2D790FBC">
                  <wp:extent cx="2946551" cy="1365320"/>
                  <wp:effectExtent l="0" t="0" r="6350" b="6350"/>
                  <wp:docPr id="1461358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3580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551" cy="13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29DE2" w14:textId="60F8E325" w:rsidR="00AD2981" w:rsidRDefault="00AD2981" w:rsidP="00AD2981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72EE413" wp14:editId="6CF07A60">
                  <wp:extent cx="2933851" cy="1390721"/>
                  <wp:effectExtent l="0" t="0" r="0" b="0"/>
                  <wp:docPr id="10137387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7387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51" cy="139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5F9A6" w14:textId="5EE3346B" w:rsidR="00AD2981" w:rsidRDefault="00AD2981" w:rsidP="00AD2981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D5ECDD4" wp14:editId="490B1981">
                  <wp:extent cx="2997354" cy="1409772"/>
                  <wp:effectExtent l="0" t="0" r="0" b="0"/>
                  <wp:docPr id="15746950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6950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354" cy="140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2F61B" w14:textId="2E91BFD9" w:rsidR="00AD2981" w:rsidRDefault="00AD2981" w:rsidP="00AD2981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879B04A" wp14:editId="5F6CD329">
                  <wp:extent cx="2876698" cy="1358970"/>
                  <wp:effectExtent l="0" t="0" r="0" b="0"/>
                  <wp:docPr id="17637921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7921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13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872B4" w14:textId="1F8CD53B" w:rsidR="00AD2981" w:rsidRDefault="00040508" w:rsidP="00AD2981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lastRenderedPageBreak/>
              <w:t>用户组</w:t>
            </w:r>
          </w:p>
          <w:p w14:paraId="500AE787" w14:textId="25768247" w:rsidR="00040508" w:rsidRDefault="00040508" w:rsidP="00040508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E70AB1E" wp14:editId="5361891F">
                  <wp:extent cx="5537200" cy="1666875"/>
                  <wp:effectExtent l="0" t="0" r="6350" b="9525"/>
                  <wp:docPr id="18533281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3281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CD265" w14:textId="7AF5ED75" w:rsidR="00040508" w:rsidRDefault="00040508" w:rsidP="00040508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7A39558" wp14:editId="69A523EA">
                  <wp:extent cx="5537200" cy="2212340"/>
                  <wp:effectExtent l="0" t="0" r="6350" b="0"/>
                  <wp:docPr id="19984517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45171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74C54" w14:textId="1F21F56E" w:rsidR="00040508" w:rsidRDefault="00040508" w:rsidP="00040508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4D13F6B" wp14:editId="1A7AF07F">
                  <wp:extent cx="5537200" cy="2696845"/>
                  <wp:effectExtent l="0" t="0" r="6350" b="8255"/>
                  <wp:docPr id="13800793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0793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CA1CA" w14:textId="0C189CFF" w:rsidR="00040508" w:rsidRDefault="00040508" w:rsidP="00040508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4B95BD" wp14:editId="19BC48DB">
                  <wp:extent cx="5537200" cy="2691130"/>
                  <wp:effectExtent l="0" t="0" r="6350" b="0"/>
                  <wp:docPr id="886272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72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280AF" w14:textId="051D4A65" w:rsidR="00040508" w:rsidRPr="00040508" w:rsidRDefault="00040508" w:rsidP="00040508">
            <w:pPr>
              <w:pStyle w:val="aa"/>
              <w:ind w:left="992" w:firstLineChars="0" w:firstLine="0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BBA9DB" wp14:editId="6D7013FE">
                  <wp:extent cx="5537200" cy="1386205"/>
                  <wp:effectExtent l="0" t="0" r="6350" b="4445"/>
                  <wp:docPr id="2047581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81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7FC10" w14:textId="3DC117F8" w:rsidR="00456A55" w:rsidRPr="00456A55" w:rsidRDefault="003625A9" w:rsidP="00456A55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  <w:lang w:val="zh-CN"/>
              </w:rPr>
              <w:t>运行场景</w:t>
            </w:r>
          </w:p>
          <w:p w14:paraId="18EB7CA7" w14:textId="77777777" w:rsidR="00D576D1" w:rsidRPr="00456A55" w:rsidRDefault="00040508" w:rsidP="00D576D1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</w:rPr>
              <w:t>运行结果</w:t>
            </w:r>
          </w:p>
          <w:p w14:paraId="18FFAF8E" w14:textId="64CB5AEA" w:rsidR="00456A55" w:rsidRPr="00D576D1" w:rsidRDefault="00456A55" w:rsidP="00456A55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86BAB3B" wp14:editId="0594E9AD">
                  <wp:extent cx="5537200" cy="2659380"/>
                  <wp:effectExtent l="0" t="0" r="6350" b="7620"/>
                  <wp:docPr id="1464865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8658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726BE" w14:textId="77777777" w:rsidR="00D576D1" w:rsidRPr="00456A55" w:rsidRDefault="00D576D1" w:rsidP="00D576D1">
            <w:pPr>
              <w:pStyle w:val="aa"/>
              <w:numPr>
                <w:ilvl w:val="1"/>
                <w:numId w:val="4"/>
              </w:numPr>
              <w:ind w:firstLineChars="0"/>
              <w:rPr>
                <w:b/>
                <w:bCs/>
                <w:sz w:val="24"/>
                <w:lang w:val="zh-CN"/>
              </w:rPr>
            </w:pPr>
            <w:r>
              <w:rPr>
                <w:rFonts w:hint="eastAsia"/>
                <w:b/>
                <w:bCs/>
                <w:sz w:val="24"/>
              </w:rPr>
              <w:t>购票结果</w:t>
            </w:r>
          </w:p>
          <w:p w14:paraId="33803689" w14:textId="77777777" w:rsidR="00456A55" w:rsidRDefault="00456A55" w:rsidP="00456A55">
            <w:pPr>
              <w:pStyle w:val="aa"/>
              <w:ind w:left="992" w:firstLineChars="0" w:firstLine="0"/>
              <w:rPr>
                <w:b/>
                <w:bCs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D5027A" wp14:editId="21CCDCC3">
                  <wp:extent cx="5537200" cy="2837815"/>
                  <wp:effectExtent l="0" t="0" r="6350" b="635"/>
                  <wp:docPr id="9363508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508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847D9" w14:textId="19A0A7C7" w:rsidR="00456A55" w:rsidRPr="00D576D1" w:rsidRDefault="00456A55" w:rsidP="00456A55">
            <w:pPr>
              <w:pStyle w:val="aa"/>
              <w:ind w:left="992" w:firstLineChars="0" w:firstLine="0"/>
              <w:rPr>
                <w:rFonts w:hint="eastAsia"/>
                <w:b/>
                <w:bCs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43514B38" wp14:editId="20BF7997">
                  <wp:extent cx="5537200" cy="2962275"/>
                  <wp:effectExtent l="0" t="0" r="6350" b="9525"/>
                  <wp:docPr id="19387095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70950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3F0EFB06" w14:textId="15669768" w:rsidR="00E55629" w:rsidRDefault="00D576D1" w:rsidP="000A699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通过本次实验，了解了</w:t>
            </w:r>
            <w:r>
              <w:rPr>
                <w:rFonts w:hint="eastAsia"/>
              </w:rPr>
              <w:t>Load</w:t>
            </w:r>
            <w:r>
              <w:t xml:space="preserve">Runner 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组件中场景设计的基本类型和使用场景，知道了场景运行的基本类型，但是在场景执行过程中，刚开始就有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个失败，应该是脚本没有录制正确</w:t>
            </w:r>
            <w:r w:rsidR="005D41F4">
              <w:rPr>
                <w:rFonts w:hint="eastAsia"/>
              </w:rPr>
              <w:t>。</w:t>
            </w:r>
          </w:p>
          <w:p w14:paraId="277FF443" w14:textId="15456AAF" w:rsidR="00D53C66" w:rsidRDefault="00D53C66" w:rsidP="00D576D1"/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0355" w14:textId="77777777" w:rsidR="00852320" w:rsidRDefault="00852320" w:rsidP="006A6A56">
      <w:r>
        <w:separator/>
      </w:r>
    </w:p>
  </w:endnote>
  <w:endnote w:type="continuationSeparator" w:id="0">
    <w:p w14:paraId="187EDE0D" w14:textId="77777777" w:rsidR="00852320" w:rsidRDefault="00852320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CC37" w14:textId="77777777" w:rsidR="00852320" w:rsidRDefault="00852320" w:rsidP="006A6A56">
      <w:r>
        <w:separator/>
      </w:r>
    </w:p>
  </w:footnote>
  <w:footnote w:type="continuationSeparator" w:id="0">
    <w:p w14:paraId="5382C26B" w14:textId="77777777" w:rsidR="00852320" w:rsidRDefault="00852320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46E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13651118">
    <w:abstractNumId w:val="2"/>
  </w:num>
  <w:num w:numId="2" w16cid:durableId="1787459159">
    <w:abstractNumId w:val="1"/>
  </w:num>
  <w:num w:numId="3" w16cid:durableId="1795977708">
    <w:abstractNumId w:val="0"/>
  </w:num>
  <w:num w:numId="4" w16cid:durableId="139404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40508"/>
    <w:rsid w:val="000A699A"/>
    <w:rsid w:val="00157FC6"/>
    <w:rsid w:val="00172A27"/>
    <w:rsid w:val="001958EC"/>
    <w:rsid w:val="001A4344"/>
    <w:rsid w:val="00243F71"/>
    <w:rsid w:val="00303B90"/>
    <w:rsid w:val="00360FB2"/>
    <w:rsid w:val="003625A9"/>
    <w:rsid w:val="003A022A"/>
    <w:rsid w:val="003A106E"/>
    <w:rsid w:val="003B342E"/>
    <w:rsid w:val="003D6C71"/>
    <w:rsid w:val="003F5334"/>
    <w:rsid w:val="00456A55"/>
    <w:rsid w:val="004A3139"/>
    <w:rsid w:val="0053299B"/>
    <w:rsid w:val="00575BBE"/>
    <w:rsid w:val="005D41F4"/>
    <w:rsid w:val="005D6025"/>
    <w:rsid w:val="00687140"/>
    <w:rsid w:val="006A17B2"/>
    <w:rsid w:val="006A6A56"/>
    <w:rsid w:val="00734869"/>
    <w:rsid w:val="00764C98"/>
    <w:rsid w:val="008029DC"/>
    <w:rsid w:val="0084420C"/>
    <w:rsid w:val="00852320"/>
    <w:rsid w:val="00854315"/>
    <w:rsid w:val="008916D3"/>
    <w:rsid w:val="008A36E1"/>
    <w:rsid w:val="00965B98"/>
    <w:rsid w:val="00996FDF"/>
    <w:rsid w:val="00A23DB7"/>
    <w:rsid w:val="00A253E9"/>
    <w:rsid w:val="00A36901"/>
    <w:rsid w:val="00A434DC"/>
    <w:rsid w:val="00A97A0E"/>
    <w:rsid w:val="00AD2981"/>
    <w:rsid w:val="00AD35DB"/>
    <w:rsid w:val="00B92875"/>
    <w:rsid w:val="00BE220D"/>
    <w:rsid w:val="00C36214"/>
    <w:rsid w:val="00C83197"/>
    <w:rsid w:val="00CF6713"/>
    <w:rsid w:val="00D53C66"/>
    <w:rsid w:val="00D576D1"/>
    <w:rsid w:val="00DD475F"/>
    <w:rsid w:val="00E01FF5"/>
    <w:rsid w:val="00E1734C"/>
    <w:rsid w:val="00E37A60"/>
    <w:rsid w:val="00E4453D"/>
    <w:rsid w:val="00E55629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135</Words>
  <Characters>776</Characters>
  <Application>Microsoft Office Word</Application>
  <DocSecurity>0</DocSecurity>
  <Lines>6</Lines>
  <Paragraphs>1</Paragraphs>
  <ScaleCrop>false</ScaleCrop>
  <Company>Microsoft China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32</cp:revision>
  <cp:lastPrinted>1900-12-31T16:00:00Z</cp:lastPrinted>
  <dcterms:created xsi:type="dcterms:W3CDTF">2015-09-17T05:52:00Z</dcterms:created>
  <dcterms:modified xsi:type="dcterms:W3CDTF">2023-05-30T12:46:00Z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