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7E866F4" w14:textId="1A267EBF" w:rsidR="00E55629" w:rsidRDefault="00000000">
      <w:pPr>
        <w:jc w:val="center"/>
        <w:rPr>
          <w:rFonts w:eastAsia="黑体"/>
          <w:sz w:val="36"/>
        </w:rPr>
      </w:pPr>
      <w:r>
        <w:rPr>
          <w:rFonts w:eastAsia="黑体" w:hint="eastAsia"/>
          <w:sz w:val="36"/>
        </w:rPr>
        <w:t>《</w:t>
      </w:r>
      <w:r w:rsidR="00004E57">
        <w:rPr>
          <w:rFonts w:eastAsia="黑体" w:hint="eastAsia"/>
          <w:sz w:val="36"/>
        </w:rPr>
        <w:t>软件测试分析</w:t>
      </w:r>
      <w:r>
        <w:rPr>
          <w:rFonts w:ascii="黑体" w:eastAsia="黑体" w:hint="eastAsia"/>
          <w:sz w:val="36"/>
        </w:rPr>
        <w:t>》实验</w:t>
      </w:r>
      <w:r>
        <w:rPr>
          <w:rFonts w:eastAsia="黑体" w:hint="eastAsia"/>
          <w:sz w:val="36"/>
        </w:rPr>
        <w:t>报告</w:t>
      </w:r>
    </w:p>
    <w:p w14:paraId="59C296F9" w14:textId="77777777" w:rsidR="00E55629" w:rsidRPr="00004E57" w:rsidRDefault="00E55629">
      <w:pPr>
        <w:rPr>
          <w:rFonts w:eastAsia="黑体"/>
          <w:sz w:val="32"/>
        </w:rPr>
      </w:pPr>
    </w:p>
    <w:p w14:paraId="1926C3B9" w14:textId="77777777" w:rsidR="00E55629" w:rsidRDefault="00E55629"/>
    <w:tbl>
      <w:tblPr>
        <w:tblW w:w="8936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5"/>
        <w:gridCol w:w="1595"/>
        <w:gridCol w:w="851"/>
        <w:gridCol w:w="573"/>
        <w:gridCol w:w="1713"/>
        <w:gridCol w:w="407"/>
        <w:gridCol w:w="992"/>
        <w:gridCol w:w="1560"/>
      </w:tblGrid>
      <w:tr w:rsidR="00E55629" w14:paraId="01158E82" w14:textId="77777777">
        <w:trPr>
          <w:trHeight w:val="608"/>
        </w:trPr>
        <w:tc>
          <w:tcPr>
            <w:tcW w:w="1245" w:type="dxa"/>
            <w:vAlign w:val="center"/>
          </w:tcPr>
          <w:p w14:paraId="7F2F4DF2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1595" w:type="dxa"/>
            <w:vAlign w:val="center"/>
          </w:tcPr>
          <w:p w14:paraId="54CE3087" w14:textId="3DABABE7" w:rsidR="00E55629" w:rsidRDefault="00575BBE">
            <w:pPr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马昆</w:t>
            </w:r>
            <w:proofErr w:type="gramEnd"/>
          </w:p>
        </w:tc>
        <w:tc>
          <w:tcPr>
            <w:tcW w:w="851" w:type="dxa"/>
            <w:vAlign w:val="center"/>
          </w:tcPr>
          <w:p w14:paraId="05288F60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2693" w:type="dxa"/>
            <w:gridSpan w:val="3"/>
            <w:vAlign w:val="center"/>
          </w:tcPr>
          <w:p w14:paraId="001111AC" w14:textId="576AF73E" w:rsidR="00E55629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 w:rsidR="00575BBE"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级软件工程</w:t>
            </w:r>
            <w:r w:rsidR="00575BBE">
              <w:rPr>
                <w:rFonts w:hint="eastAsia"/>
                <w:sz w:val="24"/>
              </w:rPr>
              <w:t>专升本</w:t>
            </w:r>
            <w:r w:rsidR="00575BBE"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班</w:t>
            </w:r>
          </w:p>
        </w:tc>
        <w:tc>
          <w:tcPr>
            <w:tcW w:w="992" w:type="dxa"/>
            <w:vAlign w:val="center"/>
          </w:tcPr>
          <w:p w14:paraId="29DFA503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560" w:type="dxa"/>
            <w:vAlign w:val="center"/>
          </w:tcPr>
          <w:p w14:paraId="03CA4068" w14:textId="1A5B326B" w:rsidR="00E55629" w:rsidRDefault="00575BBE">
            <w:pPr>
              <w:rPr>
                <w:sz w:val="24"/>
              </w:rPr>
            </w:pPr>
            <w:r>
              <w:rPr>
                <w:sz w:val="24"/>
              </w:rPr>
              <w:t>2206831544</w:t>
            </w:r>
          </w:p>
        </w:tc>
      </w:tr>
      <w:tr w:rsidR="00E55629" w14:paraId="4F187395" w14:textId="77777777">
        <w:trPr>
          <w:trHeight w:val="615"/>
        </w:trPr>
        <w:tc>
          <w:tcPr>
            <w:tcW w:w="1245" w:type="dxa"/>
            <w:noWrap/>
            <w:tcMar>
              <w:left w:w="0" w:type="dxa"/>
              <w:right w:w="0" w:type="dxa"/>
            </w:tcMar>
            <w:vAlign w:val="center"/>
          </w:tcPr>
          <w:p w14:paraId="3308B199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7691" w:type="dxa"/>
            <w:gridSpan w:val="7"/>
            <w:noWrap/>
            <w:vAlign w:val="center"/>
          </w:tcPr>
          <w:p w14:paraId="6F92000A" w14:textId="6DB7DD9F" w:rsidR="00E55629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  <w:r w:rsidR="008926FF">
              <w:rPr>
                <w:sz w:val="24"/>
              </w:rPr>
              <w:t>8</w:t>
            </w:r>
            <w:r>
              <w:rPr>
                <w:rFonts w:hint="eastAsia"/>
                <w:sz w:val="24"/>
              </w:rPr>
              <w:t>、</w:t>
            </w:r>
            <w:r w:rsidR="008926FF">
              <w:rPr>
                <w:rFonts w:hint="eastAsia"/>
                <w:sz w:val="24"/>
              </w:rPr>
              <w:t>Analysis</w:t>
            </w:r>
            <w:r w:rsidR="008926FF">
              <w:rPr>
                <w:rFonts w:hint="eastAsia"/>
                <w:sz w:val="24"/>
              </w:rPr>
              <w:t>结果分析</w:t>
            </w:r>
          </w:p>
        </w:tc>
      </w:tr>
      <w:tr w:rsidR="00E55629" w14:paraId="1460269B" w14:textId="77777777">
        <w:trPr>
          <w:trHeight w:val="608"/>
        </w:trPr>
        <w:tc>
          <w:tcPr>
            <w:tcW w:w="1245" w:type="dxa"/>
            <w:vAlign w:val="center"/>
          </w:tcPr>
          <w:p w14:paraId="78170B98" w14:textId="77777777" w:rsidR="00E55629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3019" w:type="dxa"/>
            <w:gridSpan w:val="3"/>
            <w:vAlign w:val="center"/>
          </w:tcPr>
          <w:p w14:paraId="2724B8B6" w14:textId="41E56839" w:rsidR="00E55629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202</w:t>
            </w:r>
            <w:r w:rsidR="00575BBE"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</w:rPr>
              <w:t xml:space="preserve"> </w:t>
            </w:r>
            <w:r w:rsidR="008926FF">
              <w:rPr>
                <w:sz w:val="24"/>
              </w:rPr>
              <w:t>5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月</w:t>
            </w:r>
            <w:r>
              <w:rPr>
                <w:sz w:val="24"/>
              </w:rPr>
              <w:t xml:space="preserve"> </w:t>
            </w:r>
            <w:r w:rsidR="008926FF">
              <w:rPr>
                <w:sz w:val="24"/>
              </w:rPr>
              <w:t>30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日</w:t>
            </w:r>
          </w:p>
        </w:tc>
        <w:tc>
          <w:tcPr>
            <w:tcW w:w="1713" w:type="dxa"/>
            <w:vAlign w:val="center"/>
          </w:tcPr>
          <w:p w14:paraId="46CEE693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成绩</w:t>
            </w:r>
          </w:p>
        </w:tc>
        <w:tc>
          <w:tcPr>
            <w:tcW w:w="2959" w:type="dxa"/>
            <w:gridSpan w:val="3"/>
            <w:vAlign w:val="center"/>
          </w:tcPr>
          <w:p w14:paraId="0A7061AF" w14:textId="77777777" w:rsidR="00E55629" w:rsidRDefault="00E55629">
            <w:pPr>
              <w:rPr>
                <w:sz w:val="24"/>
              </w:rPr>
            </w:pPr>
          </w:p>
        </w:tc>
      </w:tr>
      <w:tr w:rsidR="00E55629" w14:paraId="04692315" w14:textId="77777777">
        <w:trPr>
          <w:trHeight w:val="9420"/>
        </w:trPr>
        <w:tc>
          <w:tcPr>
            <w:tcW w:w="8936" w:type="dxa"/>
            <w:gridSpan w:val="8"/>
          </w:tcPr>
          <w:p w14:paraId="47B5CC58" w14:textId="77777777" w:rsidR="00E55629" w:rsidRDefault="00000000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实验目的：</w:t>
            </w:r>
          </w:p>
          <w:p w14:paraId="5094CC61" w14:textId="64FAD6EE" w:rsidR="005E45DE" w:rsidRPr="005E45DE" w:rsidRDefault="005E45DE" w:rsidP="005E45DE">
            <w:pPr>
              <w:pStyle w:val="3"/>
              <w:numPr>
                <w:ilvl w:val="0"/>
                <w:numId w:val="1"/>
              </w:numPr>
              <w:rPr>
                <w:rFonts w:hint="eastAsia"/>
                <w:b w:val="0"/>
                <w:sz w:val="24"/>
                <w:szCs w:val="24"/>
              </w:rPr>
            </w:pPr>
            <w:r w:rsidRPr="005E45DE">
              <w:rPr>
                <w:rFonts w:hint="eastAsia"/>
                <w:b w:val="0"/>
                <w:sz w:val="24"/>
                <w:szCs w:val="24"/>
              </w:rPr>
              <w:t>了解</w:t>
            </w:r>
            <w:r w:rsidRPr="005E45DE">
              <w:rPr>
                <w:rFonts w:hint="eastAsia"/>
                <w:b w:val="0"/>
                <w:sz w:val="24"/>
                <w:szCs w:val="24"/>
              </w:rPr>
              <w:t>Analysis</w:t>
            </w:r>
            <w:r w:rsidRPr="005E45DE">
              <w:rPr>
                <w:rFonts w:hint="eastAsia"/>
                <w:b w:val="0"/>
                <w:sz w:val="24"/>
                <w:szCs w:val="24"/>
              </w:rPr>
              <w:t>组件，掌握</w:t>
            </w:r>
            <w:r w:rsidRPr="005E45DE">
              <w:rPr>
                <w:rFonts w:hint="eastAsia"/>
                <w:b w:val="0"/>
                <w:sz w:val="24"/>
                <w:szCs w:val="24"/>
              </w:rPr>
              <w:t>Analysis</w:t>
            </w:r>
            <w:r w:rsidRPr="005E45DE">
              <w:rPr>
                <w:rFonts w:hint="eastAsia"/>
                <w:b w:val="0"/>
                <w:sz w:val="24"/>
                <w:szCs w:val="24"/>
              </w:rPr>
              <w:t>基础知识，包括创建会话、启动组件、整理结果等；</w:t>
            </w:r>
          </w:p>
          <w:p w14:paraId="77719002" w14:textId="54BE78EF" w:rsidR="005E45DE" w:rsidRPr="005E45DE" w:rsidRDefault="005E45DE" w:rsidP="005E45DE">
            <w:pPr>
              <w:pStyle w:val="3"/>
              <w:numPr>
                <w:ilvl w:val="0"/>
                <w:numId w:val="1"/>
              </w:numPr>
              <w:rPr>
                <w:rFonts w:hint="eastAsia"/>
                <w:b w:val="0"/>
                <w:sz w:val="24"/>
                <w:szCs w:val="24"/>
              </w:rPr>
            </w:pPr>
            <w:r w:rsidRPr="005E45DE">
              <w:rPr>
                <w:rFonts w:hint="eastAsia"/>
                <w:b w:val="0"/>
                <w:sz w:val="24"/>
                <w:szCs w:val="24"/>
              </w:rPr>
              <w:t>掌握使用</w:t>
            </w:r>
            <w:r w:rsidRPr="005E45DE">
              <w:rPr>
                <w:rFonts w:hint="eastAsia"/>
                <w:b w:val="0"/>
                <w:sz w:val="24"/>
                <w:szCs w:val="24"/>
              </w:rPr>
              <w:t>Analysis</w:t>
            </w:r>
            <w:r w:rsidRPr="005E45DE">
              <w:rPr>
                <w:rFonts w:hint="eastAsia"/>
                <w:b w:val="0"/>
                <w:sz w:val="24"/>
                <w:szCs w:val="24"/>
              </w:rPr>
              <w:t>图的基本技巧；</w:t>
            </w:r>
          </w:p>
          <w:p w14:paraId="5AAE96B5" w14:textId="66033C1E" w:rsidR="005E45DE" w:rsidRPr="005E45DE" w:rsidRDefault="005E45DE" w:rsidP="005E45DE">
            <w:pPr>
              <w:pStyle w:val="3"/>
              <w:numPr>
                <w:ilvl w:val="0"/>
                <w:numId w:val="1"/>
              </w:numPr>
              <w:rPr>
                <w:rFonts w:hint="eastAsia"/>
                <w:b w:val="0"/>
                <w:sz w:val="24"/>
                <w:szCs w:val="24"/>
              </w:rPr>
            </w:pPr>
            <w:r w:rsidRPr="005E45DE">
              <w:rPr>
                <w:rFonts w:hint="eastAsia"/>
                <w:b w:val="0"/>
                <w:sz w:val="24"/>
                <w:szCs w:val="24"/>
              </w:rPr>
              <w:t>能够使用</w:t>
            </w:r>
            <w:r w:rsidRPr="005E45DE">
              <w:rPr>
                <w:rFonts w:hint="eastAsia"/>
                <w:b w:val="0"/>
                <w:sz w:val="24"/>
                <w:szCs w:val="24"/>
              </w:rPr>
              <w:t>Analysis</w:t>
            </w:r>
            <w:r w:rsidRPr="005E45DE">
              <w:rPr>
                <w:rFonts w:hint="eastAsia"/>
                <w:b w:val="0"/>
                <w:sz w:val="24"/>
                <w:szCs w:val="24"/>
              </w:rPr>
              <w:t>进行相对简单的结果进行性能分析；</w:t>
            </w:r>
          </w:p>
          <w:p w14:paraId="42FB2B56" w14:textId="44D1E785" w:rsidR="00E55629" w:rsidRPr="005E45DE" w:rsidRDefault="005E45DE" w:rsidP="005E45DE">
            <w:pPr>
              <w:pStyle w:val="3"/>
              <w:numPr>
                <w:ilvl w:val="0"/>
                <w:numId w:val="1"/>
              </w:numPr>
              <w:rPr>
                <w:rFonts w:hint="eastAsia"/>
                <w:b w:val="0"/>
                <w:sz w:val="24"/>
                <w:szCs w:val="24"/>
              </w:rPr>
            </w:pPr>
            <w:r w:rsidRPr="005E45DE">
              <w:rPr>
                <w:rFonts w:hint="eastAsia"/>
                <w:b w:val="0"/>
                <w:sz w:val="24"/>
                <w:szCs w:val="24"/>
              </w:rPr>
              <w:t>能够使用</w:t>
            </w:r>
            <w:r w:rsidRPr="005E45DE">
              <w:rPr>
                <w:rFonts w:hint="eastAsia"/>
                <w:b w:val="0"/>
                <w:sz w:val="24"/>
                <w:szCs w:val="24"/>
              </w:rPr>
              <w:t>Analysis</w:t>
            </w:r>
            <w:r w:rsidRPr="005E45DE">
              <w:rPr>
                <w:rFonts w:hint="eastAsia"/>
                <w:b w:val="0"/>
                <w:sz w:val="24"/>
                <w:szCs w:val="24"/>
              </w:rPr>
              <w:t>生成可编辑的性能测试报告；</w:t>
            </w:r>
          </w:p>
          <w:p w14:paraId="38BA6958" w14:textId="77777777" w:rsidR="00E55629" w:rsidRDefault="00000000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实验环境：</w:t>
            </w:r>
          </w:p>
          <w:p w14:paraId="62682C69" w14:textId="3AFBDB36" w:rsidR="00E55629" w:rsidRDefault="005E45DE">
            <w:pPr>
              <w:pStyle w:val="3"/>
              <w:numPr>
                <w:ilvl w:val="0"/>
                <w:numId w:val="2"/>
              </w:numPr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Windows</w:t>
            </w:r>
            <w:r>
              <w:rPr>
                <w:b w:val="0"/>
                <w:sz w:val="24"/>
                <w:szCs w:val="24"/>
              </w:rPr>
              <w:t xml:space="preserve"> 11 </w:t>
            </w:r>
            <w:r>
              <w:rPr>
                <w:rFonts w:hint="eastAsia"/>
                <w:b w:val="0"/>
                <w:sz w:val="24"/>
                <w:szCs w:val="24"/>
              </w:rPr>
              <w:t>专业工作站版</w:t>
            </w:r>
          </w:p>
          <w:p w14:paraId="517C9102" w14:textId="4200B579" w:rsidR="00E55629" w:rsidRDefault="008A3D1C">
            <w:pPr>
              <w:pStyle w:val="3"/>
              <w:numPr>
                <w:ilvl w:val="0"/>
                <w:numId w:val="2"/>
              </w:numPr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LoadRunner</w:t>
            </w:r>
            <w:r>
              <w:rPr>
                <w:b w:val="0"/>
                <w:sz w:val="24"/>
                <w:szCs w:val="24"/>
              </w:rPr>
              <w:t xml:space="preserve"> 2022 </w:t>
            </w:r>
            <w:r>
              <w:rPr>
                <w:rFonts w:hint="eastAsia"/>
                <w:b w:val="0"/>
                <w:sz w:val="24"/>
                <w:szCs w:val="24"/>
              </w:rPr>
              <w:t>Community</w:t>
            </w:r>
          </w:p>
          <w:p w14:paraId="32D3E3E7" w14:textId="77777777" w:rsidR="00E55629" w:rsidRDefault="00000000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实验内容：</w:t>
            </w:r>
          </w:p>
          <w:p w14:paraId="1BCC2472" w14:textId="7EF54B07" w:rsidR="00060B0C" w:rsidRPr="00060B0C" w:rsidRDefault="00060B0C" w:rsidP="00060B0C">
            <w:pPr>
              <w:pStyle w:val="3"/>
              <w:numPr>
                <w:ilvl w:val="0"/>
                <w:numId w:val="3"/>
              </w:numPr>
              <w:rPr>
                <w:rFonts w:hint="eastAsia"/>
                <w:b w:val="0"/>
                <w:sz w:val="24"/>
                <w:szCs w:val="24"/>
              </w:rPr>
            </w:pPr>
            <w:r w:rsidRPr="00060B0C">
              <w:rPr>
                <w:rFonts w:hint="eastAsia"/>
                <w:b w:val="0"/>
                <w:sz w:val="24"/>
                <w:szCs w:val="24"/>
              </w:rPr>
              <w:t>准备实验数据：准备实验三</w:t>
            </w:r>
            <w:r w:rsidRPr="00060B0C">
              <w:rPr>
                <w:rFonts w:hint="eastAsia"/>
                <w:b w:val="0"/>
                <w:sz w:val="24"/>
                <w:szCs w:val="24"/>
              </w:rPr>
              <w:t xml:space="preserve"> </w:t>
            </w:r>
            <w:r w:rsidRPr="00060B0C">
              <w:rPr>
                <w:rFonts w:hint="eastAsia"/>
                <w:b w:val="0"/>
                <w:sz w:val="24"/>
                <w:szCs w:val="24"/>
              </w:rPr>
              <w:t>参数化的脚本；</w:t>
            </w:r>
          </w:p>
          <w:p w14:paraId="019EF565" w14:textId="3DBE35B1" w:rsidR="00060B0C" w:rsidRPr="00060B0C" w:rsidRDefault="00060B0C" w:rsidP="00060B0C">
            <w:pPr>
              <w:pStyle w:val="3"/>
              <w:numPr>
                <w:ilvl w:val="0"/>
                <w:numId w:val="3"/>
              </w:numPr>
              <w:rPr>
                <w:rFonts w:hint="eastAsia"/>
                <w:b w:val="0"/>
                <w:sz w:val="24"/>
                <w:szCs w:val="24"/>
              </w:rPr>
            </w:pPr>
            <w:r w:rsidRPr="00060B0C">
              <w:rPr>
                <w:rFonts w:hint="eastAsia"/>
                <w:b w:val="0"/>
                <w:sz w:val="24"/>
                <w:szCs w:val="24"/>
              </w:rPr>
              <w:t>在</w:t>
            </w:r>
            <w:r w:rsidRPr="00060B0C">
              <w:rPr>
                <w:rFonts w:hint="eastAsia"/>
                <w:b w:val="0"/>
                <w:sz w:val="24"/>
                <w:szCs w:val="24"/>
              </w:rPr>
              <w:t>LoadRunner Controller</w:t>
            </w:r>
            <w:r w:rsidRPr="00060B0C">
              <w:rPr>
                <w:rFonts w:hint="eastAsia"/>
                <w:b w:val="0"/>
                <w:sz w:val="24"/>
                <w:szCs w:val="24"/>
              </w:rPr>
              <w:t>组件中选用手工场景模式打开准备好的脚本，为该脚本运行场景设置为快增长模式（可以参考实验七场景设置</w:t>
            </w:r>
            <w:r w:rsidRPr="00060B0C">
              <w:rPr>
                <w:rFonts w:hint="eastAsia"/>
                <w:b w:val="0"/>
                <w:sz w:val="24"/>
                <w:szCs w:val="24"/>
              </w:rPr>
              <w:t>ppt</w:t>
            </w:r>
            <w:r w:rsidRPr="00060B0C">
              <w:rPr>
                <w:rFonts w:hint="eastAsia"/>
                <w:b w:val="0"/>
                <w:sz w:val="24"/>
                <w:szCs w:val="24"/>
              </w:rPr>
              <w:t>资料），运行场景，</w:t>
            </w:r>
            <w:proofErr w:type="gramStart"/>
            <w:r w:rsidRPr="00060B0C">
              <w:rPr>
                <w:rFonts w:hint="eastAsia"/>
                <w:b w:val="0"/>
                <w:sz w:val="24"/>
                <w:szCs w:val="24"/>
              </w:rPr>
              <w:t>并保运行存</w:t>
            </w:r>
            <w:proofErr w:type="gramEnd"/>
            <w:r w:rsidRPr="00060B0C">
              <w:rPr>
                <w:rFonts w:hint="eastAsia"/>
                <w:b w:val="0"/>
                <w:sz w:val="24"/>
                <w:szCs w:val="24"/>
              </w:rPr>
              <w:t>结果；</w:t>
            </w:r>
          </w:p>
          <w:p w14:paraId="4A38DE36" w14:textId="4485C353" w:rsidR="00060B0C" w:rsidRPr="00060B0C" w:rsidRDefault="00060B0C" w:rsidP="00060B0C">
            <w:pPr>
              <w:pStyle w:val="3"/>
              <w:numPr>
                <w:ilvl w:val="0"/>
                <w:numId w:val="3"/>
              </w:numPr>
              <w:rPr>
                <w:rFonts w:hint="eastAsia"/>
                <w:b w:val="0"/>
                <w:sz w:val="24"/>
                <w:szCs w:val="24"/>
              </w:rPr>
            </w:pPr>
            <w:r w:rsidRPr="00060B0C">
              <w:rPr>
                <w:rFonts w:hint="eastAsia"/>
                <w:b w:val="0"/>
                <w:sz w:val="24"/>
                <w:szCs w:val="24"/>
              </w:rPr>
              <w:t>在</w:t>
            </w:r>
            <w:r w:rsidRPr="00060B0C">
              <w:rPr>
                <w:rFonts w:hint="eastAsia"/>
                <w:b w:val="0"/>
                <w:sz w:val="24"/>
                <w:szCs w:val="24"/>
              </w:rPr>
              <w:t>LoadRunner Analysis</w:t>
            </w:r>
            <w:r w:rsidRPr="00060B0C">
              <w:rPr>
                <w:rFonts w:hint="eastAsia"/>
                <w:b w:val="0"/>
                <w:sz w:val="24"/>
                <w:szCs w:val="24"/>
              </w:rPr>
              <w:t>组件中打开②中保存好的运行场景结果；</w:t>
            </w:r>
          </w:p>
          <w:p w14:paraId="02B19224" w14:textId="41324B0E" w:rsidR="00060B0C" w:rsidRPr="00060B0C" w:rsidRDefault="00060B0C" w:rsidP="00060B0C">
            <w:pPr>
              <w:pStyle w:val="3"/>
              <w:numPr>
                <w:ilvl w:val="0"/>
                <w:numId w:val="3"/>
              </w:numPr>
              <w:rPr>
                <w:rFonts w:hint="eastAsia"/>
                <w:b w:val="0"/>
                <w:sz w:val="24"/>
                <w:szCs w:val="24"/>
              </w:rPr>
            </w:pPr>
            <w:r w:rsidRPr="00060B0C">
              <w:rPr>
                <w:rFonts w:hint="eastAsia"/>
                <w:b w:val="0"/>
                <w:sz w:val="24"/>
                <w:szCs w:val="24"/>
              </w:rPr>
              <w:t>添加图，包括</w:t>
            </w:r>
            <w:r w:rsidRPr="00060B0C">
              <w:rPr>
                <w:rFonts w:hint="eastAsia"/>
                <w:b w:val="0"/>
                <w:sz w:val="24"/>
                <w:szCs w:val="24"/>
              </w:rPr>
              <w:t>Running Vuser</w:t>
            </w:r>
            <w:r w:rsidRPr="00060B0C">
              <w:rPr>
                <w:rFonts w:hint="eastAsia"/>
                <w:b w:val="0"/>
                <w:sz w:val="24"/>
                <w:szCs w:val="24"/>
              </w:rPr>
              <w:t>、</w:t>
            </w:r>
            <w:r w:rsidRPr="00060B0C">
              <w:rPr>
                <w:rFonts w:hint="eastAsia"/>
                <w:b w:val="0"/>
                <w:sz w:val="24"/>
                <w:szCs w:val="24"/>
              </w:rPr>
              <w:t>Error Statistics</w:t>
            </w:r>
            <w:r w:rsidRPr="00060B0C">
              <w:rPr>
                <w:rFonts w:hint="eastAsia"/>
                <w:b w:val="0"/>
                <w:sz w:val="24"/>
                <w:szCs w:val="24"/>
              </w:rPr>
              <w:t>、</w:t>
            </w:r>
            <w:r w:rsidRPr="00060B0C">
              <w:rPr>
                <w:rFonts w:hint="eastAsia"/>
                <w:b w:val="0"/>
                <w:sz w:val="24"/>
                <w:szCs w:val="24"/>
              </w:rPr>
              <w:t>Transaction Summary</w:t>
            </w:r>
            <w:r w:rsidRPr="00060B0C">
              <w:rPr>
                <w:rFonts w:hint="eastAsia"/>
                <w:b w:val="0"/>
                <w:sz w:val="24"/>
                <w:szCs w:val="24"/>
              </w:rPr>
              <w:t>、</w:t>
            </w:r>
            <w:r w:rsidRPr="00060B0C">
              <w:rPr>
                <w:rFonts w:hint="eastAsia"/>
                <w:b w:val="0"/>
                <w:sz w:val="24"/>
                <w:szCs w:val="24"/>
              </w:rPr>
              <w:t>Transaction Per Second</w:t>
            </w:r>
            <w:r w:rsidRPr="00060B0C">
              <w:rPr>
                <w:rFonts w:hint="eastAsia"/>
                <w:b w:val="0"/>
                <w:sz w:val="24"/>
                <w:szCs w:val="24"/>
              </w:rPr>
              <w:t>等，并为</w:t>
            </w:r>
            <w:r w:rsidRPr="00060B0C">
              <w:rPr>
                <w:rFonts w:hint="eastAsia"/>
                <w:b w:val="0"/>
                <w:sz w:val="24"/>
                <w:szCs w:val="24"/>
              </w:rPr>
              <w:t>Transaction Summary</w:t>
            </w:r>
            <w:r w:rsidRPr="00060B0C">
              <w:rPr>
                <w:rFonts w:hint="eastAsia"/>
                <w:b w:val="0"/>
                <w:sz w:val="24"/>
                <w:szCs w:val="24"/>
              </w:rPr>
              <w:t>添加合适的注释、为</w:t>
            </w:r>
            <w:r w:rsidRPr="00060B0C">
              <w:rPr>
                <w:rFonts w:hint="eastAsia"/>
                <w:b w:val="0"/>
                <w:sz w:val="24"/>
                <w:szCs w:val="24"/>
              </w:rPr>
              <w:t>Transaction Per Second</w:t>
            </w:r>
            <w:r w:rsidRPr="00060B0C">
              <w:rPr>
                <w:rFonts w:hint="eastAsia"/>
                <w:b w:val="0"/>
                <w:sz w:val="24"/>
                <w:szCs w:val="24"/>
              </w:rPr>
              <w:t>进行筛选，筛选</w:t>
            </w:r>
            <w:r w:rsidRPr="00060B0C">
              <w:rPr>
                <w:rFonts w:hint="eastAsia"/>
                <w:b w:val="0"/>
                <w:sz w:val="24"/>
                <w:szCs w:val="24"/>
              </w:rPr>
              <w:t>1-3</w:t>
            </w:r>
            <w:r w:rsidRPr="00060B0C">
              <w:rPr>
                <w:rFonts w:hint="eastAsia"/>
                <w:b w:val="0"/>
                <w:sz w:val="24"/>
                <w:szCs w:val="24"/>
              </w:rPr>
              <w:t>分钟的结果；</w:t>
            </w:r>
          </w:p>
          <w:p w14:paraId="714029D2" w14:textId="417630F3" w:rsidR="00060B0C" w:rsidRPr="00060B0C" w:rsidRDefault="00060B0C" w:rsidP="00060B0C">
            <w:pPr>
              <w:pStyle w:val="3"/>
              <w:numPr>
                <w:ilvl w:val="0"/>
                <w:numId w:val="3"/>
              </w:numPr>
              <w:rPr>
                <w:rFonts w:hint="eastAsia"/>
                <w:b w:val="0"/>
                <w:sz w:val="24"/>
                <w:szCs w:val="24"/>
              </w:rPr>
            </w:pPr>
            <w:r w:rsidRPr="00060B0C">
              <w:rPr>
                <w:rFonts w:hint="eastAsia"/>
                <w:b w:val="0"/>
                <w:sz w:val="24"/>
                <w:szCs w:val="24"/>
              </w:rPr>
              <w:t>执行图合并操作：合并</w:t>
            </w:r>
            <w:r w:rsidRPr="00060B0C">
              <w:rPr>
                <w:rFonts w:hint="eastAsia"/>
                <w:b w:val="0"/>
                <w:sz w:val="24"/>
                <w:szCs w:val="24"/>
              </w:rPr>
              <w:t>Hits Per Second</w:t>
            </w:r>
            <w:r w:rsidRPr="00060B0C">
              <w:rPr>
                <w:rFonts w:hint="eastAsia"/>
                <w:b w:val="0"/>
                <w:sz w:val="24"/>
                <w:szCs w:val="24"/>
              </w:rPr>
              <w:t>、</w:t>
            </w:r>
            <w:r w:rsidRPr="00060B0C">
              <w:rPr>
                <w:rFonts w:hint="eastAsia"/>
                <w:b w:val="0"/>
                <w:sz w:val="24"/>
                <w:szCs w:val="24"/>
              </w:rPr>
              <w:t>Average Transaction Response</w:t>
            </w:r>
            <w:r w:rsidRPr="00060B0C">
              <w:rPr>
                <w:rFonts w:hint="eastAsia"/>
                <w:b w:val="0"/>
                <w:sz w:val="24"/>
                <w:szCs w:val="24"/>
              </w:rPr>
              <w:t>和</w:t>
            </w:r>
            <w:r w:rsidRPr="00060B0C">
              <w:rPr>
                <w:rFonts w:hint="eastAsia"/>
                <w:b w:val="0"/>
                <w:sz w:val="24"/>
                <w:szCs w:val="24"/>
              </w:rPr>
              <w:t>Throughput</w:t>
            </w:r>
            <w:r w:rsidRPr="00060B0C">
              <w:rPr>
                <w:rFonts w:hint="eastAsia"/>
                <w:b w:val="0"/>
                <w:sz w:val="24"/>
                <w:szCs w:val="24"/>
              </w:rPr>
              <w:t>图，并分析结果记录在最后的报告；</w:t>
            </w:r>
            <w:r w:rsidRPr="00060B0C">
              <w:rPr>
                <w:rFonts w:hint="eastAsia"/>
                <w:b w:val="0"/>
                <w:sz w:val="24"/>
                <w:szCs w:val="24"/>
              </w:rPr>
              <w:t xml:space="preserve"> </w:t>
            </w:r>
          </w:p>
          <w:p w14:paraId="4D18F1A3" w14:textId="45BD5861" w:rsidR="00E55629" w:rsidRPr="00060B0C" w:rsidRDefault="00060B0C" w:rsidP="00060B0C">
            <w:pPr>
              <w:pStyle w:val="3"/>
              <w:numPr>
                <w:ilvl w:val="0"/>
                <w:numId w:val="3"/>
              </w:numPr>
              <w:rPr>
                <w:rFonts w:hint="eastAsia"/>
                <w:b w:val="0"/>
                <w:sz w:val="24"/>
                <w:szCs w:val="24"/>
              </w:rPr>
            </w:pPr>
            <w:r w:rsidRPr="00060B0C">
              <w:rPr>
                <w:rFonts w:hint="eastAsia"/>
                <w:b w:val="0"/>
                <w:sz w:val="24"/>
                <w:szCs w:val="24"/>
              </w:rPr>
              <w:t>通过</w:t>
            </w:r>
            <w:r w:rsidRPr="00060B0C">
              <w:rPr>
                <w:rFonts w:hint="eastAsia"/>
                <w:b w:val="0"/>
                <w:sz w:val="24"/>
                <w:szCs w:val="24"/>
              </w:rPr>
              <w:t>LoadRunner Analysis</w:t>
            </w:r>
            <w:r w:rsidRPr="00060B0C">
              <w:rPr>
                <w:rFonts w:hint="eastAsia"/>
                <w:b w:val="0"/>
                <w:sz w:val="24"/>
                <w:szCs w:val="24"/>
              </w:rPr>
              <w:t>组件生成可编辑的报告，并在生成报告中补充响应的结论；</w:t>
            </w:r>
          </w:p>
          <w:p w14:paraId="50FAC584" w14:textId="77777777" w:rsidR="00E55629" w:rsidRDefault="00000000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实验过程及结果记录：</w:t>
            </w:r>
          </w:p>
          <w:p w14:paraId="3B7408D3" w14:textId="77777777" w:rsidR="00E55629" w:rsidRDefault="00453964" w:rsidP="00453964">
            <w:pPr>
              <w:pStyle w:val="aa"/>
              <w:numPr>
                <w:ilvl w:val="0"/>
                <w:numId w:val="4"/>
              </w:numPr>
              <w:ind w:firstLineChars="0"/>
              <w:rPr>
                <w:b/>
                <w:bCs/>
                <w:sz w:val="24"/>
                <w:lang w:val="zh-CN"/>
              </w:rPr>
            </w:pPr>
            <w:r>
              <w:rPr>
                <w:rFonts w:hint="eastAsia"/>
                <w:b/>
                <w:bCs/>
                <w:sz w:val="24"/>
                <w:lang w:val="zh-CN"/>
              </w:rPr>
              <w:t>准备参数化的脚本</w:t>
            </w:r>
          </w:p>
          <w:p w14:paraId="4A4FA67A" w14:textId="135797F0" w:rsidR="006D79A5" w:rsidRDefault="006D79A5" w:rsidP="006D79A5">
            <w:pPr>
              <w:pStyle w:val="aa"/>
              <w:ind w:left="425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226C9EEB" wp14:editId="3C1950D9">
                  <wp:extent cx="5537200" cy="1656715"/>
                  <wp:effectExtent l="0" t="0" r="6350" b="635"/>
                  <wp:docPr id="16687280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872802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165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51C19" w14:textId="3E9945AE" w:rsidR="006D79A5" w:rsidRDefault="009833FD" w:rsidP="006D79A5">
            <w:pPr>
              <w:pStyle w:val="aa"/>
              <w:ind w:left="425" w:firstLineChars="0" w:firstLine="0"/>
              <w:rPr>
                <w:rFonts w:hint="eastAsia"/>
                <w:b/>
                <w:bCs/>
                <w:sz w:val="24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130BFD" wp14:editId="0ABFB258">
                  <wp:extent cx="4845299" cy="1911448"/>
                  <wp:effectExtent l="0" t="0" r="0" b="0"/>
                  <wp:docPr id="12206717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67174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299" cy="1911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0AD493" w14:textId="77777777" w:rsidR="00453964" w:rsidRDefault="00453964" w:rsidP="00453964">
            <w:pPr>
              <w:pStyle w:val="aa"/>
              <w:numPr>
                <w:ilvl w:val="0"/>
                <w:numId w:val="4"/>
              </w:numPr>
              <w:ind w:firstLineChars="0"/>
              <w:rPr>
                <w:b/>
                <w:bCs/>
                <w:sz w:val="24"/>
                <w:lang w:val="zh-CN"/>
              </w:rPr>
            </w:pPr>
            <w:r>
              <w:rPr>
                <w:rFonts w:hint="eastAsia"/>
                <w:b/>
                <w:bCs/>
                <w:sz w:val="24"/>
                <w:lang w:val="zh-CN"/>
              </w:rPr>
              <w:t>为参数化脚本添加</w:t>
            </w:r>
            <w:proofErr w:type="gramStart"/>
            <w:r>
              <w:rPr>
                <w:rFonts w:hint="eastAsia"/>
                <w:b/>
                <w:bCs/>
                <w:sz w:val="24"/>
                <w:lang w:val="zh-CN"/>
              </w:rPr>
              <w:t>快增长</w:t>
            </w:r>
            <w:proofErr w:type="gramEnd"/>
            <w:r w:rsidR="00B3274D">
              <w:rPr>
                <w:rFonts w:hint="eastAsia"/>
                <w:b/>
                <w:bCs/>
                <w:sz w:val="24"/>
                <w:lang w:val="zh-CN"/>
              </w:rPr>
              <w:t>模式场景</w:t>
            </w:r>
          </w:p>
          <w:p w14:paraId="5FBFA9B8" w14:textId="382E9C27" w:rsidR="008A31E5" w:rsidRDefault="008A31E5" w:rsidP="008A31E5">
            <w:pPr>
              <w:pStyle w:val="aa"/>
              <w:numPr>
                <w:ilvl w:val="1"/>
                <w:numId w:val="4"/>
              </w:numPr>
              <w:ind w:firstLineChars="0"/>
              <w:rPr>
                <w:b/>
                <w:bCs/>
                <w:sz w:val="24"/>
                <w:lang w:val="zh-CN"/>
              </w:rPr>
            </w:pPr>
            <w:r>
              <w:rPr>
                <w:rFonts w:hint="eastAsia"/>
                <w:b/>
                <w:bCs/>
                <w:sz w:val="24"/>
                <w:lang w:val="zh-CN"/>
              </w:rPr>
              <w:t>添加脚本</w:t>
            </w:r>
          </w:p>
          <w:p w14:paraId="6158EB6C" w14:textId="137EC271" w:rsidR="00BA48E3" w:rsidRDefault="00BA48E3" w:rsidP="00BA48E3">
            <w:pPr>
              <w:pStyle w:val="aa"/>
              <w:ind w:left="425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00F616D6" wp14:editId="7BD6C28A">
                  <wp:extent cx="5537200" cy="3964305"/>
                  <wp:effectExtent l="0" t="0" r="6350" b="0"/>
                  <wp:docPr id="16592618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926188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396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22FA61" w14:textId="640DAF00" w:rsidR="00BA48E3" w:rsidRDefault="00BA48E3" w:rsidP="00BA48E3">
            <w:pPr>
              <w:pStyle w:val="aa"/>
              <w:ind w:left="425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FF856A" wp14:editId="14AE1B5D">
                  <wp:extent cx="5537200" cy="2621280"/>
                  <wp:effectExtent l="0" t="0" r="6350" b="7620"/>
                  <wp:docPr id="12631728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17287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62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39A4BB" w14:textId="6E2873FA" w:rsidR="008A31E5" w:rsidRDefault="008A31E5" w:rsidP="008A31E5">
            <w:pPr>
              <w:pStyle w:val="aa"/>
              <w:numPr>
                <w:ilvl w:val="1"/>
                <w:numId w:val="4"/>
              </w:numPr>
              <w:ind w:firstLineChars="0"/>
              <w:rPr>
                <w:rFonts w:hint="eastAsia"/>
                <w:b/>
                <w:bCs/>
                <w:sz w:val="24"/>
                <w:lang w:val="zh-CN"/>
              </w:rPr>
            </w:pPr>
            <w:r>
              <w:rPr>
                <w:rFonts w:hint="eastAsia"/>
                <w:b/>
                <w:bCs/>
                <w:sz w:val="24"/>
                <w:lang w:val="zh-CN"/>
              </w:rPr>
              <w:t>设置</w:t>
            </w:r>
            <w:proofErr w:type="gramStart"/>
            <w:r>
              <w:rPr>
                <w:rFonts w:hint="eastAsia"/>
                <w:b/>
                <w:bCs/>
                <w:sz w:val="24"/>
                <w:lang w:val="zh-CN"/>
              </w:rPr>
              <w:t>快增长</w:t>
            </w:r>
            <w:proofErr w:type="gramEnd"/>
            <w:r>
              <w:rPr>
                <w:rFonts w:hint="eastAsia"/>
                <w:b/>
                <w:bCs/>
                <w:sz w:val="24"/>
                <w:lang w:val="zh-CN"/>
              </w:rPr>
              <w:t>场景</w:t>
            </w:r>
          </w:p>
          <w:p w14:paraId="3E66497D" w14:textId="51814DE0" w:rsidR="00BA48E3" w:rsidRDefault="00BA48E3" w:rsidP="00BA48E3">
            <w:pPr>
              <w:pStyle w:val="aa"/>
              <w:ind w:left="425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68957B84" wp14:editId="49B05B6F">
                  <wp:extent cx="2946551" cy="1365320"/>
                  <wp:effectExtent l="0" t="0" r="6350" b="6350"/>
                  <wp:docPr id="14613580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135805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551" cy="136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82D3AF" w14:textId="0A61E296" w:rsidR="00BA48E3" w:rsidRDefault="008A31E5" w:rsidP="00BA48E3">
            <w:pPr>
              <w:pStyle w:val="aa"/>
              <w:ind w:left="425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683E5800" wp14:editId="3AC2EB17">
                  <wp:extent cx="2959252" cy="1460575"/>
                  <wp:effectExtent l="0" t="0" r="0" b="6350"/>
                  <wp:docPr id="4127407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74071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252" cy="14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B936C" w14:textId="5575F855" w:rsidR="00BA48E3" w:rsidRDefault="008A31E5" w:rsidP="00BA48E3">
            <w:pPr>
              <w:pStyle w:val="aa"/>
              <w:ind w:left="425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29C4C892" wp14:editId="7D4F4DE5">
                  <wp:extent cx="2978303" cy="1358970"/>
                  <wp:effectExtent l="0" t="0" r="0" b="0"/>
                  <wp:docPr id="17166849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68496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303" cy="135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97423D" w14:textId="33E52A04" w:rsidR="00BA48E3" w:rsidRDefault="008A31E5" w:rsidP="00BA48E3">
            <w:pPr>
              <w:pStyle w:val="aa"/>
              <w:ind w:left="425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7989A4F4" wp14:editId="308A2C1D">
                  <wp:extent cx="2978303" cy="1447874"/>
                  <wp:effectExtent l="0" t="0" r="0" b="0"/>
                  <wp:docPr id="2573045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30453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303" cy="1447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88B1B0" w14:textId="766B1923" w:rsidR="00BA48E3" w:rsidRDefault="008A31E5" w:rsidP="00BA48E3">
            <w:pPr>
              <w:pStyle w:val="aa"/>
              <w:ind w:left="425" w:firstLineChars="0" w:firstLine="0"/>
              <w:rPr>
                <w:rFonts w:hint="eastAsia"/>
                <w:b/>
                <w:bCs/>
                <w:sz w:val="24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B03C78" wp14:editId="550C78AC">
                  <wp:extent cx="5537200" cy="2742565"/>
                  <wp:effectExtent l="0" t="0" r="6350" b="635"/>
                  <wp:docPr id="16737949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379496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4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BD09F1" w14:textId="08694F82" w:rsidR="00BA48E3" w:rsidRDefault="00D00EB4" w:rsidP="00D00EB4">
            <w:pPr>
              <w:pStyle w:val="aa"/>
              <w:numPr>
                <w:ilvl w:val="1"/>
                <w:numId w:val="4"/>
              </w:numPr>
              <w:ind w:firstLineChars="0"/>
              <w:rPr>
                <w:b/>
                <w:bCs/>
                <w:sz w:val="24"/>
                <w:lang w:val="zh-CN"/>
              </w:rPr>
            </w:pPr>
            <w:r>
              <w:rPr>
                <w:rFonts w:hint="eastAsia"/>
                <w:b/>
                <w:bCs/>
                <w:sz w:val="24"/>
                <w:lang w:val="zh-CN"/>
              </w:rPr>
              <w:t>运行场景</w:t>
            </w:r>
            <w:r w:rsidR="006D48D6">
              <w:rPr>
                <w:rFonts w:hint="eastAsia"/>
                <w:b/>
                <w:bCs/>
                <w:sz w:val="24"/>
                <w:lang w:val="zh-CN"/>
              </w:rPr>
              <w:t>并保存结果</w:t>
            </w:r>
          </w:p>
          <w:p w14:paraId="26365D4A" w14:textId="026ECF68" w:rsidR="000D727B" w:rsidRDefault="00A50187" w:rsidP="000D727B">
            <w:pPr>
              <w:pStyle w:val="aa"/>
              <w:ind w:left="992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70176E65" wp14:editId="4DF2F993">
                  <wp:extent cx="5537200" cy="2720975"/>
                  <wp:effectExtent l="0" t="0" r="6350" b="3175"/>
                  <wp:docPr id="4961167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11673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2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8183A1" w14:textId="40451905" w:rsidR="00A50187" w:rsidRDefault="002F1D7E" w:rsidP="000D727B">
            <w:pPr>
              <w:pStyle w:val="aa"/>
              <w:ind w:left="992" w:firstLineChars="0" w:firstLine="0"/>
              <w:rPr>
                <w:rFonts w:hint="eastAsia"/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35DDAFB5" wp14:editId="14AA72E5">
                  <wp:extent cx="5537200" cy="2561590"/>
                  <wp:effectExtent l="0" t="0" r="6350" b="0"/>
                  <wp:docPr id="20826055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260552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56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16DB50" w14:textId="77777777" w:rsidR="00B579AA" w:rsidRDefault="00B579AA" w:rsidP="00453964">
            <w:pPr>
              <w:pStyle w:val="aa"/>
              <w:numPr>
                <w:ilvl w:val="0"/>
                <w:numId w:val="4"/>
              </w:numPr>
              <w:ind w:firstLineChars="0"/>
              <w:rPr>
                <w:b/>
                <w:bCs/>
                <w:sz w:val="24"/>
                <w:lang w:val="zh-CN"/>
              </w:rPr>
            </w:pPr>
            <w:r>
              <w:rPr>
                <w:rFonts w:hint="eastAsia"/>
                <w:b/>
                <w:bCs/>
                <w:sz w:val="24"/>
                <w:lang w:val="zh-CN"/>
              </w:rPr>
              <w:t>使用</w:t>
            </w:r>
            <w:r>
              <w:rPr>
                <w:rFonts w:hint="eastAsia"/>
                <w:b/>
                <w:bCs/>
                <w:sz w:val="24"/>
                <w:lang w:val="zh-CN"/>
              </w:rPr>
              <w:t>Analysis</w:t>
            </w:r>
            <w:r>
              <w:rPr>
                <w:rFonts w:hint="eastAsia"/>
                <w:b/>
                <w:bCs/>
                <w:sz w:val="24"/>
                <w:lang w:val="zh-CN"/>
              </w:rPr>
              <w:t>组件</w:t>
            </w:r>
          </w:p>
          <w:p w14:paraId="75F00F37" w14:textId="6902984C" w:rsidR="00A50187" w:rsidRDefault="00714E5C" w:rsidP="00A50187">
            <w:pPr>
              <w:pStyle w:val="aa"/>
              <w:numPr>
                <w:ilvl w:val="1"/>
                <w:numId w:val="4"/>
              </w:numPr>
              <w:ind w:firstLineChars="0"/>
              <w:rPr>
                <w:b/>
                <w:bCs/>
                <w:sz w:val="24"/>
                <w:lang w:val="zh-CN"/>
              </w:rPr>
            </w:pPr>
            <w:r>
              <w:rPr>
                <w:rFonts w:hint="eastAsia"/>
                <w:b/>
                <w:bCs/>
                <w:sz w:val="24"/>
                <w:lang w:val="zh-CN"/>
              </w:rPr>
              <w:t>根据场景运行结果创建分析</w:t>
            </w:r>
          </w:p>
          <w:p w14:paraId="6A680A67" w14:textId="0AC316E9" w:rsidR="00880037" w:rsidRDefault="00880037" w:rsidP="00880037">
            <w:pPr>
              <w:pStyle w:val="aa"/>
              <w:ind w:left="992" w:firstLineChars="0" w:firstLine="0"/>
              <w:rPr>
                <w:rFonts w:hint="eastAsia"/>
                <w:b/>
                <w:bCs/>
                <w:sz w:val="24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52A82F" wp14:editId="730AF99C">
                  <wp:extent cx="5537200" cy="2779395"/>
                  <wp:effectExtent l="0" t="0" r="6350" b="1905"/>
                  <wp:docPr id="8761638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16384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7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4E9C16" w14:textId="53D4D1E9" w:rsidR="00714E5C" w:rsidRPr="00880037" w:rsidRDefault="00714E5C" w:rsidP="00A50187">
            <w:pPr>
              <w:pStyle w:val="aa"/>
              <w:numPr>
                <w:ilvl w:val="1"/>
                <w:numId w:val="4"/>
              </w:numPr>
              <w:ind w:firstLineChars="0"/>
              <w:rPr>
                <w:b/>
                <w:bCs/>
                <w:sz w:val="24"/>
                <w:lang w:val="zh-CN"/>
              </w:rPr>
            </w:pPr>
            <w:r>
              <w:rPr>
                <w:rFonts w:hint="eastAsia"/>
                <w:b/>
                <w:bCs/>
                <w:sz w:val="24"/>
              </w:rPr>
              <w:t>添加图</w:t>
            </w:r>
          </w:p>
          <w:p w14:paraId="708C8F7A" w14:textId="4A75B679" w:rsidR="00880037" w:rsidRDefault="00880037" w:rsidP="00880037">
            <w:pPr>
              <w:pStyle w:val="aa"/>
              <w:ind w:left="992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20E61A8C" wp14:editId="3695377D">
                  <wp:extent cx="5537200" cy="2907030"/>
                  <wp:effectExtent l="0" t="0" r="6350" b="7620"/>
                  <wp:docPr id="4217889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78894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9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3FFAFB" w14:textId="6C3C4CAB" w:rsidR="00880037" w:rsidRDefault="00880037" w:rsidP="00880037">
            <w:pPr>
              <w:pStyle w:val="aa"/>
              <w:ind w:left="992" w:firstLineChars="0" w:firstLine="0"/>
              <w:rPr>
                <w:rFonts w:hint="eastAsia"/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60562D09" wp14:editId="650AA848">
                  <wp:extent cx="5537200" cy="2549525"/>
                  <wp:effectExtent l="0" t="0" r="6350" b="3175"/>
                  <wp:docPr id="20732772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327727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54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BD55A2" w14:textId="77777777" w:rsidR="001F68C4" w:rsidRDefault="001F68C4" w:rsidP="00A50187">
            <w:pPr>
              <w:pStyle w:val="aa"/>
              <w:numPr>
                <w:ilvl w:val="1"/>
                <w:numId w:val="4"/>
              </w:numPr>
              <w:ind w:firstLineChars="0"/>
              <w:rPr>
                <w:b/>
                <w:bCs/>
                <w:sz w:val="24"/>
                <w:lang w:val="zh-CN"/>
              </w:rPr>
            </w:pPr>
            <w:r>
              <w:rPr>
                <w:rFonts w:hint="eastAsia"/>
                <w:b/>
                <w:bCs/>
                <w:sz w:val="24"/>
                <w:lang w:val="zh-CN"/>
              </w:rPr>
              <w:t>合并图</w:t>
            </w:r>
          </w:p>
          <w:p w14:paraId="553D45FD" w14:textId="4BA44666" w:rsidR="00880037" w:rsidRDefault="00880037" w:rsidP="00880037">
            <w:pPr>
              <w:pStyle w:val="aa"/>
              <w:ind w:left="992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2D9550" wp14:editId="07C60B3D">
                  <wp:extent cx="5537200" cy="2842895"/>
                  <wp:effectExtent l="0" t="0" r="6350" b="0"/>
                  <wp:docPr id="16347641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476411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84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B4FC4E" w14:textId="3B07EECD" w:rsidR="00880037" w:rsidRDefault="00880037" w:rsidP="00880037">
            <w:pPr>
              <w:pStyle w:val="aa"/>
              <w:ind w:left="992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3A610983" wp14:editId="37B6B4AA">
                  <wp:extent cx="5537200" cy="2776855"/>
                  <wp:effectExtent l="0" t="0" r="6350" b="4445"/>
                  <wp:docPr id="4969297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92970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7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C67F08" w14:textId="1D7898B9" w:rsidR="00880037" w:rsidRDefault="00880037" w:rsidP="00880037">
            <w:pPr>
              <w:pStyle w:val="aa"/>
              <w:ind w:left="992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3687C3DB" wp14:editId="11716973">
                  <wp:extent cx="5537200" cy="2616200"/>
                  <wp:effectExtent l="0" t="0" r="6350" b="0"/>
                  <wp:docPr id="6932956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29561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61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C51742" w14:textId="6EF78A86" w:rsidR="00880037" w:rsidRDefault="00880037" w:rsidP="00880037">
            <w:pPr>
              <w:pStyle w:val="aa"/>
              <w:ind w:left="992" w:firstLineChars="0" w:firstLine="0"/>
              <w:rPr>
                <w:rFonts w:hint="eastAsia"/>
                <w:b/>
                <w:bCs/>
                <w:sz w:val="24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8A20C8" wp14:editId="331853ED">
                  <wp:extent cx="5537200" cy="2480310"/>
                  <wp:effectExtent l="0" t="0" r="6350" b="0"/>
                  <wp:docPr id="8988181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81817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48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4698D" w14:textId="77777777" w:rsidR="00F61BD0" w:rsidRDefault="00F61BD0" w:rsidP="00A50187">
            <w:pPr>
              <w:pStyle w:val="aa"/>
              <w:numPr>
                <w:ilvl w:val="1"/>
                <w:numId w:val="4"/>
              </w:numPr>
              <w:ind w:firstLineChars="0"/>
              <w:rPr>
                <w:b/>
                <w:bCs/>
                <w:sz w:val="24"/>
                <w:lang w:val="zh-CN"/>
              </w:rPr>
            </w:pPr>
            <w:r>
              <w:rPr>
                <w:rFonts w:hint="eastAsia"/>
                <w:b/>
                <w:bCs/>
                <w:sz w:val="24"/>
                <w:lang w:val="zh-CN"/>
              </w:rPr>
              <w:t>生成报告并总结</w:t>
            </w:r>
          </w:p>
          <w:p w14:paraId="0FE8C8CD" w14:textId="77777777" w:rsidR="00B0260A" w:rsidRDefault="00B0260A" w:rsidP="00B0260A">
            <w:pPr>
              <w:pStyle w:val="aa"/>
              <w:ind w:left="992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502BB49B" wp14:editId="37BC717B">
                  <wp:extent cx="5537200" cy="2964815"/>
                  <wp:effectExtent l="0" t="0" r="6350" b="6985"/>
                  <wp:docPr id="3896242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62426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96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430F39" w14:textId="77777777" w:rsidR="00B0260A" w:rsidRDefault="00B0260A" w:rsidP="00B0260A">
            <w:pPr>
              <w:pStyle w:val="aa"/>
              <w:ind w:left="992" w:firstLineChars="0" w:firstLine="0"/>
              <w:rPr>
                <w:b/>
                <w:bCs/>
                <w:sz w:val="24"/>
                <w:lang w:val="zh-CN"/>
              </w:rPr>
            </w:pPr>
          </w:p>
          <w:p w14:paraId="357219EA" w14:textId="62A78BDF" w:rsidR="00B0260A" w:rsidRDefault="00B0260A" w:rsidP="00B0260A">
            <w:pPr>
              <w:pStyle w:val="aa"/>
              <w:ind w:left="992" w:firstLineChars="0" w:firstLine="0"/>
              <w:jc w:val="left"/>
              <w:rPr>
                <w:b/>
                <w:bCs/>
                <w:sz w:val="24"/>
                <w:lang w:val="zh-CN"/>
              </w:rPr>
            </w:pPr>
            <w:r>
              <w:rPr>
                <w:rFonts w:hint="eastAsia"/>
                <w:b/>
                <w:bCs/>
                <w:sz w:val="24"/>
                <w:lang w:val="zh-CN"/>
              </w:rPr>
              <w:t>另存为</w:t>
            </w:r>
            <w:r>
              <w:rPr>
                <w:rFonts w:hint="eastAsia"/>
                <w:b/>
                <w:bCs/>
                <w:sz w:val="24"/>
                <w:lang w:val="zh-CN"/>
              </w:rPr>
              <w:t>Excel</w:t>
            </w:r>
            <w:r>
              <w:rPr>
                <w:rFonts w:hint="eastAsia"/>
                <w:b/>
                <w:bCs/>
                <w:sz w:val="24"/>
                <w:lang w:val="zh-CN"/>
              </w:rPr>
              <w:t>文件</w:t>
            </w:r>
            <w:r>
              <w:rPr>
                <w:noProof/>
              </w:rPr>
              <w:drawing>
                <wp:inline distT="0" distB="0" distL="0" distR="0" wp14:anchorId="6AAF6AE3" wp14:editId="66A46B51">
                  <wp:extent cx="5537200" cy="2821940"/>
                  <wp:effectExtent l="0" t="0" r="6350" b="0"/>
                  <wp:docPr id="10842268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22689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821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1795C" w14:textId="77777777" w:rsidR="00B0260A" w:rsidRDefault="00B0260A" w:rsidP="00B0260A">
            <w:pPr>
              <w:pStyle w:val="aa"/>
              <w:ind w:left="992" w:firstLineChars="0" w:firstLine="0"/>
              <w:rPr>
                <w:noProof/>
              </w:rPr>
            </w:pPr>
          </w:p>
          <w:p w14:paraId="54846323" w14:textId="0AD1608B" w:rsidR="00B0260A" w:rsidRDefault="00B0260A" w:rsidP="00B0260A">
            <w:pPr>
              <w:pStyle w:val="aa"/>
              <w:ind w:left="992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35849E7A" wp14:editId="3BC08370">
                  <wp:extent cx="4070559" cy="279414"/>
                  <wp:effectExtent l="0" t="0" r="6350" b="6350"/>
                  <wp:docPr id="19088408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884082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559" cy="279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E689D2" w14:textId="543E125B" w:rsidR="00B0260A" w:rsidRDefault="00B0260A" w:rsidP="00B0260A">
            <w:pPr>
              <w:pStyle w:val="aa"/>
              <w:ind w:left="992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rFonts w:hint="eastAsia"/>
                <w:b/>
                <w:bCs/>
                <w:sz w:val="24"/>
                <w:lang w:val="zh-CN"/>
              </w:rPr>
              <w:t>可以使用</w:t>
            </w:r>
            <w:r>
              <w:rPr>
                <w:rFonts w:hint="eastAsia"/>
                <w:b/>
                <w:bCs/>
                <w:sz w:val="24"/>
                <w:lang w:val="zh-CN"/>
              </w:rPr>
              <w:t>Excel</w:t>
            </w:r>
            <w:r>
              <w:rPr>
                <w:rFonts w:hint="eastAsia"/>
                <w:b/>
                <w:bCs/>
                <w:sz w:val="24"/>
                <w:lang w:val="zh-CN"/>
              </w:rPr>
              <w:t>打开</w:t>
            </w:r>
            <w:r w:rsidR="006A51A3">
              <w:rPr>
                <w:rFonts w:hint="eastAsia"/>
                <w:b/>
                <w:bCs/>
                <w:sz w:val="24"/>
                <w:lang w:val="zh-CN"/>
              </w:rPr>
              <w:t>，能够直接编辑</w:t>
            </w:r>
          </w:p>
          <w:p w14:paraId="1A005929" w14:textId="77777777" w:rsidR="00B0260A" w:rsidRDefault="00B0260A" w:rsidP="00B0260A">
            <w:pPr>
              <w:pStyle w:val="aa"/>
              <w:ind w:left="992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25BEA8BD" wp14:editId="1E5C110F">
                  <wp:extent cx="5537200" cy="2813685"/>
                  <wp:effectExtent l="0" t="0" r="6350" b="5715"/>
                  <wp:docPr id="3406207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620797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81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CC836C" w14:textId="77777777" w:rsidR="00C02828" w:rsidRDefault="00C02828" w:rsidP="00B0260A">
            <w:pPr>
              <w:pStyle w:val="aa"/>
              <w:ind w:left="992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rFonts w:hint="eastAsia"/>
                <w:b/>
                <w:bCs/>
                <w:sz w:val="24"/>
                <w:lang w:val="zh-CN"/>
              </w:rPr>
              <w:t>在报告中添加结论</w:t>
            </w:r>
          </w:p>
          <w:p w14:paraId="3F7847D9" w14:textId="7247039A" w:rsidR="00C02828" w:rsidRPr="00453964" w:rsidRDefault="00C02828" w:rsidP="00B0260A">
            <w:pPr>
              <w:pStyle w:val="aa"/>
              <w:ind w:left="992" w:firstLineChars="0" w:firstLine="0"/>
              <w:rPr>
                <w:rFonts w:hint="eastAsia"/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29622F32" wp14:editId="36B95B92">
                  <wp:extent cx="5537200" cy="3239135"/>
                  <wp:effectExtent l="0" t="0" r="6350" b="0"/>
                  <wp:docPr id="17835686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356869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323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629" w14:paraId="72CA7059" w14:textId="77777777">
        <w:trPr>
          <w:trHeight w:val="2040"/>
        </w:trPr>
        <w:tc>
          <w:tcPr>
            <w:tcW w:w="8936" w:type="dxa"/>
            <w:gridSpan w:val="8"/>
          </w:tcPr>
          <w:p w14:paraId="50738889" w14:textId="77777777" w:rsidR="00E55629" w:rsidRDefault="00000000">
            <w:pPr>
              <w:spacing w:line="312" w:lineRule="auto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实验总结：</w:t>
            </w:r>
          </w:p>
          <w:p w14:paraId="367650A1" w14:textId="66C51321" w:rsidR="002C10EF" w:rsidRDefault="005A5A96" w:rsidP="004A48A1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通过本次实验，了解了</w:t>
            </w:r>
            <w:r>
              <w:rPr>
                <w:rFonts w:hint="eastAsia"/>
              </w:rPr>
              <w:t>LoadRunner</w:t>
            </w:r>
            <w:r>
              <w:t xml:space="preserve"> </w:t>
            </w:r>
            <w:r>
              <w:rPr>
                <w:rFonts w:hint="eastAsia"/>
              </w:rPr>
              <w:t>Analysis</w:t>
            </w:r>
            <w:r>
              <w:rPr>
                <w:rFonts w:hint="eastAsia"/>
              </w:rPr>
              <w:t>组件的基本使用方法</w:t>
            </w:r>
            <w:r w:rsidR="002C10EF">
              <w:rPr>
                <w:rFonts w:hint="eastAsia"/>
              </w:rPr>
              <w:t>。</w:t>
            </w:r>
            <w:r w:rsidR="00A87757">
              <w:rPr>
                <w:rFonts w:hint="eastAsia"/>
              </w:rPr>
              <w:t>并且能够使用此组件生成分析图标，合并图标，以及生成可编辑的报告</w:t>
            </w:r>
            <w:r w:rsidR="00393834">
              <w:rPr>
                <w:rFonts w:hint="eastAsia"/>
              </w:rPr>
              <w:t>。经过本次综合练习，大致明白了</w:t>
            </w:r>
            <w:r w:rsidR="00393834">
              <w:rPr>
                <w:rFonts w:hint="eastAsia"/>
              </w:rPr>
              <w:t>LoadRunner</w:t>
            </w:r>
            <w:r w:rsidR="00393834">
              <w:rPr>
                <w:rFonts w:hint="eastAsia"/>
              </w:rPr>
              <w:t>三大组件</w:t>
            </w:r>
            <w:r w:rsidR="00393834">
              <w:rPr>
                <w:rFonts w:hint="eastAsia"/>
              </w:rPr>
              <w:t>VU</w:t>
            </w:r>
            <w:r w:rsidR="00393834">
              <w:t xml:space="preserve"> </w:t>
            </w:r>
            <w:r w:rsidR="00393834">
              <w:rPr>
                <w:rFonts w:hint="eastAsia"/>
              </w:rPr>
              <w:t>Gen</w:t>
            </w:r>
            <w:r w:rsidR="00393834">
              <w:rPr>
                <w:rFonts w:hint="eastAsia"/>
              </w:rPr>
              <w:t>、</w:t>
            </w:r>
            <w:r w:rsidR="00393834">
              <w:rPr>
                <w:rFonts w:hint="eastAsia"/>
              </w:rPr>
              <w:t>Controller</w:t>
            </w:r>
            <w:r w:rsidR="00393834">
              <w:rPr>
                <w:rFonts w:hint="eastAsia"/>
              </w:rPr>
              <w:t>与</w:t>
            </w:r>
            <w:r w:rsidR="00393834">
              <w:rPr>
                <w:rFonts w:hint="eastAsia"/>
              </w:rPr>
              <w:t>Analysis</w:t>
            </w:r>
            <w:r w:rsidR="00393834">
              <w:rPr>
                <w:rFonts w:hint="eastAsia"/>
              </w:rPr>
              <w:t>之间的关系以及其简单的配合使用</w:t>
            </w:r>
            <w:r w:rsidR="00C27A39">
              <w:rPr>
                <w:rFonts w:hint="eastAsia"/>
              </w:rPr>
              <w:t>。</w:t>
            </w:r>
          </w:p>
          <w:p w14:paraId="277FF443" w14:textId="15456AAF" w:rsidR="00D53C66" w:rsidRDefault="00D53C66" w:rsidP="00D53C66">
            <w:pPr>
              <w:rPr>
                <w:rFonts w:hint="eastAsia"/>
              </w:rPr>
            </w:pPr>
          </w:p>
        </w:tc>
      </w:tr>
    </w:tbl>
    <w:p w14:paraId="5B450782" w14:textId="77777777" w:rsidR="00E55629" w:rsidRDefault="00E55629">
      <w:pPr>
        <w:spacing w:line="300" w:lineRule="auto"/>
        <w:ind w:rightChars="-5" w:right="-10"/>
        <w:rPr>
          <w:rFonts w:ascii="宋体" w:hAnsi="宋体"/>
          <w:sz w:val="24"/>
        </w:rPr>
      </w:pPr>
    </w:p>
    <w:p w14:paraId="023DE5C4" w14:textId="77777777" w:rsidR="00E55629" w:rsidRDefault="00E55629">
      <w:pPr>
        <w:spacing w:line="14" w:lineRule="exact"/>
      </w:pPr>
    </w:p>
    <w:sectPr w:rsidR="00E55629">
      <w:pgSz w:w="11906" w:h="16838"/>
      <w:pgMar w:top="1440" w:right="1418" w:bottom="1440" w:left="1680" w:header="851" w:footer="992" w:gutter="0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8AC244" w14:textId="77777777" w:rsidR="00F54409" w:rsidRDefault="00F54409" w:rsidP="006A6A56">
      <w:r>
        <w:separator/>
      </w:r>
    </w:p>
  </w:endnote>
  <w:endnote w:type="continuationSeparator" w:id="0">
    <w:p w14:paraId="73CCF553" w14:textId="77777777" w:rsidR="00F54409" w:rsidRDefault="00F54409" w:rsidP="006A6A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3564A" w14:textId="77777777" w:rsidR="00F54409" w:rsidRDefault="00F54409" w:rsidP="006A6A56">
      <w:r>
        <w:separator/>
      </w:r>
    </w:p>
  </w:footnote>
  <w:footnote w:type="continuationSeparator" w:id="0">
    <w:p w14:paraId="501C07DD" w14:textId="77777777" w:rsidR="00F54409" w:rsidRDefault="00F54409" w:rsidP="006A6A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764F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6BD7639"/>
    <w:multiLevelType w:val="multilevel"/>
    <w:tmpl w:val="16BD763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D571C16"/>
    <w:multiLevelType w:val="multilevel"/>
    <w:tmpl w:val="5D571C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3BE3365"/>
    <w:multiLevelType w:val="multilevel"/>
    <w:tmpl w:val="63BE336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98C5D7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713651118">
    <w:abstractNumId w:val="3"/>
  </w:num>
  <w:num w:numId="2" w16cid:durableId="1787459159">
    <w:abstractNumId w:val="2"/>
  </w:num>
  <w:num w:numId="3" w16cid:durableId="1795977708">
    <w:abstractNumId w:val="1"/>
  </w:num>
  <w:num w:numId="4" w16cid:durableId="605159589">
    <w:abstractNumId w:val="4"/>
  </w:num>
  <w:num w:numId="5" w16cid:durableId="803276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mE0YzNjYTgyMGViYTEyNmVjYjVjNzA3ODNmOTg1ZjQifQ=="/>
  </w:docVars>
  <w:rsids>
    <w:rsidRoot w:val="00172A27"/>
    <w:rsid w:val="00004E57"/>
    <w:rsid w:val="00035009"/>
    <w:rsid w:val="00060B0C"/>
    <w:rsid w:val="000D727B"/>
    <w:rsid w:val="00172A27"/>
    <w:rsid w:val="001958EC"/>
    <w:rsid w:val="001F68C4"/>
    <w:rsid w:val="00243F71"/>
    <w:rsid w:val="002C10EF"/>
    <w:rsid w:val="002F1D7E"/>
    <w:rsid w:val="00360FB2"/>
    <w:rsid w:val="00393834"/>
    <w:rsid w:val="003A022A"/>
    <w:rsid w:val="003A106E"/>
    <w:rsid w:val="003D1F13"/>
    <w:rsid w:val="003D6C71"/>
    <w:rsid w:val="003F5334"/>
    <w:rsid w:val="00453964"/>
    <w:rsid w:val="004A3139"/>
    <w:rsid w:val="004A48A1"/>
    <w:rsid w:val="0053299B"/>
    <w:rsid w:val="00575BBE"/>
    <w:rsid w:val="005A5A96"/>
    <w:rsid w:val="005A5E2E"/>
    <w:rsid w:val="005D6025"/>
    <w:rsid w:val="005E45DE"/>
    <w:rsid w:val="006477A4"/>
    <w:rsid w:val="00687140"/>
    <w:rsid w:val="006A17B2"/>
    <w:rsid w:val="006A51A3"/>
    <w:rsid w:val="006A6A56"/>
    <w:rsid w:val="006D48D6"/>
    <w:rsid w:val="006D79A5"/>
    <w:rsid w:val="00714E5C"/>
    <w:rsid w:val="00734869"/>
    <w:rsid w:val="008029DC"/>
    <w:rsid w:val="00817F3C"/>
    <w:rsid w:val="0084420C"/>
    <w:rsid w:val="00854315"/>
    <w:rsid w:val="00880037"/>
    <w:rsid w:val="008916D3"/>
    <w:rsid w:val="008926FF"/>
    <w:rsid w:val="008A31E5"/>
    <w:rsid w:val="008A36E1"/>
    <w:rsid w:val="008A3D1C"/>
    <w:rsid w:val="00965B98"/>
    <w:rsid w:val="009833FD"/>
    <w:rsid w:val="00A23DB7"/>
    <w:rsid w:val="00A253E9"/>
    <w:rsid w:val="00A36901"/>
    <w:rsid w:val="00A50187"/>
    <w:rsid w:val="00A87757"/>
    <w:rsid w:val="00A97A0E"/>
    <w:rsid w:val="00B0260A"/>
    <w:rsid w:val="00B3274D"/>
    <w:rsid w:val="00B579AA"/>
    <w:rsid w:val="00B92875"/>
    <w:rsid w:val="00BA48E3"/>
    <w:rsid w:val="00C02828"/>
    <w:rsid w:val="00C27A39"/>
    <w:rsid w:val="00C36214"/>
    <w:rsid w:val="00C83197"/>
    <w:rsid w:val="00CF6713"/>
    <w:rsid w:val="00D00EB4"/>
    <w:rsid w:val="00D53C66"/>
    <w:rsid w:val="00DD475F"/>
    <w:rsid w:val="00E01FF5"/>
    <w:rsid w:val="00E1734C"/>
    <w:rsid w:val="00E37A60"/>
    <w:rsid w:val="00E4453D"/>
    <w:rsid w:val="00E55629"/>
    <w:rsid w:val="00F54409"/>
    <w:rsid w:val="00F61BD0"/>
    <w:rsid w:val="00FC67AC"/>
    <w:rsid w:val="00FD7416"/>
    <w:rsid w:val="106C52D4"/>
    <w:rsid w:val="1D2916E5"/>
    <w:rsid w:val="20256947"/>
    <w:rsid w:val="38D17026"/>
    <w:rsid w:val="6C146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792381"/>
  <w15:docId w15:val="{21EA1F12-0AFD-4215-81BD-07FA9BCFB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qFormat/>
    <w:pPr>
      <w:autoSpaceDE w:val="0"/>
      <w:autoSpaceDN w:val="0"/>
      <w:adjustRightInd w:val="0"/>
      <w:ind w:left="585" w:hanging="225"/>
      <w:jc w:val="left"/>
      <w:outlineLvl w:val="2"/>
    </w:pPr>
    <w:rPr>
      <w:b/>
      <w:bCs/>
      <w:kern w:val="0"/>
      <w:sz w:val="28"/>
      <w:szCs w:val="28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qFormat/>
    <w:pPr>
      <w:shd w:val="clear" w:color="auto" w:fill="000080"/>
    </w:pPr>
  </w:style>
  <w:style w:type="paragraph" w:styleId="a4">
    <w:name w:val="Balloon Text"/>
    <w:basedOn w:val="a"/>
    <w:link w:val="a5"/>
    <w:uiPriority w:val="99"/>
    <w:semiHidden/>
    <w:unhideWhenUsed/>
    <w:qFormat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kern w:val="2"/>
      <w:sz w:val="18"/>
      <w:szCs w:val="18"/>
    </w:rPr>
  </w:style>
  <w:style w:type="character" w:customStyle="1" w:styleId="a9">
    <w:name w:val="页眉 字符"/>
    <w:basedOn w:val="a0"/>
    <w:link w:val="a8"/>
    <w:uiPriority w:val="99"/>
    <w:qFormat/>
    <w:rPr>
      <w:kern w:val="2"/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kern w:val="2"/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paragraph" w:customStyle="1" w:styleId="ab">
    <w:name w:val="表格标题"/>
    <w:basedOn w:val="a"/>
    <w:qFormat/>
    <w:pPr>
      <w:shd w:val="clear" w:color="auto" w:fill="FFFFFF"/>
    </w:pPr>
    <w:rPr>
      <w:rFonts w:ascii="宋体" w:hAnsi="宋体" w:cs="宋体"/>
      <w:sz w:val="20"/>
      <w:szCs w:val="20"/>
      <w:lang w:val="zh-CN" w:bidi="zh-CN"/>
    </w:rPr>
  </w:style>
  <w:style w:type="paragraph" w:customStyle="1" w:styleId="1">
    <w:name w:val="正文文本1"/>
    <w:basedOn w:val="a"/>
    <w:qFormat/>
    <w:pPr>
      <w:shd w:val="clear" w:color="auto" w:fill="FFFFFF"/>
      <w:spacing w:line="319" w:lineRule="auto"/>
      <w:ind w:firstLine="20"/>
    </w:pPr>
    <w:rPr>
      <w:rFonts w:ascii="宋体" w:hAnsi="宋体" w:cs="宋体"/>
      <w:sz w:val="20"/>
      <w:szCs w:val="20"/>
      <w:lang w:val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8</Pages>
  <Words>157</Words>
  <Characters>899</Characters>
  <Application>Microsoft Office Word</Application>
  <DocSecurity>0</DocSecurity>
  <Lines>7</Lines>
  <Paragraphs>2</Paragraphs>
  <ScaleCrop>false</ScaleCrop>
  <Company>Microsoft China</Company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creator>张启军</dc:creator>
  <cp:lastModifiedBy>马 昆</cp:lastModifiedBy>
  <cp:revision>54</cp:revision>
  <cp:lastPrinted>1900-12-31T16:00:00Z</cp:lastPrinted>
  <dcterms:created xsi:type="dcterms:W3CDTF">2015-09-17T05:52:00Z</dcterms:created>
  <dcterms:modified xsi:type="dcterms:W3CDTF">2023-05-30T14:04:00Z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D4DF9F5038E341A985DF070D050FD3DA</vt:lpwstr>
  </property>
</Properties>
</file>