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866F4" w14:textId="2D4C9D38" w:rsidR="00E55629" w:rsidRDefault="00000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A4943">
        <w:rPr>
          <w:rFonts w:eastAsia="黑体" w:hint="eastAsia"/>
          <w:sz w:val="36"/>
        </w:rPr>
        <w:t>软件设计与体系结构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59C296F9" w14:textId="77777777" w:rsidR="00E55629" w:rsidRPr="00004E57" w:rsidRDefault="00E55629">
      <w:pPr>
        <w:rPr>
          <w:rFonts w:eastAsia="黑体"/>
          <w:sz w:val="32"/>
        </w:rPr>
      </w:pPr>
    </w:p>
    <w:p w14:paraId="1926C3B9" w14:textId="77777777" w:rsidR="00E55629" w:rsidRDefault="00E55629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E55629" w14:paraId="01158E82" w14:textId="77777777">
        <w:trPr>
          <w:trHeight w:val="608"/>
        </w:trPr>
        <w:tc>
          <w:tcPr>
            <w:tcW w:w="1245" w:type="dxa"/>
            <w:vAlign w:val="center"/>
          </w:tcPr>
          <w:p w14:paraId="7F2F4DF2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14:paraId="54CE3087" w14:textId="3DABABE7" w:rsidR="00E55629" w:rsidRDefault="00575B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14:paraId="05288F60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14:paraId="001111AC" w14:textId="576AF73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575BB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575BBE">
              <w:rPr>
                <w:rFonts w:hint="eastAsia"/>
                <w:sz w:val="24"/>
              </w:rPr>
              <w:t>专升本</w:t>
            </w:r>
            <w:r w:rsidR="00575BBE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14:paraId="29DFA50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14:paraId="03CA4068" w14:textId="1A5B326B" w:rsidR="00E55629" w:rsidRDefault="00575BBE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E55629" w14:paraId="4F187395" w14:textId="77777777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14:paraId="3308B199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14:paraId="6F92000A" w14:textId="47EFC414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315524"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 w:rsidR="00315524">
              <w:rPr>
                <w:rFonts w:hint="eastAsia"/>
                <w:sz w:val="24"/>
              </w:rPr>
              <w:t>顺序图建模</w:t>
            </w:r>
          </w:p>
        </w:tc>
      </w:tr>
      <w:tr w:rsidR="00E55629" w14:paraId="1460269B" w14:textId="77777777">
        <w:trPr>
          <w:trHeight w:val="608"/>
        </w:trPr>
        <w:tc>
          <w:tcPr>
            <w:tcW w:w="1245" w:type="dxa"/>
            <w:vAlign w:val="center"/>
          </w:tcPr>
          <w:p w14:paraId="78170B98" w14:textId="77777777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14:paraId="2724B8B6" w14:textId="56FC4401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575BB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5A1616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5A1616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14:paraId="46CEE69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14:paraId="0A7061AF" w14:textId="77777777" w:rsidR="00E55629" w:rsidRDefault="00E55629">
            <w:pPr>
              <w:rPr>
                <w:sz w:val="24"/>
              </w:rPr>
            </w:pPr>
          </w:p>
        </w:tc>
      </w:tr>
      <w:tr w:rsidR="00E55629" w14:paraId="04692315" w14:textId="77777777">
        <w:trPr>
          <w:trHeight w:val="9420"/>
        </w:trPr>
        <w:tc>
          <w:tcPr>
            <w:tcW w:w="8936" w:type="dxa"/>
            <w:gridSpan w:val="8"/>
          </w:tcPr>
          <w:p w14:paraId="47B5CC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14:paraId="318F892B" w14:textId="77777777" w:rsidR="005A1616" w:rsidRPr="005A1616" w:rsidRDefault="005A1616" w:rsidP="005A1616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5A1616">
              <w:rPr>
                <w:rFonts w:hint="eastAsia"/>
                <w:b w:val="0"/>
                <w:sz w:val="24"/>
                <w:szCs w:val="24"/>
              </w:rPr>
              <w:t>对选择系统，核心业务正确描述系统对象之间的交互顺序；</w:t>
            </w:r>
          </w:p>
          <w:p w14:paraId="42FB2B56" w14:textId="5A7591DA" w:rsidR="00E55629" w:rsidRPr="005A1616" w:rsidRDefault="005A1616" w:rsidP="005A1616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5A1616">
              <w:rPr>
                <w:rFonts w:hint="eastAsia"/>
                <w:b w:val="0"/>
                <w:sz w:val="24"/>
                <w:szCs w:val="24"/>
              </w:rPr>
              <w:t>加深理解顺序图的作用和构成，运用建模工具绘制顺序图。</w:t>
            </w:r>
          </w:p>
          <w:p w14:paraId="38BA69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14:paraId="62682C69" w14:textId="74C3A9DA" w:rsidR="00E55629" w:rsidRDefault="005A1616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Windows</w:t>
            </w:r>
            <w:r>
              <w:rPr>
                <w:b w:val="0"/>
                <w:sz w:val="24"/>
                <w:szCs w:val="24"/>
              </w:rPr>
              <w:t xml:space="preserve"> 11 </w:t>
            </w:r>
            <w:r>
              <w:rPr>
                <w:rFonts w:hint="eastAsia"/>
                <w:b w:val="0"/>
                <w:sz w:val="24"/>
                <w:szCs w:val="24"/>
              </w:rPr>
              <w:t>专业工作站版</w:t>
            </w:r>
          </w:p>
          <w:p w14:paraId="517C9102" w14:textId="347EB4C0" w:rsidR="00E55629" w:rsidRDefault="005A1616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PowerDesigner</w:t>
            </w:r>
            <w:r>
              <w:rPr>
                <w:b w:val="0"/>
                <w:sz w:val="24"/>
                <w:szCs w:val="24"/>
              </w:rPr>
              <w:t xml:space="preserve"> 16.5</w:t>
            </w:r>
          </w:p>
          <w:p w14:paraId="32D3E3E7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14:paraId="4D18F1A3" w14:textId="0302DA3E" w:rsidR="00E55629" w:rsidRPr="001B0C9E" w:rsidRDefault="001B0C9E" w:rsidP="001B0C9E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1B0C9E">
              <w:rPr>
                <w:rFonts w:hint="eastAsia"/>
                <w:b w:val="0"/>
                <w:sz w:val="24"/>
                <w:szCs w:val="24"/>
              </w:rPr>
              <w:t>依据系统的需求及用例，识别核心业务顺序图。针对每幅顺序图，分析具体场景和业务实施顺序。用建模工具，正确绘制每幅顺序图。</w:t>
            </w:r>
          </w:p>
          <w:p w14:paraId="50FAC584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14:paraId="631F1874" w14:textId="77777777" w:rsidR="00E55629" w:rsidRPr="001711D1" w:rsidRDefault="004526EA" w:rsidP="004526EA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  <w:lang w:val="zh-CN"/>
              </w:rPr>
            </w:pPr>
            <w:r w:rsidRPr="001711D1">
              <w:rPr>
                <w:rFonts w:hint="eastAsia"/>
                <w:sz w:val="24"/>
                <w:lang w:val="zh-CN"/>
              </w:rPr>
              <w:t>用户注册和登录的顺序图</w:t>
            </w:r>
          </w:p>
          <w:p w14:paraId="4580C6DC" w14:textId="419A666A" w:rsidR="00ED4419" w:rsidRDefault="001711D1" w:rsidP="00ED4419">
            <w:pPr>
              <w:pStyle w:val="aa"/>
              <w:ind w:left="440" w:firstLineChars="0" w:firstLine="0"/>
              <w:rPr>
                <w:sz w:val="24"/>
                <w:lang w:val="zh-CN"/>
              </w:rPr>
            </w:pPr>
            <w:r w:rsidRPr="001711D1">
              <w:rPr>
                <w:rFonts w:hint="eastAsia"/>
                <w:sz w:val="24"/>
                <w:lang w:val="zh-CN"/>
              </w:rPr>
              <w:t>描述了用户登录的流程，包括输入用户名、密码，验证用户身份，并进入系统的主界面。</w:t>
            </w:r>
          </w:p>
          <w:p w14:paraId="146F14F6" w14:textId="5E047088" w:rsidR="001711D1" w:rsidRPr="001711D1" w:rsidRDefault="001711D1" w:rsidP="00ED4419">
            <w:pPr>
              <w:pStyle w:val="aa"/>
              <w:ind w:left="440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B5E0192" wp14:editId="106F3B06">
                  <wp:extent cx="5537200" cy="3888740"/>
                  <wp:effectExtent l="0" t="0" r="6350" b="0"/>
                  <wp:docPr id="21232421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2421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88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02443" w14:textId="77777777" w:rsidR="004526EA" w:rsidRPr="001711D1" w:rsidRDefault="004526EA" w:rsidP="004526EA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  <w:lang w:val="zh-CN"/>
              </w:rPr>
            </w:pPr>
            <w:r w:rsidRPr="001711D1">
              <w:rPr>
                <w:rFonts w:hint="eastAsia"/>
                <w:sz w:val="24"/>
                <w:lang w:val="zh-CN"/>
              </w:rPr>
              <w:t>相册管理模块的顺序图</w:t>
            </w:r>
          </w:p>
          <w:p w14:paraId="00DD0B40" w14:textId="5712241A" w:rsidR="00ED4419" w:rsidRDefault="001711D1" w:rsidP="00ED4419">
            <w:pPr>
              <w:pStyle w:val="aa"/>
              <w:ind w:left="440" w:firstLineChars="0" w:firstLine="0"/>
              <w:rPr>
                <w:sz w:val="24"/>
                <w:lang w:val="zh-CN"/>
              </w:rPr>
            </w:pPr>
            <w:r w:rsidRPr="001711D1">
              <w:rPr>
                <w:rFonts w:hint="eastAsia"/>
                <w:sz w:val="24"/>
                <w:lang w:val="zh-CN"/>
              </w:rPr>
              <w:t>用户上传照片的流程，包括选择相册、选择照片文件，将照片添加到相册的照片</w:t>
            </w:r>
            <w:r w:rsidRPr="001711D1">
              <w:rPr>
                <w:rFonts w:hint="eastAsia"/>
                <w:sz w:val="24"/>
                <w:lang w:val="zh-CN"/>
              </w:rPr>
              <w:lastRenderedPageBreak/>
              <w:t>列表中。</w:t>
            </w:r>
          </w:p>
          <w:p w14:paraId="094295BD" w14:textId="5CAC44CD" w:rsidR="001711D1" w:rsidRPr="001711D1" w:rsidRDefault="00DB64B4" w:rsidP="00ED4419">
            <w:pPr>
              <w:pStyle w:val="aa"/>
              <w:ind w:left="440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7D84D17" wp14:editId="201260FF">
                  <wp:extent cx="5537200" cy="3505200"/>
                  <wp:effectExtent l="0" t="0" r="6350" b="0"/>
                  <wp:docPr id="13367167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7167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2A50A" w14:textId="77777777" w:rsidR="004526EA" w:rsidRPr="001711D1" w:rsidRDefault="004526EA" w:rsidP="004526EA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  <w:lang w:val="zh-CN"/>
              </w:rPr>
            </w:pPr>
            <w:r w:rsidRPr="001711D1">
              <w:rPr>
                <w:rFonts w:hint="eastAsia"/>
                <w:sz w:val="24"/>
                <w:lang w:val="zh-CN"/>
              </w:rPr>
              <w:t>相册分享模块的顺序图</w:t>
            </w:r>
          </w:p>
          <w:p w14:paraId="537A46CC" w14:textId="29CCCE04" w:rsidR="00ED4419" w:rsidRDefault="00B25C90" w:rsidP="00ED4419">
            <w:pPr>
              <w:pStyle w:val="aa"/>
              <w:ind w:left="440" w:firstLineChars="0" w:firstLine="0"/>
              <w:rPr>
                <w:sz w:val="24"/>
                <w:lang w:val="zh-CN"/>
              </w:rPr>
            </w:pPr>
            <w:r w:rsidRPr="00B25C90">
              <w:rPr>
                <w:rFonts w:hint="eastAsia"/>
                <w:sz w:val="24"/>
                <w:lang w:val="zh-CN"/>
              </w:rPr>
              <w:t>用户分享相册的流程，包括选择要分享的相册、选择分享方式（公开、秘密公开等），生成相册分享链接或共享密码。</w:t>
            </w:r>
          </w:p>
          <w:p w14:paraId="2113EBEB" w14:textId="5D5778B3" w:rsidR="00B25C90" w:rsidRPr="001711D1" w:rsidRDefault="00A376F3" w:rsidP="00ED4419">
            <w:pPr>
              <w:pStyle w:val="aa"/>
              <w:ind w:left="440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FBE435D" wp14:editId="412B4CE8">
                  <wp:extent cx="5537200" cy="4150360"/>
                  <wp:effectExtent l="0" t="0" r="6350" b="2540"/>
                  <wp:docPr id="10087968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7968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415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C3313" w14:textId="77777777" w:rsidR="004526EA" w:rsidRPr="00A376F3" w:rsidRDefault="004526EA" w:rsidP="004526EA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  <w:lang w:val="zh-CN"/>
              </w:rPr>
            </w:pPr>
            <w:r w:rsidRPr="00A376F3">
              <w:rPr>
                <w:rFonts w:hint="eastAsia"/>
                <w:sz w:val="24"/>
                <w:lang w:val="zh-CN"/>
              </w:rPr>
              <w:t>审核管理模块的顺序图</w:t>
            </w:r>
          </w:p>
          <w:p w14:paraId="26981924" w14:textId="77777777" w:rsidR="000567F5" w:rsidRDefault="00A376F3" w:rsidP="000567F5">
            <w:pPr>
              <w:pStyle w:val="aa"/>
              <w:ind w:left="440" w:firstLineChars="0" w:firstLine="0"/>
              <w:rPr>
                <w:sz w:val="24"/>
                <w:lang w:val="zh-CN"/>
              </w:rPr>
            </w:pPr>
            <w:r w:rsidRPr="00A376F3">
              <w:rPr>
                <w:rFonts w:hint="eastAsia"/>
                <w:sz w:val="24"/>
                <w:lang w:val="zh-CN"/>
              </w:rPr>
              <w:t>审核员审核照片的流程，包括获取待审核的照片列表，查看照片信息，对照片进</w:t>
            </w:r>
            <w:r w:rsidRPr="00A376F3">
              <w:rPr>
                <w:rFonts w:hint="eastAsia"/>
                <w:sz w:val="24"/>
                <w:lang w:val="zh-CN"/>
              </w:rPr>
              <w:lastRenderedPageBreak/>
              <w:t>行审核，标记照片为通过或拒绝状态。</w:t>
            </w:r>
          </w:p>
          <w:p w14:paraId="3F7847D9" w14:textId="5C9E2522" w:rsidR="00A376F3" w:rsidRPr="00A376F3" w:rsidRDefault="00A376F3" w:rsidP="000567F5">
            <w:pPr>
              <w:pStyle w:val="aa"/>
              <w:ind w:left="440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A0380CA" wp14:editId="33708D64">
                  <wp:extent cx="5537200" cy="3355975"/>
                  <wp:effectExtent l="0" t="0" r="6350" b="0"/>
                  <wp:docPr id="20686722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6722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29" w14:paraId="72CA7059" w14:textId="77777777">
        <w:trPr>
          <w:trHeight w:val="2040"/>
        </w:trPr>
        <w:tc>
          <w:tcPr>
            <w:tcW w:w="8936" w:type="dxa"/>
            <w:gridSpan w:val="8"/>
          </w:tcPr>
          <w:p w14:paraId="50738889" w14:textId="77777777" w:rsidR="00E55629" w:rsidRDefault="00000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14:paraId="277FF443" w14:textId="3F019402" w:rsidR="00E55629" w:rsidRDefault="00CB568D" w:rsidP="001E4A4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本</w:t>
            </w:r>
            <w:r w:rsidRPr="00CB568D">
              <w:rPr>
                <w:rFonts w:hint="eastAsia"/>
              </w:rPr>
              <w:t>次实验使用</w:t>
            </w:r>
            <w:proofErr w:type="spellStart"/>
            <w:r w:rsidRPr="00CB568D">
              <w:rPr>
                <w:rFonts w:hint="eastAsia"/>
              </w:rPr>
              <w:t>PowerDesigner</w:t>
            </w:r>
            <w:proofErr w:type="spellEnd"/>
            <w:r w:rsidRPr="00CB568D">
              <w:rPr>
                <w:rFonts w:hint="eastAsia"/>
              </w:rPr>
              <w:t>软件完成了电子相册系统的顺序图设计。通过绘制顺序图，详细描述了用户注册和登录、相册管理、相册分享以及审核管理等重要模块的交互流程。顺序图的绘制使得系统的功能和交互过程更加清晰可见，有助于团队成员之间的沟通和理解。通过本次实验，进一步巩固了</w:t>
            </w:r>
            <w:proofErr w:type="spellStart"/>
            <w:r w:rsidRPr="00CB568D">
              <w:rPr>
                <w:rFonts w:hint="eastAsia"/>
              </w:rPr>
              <w:t>PowerDesigner</w:t>
            </w:r>
            <w:proofErr w:type="spellEnd"/>
            <w:r w:rsidRPr="00CB568D">
              <w:rPr>
                <w:rFonts w:hint="eastAsia"/>
              </w:rPr>
              <w:t>软件的使用技巧，并深入理解了顺序图的绘制原理和步骤。</w:t>
            </w:r>
          </w:p>
        </w:tc>
      </w:tr>
    </w:tbl>
    <w:p w14:paraId="5B450782" w14:textId="77777777" w:rsidR="00E55629" w:rsidRDefault="00E55629">
      <w:pPr>
        <w:spacing w:line="300" w:lineRule="auto"/>
        <w:ind w:rightChars="-5" w:right="-10"/>
        <w:rPr>
          <w:rFonts w:ascii="宋体" w:hAnsi="宋体"/>
          <w:sz w:val="24"/>
        </w:rPr>
      </w:pPr>
    </w:p>
    <w:p w14:paraId="023DE5C4" w14:textId="77777777" w:rsidR="00E55629" w:rsidRDefault="00E55629">
      <w:pPr>
        <w:spacing w:line="14" w:lineRule="exact"/>
      </w:pPr>
    </w:p>
    <w:sectPr w:rsidR="00E55629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A7BCD" w14:textId="77777777" w:rsidR="00AF410C" w:rsidRDefault="00AF410C" w:rsidP="006A6A56">
      <w:r>
        <w:separator/>
      </w:r>
    </w:p>
  </w:endnote>
  <w:endnote w:type="continuationSeparator" w:id="0">
    <w:p w14:paraId="38F59D89" w14:textId="77777777" w:rsidR="00AF410C" w:rsidRDefault="00AF410C" w:rsidP="006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6BD8B" w14:textId="77777777" w:rsidR="00AF410C" w:rsidRDefault="00AF410C" w:rsidP="006A6A56">
      <w:r>
        <w:separator/>
      </w:r>
    </w:p>
  </w:footnote>
  <w:footnote w:type="continuationSeparator" w:id="0">
    <w:p w14:paraId="7BEAFCF9" w14:textId="77777777" w:rsidR="00AF410C" w:rsidRDefault="00AF410C" w:rsidP="006A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DAA"/>
    <w:multiLevelType w:val="hybridMultilevel"/>
    <w:tmpl w:val="CB565D80"/>
    <w:lvl w:ilvl="0" w:tplc="4B4025CC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D7639"/>
    <w:multiLevelType w:val="multilevel"/>
    <w:tmpl w:val="16BD76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13651118">
    <w:abstractNumId w:val="3"/>
  </w:num>
  <w:num w:numId="2" w16cid:durableId="1787459159">
    <w:abstractNumId w:val="2"/>
  </w:num>
  <w:num w:numId="3" w16cid:durableId="1795977708">
    <w:abstractNumId w:val="1"/>
  </w:num>
  <w:num w:numId="4" w16cid:durableId="43640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4E57"/>
    <w:rsid w:val="00035009"/>
    <w:rsid w:val="000567F5"/>
    <w:rsid w:val="000A4943"/>
    <w:rsid w:val="000C6128"/>
    <w:rsid w:val="001711D1"/>
    <w:rsid w:val="00172A27"/>
    <w:rsid w:val="001958EC"/>
    <w:rsid w:val="001B0C9E"/>
    <w:rsid w:val="001E4A4A"/>
    <w:rsid w:val="0020662A"/>
    <w:rsid w:val="00243F71"/>
    <w:rsid w:val="00315524"/>
    <w:rsid w:val="00360FB2"/>
    <w:rsid w:val="003A022A"/>
    <w:rsid w:val="003A106E"/>
    <w:rsid w:val="003D6C71"/>
    <w:rsid w:val="003F5334"/>
    <w:rsid w:val="004526EA"/>
    <w:rsid w:val="004A3139"/>
    <w:rsid w:val="005109D5"/>
    <w:rsid w:val="0053299B"/>
    <w:rsid w:val="00575BBE"/>
    <w:rsid w:val="005A1616"/>
    <w:rsid w:val="005D6025"/>
    <w:rsid w:val="00687140"/>
    <w:rsid w:val="006A17B2"/>
    <w:rsid w:val="006A6A56"/>
    <w:rsid w:val="0072632B"/>
    <w:rsid w:val="00734869"/>
    <w:rsid w:val="008029DC"/>
    <w:rsid w:val="0084420C"/>
    <w:rsid w:val="00854315"/>
    <w:rsid w:val="008916D3"/>
    <w:rsid w:val="008A36E1"/>
    <w:rsid w:val="00965B98"/>
    <w:rsid w:val="00A23DB7"/>
    <w:rsid w:val="00A253E9"/>
    <w:rsid w:val="00A36901"/>
    <w:rsid w:val="00A376F3"/>
    <w:rsid w:val="00A51169"/>
    <w:rsid w:val="00A97A0E"/>
    <w:rsid w:val="00AF410C"/>
    <w:rsid w:val="00B25C90"/>
    <w:rsid w:val="00B92875"/>
    <w:rsid w:val="00C36214"/>
    <w:rsid w:val="00C77C87"/>
    <w:rsid w:val="00C83197"/>
    <w:rsid w:val="00CB568D"/>
    <w:rsid w:val="00CF6713"/>
    <w:rsid w:val="00DB64B4"/>
    <w:rsid w:val="00E01FF5"/>
    <w:rsid w:val="00E1734C"/>
    <w:rsid w:val="00E37A60"/>
    <w:rsid w:val="00E4453D"/>
    <w:rsid w:val="00E55629"/>
    <w:rsid w:val="00ED4419"/>
    <w:rsid w:val="00FC67AC"/>
    <w:rsid w:val="00FD7416"/>
    <w:rsid w:val="106C52D4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92381"/>
  <w15:docId w15:val="{21EA1F12-0AFD-4215-81BD-07FA9BC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104</Words>
  <Characters>598</Characters>
  <Application>Microsoft Office Word</Application>
  <DocSecurity>0</DocSecurity>
  <Lines>4</Lines>
  <Paragraphs>1</Paragraphs>
  <ScaleCrop>false</ScaleCrop>
  <Company>Microsoft China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马 昆</cp:lastModifiedBy>
  <cp:revision>35</cp:revision>
  <cp:lastPrinted>1900-12-31T16:00:00Z</cp:lastPrinted>
  <dcterms:created xsi:type="dcterms:W3CDTF">2015-09-17T05:52:00Z</dcterms:created>
  <dcterms:modified xsi:type="dcterms:W3CDTF">2023-05-31T10:35:00Z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