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8"/>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3412C74D" w:rsidR="00EB19D2" w:rsidRDefault="003D509A">
            <w:pPr>
              <w:jc w:val="center"/>
              <w:rPr>
                <w:rFonts w:ascii="宋体" w:hAnsi="宋体"/>
                <w:sz w:val="24"/>
              </w:rPr>
            </w:pPr>
            <w:r>
              <w:rPr>
                <w:rFonts w:ascii="宋体" w:hAnsi="宋体" w:hint="eastAsia"/>
                <w:sz w:val="24"/>
              </w:rPr>
              <w:t>马昆</w:t>
            </w:r>
            <w:r w:rsidR="006D47AB">
              <w:rPr>
                <w:rFonts w:ascii="宋体" w:hAnsi="宋体" w:hint="eastAsia"/>
                <w:sz w:val="24"/>
              </w:rPr>
              <w:t xml:space="preserve"> </w:t>
            </w:r>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63ED06BF" w:rsidR="00EB19D2" w:rsidRDefault="006D47AB">
            <w:pPr>
              <w:jc w:val="center"/>
              <w:rPr>
                <w:rFonts w:ascii="宋体" w:hAnsi="宋体"/>
                <w:sz w:val="24"/>
              </w:rPr>
            </w:pPr>
            <w:r>
              <w:rPr>
                <w:rFonts w:ascii="宋体" w:hAnsi="宋体"/>
                <w:sz w:val="24"/>
              </w:rPr>
              <w:t xml:space="preserve"> </w:t>
            </w:r>
            <w:r w:rsidR="003D509A">
              <w:rPr>
                <w:rFonts w:ascii="宋体" w:hAnsi="宋体" w:hint="eastAsia"/>
                <w:sz w:val="24"/>
              </w:rPr>
              <w:t>软件工程专升本1班</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4BCF3CF0" w:rsidR="00EB19D2" w:rsidRDefault="003D509A">
            <w:pPr>
              <w:jc w:val="center"/>
              <w:rPr>
                <w:rFonts w:ascii="宋体" w:hAnsi="宋体"/>
                <w:sz w:val="24"/>
              </w:rPr>
            </w:pPr>
            <w:r>
              <w:rPr>
                <w:rFonts w:ascii="宋体" w:hAnsi="宋体"/>
                <w:sz w:val="24"/>
              </w:rPr>
              <w:t>2206831544</w:t>
            </w:r>
            <w:r w:rsidR="006D47AB">
              <w:rPr>
                <w:rFonts w:ascii="宋体" w:hAnsi="宋体"/>
                <w:sz w:val="24"/>
              </w:rPr>
              <w:t xml:space="preserve"> </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59CDCB43"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r w:rsidR="00166A70">
              <w:rPr>
                <w:rFonts w:ascii="仿宋" w:eastAsia="仿宋" w:hAnsi="仿宋" w:cs="仿宋" w:hint="eastAsia"/>
                <w:b/>
                <w:bCs/>
                <w:sz w:val="28"/>
                <w:szCs w:val="28"/>
              </w:rPr>
              <w:t>三</w:t>
            </w:r>
            <w:bookmarkEnd w:id="0"/>
            <w:r w:rsidR="001454D5">
              <w:rPr>
                <w:rFonts w:ascii="仿宋" w:eastAsia="仿宋" w:hAnsi="仿宋" w:cs="仿宋" w:hint="eastAsia"/>
                <w:b/>
                <w:bCs/>
                <w:sz w:val="28"/>
                <w:szCs w:val="28"/>
              </w:rPr>
              <w:t>栈和队列</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68659980" w:rsidR="00EB19D2" w:rsidRDefault="006D47AB">
            <w:pPr>
              <w:jc w:val="center"/>
              <w:rPr>
                <w:rFonts w:ascii="宋体" w:hAnsi="宋体"/>
                <w:sz w:val="24"/>
              </w:rPr>
            </w:pPr>
            <w:r>
              <w:rPr>
                <w:rFonts w:ascii="宋体" w:hAnsi="宋体"/>
                <w:sz w:val="24"/>
              </w:rPr>
              <w:t xml:space="preserve"> </w:t>
            </w:r>
            <w:r w:rsidR="003D509A">
              <w:rPr>
                <w:rFonts w:ascii="宋体" w:hAnsi="宋体"/>
                <w:sz w:val="24"/>
              </w:rPr>
              <w:t>2023</w:t>
            </w:r>
            <w:r w:rsidR="003D509A">
              <w:rPr>
                <w:rFonts w:ascii="宋体" w:hAnsi="宋体" w:hint="eastAsia"/>
                <w:sz w:val="24"/>
              </w:rPr>
              <w:t>年4月1</w:t>
            </w:r>
            <w:r w:rsidR="003D509A">
              <w:rPr>
                <w:rFonts w:ascii="宋体" w:hAnsi="宋体"/>
                <w:sz w:val="24"/>
              </w:rPr>
              <w:t>5</w:t>
            </w:r>
            <w:r w:rsidR="003D509A">
              <w:rPr>
                <w:rFonts w:ascii="宋体" w:hAnsi="宋体" w:hint="eastAsia"/>
                <w:sz w:val="24"/>
              </w:rPr>
              <w:t>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9"/>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3CFDEB8A" w14:textId="77777777" w:rsidR="001454D5" w:rsidRDefault="001454D5" w:rsidP="001454D5">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1.掌握栈的顺序存储结构和队列的链接存储结构；</w:t>
            </w:r>
          </w:p>
          <w:p w14:paraId="7441E013" w14:textId="77777777" w:rsidR="001454D5" w:rsidRDefault="001454D5" w:rsidP="001454D5">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2.验证顺序栈和链队列及其基本操作的实现；</w:t>
            </w:r>
          </w:p>
          <w:p w14:paraId="1E3E3C07" w14:textId="77777777" w:rsidR="001454D5" w:rsidRDefault="001454D5" w:rsidP="001454D5">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3.验证栈和队列的操作特性。</w:t>
            </w:r>
          </w:p>
          <w:p w14:paraId="4E0580C6" w14:textId="56ABACEC"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7849E6D3" w:rsidR="00D60026" w:rsidRPr="00D60026" w:rsidRDefault="00D60026" w:rsidP="006D47AB">
            <w:pPr>
              <w:ind w:firstLine="570"/>
              <w:rPr>
                <w:rFonts w:ascii="宋体" w:hAnsi="宋体" w:cs="宋体" w:hint="eastAsia"/>
                <w:color w:val="000000"/>
                <w:kern w:val="0"/>
                <w:sz w:val="28"/>
                <w:szCs w:val="21"/>
              </w:rPr>
            </w:pPr>
            <w:r w:rsidRPr="00D60026">
              <w:rPr>
                <w:rFonts w:ascii="宋体" w:hAnsi="宋体" w:cs="宋体" w:hint="eastAsia"/>
                <w:color w:val="000000"/>
                <w:kern w:val="0"/>
                <w:sz w:val="28"/>
                <w:szCs w:val="21"/>
              </w:rPr>
              <w:t>（1）</w:t>
            </w:r>
            <w:r w:rsidR="001454D5">
              <w:rPr>
                <w:rFonts w:ascii="宋体" w:hAnsi="宋体" w:cs="宋体" w:hint="eastAsia"/>
                <w:color w:val="000000"/>
                <w:kern w:val="0"/>
                <w:sz w:val="28"/>
                <w:szCs w:val="21"/>
              </w:rPr>
              <w:t>入栈</w:t>
            </w:r>
            <w:r>
              <w:rPr>
                <w:rFonts w:ascii="宋体" w:hAnsi="宋体" w:cs="宋体" w:hint="eastAsia"/>
                <w:color w:val="000000"/>
                <w:kern w:val="0"/>
                <w:sz w:val="28"/>
                <w:szCs w:val="21"/>
              </w:rPr>
              <w:t>函数：</w:t>
            </w:r>
            <w:r w:rsidR="000E14D5">
              <w:rPr>
                <w:rFonts w:ascii="宋体" w:hAnsi="宋体" w:cs="宋体" w:hint="eastAsia"/>
                <w:color w:val="000000"/>
                <w:kern w:val="0"/>
                <w:sz w:val="28"/>
                <w:szCs w:val="21"/>
              </w:rPr>
              <w:t>如果栈顶指针指向栈的最大长度-</w:t>
            </w:r>
            <w:r w:rsidR="000E14D5">
              <w:rPr>
                <w:rFonts w:ascii="宋体" w:hAnsi="宋体" w:cs="宋体"/>
                <w:color w:val="000000"/>
                <w:kern w:val="0"/>
                <w:sz w:val="28"/>
                <w:szCs w:val="21"/>
              </w:rPr>
              <w:t>1</w:t>
            </w:r>
            <w:r w:rsidR="000E14D5">
              <w:rPr>
                <w:rFonts w:ascii="宋体" w:hAnsi="宋体" w:cs="宋体" w:hint="eastAsia"/>
                <w:color w:val="000000"/>
                <w:kern w:val="0"/>
                <w:sz w:val="28"/>
                <w:szCs w:val="21"/>
              </w:rPr>
              <w:t>，就直接抛异常，表示栈已满。如果栈没满就将栈顶指针指向下一位并将栈中这个位置的元素的值设置为入栈的元素的值。</w:t>
            </w:r>
          </w:p>
          <w:p w14:paraId="60E8882E" w14:textId="2EA581E0" w:rsid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（2）</w:t>
            </w:r>
            <w:r w:rsidR="001454D5">
              <w:rPr>
                <w:rFonts w:ascii="宋体" w:hAnsi="宋体" w:cs="宋体" w:hint="eastAsia"/>
                <w:color w:val="000000"/>
                <w:kern w:val="0"/>
                <w:sz w:val="28"/>
                <w:szCs w:val="21"/>
              </w:rPr>
              <w:t>出栈</w:t>
            </w:r>
            <w:r>
              <w:rPr>
                <w:rFonts w:ascii="宋体" w:hAnsi="宋体" w:cs="宋体" w:hint="eastAsia"/>
                <w:color w:val="000000"/>
                <w:kern w:val="0"/>
                <w:sz w:val="28"/>
                <w:szCs w:val="21"/>
              </w:rPr>
              <w:t>函数：</w:t>
            </w:r>
            <w:r w:rsidR="00CE2DEA">
              <w:rPr>
                <w:rFonts w:ascii="宋体" w:hAnsi="宋体" w:cs="宋体" w:hint="eastAsia"/>
                <w:color w:val="000000"/>
                <w:kern w:val="0"/>
                <w:sz w:val="28"/>
                <w:szCs w:val="21"/>
              </w:rPr>
              <w:t>根据栈顶指针，将栈顶元素的数据</w:t>
            </w:r>
            <w:r w:rsidR="00217AAA">
              <w:rPr>
                <w:rFonts w:ascii="宋体" w:hAnsi="宋体" w:cs="宋体" w:hint="eastAsia"/>
                <w:color w:val="000000"/>
                <w:kern w:val="0"/>
                <w:sz w:val="28"/>
                <w:szCs w:val="21"/>
              </w:rPr>
              <w:t>的值</w:t>
            </w:r>
            <w:r w:rsidR="00CE2DEA">
              <w:rPr>
                <w:rFonts w:ascii="宋体" w:hAnsi="宋体" w:cs="宋体" w:hint="eastAsia"/>
                <w:color w:val="000000"/>
                <w:kern w:val="0"/>
                <w:sz w:val="28"/>
                <w:szCs w:val="21"/>
              </w:rPr>
              <w:t>返回出去，并将栈顶指针往回移动一位，可以使用自减运算符，减少变量的创建。</w:t>
            </w:r>
          </w:p>
          <w:p w14:paraId="0EC28DA4" w14:textId="6D0380B1" w:rsidR="00D60026" w:rsidRDefault="00D60026"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（3）</w:t>
            </w:r>
            <w:r w:rsidR="001454D5">
              <w:rPr>
                <w:rFonts w:ascii="宋体" w:hAnsi="宋体" w:cs="宋体" w:hint="eastAsia"/>
                <w:color w:val="000000"/>
                <w:kern w:val="0"/>
                <w:sz w:val="28"/>
                <w:szCs w:val="21"/>
              </w:rPr>
              <w:t>取栈顶元素</w:t>
            </w:r>
            <w:r>
              <w:rPr>
                <w:rFonts w:ascii="宋体" w:hAnsi="宋体" w:cs="宋体" w:hint="eastAsia"/>
                <w:color w:val="000000"/>
                <w:kern w:val="0"/>
                <w:sz w:val="28"/>
                <w:szCs w:val="21"/>
              </w:rPr>
              <w:t>函数：</w:t>
            </w:r>
            <w:r w:rsidR="009605FE">
              <w:rPr>
                <w:rFonts w:ascii="宋体" w:hAnsi="宋体" w:cs="宋体" w:hint="eastAsia"/>
                <w:color w:val="000000"/>
                <w:kern w:val="0"/>
                <w:sz w:val="28"/>
                <w:szCs w:val="21"/>
              </w:rPr>
              <w:t>直接根据栈顶指针，将栈顶元素</w:t>
            </w:r>
            <w:r w:rsidR="00217AAA">
              <w:rPr>
                <w:rFonts w:ascii="宋体" w:hAnsi="宋体" w:cs="宋体" w:hint="eastAsia"/>
                <w:color w:val="000000"/>
                <w:kern w:val="0"/>
                <w:sz w:val="28"/>
                <w:szCs w:val="21"/>
              </w:rPr>
              <w:t>的值</w:t>
            </w:r>
            <w:r w:rsidR="009605FE">
              <w:rPr>
                <w:rFonts w:ascii="宋体" w:hAnsi="宋体" w:cs="宋体" w:hint="eastAsia"/>
                <w:color w:val="000000"/>
                <w:kern w:val="0"/>
                <w:sz w:val="28"/>
                <w:szCs w:val="21"/>
              </w:rPr>
              <w:t>返回出去。</w:t>
            </w:r>
          </w:p>
          <w:p w14:paraId="34D79C86" w14:textId="42031480" w:rsidR="00D60026" w:rsidRDefault="00D60026" w:rsidP="006D47AB">
            <w:pPr>
              <w:ind w:firstLine="570"/>
              <w:rPr>
                <w:rFonts w:ascii="宋体" w:hAnsi="宋体" w:cs="宋体" w:hint="eastAsia"/>
                <w:color w:val="000000"/>
                <w:kern w:val="0"/>
                <w:sz w:val="28"/>
                <w:szCs w:val="21"/>
              </w:rPr>
            </w:pPr>
            <w:r>
              <w:rPr>
                <w:rFonts w:ascii="宋体" w:hAnsi="宋体" w:cs="宋体" w:hint="eastAsia"/>
                <w:color w:val="000000"/>
                <w:kern w:val="0"/>
                <w:sz w:val="28"/>
                <w:szCs w:val="21"/>
              </w:rPr>
              <w:t>（4）</w:t>
            </w:r>
            <w:r w:rsidR="001454D5">
              <w:rPr>
                <w:rFonts w:ascii="宋体" w:hAnsi="宋体" w:cs="宋体" w:hint="eastAsia"/>
                <w:color w:val="000000"/>
                <w:kern w:val="0"/>
                <w:sz w:val="28"/>
                <w:szCs w:val="21"/>
              </w:rPr>
              <w:t>入队</w:t>
            </w:r>
            <w:r>
              <w:rPr>
                <w:rFonts w:ascii="宋体" w:hAnsi="宋体" w:cs="宋体" w:hint="eastAsia"/>
                <w:color w:val="000000"/>
                <w:kern w:val="0"/>
                <w:sz w:val="28"/>
                <w:szCs w:val="21"/>
              </w:rPr>
              <w:t>函数：</w:t>
            </w:r>
            <w:r w:rsidR="00F62255">
              <w:rPr>
                <w:rFonts w:ascii="宋体" w:hAnsi="宋体" w:cs="宋体" w:hint="eastAsia"/>
                <w:color w:val="000000"/>
                <w:kern w:val="0"/>
                <w:sz w:val="28"/>
                <w:szCs w:val="21"/>
              </w:rPr>
              <w:t>因为使用了循环队列</w:t>
            </w:r>
            <w:r w:rsidR="0017771E">
              <w:rPr>
                <w:rFonts w:ascii="宋体" w:hAnsi="宋体" w:cs="宋体" w:hint="eastAsia"/>
                <w:color w:val="000000"/>
                <w:kern w:val="0"/>
                <w:sz w:val="28"/>
                <w:szCs w:val="21"/>
              </w:rPr>
              <w:t>，所以当队尾指针+</w:t>
            </w:r>
            <w:r w:rsidR="0017771E">
              <w:rPr>
                <w:rFonts w:ascii="宋体" w:hAnsi="宋体" w:cs="宋体"/>
                <w:color w:val="000000"/>
                <w:kern w:val="0"/>
                <w:sz w:val="28"/>
                <w:szCs w:val="21"/>
              </w:rPr>
              <w:t>1</w:t>
            </w:r>
            <w:r w:rsidR="0017771E">
              <w:rPr>
                <w:rFonts w:ascii="宋体" w:hAnsi="宋体" w:cs="宋体" w:hint="eastAsia"/>
                <w:color w:val="000000"/>
                <w:kern w:val="0"/>
                <w:sz w:val="28"/>
                <w:szCs w:val="21"/>
              </w:rPr>
              <w:t>的和与栈总长度取模的值与头指针相等，就说明栈满了，就抛出异常。</w:t>
            </w:r>
            <w:r w:rsidR="0030003D">
              <w:rPr>
                <w:rFonts w:ascii="宋体" w:hAnsi="宋体" w:cs="宋体" w:hint="eastAsia"/>
                <w:color w:val="000000"/>
                <w:kern w:val="0"/>
                <w:sz w:val="28"/>
                <w:szCs w:val="21"/>
              </w:rPr>
              <w:t>没有满就将</w:t>
            </w:r>
            <w:r w:rsidR="0030003D">
              <w:rPr>
                <w:rFonts w:ascii="宋体" w:hAnsi="宋体" w:cs="宋体" w:hint="eastAsia"/>
                <w:color w:val="000000"/>
                <w:kern w:val="0"/>
                <w:sz w:val="28"/>
                <w:szCs w:val="21"/>
              </w:rPr>
              <w:lastRenderedPageBreak/>
              <w:t>队尾指针更新为当前</w:t>
            </w:r>
            <w:r w:rsidR="0030003D">
              <w:rPr>
                <w:rFonts w:ascii="宋体" w:hAnsi="宋体" w:cs="宋体" w:hint="eastAsia"/>
                <w:color w:val="000000"/>
                <w:kern w:val="0"/>
                <w:sz w:val="28"/>
                <w:szCs w:val="21"/>
              </w:rPr>
              <w:t>队尾指针+</w:t>
            </w:r>
            <w:r w:rsidR="0030003D">
              <w:rPr>
                <w:rFonts w:ascii="宋体" w:hAnsi="宋体" w:cs="宋体"/>
                <w:color w:val="000000"/>
                <w:kern w:val="0"/>
                <w:sz w:val="28"/>
                <w:szCs w:val="21"/>
              </w:rPr>
              <w:t>1</w:t>
            </w:r>
            <w:r w:rsidR="0030003D">
              <w:rPr>
                <w:rFonts w:ascii="宋体" w:hAnsi="宋体" w:cs="宋体" w:hint="eastAsia"/>
                <w:color w:val="000000"/>
                <w:kern w:val="0"/>
                <w:sz w:val="28"/>
                <w:szCs w:val="21"/>
              </w:rPr>
              <w:t>的和与栈总长度取模</w:t>
            </w:r>
            <w:r w:rsidR="0030003D">
              <w:rPr>
                <w:rFonts w:ascii="宋体" w:hAnsi="宋体" w:cs="宋体" w:hint="eastAsia"/>
                <w:color w:val="000000"/>
                <w:kern w:val="0"/>
                <w:sz w:val="28"/>
                <w:szCs w:val="21"/>
              </w:rPr>
              <w:t>的值，然后再将此位置的元素赋值为入队元素的值。并将队列对象的length成员变量加</w:t>
            </w:r>
            <w:r w:rsidR="00142C8D">
              <w:rPr>
                <w:rFonts w:ascii="宋体" w:hAnsi="宋体" w:cs="宋体"/>
                <w:color w:val="000000"/>
                <w:kern w:val="0"/>
                <w:sz w:val="28"/>
                <w:szCs w:val="21"/>
              </w:rPr>
              <w:t>1</w:t>
            </w:r>
            <w:r w:rsidR="00142C8D">
              <w:rPr>
                <w:rFonts w:ascii="宋体" w:hAnsi="宋体" w:cs="宋体" w:hint="eastAsia"/>
                <w:color w:val="000000"/>
                <w:kern w:val="0"/>
                <w:sz w:val="28"/>
                <w:szCs w:val="21"/>
              </w:rPr>
              <w:t>。</w:t>
            </w:r>
          </w:p>
          <w:p w14:paraId="69438E3B" w14:textId="493828F5" w:rsidR="00B37766" w:rsidRDefault="00B37766" w:rsidP="006D47AB">
            <w:pPr>
              <w:ind w:firstLine="570"/>
              <w:rPr>
                <w:rFonts w:ascii="宋体" w:hAnsi="宋体" w:cs="宋体" w:hint="eastAsia"/>
                <w:color w:val="000000"/>
                <w:kern w:val="0"/>
                <w:sz w:val="28"/>
                <w:szCs w:val="21"/>
              </w:rPr>
            </w:pPr>
            <w:r>
              <w:rPr>
                <w:rFonts w:ascii="宋体" w:hAnsi="宋体" w:cs="宋体" w:hint="eastAsia"/>
                <w:color w:val="000000"/>
                <w:kern w:val="0"/>
                <w:sz w:val="28"/>
                <w:szCs w:val="21"/>
              </w:rPr>
              <w:t>（5）</w:t>
            </w:r>
            <w:r w:rsidR="001454D5">
              <w:rPr>
                <w:rFonts w:ascii="宋体" w:hAnsi="宋体" w:cs="宋体" w:hint="eastAsia"/>
                <w:color w:val="000000"/>
                <w:kern w:val="0"/>
                <w:sz w:val="28"/>
                <w:szCs w:val="21"/>
              </w:rPr>
              <w:t>出队</w:t>
            </w:r>
            <w:r>
              <w:rPr>
                <w:rFonts w:ascii="宋体" w:hAnsi="宋体" w:cs="宋体" w:hint="eastAsia"/>
                <w:color w:val="000000"/>
                <w:kern w:val="0"/>
                <w:sz w:val="28"/>
                <w:szCs w:val="21"/>
              </w:rPr>
              <w:t>函数：</w:t>
            </w:r>
            <w:r w:rsidR="0030646C">
              <w:rPr>
                <w:rFonts w:ascii="宋体" w:hAnsi="宋体" w:cs="宋体" w:hint="eastAsia"/>
                <w:color w:val="000000"/>
                <w:kern w:val="0"/>
                <w:sz w:val="28"/>
                <w:szCs w:val="21"/>
              </w:rPr>
              <w:t>如果头指针与尾指针相同，说明队列是空的，就直接抛出异常。</w:t>
            </w:r>
            <w:r w:rsidR="00BF0994">
              <w:rPr>
                <w:rFonts w:ascii="宋体" w:hAnsi="宋体" w:cs="宋体" w:hint="eastAsia"/>
                <w:color w:val="000000"/>
                <w:kern w:val="0"/>
                <w:sz w:val="28"/>
                <w:szCs w:val="21"/>
              </w:rPr>
              <w:t>如果不是空的，就将成员变量length减1，并将头指针重新赋值为当前头指针+</w:t>
            </w:r>
            <w:r w:rsidR="00BF0994">
              <w:rPr>
                <w:rFonts w:ascii="宋体" w:hAnsi="宋体" w:cs="宋体"/>
                <w:color w:val="000000"/>
                <w:kern w:val="0"/>
                <w:sz w:val="28"/>
                <w:szCs w:val="21"/>
              </w:rPr>
              <w:t>1</w:t>
            </w:r>
            <w:r w:rsidR="00BF0994">
              <w:rPr>
                <w:rFonts w:ascii="宋体" w:hAnsi="宋体" w:cs="宋体" w:hint="eastAsia"/>
                <w:color w:val="000000"/>
                <w:kern w:val="0"/>
                <w:sz w:val="28"/>
                <w:szCs w:val="21"/>
              </w:rPr>
              <w:t>的和与队列总长度取模的值</w:t>
            </w:r>
            <w:r w:rsidR="003555F5">
              <w:rPr>
                <w:rFonts w:ascii="宋体" w:hAnsi="宋体" w:cs="宋体" w:hint="eastAsia"/>
                <w:color w:val="000000"/>
                <w:kern w:val="0"/>
                <w:sz w:val="28"/>
                <w:szCs w:val="21"/>
              </w:rPr>
              <w:t>。最后返回新头指针所指向的元素的值。</w:t>
            </w:r>
          </w:p>
          <w:p w14:paraId="4503135F" w14:textId="469BCDB8" w:rsidR="001454D5" w:rsidRPr="00D60026" w:rsidRDefault="001454D5"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（6）取队头元素函数：</w:t>
            </w:r>
            <w:r w:rsidR="00AB1692">
              <w:rPr>
                <w:rFonts w:ascii="宋体" w:hAnsi="宋体" w:cs="宋体" w:hint="eastAsia"/>
                <w:color w:val="000000"/>
                <w:kern w:val="0"/>
                <w:sz w:val="28"/>
                <w:szCs w:val="21"/>
              </w:rPr>
              <w:t>如果头指针与尾指针相同，说明队列是空的，就直接抛出异常。</w:t>
            </w:r>
            <w:r w:rsidR="00AB1692">
              <w:rPr>
                <w:rFonts w:ascii="宋体" w:hAnsi="宋体" w:cs="宋体" w:hint="eastAsia"/>
                <w:color w:val="000000"/>
                <w:kern w:val="0"/>
                <w:sz w:val="28"/>
                <w:szCs w:val="21"/>
              </w:rPr>
              <w:t>如果不为空，就返回头指针+</w:t>
            </w:r>
            <w:r w:rsidR="00AB1692">
              <w:rPr>
                <w:rFonts w:ascii="宋体" w:hAnsi="宋体" w:cs="宋体"/>
                <w:color w:val="000000"/>
                <w:kern w:val="0"/>
                <w:sz w:val="28"/>
                <w:szCs w:val="21"/>
              </w:rPr>
              <w:t>1</w:t>
            </w:r>
            <w:r w:rsidR="00AB1692">
              <w:rPr>
                <w:rFonts w:ascii="宋体" w:hAnsi="宋体" w:cs="宋体" w:hint="eastAsia"/>
                <w:color w:val="000000"/>
                <w:kern w:val="0"/>
                <w:sz w:val="28"/>
                <w:szCs w:val="21"/>
              </w:rPr>
              <w:t>的和</w:t>
            </w:r>
            <w:r w:rsidR="00AB1692">
              <w:rPr>
                <w:rFonts w:ascii="宋体" w:hAnsi="宋体" w:cs="宋体" w:hint="eastAsia"/>
                <w:color w:val="000000"/>
                <w:kern w:val="0"/>
                <w:sz w:val="28"/>
                <w:szCs w:val="21"/>
              </w:rPr>
              <w:t>与队列总长度取模的</w:t>
            </w:r>
            <w:r w:rsidR="00A2784C">
              <w:rPr>
                <w:rFonts w:ascii="宋体" w:hAnsi="宋体" w:cs="宋体" w:hint="eastAsia"/>
                <w:color w:val="000000"/>
                <w:kern w:val="0"/>
                <w:sz w:val="28"/>
                <w:szCs w:val="21"/>
              </w:rPr>
              <w:t>指针所指向的元素的值。</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16AE4341" w14:textId="77777777" w:rsidR="001454D5" w:rsidRDefault="001454D5" w:rsidP="001454D5">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1.建立一个空栈，并按要求完成链栈的相关操作：</w:t>
            </w:r>
          </w:p>
          <w:p w14:paraId="04731EAC" w14:textId="2F438337" w:rsidR="00D6411A" w:rsidRPr="00D6411A" w:rsidRDefault="001454D5" w:rsidP="00D6411A">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（1）编写入栈函数，随机产生10个100以内的整数，并按输入顺序依次入栈,考虑判断上溢情况；</w:t>
            </w:r>
          </w:p>
          <w:tbl>
            <w:tblPr>
              <w:tblStyle w:val="a8"/>
              <w:tblW w:w="0" w:type="auto"/>
              <w:tblLayout w:type="fixed"/>
              <w:tblLook w:val="04A0" w:firstRow="1" w:lastRow="0" w:firstColumn="1" w:lastColumn="0" w:noHBand="0" w:noVBand="1"/>
            </w:tblPr>
            <w:tblGrid>
              <w:gridCol w:w="8841"/>
            </w:tblGrid>
            <w:tr w:rsidR="00D6411A" w14:paraId="4994169C" w14:textId="77777777" w:rsidTr="00D6411A">
              <w:tc>
                <w:tcPr>
                  <w:tcW w:w="8841" w:type="dxa"/>
                </w:tcPr>
                <w:p w14:paraId="079A93AC" w14:textId="77777777" w:rsidR="003853F9" w:rsidRDefault="003853F9" w:rsidP="003853F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入栈</w:t>
                  </w:r>
                </w:p>
                <w:p w14:paraId="501FE9F3" w14:textId="77777777" w:rsidR="003853F9" w:rsidRDefault="003853F9" w:rsidP="003853F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735EFF84" w14:textId="77777777" w:rsidR="003853F9" w:rsidRDefault="003853F9" w:rsidP="003853F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&gt;::Push(</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1E7D6EE7" w14:textId="77777777" w:rsidR="003853F9" w:rsidRDefault="003853F9" w:rsidP="003853F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-&gt;top == StackSize - 1)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栈溢出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D1468D0" w14:textId="77777777" w:rsidR="003853F9" w:rsidRDefault="003853F9" w:rsidP="003853F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-&gt;data[++top]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401D92C3" w14:textId="2305C5B0" w:rsidR="00D6411A" w:rsidRDefault="003853F9" w:rsidP="003853F9">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5BD60659" w14:textId="77777777" w:rsidTr="00D6411A">
              <w:tc>
                <w:tcPr>
                  <w:tcW w:w="8841" w:type="dxa"/>
                </w:tcPr>
                <w:p w14:paraId="79D689C2"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"SeqStack.h"</w:t>
                  </w:r>
                </w:p>
                <w:p w14:paraId="366FD07D"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A9E0C5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1C4D84DC"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64EEB892"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52BB246"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6862FD38"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38994CB9"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6C2126F4"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4EE03EF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0BDDAD42"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524C70AD"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&lt;&gt; stack;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创建顺序栈</w:t>
                  </w:r>
                </w:p>
                <w:p w14:paraId="598B836C"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583DB99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的随机数入栈</w:t>
                  </w:r>
                </w:p>
                <w:p w14:paraId="5306FE79"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4E5D4F82"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stack.Push(engine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随机数入栈</w:t>
                  </w:r>
                </w:p>
                <w:p w14:paraId="6CC0091D"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E2A840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601839B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(!stack.Empty()) {</w:t>
                  </w:r>
                </w:p>
                <w:p w14:paraId="1C6A0EC6"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stack.Pop()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弹出了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BC582B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335916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192411"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64898AB9"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B9BC04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12C8BA1"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54F59AE5"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1343B5C" w14:textId="6D442352" w:rsidR="00D6411A" w:rsidRDefault="00D16237" w:rsidP="00D16237">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6DA595DD" w14:textId="77777777" w:rsidTr="00D6411A">
              <w:tc>
                <w:tcPr>
                  <w:tcW w:w="8841" w:type="dxa"/>
                </w:tcPr>
                <w:p w14:paraId="4E5C2961" w14:textId="0C11E497" w:rsidR="00D6411A" w:rsidRDefault="00D16237" w:rsidP="001454D5">
                  <w:pPr>
                    <w:adjustRightInd w:val="0"/>
                    <w:spacing w:line="440" w:lineRule="exact"/>
                    <w:jc w:val="left"/>
                    <w:outlineLvl w:val="2"/>
                    <w:rPr>
                      <w:rFonts w:ascii="仿宋" w:eastAsia="仿宋" w:hAnsi="仿宋" w:cs="仿宋"/>
                      <w:sz w:val="28"/>
                      <w:szCs w:val="28"/>
                    </w:rPr>
                  </w:pPr>
                  <w:r>
                    <w:rPr>
                      <w:noProof/>
                    </w:rPr>
                    <w:lastRenderedPageBreak/>
                    <w:drawing>
                      <wp:anchor distT="0" distB="0" distL="114300" distR="114300" simplePos="0" relativeHeight="251658240" behindDoc="0" locked="0" layoutInCell="1" allowOverlap="1" wp14:anchorId="1654AB69" wp14:editId="0402F14F">
                        <wp:simplePos x="0" y="0"/>
                        <wp:positionH relativeFrom="column">
                          <wp:posOffset>-7620</wp:posOffset>
                        </wp:positionH>
                        <wp:positionV relativeFrom="paragraph">
                          <wp:posOffset>298450</wp:posOffset>
                        </wp:positionV>
                        <wp:extent cx="5476875" cy="1383030"/>
                        <wp:effectExtent l="0" t="0" r="952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6875" cy="1383030"/>
                                </a:xfrm>
                                <a:prstGeom prst="rect">
                                  <a:avLst/>
                                </a:prstGeom>
                              </pic:spPr>
                            </pic:pic>
                          </a:graphicData>
                        </a:graphic>
                      </wp:anchor>
                    </w:drawing>
                  </w:r>
                  <w:r>
                    <w:rPr>
                      <w:rFonts w:ascii="仿宋" w:eastAsia="仿宋" w:hAnsi="仿宋" w:cs="仿宋" w:hint="eastAsia"/>
                      <w:sz w:val="28"/>
                      <w:szCs w:val="28"/>
                    </w:rPr>
                    <w:t>正常情况</w:t>
                  </w:r>
                </w:p>
                <w:p w14:paraId="265F1FC4" w14:textId="39195E37" w:rsidR="00D16237" w:rsidRDefault="00D16237" w:rsidP="001454D5">
                  <w:pPr>
                    <w:adjustRightInd w:val="0"/>
                    <w:spacing w:line="440" w:lineRule="exact"/>
                    <w:jc w:val="left"/>
                    <w:outlineLvl w:val="2"/>
                    <w:rPr>
                      <w:rFonts w:ascii="仿宋" w:eastAsia="仿宋" w:hAnsi="仿宋" w:cs="仿宋"/>
                      <w:sz w:val="28"/>
                      <w:szCs w:val="28"/>
                    </w:rPr>
                  </w:pPr>
                  <w:r>
                    <w:rPr>
                      <w:noProof/>
                    </w:rPr>
                    <w:drawing>
                      <wp:anchor distT="0" distB="0" distL="114300" distR="114300" simplePos="0" relativeHeight="251659264" behindDoc="0" locked="0" layoutInCell="1" allowOverlap="1" wp14:anchorId="686ED929" wp14:editId="6D71D06F">
                        <wp:simplePos x="0" y="0"/>
                        <wp:positionH relativeFrom="column">
                          <wp:posOffset>-6985</wp:posOffset>
                        </wp:positionH>
                        <wp:positionV relativeFrom="paragraph">
                          <wp:posOffset>1804670</wp:posOffset>
                        </wp:positionV>
                        <wp:extent cx="5476875" cy="685165"/>
                        <wp:effectExtent l="0" t="0" r="952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6875" cy="685165"/>
                                </a:xfrm>
                                <a:prstGeom prst="rect">
                                  <a:avLst/>
                                </a:prstGeom>
                              </pic:spPr>
                            </pic:pic>
                          </a:graphicData>
                        </a:graphic>
                      </wp:anchor>
                    </w:drawing>
                  </w:r>
                  <w:r>
                    <w:rPr>
                      <w:rFonts w:ascii="仿宋" w:eastAsia="仿宋" w:hAnsi="仿宋" w:cs="仿宋" w:hint="eastAsia"/>
                      <w:sz w:val="28"/>
                      <w:szCs w:val="28"/>
                    </w:rPr>
                    <w:t>设置栈大小为2</w:t>
                  </w:r>
                </w:p>
                <w:p w14:paraId="3CBE5A93" w14:textId="7236BDB9" w:rsidR="00D16237" w:rsidRDefault="00D16237" w:rsidP="001454D5">
                  <w:pPr>
                    <w:adjustRightInd w:val="0"/>
                    <w:spacing w:line="440" w:lineRule="exact"/>
                    <w:jc w:val="left"/>
                    <w:outlineLvl w:val="2"/>
                    <w:rPr>
                      <w:rFonts w:ascii="仿宋" w:eastAsia="仿宋" w:hAnsi="仿宋" w:cs="仿宋" w:hint="eastAsia"/>
                      <w:sz w:val="28"/>
                      <w:szCs w:val="28"/>
                    </w:rPr>
                  </w:pPr>
                </w:p>
              </w:tc>
            </w:tr>
          </w:tbl>
          <w:p w14:paraId="091C4867" w14:textId="77777777" w:rsidR="00D6411A" w:rsidRDefault="00D6411A" w:rsidP="001454D5">
            <w:pPr>
              <w:adjustRightInd w:val="0"/>
              <w:spacing w:line="440" w:lineRule="exact"/>
              <w:ind w:firstLineChars="200" w:firstLine="560"/>
              <w:jc w:val="left"/>
              <w:outlineLvl w:val="2"/>
              <w:rPr>
                <w:rFonts w:ascii="仿宋" w:eastAsia="仿宋" w:hAnsi="仿宋" w:cs="仿宋" w:hint="eastAsia"/>
                <w:sz w:val="28"/>
                <w:szCs w:val="28"/>
              </w:rPr>
            </w:pPr>
          </w:p>
          <w:p w14:paraId="40CB67BF" w14:textId="3FB4311B" w:rsidR="00D6411A" w:rsidRPr="00D6411A" w:rsidRDefault="001454D5" w:rsidP="00D6411A">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（2）编写出栈函数，从键盘输入出栈元素个数n（n&lt;10），将n个元素出栈并显示出栈元素，考虑判断下溢情况；</w:t>
            </w:r>
          </w:p>
          <w:tbl>
            <w:tblPr>
              <w:tblStyle w:val="a8"/>
              <w:tblW w:w="0" w:type="auto"/>
              <w:tblLayout w:type="fixed"/>
              <w:tblLook w:val="04A0" w:firstRow="1" w:lastRow="0" w:firstColumn="1" w:lastColumn="0" w:noHBand="0" w:noVBand="1"/>
            </w:tblPr>
            <w:tblGrid>
              <w:gridCol w:w="8841"/>
            </w:tblGrid>
            <w:tr w:rsidR="00D6411A" w14:paraId="10EC9B0F" w14:textId="77777777" w:rsidTr="00D6411A">
              <w:tc>
                <w:tcPr>
                  <w:tcW w:w="8841" w:type="dxa"/>
                </w:tcPr>
                <w:p w14:paraId="10E548FD"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出栈</w:t>
                  </w:r>
                </w:p>
                <w:p w14:paraId="472DC25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41845DF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&gt;::Pop() {</w:t>
                  </w:r>
                </w:p>
                <w:p w14:paraId="0E14A917"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-&gt;top == -1)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栈下溢</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9A79638"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-&gt;data[</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-&gt;top--];</w:t>
                  </w:r>
                </w:p>
                <w:p w14:paraId="560ECD73" w14:textId="3D3ACB65" w:rsidR="00D6411A" w:rsidRDefault="00D16237" w:rsidP="00D16237">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4465D6C7" w14:textId="77777777" w:rsidTr="00D6411A">
              <w:tc>
                <w:tcPr>
                  <w:tcW w:w="8841" w:type="dxa"/>
                </w:tcPr>
                <w:p w14:paraId="79BF446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"SeqStack.h"</w:t>
                  </w:r>
                </w:p>
                <w:p w14:paraId="39B097D6"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46BDB40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76AF33DF"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3A65E3F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71E7D24C"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657B9DB3"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525DD20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744FA6B1"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2EBAC512"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4E27054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4A014D8E"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&lt;&gt; stack;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创建顺序栈</w:t>
                  </w:r>
                </w:p>
                <w:p w14:paraId="2F090A3E"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08DAB535"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的随机数入栈</w:t>
                  </w:r>
                </w:p>
                <w:p w14:paraId="49666D13"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79733BEE"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stack.Push(engine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随机数入栈</w:t>
                  </w:r>
                </w:p>
                <w:p w14:paraId="54CF04FB"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4FF0433"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6650EB65"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user_in = 0;</w:t>
                  </w:r>
                </w:p>
                <w:p w14:paraId="49637DD9"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请输入要弹出的个数：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8DFC6D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user_in;</w:t>
                  </w:r>
                </w:p>
                <w:p w14:paraId="0BDC4495"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1C3FC22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user_in; i++) {</w:t>
                  </w:r>
                </w:p>
                <w:p w14:paraId="55070FBA"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stack.Pop()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弹出了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AF34510"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1AD3F45"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E610658"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4B3D345C"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60E97D3" w14:textId="77777777"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E32A6D" w14:textId="3FDFCC99" w:rsidR="00D16237" w:rsidRDefault="00D16237" w:rsidP="00D16237">
                  <w:pPr>
                    <w:autoSpaceDE w:val="0"/>
                    <w:autoSpaceDN w:val="0"/>
                    <w:adjustRightInd w:val="0"/>
                    <w:jc w:val="left"/>
                    <w:rPr>
                      <w:rFonts w:ascii="新宋体" w:eastAsia="新宋体" w:hAnsiTheme="minorHAnsi" w:cs="新宋体"/>
                      <w:color w:val="000000"/>
                      <w:kern w:val="0"/>
                      <w:sz w:val="19"/>
                      <w:szCs w:val="19"/>
                    </w:rPr>
                  </w:pPr>
                </w:p>
                <w:p w14:paraId="3DDFA151" w14:textId="1B4B84E8" w:rsidR="00D16237" w:rsidRDefault="00D16237" w:rsidP="00D1623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0053F9A" w14:textId="5EE91C89" w:rsidR="00D6411A" w:rsidRDefault="00D16237" w:rsidP="00D16237">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5DE1F6F1" w14:textId="77777777" w:rsidTr="00D6411A">
              <w:tc>
                <w:tcPr>
                  <w:tcW w:w="8841" w:type="dxa"/>
                </w:tcPr>
                <w:p w14:paraId="140CE497" w14:textId="28BDE119" w:rsidR="00D6411A" w:rsidRDefault="00214264" w:rsidP="001454D5">
                  <w:pPr>
                    <w:adjustRightInd w:val="0"/>
                    <w:spacing w:line="440" w:lineRule="exact"/>
                    <w:jc w:val="left"/>
                    <w:outlineLvl w:val="2"/>
                    <w:rPr>
                      <w:rFonts w:ascii="仿宋" w:eastAsia="仿宋" w:hAnsi="仿宋" w:cs="仿宋"/>
                      <w:sz w:val="28"/>
                      <w:szCs w:val="28"/>
                    </w:rPr>
                  </w:pPr>
                  <w:r>
                    <w:rPr>
                      <w:noProof/>
                    </w:rPr>
                    <w:lastRenderedPageBreak/>
                    <w:drawing>
                      <wp:anchor distT="0" distB="0" distL="114300" distR="114300" simplePos="0" relativeHeight="251660288" behindDoc="0" locked="0" layoutInCell="1" allowOverlap="1" wp14:anchorId="17C916B9" wp14:editId="56D9BA45">
                        <wp:simplePos x="0" y="0"/>
                        <wp:positionH relativeFrom="column">
                          <wp:posOffset>-8255</wp:posOffset>
                        </wp:positionH>
                        <wp:positionV relativeFrom="paragraph">
                          <wp:posOffset>302260</wp:posOffset>
                        </wp:positionV>
                        <wp:extent cx="5476875" cy="1086485"/>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6875" cy="1086485"/>
                                </a:xfrm>
                                <a:prstGeom prst="rect">
                                  <a:avLst/>
                                </a:prstGeom>
                              </pic:spPr>
                            </pic:pic>
                          </a:graphicData>
                        </a:graphic>
                        <wp14:sizeRelH relativeFrom="margin">
                          <wp14:pctWidth>0</wp14:pctWidth>
                        </wp14:sizeRelH>
                        <wp14:sizeRelV relativeFrom="margin">
                          <wp14:pctHeight>0</wp14:pctHeight>
                        </wp14:sizeRelV>
                      </wp:anchor>
                    </w:drawing>
                  </w:r>
                  <w:r w:rsidR="00D16237">
                    <w:rPr>
                      <w:rFonts w:ascii="仿宋" w:eastAsia="仿宋" w:hAnsi="仿宋" w:cs="仿宋" w:hint="eastAsia"/>
                      <w:sz w:val="28"/>
                      <w:szCs w:val="28"/>
                    </w:rPr>
                    <w:t>正常情况</w:t>
                  </w:r>
                </w:p>
                <w:p w14:paraId="7CEA5303" w14:textId="17714C7C" w:rsidR="00D16237" w:rsidRDefault="00214264" w:rsidP="001454D5">
                  <w:pPr>
                    <w:adjustRightInd w:val="0"/>
                    <w:spacing w:line="440" w:lineRule="exact"/>
                    <w:jc w:val="left"/>
                    <w:outlineLvl w:val="2"/>
                    <w:rPr>
                      <w:rFonts w:ascii="仿宋" w:eastAsia="仿宋" w:hAnsi="仿宋" w:cs="仿宋"/>
                      <w:sz w:val="28"/>
                      <w:szCs w:val="28"/>
                    </w:rPr>
                  </w:pPr>
                  <w:r>
                    <w:rPr>
                      <w:noProof/>
                    </w:rPr>
                    <w:drawing>
                      <wp:anchor distT="0" distB="0" distL="114300" distR="114300" simplePos="0" relativeHeight="251661312" behindDoc="0" locked="0" layoutInCell="1" allowOverlap="1" wp14:anchorId="1C259B54" wp14:editId="5676C47C">
                        <wp:simplePos x="0" y="0"/>
                        <wp:positionH relativeFrom="column">
                          <wp:posOffset>-64135</wp:posOffset>
                        </wp:positionH>
                        <wp:positionV relativeFrom="page">
                          <wp:posOffset>1678940</wp:posOffset>
                        </wp:positionV>
                        <wp:extent cx="5441950" cy="1061085"/>
                        <wp:effectExtent l="0" t="0" r="635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1950" cy="1061085"/>
                                </a:xfrm>
                                <a:prstGeom prst="rect">
                                  <a:avLst/>
                                </a:prstGeom>
                              </pic:spPr>
                            </pic:pic>
                          </a:graphicData>
                        </a:graphic>
                        <wp14:sizeRelH relativeFrom="margin">
                          <wp14:pctWidth>0</wp14:pctWidth>
                        </wp14:sizeRelH>
                        <wp14:sizeRelV relativeFrom="margin">
                          <wp14:pctHeight>0</wp14:pctHeight>
                        </wp14:sizeRelV>
                      </wp:anchor>
                    </w:drawing>
                  </w:r>
                  <w:r w:rsidR="00D16237">
                    <w:rPr>
                      <w:rFonts w:ascii="仿宋" w:eastAsia="仿宋" w:hAnsi="仿宋" w:cs="仿宋" w:hint="eastAsia"/>
                      <w:sz w:val="28"/>
                      <w:szCs w:val="28"/>
                    </w:rPr>
                    <w:t>下溢情况</w:t>
                  </w:r>
                </w:p>
                <w:p w14:paraId="11ED7659" w14:textId="687314D5" w:rsidR="00D16237" w:rsidRDefault="00D16237" w:rsidP="001454D5">
                  <w:pPr>
                    <w:adjustRightInd w:val="0"/>
                    <w:spacing w:line="440" w:lineRule="exact"/>
                    <w:jc w:val="left"/>
                    <w:outlineLvl w:val="2"/>
                    <w:rPr>
                      <w:rFonts w:ascii="仿宋" w:eastAsia="仿宋" w:hAnsi="仿宋" w:cs="仿宋" w:hint="eastAsia"/>
                      <w:sz w:val="28"/>
                      <w:szCs w:val="28"/>
                    </w:rPr>
                  </w:pPr>
                </w:p>
              </w:tc>
            </w:tr>
          </w:tbl>
          <w:p w14:paraId="59EA9337" w14:textId="639A1730" w:rsidR="00D6411A" w:rsidRDefault="00D6411A" w:rsidP="001454D5">
            <w:pPr>
              <w:adjustRightInd w:val="0"/>
              <w:spacing w:line="440" w:lineRule="exact"/>
              <w:ind w:firstLineChars="200" w:firstLine="560"/>
              <w:jc w:val="left"/>
              <w:outlineLvl w:val="2"/>
              <w:rPr>
                <w:rFonts w:ascii="仿宋" w:eastAsia="仿宋" w:hAnsi="仿宋" w:cs="仿宋" w:hint="eastAsia"/>
                <w:sz w:val="28"/>
                <w:szCs w:val="28"/>
              </w:rPr>
            </w:pPr>
          </w:p>
          <w:p w14:paraId="6423754D" w14:textId="4ECF5B87" w:rsidR="00D6411A" w:rsidRPr="00D6411A" w:rsidRDefault="001454D5" w:rsidP="00D6411A">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（3）编写取栈顶元素函数，若栈不为空，则取出栈顶元素显示；否则提示栈空。</w:t>
            </w:r>
          </w:p>
          <w:tbl>
            <w:tblPr>
              <w:tblStyle w:val="a8"/>
              <w:tblW w:w="0" w:type="auto"/>
              <w:tblLayout w:type="fixed"/>
              <w:tblLook w:val="04A0" w:firstRow="1" w:lastRow="0" w:firstColumn="1" w:lastColumn="0" w:noHBand="0" w:noVBand="1"/>
            </w:tblPr>
            <w:tblGrid>
              <w:gridCol w:w="8841"/>
            </w:tblGrid>
            <w:tr w:rsidR="00D6411A" w14:paraId="7E5DB19E" w14:textId="77777777" w:rsidTr="00D6411A">
              <w:tc>
                <w:tcPr>
                  <w:tcW w:w="8841" w:type="dxa"/>
                </w:tcPr>
                <w:p w14:paraId="174A0DDC"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取栈顶</w:t>
                  </w:r>
                </w:p>
                <w:p w14:paraId="0F027077"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6BA139E7"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&gt;::GetTop() {</w:t>
                  </w:r>
                </w:p>
                <w:p w14:paraId="2337475C"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-&gt;top == -1)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栈下溢</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AB95264"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-&gt;data[</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-&gt;top];</w:t>
                  </w:r>
                </w:p>
                <w:p w14:paraId="4E32651C" w14:textId="529A821F" w:rsidR="00D6411A" w:rsidRDefault="00214264" w:rsidP="00214264">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5C674BFF" w14:textId="77777777" w:rsidTr="00D6411A">
              <w:tc>
                <w:tcPr>
                  <w:tcW w:w="8841" w:type="dxa"/>
                </w:tcPr>
                <w:p w14:paraId="2EFF3A0B"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"SeqStack.h"</w:t>
                  </w:r>
                </w:p>
                <w:p w14:paraId="106283C0"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E6528BB"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79D84873"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79605EA8"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11C4F0B"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3610FDC9"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4E4E8FA"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1CCAA5C6"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25466670"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18D4916F"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2DDC1263"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SeqStack</w:t>
                  </w:r>
                  <w:r>
                    <w:rPr>
                      <w:rFonts w:ascii="新宋体" w:eastAsia="新宋体" w:hAnsiTheme="minorHAnsi" w:cs="新宋体"/>
                      <w:color w:val="000000"/>
                      <w:kern w:val="0"/>
                      <w:sz w:val="19"/>
                      <w:szCs w:val="19"/>
                    </w:rPr>
                    <w:t>&lt;&gt; stack;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创建顺序栈</w:t>
                  </w:r>
                </w:p>
                <w:p w14:paraId="6EBA293E"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76CD2216"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的随机数入栈</w:t>
                  </w:r>
                </w:p>
                <w:p w14:paraId="36A19BDB"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70E4EFC1"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stack.Push(engine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随机数入栈</w:t>
                  </w:r>
                </w:p>
                <w:p w14:paraId="19CEBF18"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85B87D"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440352CD"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(stack.Empty()) {</w:t>
                  </w:r>
                </w:p>
                <w:p w14:paraId="4E8C4F93"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栈空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7D590B7"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1DC646"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2C4C46C5"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栈顶元素为：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stack.GetTop();</w:t>
                  </w:r>
                </w:p>
                <w:p w14:paraId="0543B728"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1D626DE"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F9DC200"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42287269"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4B9FC04"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E05DF14"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p>
                <w:p w14:paraId="124BA988" w14:textId="77777777" w:rsidR="00214264" w:rsidRDefault="00214264" w:rsidP="002142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B74016B" w14:textId="7BB380C6" w:rsidR="00D6411A" w:rsidRDefault="00214264" w:rsidP="00214264">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58D7A6B6" w14:textId="77777777" w:rsidTr="00D6411A">
              <w:tc>
                <w:tcPr>
                  <w:tcW w:w="8841" w:type="dxa"/>
                </w:tcPr>
                <w:p w14:paraId="01DB65A9" w14:textId="27ABCBBE" w:rsidR="00D6411A" w:rsidRDefault="00214264" w:rsidP="001454D5">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2336" behindDoc="0" locked="0" layoutInCell="1" allowOverlap="1" wp14:anchorId="04B3F9AA" wp14:editId="59D4CF7F">
                        <wp:simplePos x="0" y="0"/>
                        <wp:positionH relativeFrom="column">
                          <wp:posOffset>-635</wp:posOffset>
                        </wp:positionH>
                        <wp:positionV relativeFrom="paragraph">
                          <wp:posOffset>0</wp:posOffset>
                        </wp:positionV>
                        <wp:extent cx="5476875" cy="40894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6875" cy="408940"/>
                                </a:xfrm>
                                <a:prstGeom prst="rect">
                                  <a:avLst/>
                                </a:prstGeom>
                              </pic:spPr>
                            </pic:pic>
                          </a:graphicData>
                        </a:graphic>
                      </wp:anchor>
                    </w:drawing>
                  </w:r>
                </w:p>
              </w:tc>
            </w:tr>
          </w:tbl>
          <w:p w14:paraId="5ED05034" w14:textId="77777777" w:rsidR="00D6411A" w:rsidRDefault="00D6411A" w:rsidP="001454D5">
            <w:pPr>
              <w:adjustRightInd w:val="0"/>
              <w:spacing w:line="440" w:lineRule="exact"/>
              <w:ind w:firstLineChars="200" w:firstLine="560"/>
              <w:jc w:val="left"/>
              <w:outlineLvl w:val="2"/>
              <w:rPr>
                <w:rFonts w:ascii="仿宋" w:eastAsia="仿宋" w:hAnsi="仿宋" w:cs="仿宋" w:hint="eastAsia"/>
                <w:sz w:val="28"/>
                <w:szCs w:val="28"/>
              </w:rPr>
            </w:pPr>
          </w:p>
          <w:p w14:paraId="3EF794C5" w14:textId="7ECD82AB" w:rsidR="001454D5" w:rsidRDefault="001454D5" w:rsidP="001454D5">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2. 建立一个空队列，并按要求完成循环队列的相关操作：</w:t>
            </w:r>
          </w:p>
          <w:p w14:paraId="16150E67" w14:textId="2CC54FFA" w:rsidR="00D6411A" w:rsidRPr="0004418D" w:rsidRDefault="001454D5" w:rsidP="0004418D">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（1）编写入队函数，随机产生10个100以内的整数，并按输入循环依次入队；</w:t>
            </w:r>
          </w:p>
          <w:tbl>
            <w:tblPr>
              <w:tblStyle w:val="a8"/>
              <w:tblW w:w="0" w:type="auto"/>
              <w:tblLayout w:type="fixed"/>
              <w:tblLook w:val="04A0" w:firstRow="1" w:lastRow="0" w:firstColumn="1" w:lastColumn="0" w:noHBand="0" w:noVBand="1"/>
            </w:tblPr>
            <w:tblGrid>
              <w:gridCol w:w="8841"/>
            </w:tblGrid>
            <w:tr w:rsidR="00D6411A" w14:paraId="12AE47AD" w14:textId="77777777" w:rsidTr="00D6411A">
              <w:tc>
                <w:tcPr>
                  <w:tcW w:w="8841" w:type="dxa"/>
                </w:tcPr>
                <w:p w14:paraId="1174ACCC"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入队</w:t>
                  </w:r>
                </w:p>
                <w:p w14:paraId="4415B872"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1051B8F2"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&gt;::EnQueue(</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2A30D2FD"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-&gt;end + 1) % QueueSize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-&gt;start)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满</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E1AFAC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-&gt;data[</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-&gt;end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-&gt;end + 1) % QueueSize)]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5C14112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-&gt;length++;</w:t>
                  </w:r>
                </w:p>
                <w:p w14:paraId="1FF84651" w14:textId="08E2724A" w:rsidR="00D6411A" w:rsidRDefault="0004418D" w:rsidP="0004418D">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050D7F34" w14:textId="77777777" w:rsidTr="00D6411A">
              <w:tc>
                <w:tcPr>
                  <w:tcW w:w="8841" w:type="dxa"/>
                </w:tcPr>
                <w:p w14:paraId="127CBE22"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"CirQueue.h"</w:t>
                  </w:r>
                </w:p>
                <w:p w14:paraId="5696DAE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458540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7B9CDD18"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4BDADD6D"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266D743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5011399A"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3FDBA2E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68068A6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5DF99578"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4AE811E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4404C28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&lt;&gt; queue;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创建循环队列</w:t>
                  </w:r>
                </w:p>
                <w:p w14:paraId="05A7CAE7"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111FBE30"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的随机数入队</w:t>
                  </w:r>
                </w:p>
                <w:p w14:paraId="09CFE8B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0820886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queue.EnQueue(engine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随机数入队</w:t>
                  </w:r>
                </w:p>
                <w:p w14:paraId="631EC1C5"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FC8C4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4C9ED80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(!queue.Empty()) {</w:t>
                  </w:r>
                </w:p>
                <w:p w14:paraId="04D2B35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queue.DeQueue()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出队了</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237549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FB611D5"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D6E97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3DC6CF2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F05ADA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E30EF8"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0CC2283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3007ECE" w14:textId="0F8EBECC" w:rsidR="00D6411A" w:rsidRDefault="0004418D" w:rsidP="0004418D">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lastRenderedPageBreak/>
                    <w:t>}</w:t>
                  </w:r>
                </w:p>
              </w:tc>
            </w:tr>
            <w:tr w:rsidR="00D6411A" w14:paraId="2BF2A0F1" w14:textId="77777777" w:rsidTr="00D6411A">
              <w:tc>
                <w:tcPr>
                  <w:tcW w:w="8841" w:type="dxa"/>
                </w:tcPr>
                <w:p w14:paraId="71D5A39D" w14:textId="606F5776" w:rsidR="00D6411A" w:rsidRDefault="0004418D" w:rsidP="001454D5">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3360" behindDoc="0" locked="0" layoutInCell="1" allowOverlap="1" wp14:anchorId="2A7B2FEC" wp14:editId="78A35058">
                        <wp:simplePos x="0" y="0"/>
                        <wp:positionH relativeFrom="column">
                          <wp:posOffset>-635</wp:posOffset>
                        </wp:positionH>
                        <wp:positionV relativeFrom="paragraph">
                          <wp:posOffset>0</wp:posOffset>
                        </wp:positionV>
                        <wp:extent cx="5476875" cy="1347470"/>
                        <wp:effectExtent l="0" t="0" r="9525" b="508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875" cy="1347470"/>
                                </a:xfrm>
                                <a:prstGeom prst="rect">
                                  <a:avLst/>
                                </a:prstGeom>
                              </pic:spPr>
                            </pic:pic>
                          </a:graphicData>
                        </a:graphic>
                      </wp:anchor>
                    </w:drawing>
                  </w:r>
                </w:p>
              </w:tc>
            </w:tr>
          </w:tbl>
          <w:p w14:paraId="3F13F668" w14:textId="77777777" w:rsidR="00D6411A" w:rsidRDefault="00D6411A" w:rsidP="001454D5">
            <w:pPr>
              <w:adjustRightInd w:val="0"/>
              <w:spacing w:line="440" w:lineRule="exact"/>
              <w:ind w:firstLineChars="200" w:firstLine="560"/>
              <w:jc w:val="left"/>
              <w:outlineLvl w:val="2"/>
              <w:rPr>
                <w:rFonts w:ascii="仿宋" w:eastAsia="仿宋" w:hAnsi="仿宋" w:cs="仿宋" w:hint="eastAsia"/>
                <w:sz w:val="28"/>
                <w:szCs w:val="28"/>
              </w:rPr>
            </w:pPr>
          </w:p>
          <w:p w14:paraId="33409032" w14:textId="2A85220D" w:rsidR="00D6411A" w:rsidRPr="0004418D" w:rsidRDefault="001454D5" w:rsidP="0004418D">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（2）编写出队函数，从键盘输入出队元素个数n（n&lt;10），将n个元素出队后显示队中数据结果，考虑判断队空情况；</w:t>
            </w:r>
          </w:p>
          <w:tbl>
            <w:tblPr>
              <w:tblStyle w:val="a8"/>
              <w:tblW w:w="0" w:type="auto"/>
              <w:tblLayout w:type="fixed"/>
              <w:tblLook w:val="04A0" w:firstRow="1" w:lastRow="0" w:firstColumn="1" w:lastColumn="0" w:noHBand="0" w:noVBand="1"/>
            </w:tblPr>
            <w:tblGrid>
              <w:gridCol w:w="8841"/>
            </w:tblGrid>
            <w:tr w:rsidR="00D6411A" w14:paraId="5324681B" w14:textId="77777777" w:rsidTr="00D6411A">
              <w:tc>
                <w:tcPr>
                  <w:tcW w:w="8841" w:type="dxa"/>
                </w:tcPr>
                <w:p w14:paraId="7F4ADEC0"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出队</w:t>
                  </w:r>
                </w:p>
                <w:p w14:paraId="765060B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049B14CA"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&gt;::DeQueue() {</w:t>
                  </w:r>
                </w:p>
                <w:p w14:paraId="4C7947CC"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-&gt;start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-&gt;end)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空队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3C442B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-&gt;length--;</w:t>
                  </w:r>
                </w:p>
                <w:p w14:paraId="7B4025A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-&gt;data[</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-&gt;start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-&gt;start + 1) % QueueSize];</w:t>
                  </w:r>
                </w:p>
                <w:p w14:paraId="6484BBC5" w14:textId="66F10980" w:rsidR="00D6411A" w:rsidRDefault="0004418D" w:rsidP="0004418D">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3328C507" w14:textId="77777777" w:rsidTr="00D6411A">
              <w:tc>
                <w:tcPr>
                  <w:tcW w:w="8841" w:type="dxa"/>
                </w:tcPr>
                <w:p w14:paraId="07036185"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"CirQueue.h"</w:t>
                  </w:r>
                </w:p>
                <w:p w14:paraId="27C0E011"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D60C13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73E1616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2862810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5FC2CC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164E9C3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60CBE69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0959E4F5"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58B1440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238B7CCA"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393F065C"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&lt;&gt; queue;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创建循环队列</w:t>
                  </w:r>
                </w:p>
                <w:p w14:paraId="41E3BB02"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588A0F6C"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的随机数入队</w:t>
                  </w:r>
                </w:p>
                <w:p w14:paraId="437E77F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65CC9DA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queue.EnQueue(engine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随机数入队</w:t>
                  </w:r>
                </w:p>
                <w:p w14:paraId="75CA3ECD"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D844D1"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05D4F9F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user_in = 0;</w:t>
                  </w:r>
                </w:p>
                <w:p w14:paraId="568746A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请输入要出队的数量：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EAF975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user_in;</w:t>
                  </w:r>
                </w:p>
                <w:p w14:paraId="514ECB4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56D99D10"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user_in; i++) {</w:t>
                  </w:r>
                </w:p>
                <w:p w14:paraId="756B5E1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queue.DeQueue()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出队了</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3051B5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F72FB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EEB8DA"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1F366B9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5C99AD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2467CB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052BDC1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6BAB118" w14:textId="7EA817A1" w:rsidR="00D6411A" w:rsidRDefault="0004418D" w:rsidP="0004418D">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D6411A" w14:paraId="3F04B92C" w14:textId="77777777" w:rsidTr="00D6411A">
              <w:tc>
                <w:tcPr>
                  <w:tcW w:w="8841" w:type="dxa"/>
                </w:tcPr>
                <w:p w14:paraId="6E4E4EBF" w14:textId="2A911559" w:rsidR="00D6411A" w:rsidRDefault="0004418D" w:rsidP="001454D5">
                  <w:pPr>
                    <w:adjustRightInd w:val="0"/>
                    <w:spacing w:line="440" w:lineRule="exact"/>
                    <w:jc w:val="left"/>
                    <w:outlineLvl w:val="2"/>
                    <w:rPr>
                      <w:rFonts w:ascii="仿宋" w:eastAsia="仿宋" w:hAnsi="仿宋" w:cs="仿宋"/>
                      <w:sz w:val="28"/>
                      <w:szCs w:val="28"/>
                    </w:rPr>
                  </w:pPr>
                  <w:r>
                    <w:rPr>
                      <w:noProof/>
                    </w:rPr>
                    <w:lastRenderedPageBreak/>
                    <w:drawing>
                      <wp:anchor distT="0" distB="0" distL="114300" distR="114300" simplePos="0" relativeHeight="251664384" behindDoc="0" locked="0" layoutInCell="1" allowOverlap="1" wp14:anchorId="2FCEF58B" wp14:editId="05199099">
                        <wp:simplePos x="0" y="0"/>
                        <wp:positionH relativeFrom="column">
                          <wp:posOffset>-6985</wp:posOffset>
                        </wp:positionH>
                        <wp:positionV relativeFrom="paragraph">
                          <wp:posOffset>393700</wp:posOffset>
                        </wp:positionV>
                        <wp:extent cx="5476875" cy="1381125"/>
                        <wp:effectExtent l="0" t="0" r="9525"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6875" cy="1381125"/>
                                </a:xfrm>
                                <a:prstGeom prst="rect">
                                  <a:avLst/>
                                </a:prstGeom>
                              </pic:spPr>
                            </pic:pic>
                          </a:graphicData>
                        </a:graphic>
                      </wp:anchor>
                    </w:drawing>
                  </w:r>
                  <w:r>
                    <w:rPr>
                      <w:rFonts w:ascii="仿宋" w:eastAsia="仿宋" w:hAnsi="仿宋" w:cs="仿宋" w:hint="eastAsia"/>
                      <w:sz w:val="28"/>
                      <w:szCs w:val="28"/>
                    </w:rPr>
                    <w:t>正常情况</w:t>
                  </w:r>
                </w:p>
                <w:p w14:paraId="3D6AF5D3" w14:textId="0AEB0584" w:rsidR="0004418D" w:rsidRDefault="0004418D" w:rsidP="001454D5">
                  <w:pPr>
                    <w:adjustRightInd w:val="0"/>
                    <w:spacing w:line="440" w:lineRule="exact"/>
                    <w:jc w:val="left"/>
                    <w:outlineLvl w:val="2"/>
                    <w:rPr>
                      <w:rFonts w:ascii="仿宋" w:eastAsia="仿宋" w:hAnsi="仿宋" w:cs="仿宋"/>
                      <w:sz w:val="28"/>
                      <w:szCs w:val="28"/>
                    </w:rPr>
                  </w:pPr>
                  <w:r>
                    <w:rPr>
                      <w:noProof/>
                    </w:rPr>
                    <w:drawing>
                      <wp:anchor distT="0" distB="0" distL="114300" distR="114300" simplePos="0" relativeHeight="251665408" behindDoc="0" locked="0" layoutInCell="1" allowOverlap="1" wp14:anchorId="58BF170D" wp14:editId="350D9159">
                        <wp:simplePos x="0" y="0"/>
                        <wp:positionH relativeFrom="column">
                          <wp:posOffset>-6985</wp:posOffset>
                        </wp:positionH>
                        <wp:positionV relativeFrom="paragraph">
                          <wp:posOffset>1803400</wp:posOffset>
                        </wp:positionV>
                        <wp:extent cx="5476875" cy="1504315"/>
                        <wp:effectExtent l="0" t="0" r="9525"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6875" cy="1504315"/>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cs="仿宋" w:hint="eastAsia"/>
                      <w:sz w:val="28"/>
                      <w:szCs w:val="28"/>
                    </w:rPr>
                    <w:t>错误情况</w:t>
                  </w:r>
                </w:p>
                <w:p w14:paraId="3E1B792E" w14:textId="75EC7254" w:rsidR="0004418D" w:rsidRDefault="0004418D" w:rsidP="001454D5">
                  <w:pPr>
                    <w:adjustRightInd w:val="0"/>
                    <w:spacing w:line="440" w:lineRule="exact"/>
                    <w:jc w:val="left"/>
                    <w:outlineLvl w:val="2"/>
                    <w:rPr>
                      <w:rFonts w:ascii="仿宋" w:eastAsia="仿宋" w:hAnsi="仿宋" w:cs="仿宋" w:hint="eastAsia"/>
                      <w:sz w:val="28"/>
                      <w:szCs w:val="28"/>
                    </w:rPr>
                  </w:pPr>
                </w:p>
              </w:tc>
            </w:tr>
          </w:tbl>
          <w:p w14:paraId="1CB28976" w14:textId="491DBDF6" w:rsidR="00D6411A" w:rsidRDefault="00D6411A" w:rsidP="001454D5">
            <w:pPr>
              <w:adjustRightInd w:val="0"/>
              <w:spacing w:line="440" w:lineRule="exact"/>
              <w:ind w:firstLineChars="200" w:firstLine="560"/>
              <w:jc w:val="left"/>
              <w:outlineLvl w:val="2"/>
              <w:rPr>
                <w:rFonts w:ascii="仿宋" w:eastAsia="仿宋" w:hAnsi="仿宋" w:cs="仿宋" w:hint="eastAsia"/>
                <w:sz w:val="28"/>
                <w:szCs w:val="28"/>
              </w:rPr>
            </w:pPr>
          </w:p>
          <w:p w14:paraId="714E8921" w14:textId="77777777" w:rsidR="001454D5" w:rsidRDefault="001454D5" w:rsidP="001454D5">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（3）编写取队头元素函数，若队不为空，则取队头元素显示；否则提示队空。</w:t>
            </w:r>
          </w:p>
          <w:p w14:paraId="22597E19" w14:textId="2AE2C62D" w:rsidR="00D6411A" w:rsidRPr="0004418D" w:rsidRDefault="001454D5" w:rsidP="0004418D">
            <w:pPr>
              <w:rPr>
                <w:rFonts w:ascii="宋体" w:hAnsi="宋体" w:cs="宋体"/>
                <w:b/>
                <w:bCs/>
                <w:color w:val="000000"/>
                <w:kern w:val="0"/>
                <w:sz w:val="28"/>
                <w:szCs w:val="21"/>
              </w:rPr>
            </w:pPr>
            <w:r>
              <w:rPr>
                <w:rFonts w:ascii="仿宋" w:eastAsia="仿宋" w:hAnsi="仿宋" w:cs="仿宋" w:hint="eastAsia"/>
                <w:b/>
                <w:bCs/>
                <w:kern w:val="44"/>
                <w:sz w:val="28"/>
                <w:szCs w:val="28"/>
              </w:rPr>
              <w:br w:type="page"/>
            </w:r>
          </w:p>
          <w:tbl>
            <w:tblPr>
              <w:tblStyle w:val="a8"/>
              <w:tblW w:w="0" w:type="auto"/>
              <w:tblLayout w:type="fixed"/>
              <w:tblLook w:val="04A0" w:firstRow="1" w:lastRow="0" w:firstColumn="1" w:lastColumn="0" w:noHBand="0" w:noVBand="1"/>
            </w:tblPr>
            <w:tblGrid>
              <w:gridCol w:w="8841"/>
            </w:tblGrid>
            <w:tr w:rsidR="00D6411A" w14:paraId="2EAC8BCE" w14:textId="77777777" w:rsidTr="00D6411A">
              <w:tc>
                <w:tcPr>
                  <w:tcW w:w="8841" w:type="dxa"/>
                </w:tcPr>
                <w:p w14:paraId="64B48E57"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取队头</w:t>
                  </w:r>
                </w:p>
                <w:p w14:paraId="7DC587D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w:t>
                  </w:r>
                </w:p>
                <w:p w14:paraId="1DF8C342"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DataType</w:t>
                  </w:r>
                  <w:r>
                    <w:rPr>
                      <w:rFonts w:ascii="新宋体" w:eastAsia="新宋体" w:hAnsiTheme="minorHAnsi" w:cs="新宋体"/>
                      <w:color w:val="000000"/>
                      <w:kern w:val="0"/>
                      <w:sz w:val="19"/>
                      <w:szCs w:val="19"/>
                    </w:rPr>
                    <w:t>&gt;::GetHead() {</w:t>
                  </w:r>
                </w:p>
                <w:p w14:paraId="6B677C8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-&gt;start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-&gt;end)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空队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C21917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-&gt;data[(</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-&gt;start + 1) % QueueSize];</w:t>
                  </w:r>
                </w:p>
                <w:p w14:paraId="62D55F0E" w14:textId="2ED7AD8C" w:rsidR="00D6411A" w:rsidRDefault="0004418D" w:rsidP="0004418D">
                  <w:pPr>
                    <w:rPr>
                      <w:rFonts w:ascii="宋体" w:hAnsi="宋体" w:cs="宋体"/>
                      <w:b/>
                      <w:bCs/>
                      <w:color w:val="000000"/>
                      <w:kern w:val="0"/>
                      <w:sz w:val="28"/>
                      <w:szCs w:val="21"/>
                    </w:rPr>
                  </w:pPr>
                  <w:r>
                    <w:rPr>
                      <w:rFonts w:ascii="新宋体" w:eastAsia="新宋体" w:hAnsiTheme="minorHAnsi" w:cs="新宋体"/>
                      <w:color w:val="000000"/>
                      <w:kern w:val="0"/>
                      <w:sz w:val="19"/>
                      <w:szCs w:val="19"/>
                    </w:rPr>
                    <w:t>}</w:t>
                  </w:r>
                </w:p>
              </w:tc>
            </w:tr>
            <w:tr w:rsidR="00D6411A" w14:paraId="3370E508" w14:textId="77777777" w:rsidTr="00D6411A">
              <w:tc>
                <w:tcPr>
                  <w:tcW w:w="8841" w:type="dxa"/>
                </w:tcPr>
                <w:p w14:paraId="106F88BD"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"CirQueue.h"</w:t>
                  </w:r>
                </w:p>
                <w:p w14:paraId="21DD6B97"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46754AC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1CC2CD1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7842136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9EEB3B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7571BCA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275F944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default_random_engine</w:t>
                  </w:r>
                  <w:r>
                    <w:rPr>
                      <w:rFonts w:ascii="新宋体" w:eastAsia="新宋体" w:hAnsiTheme="minorHAnsi" w:cs="新宋体"/>
                      <w:color w:val="000000"/>
                      <w:kern w:val="0"/>
                      <w:sz w:val="19"/>
                      <w:szCs w:val="19"/>
                    </w:rPr>
                    <w:t xml:space="preserve"> engine;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18C875C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engine.seed(time(0));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将当前时间的时间戳设置为随机数种子</w:t>
                  </w:r>
                </w:p>
                <w:p w14:paraId="5D5B5B8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14D292F9"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try</w:t>
                  </w:r>
                  <w:r>
                    <w:rPr>
                      <w:rFonts w:ascii="新宋体" w:eastAsia="新宋体" w:hAnsiTheme="minorHAnsi" w:cs="新宋体"/>
                      <w:color w:val="000000"/>
                      <w:kern w:val="0"/>
                      <w:sz w:val="19"/>
                      <w:szCs w:val="19"/>
                    </w:rPr>
                    <w:t xml:space="preserve"> {</w:t>
                  </w:r>
                </w:p>
                <w:p w14:paraId="6D5D20E3"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CirQueue</w:t>
                  </w:r>
                  <w:r>
                    <w:rPr>
                      <w:rFonts w:ascii="新宋体" w:eastAsia="新宋体" w:hAnsiTheme="minorHAnsi" w:cs="新宋体"/>
                      <w:color w:val="000000"/>
                      <w:kern w:val="0"/>
                      <w:sz w:val="19"/>
                      <w:szCs w:val="19"/>
                    </w:rPr>
                    <w:t>&lt;&gt; queue;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创建循环队列</w:t>
                  </w:r>
                </w:p>
                <w:p w14:paraId="28C39AC7"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731596F0"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0~100</w:t>
                  </w:r>
                  <w:r>
                    <w:rPr>
                      <w:rFonts w:ascii="新宋体" w:eastAsia="新宋体" w:hAnsiTheme="minorHAnsi" w:cs="新宋体" w:hint="eastAsia"/>
                      <w:color w:val="008000"/>
                      <w:kern w:val="0"/>
                      <w:sz w:val="19"/>
                      <w:szCs w:val="19"/>
                    </w:rPr>
                    <w:t>的随机数入队</w:t>
                  </w:r>
                </w:p>
                <w:p w14:paraId="1E4C5C71"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10; i++) {</w:t>
                  </w:r>
                </w:p>
                <w:p w14:paraId="72831A3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queue.EnQueue(engine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随机数入队</w:t>
                  </w:r>
                </w:p>
                <w:p w14:paraId="2A918E8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1626F7"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45E19B9C"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(queue.Empty()) {</w:t>
                  </w:r>
                </w:p>
                <w:p w14:paraId="7B1B8D41"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队空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B06F1CB"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76EA44"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6105ED5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队头元素为：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queue.GetHead();</w:t>
                  </w:r>
                </w:p>
                <w:p w14:paraId="3B7037F8"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B1FF27E"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3A6BDF6"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catch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 msg) {</w:t>
                  </w:r>
                </w:p>
                <w:p w14:paraId="5ED27FAD"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msg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4C78ECA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1CD16F"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p>
                <w:p w14:paraId="2A9B83B1" w14:textId="77777777" w:rsidR="0004418D" w:rsidRDefault="0004418D" w:rsidP="0004418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C7C3102" w14:textId="2B17D426" w:rsidR="00D6411A" w:rsidRDefault="0004418D" w:rsidP="0004418D">
                  <w:pPr>
                    <w:rPr>
                      <w:rFonts w:ascii="宋体" w:hAnsi="宋体" w:cs="宋体"/>
                      <w:b/>
                      <w:bCs/>
                      <w:color w:val="000000"/>
                      <w:kern w:val="0"/>
                      <w:sz w:val="28"/>
                      <w:szCs w:val="21"/>
                    </w:rPr>
                  </w:pPr>
                  <w:r>
                    <w:rPr>
                      <w:rFonts w:ascii="新宋体" w:eastAsia="新宋体" w:hAnsiTheme="minorHAnsi" w:cs="新宋体"/>
                      <w:color w:val="000000"/>
                      <w:kern w:val="0"/>
                      <w:sz w:val="19"/>
                      <w:szCs w:val="19"/>
                    </w:rPr>
                    <w:t>}</w:t>
                  </w:r>
                </w:p>
              </w:tc>
            </w:tr>
            <w:tr w:rsidR="00D6411A" w14:paraId="1A2897EF" w14:textId="77777777" w:rsidTr="00D6411A">
              <w:tc>
                <w:tcPr>
                  <w:tcW w:w="8841" w:type="dxa"/>
                </w:tcPr>
                <w:p w14:paraId="0D0F2C71" w14:textId="79ED96AE" w:rsidR="00D6411A" w:rsidRDefault="0004418D" w:rsidP="001454D5">
                  <w:pPr>
                    <w:rPr>
                      <w:rFonts w:ascii="宋体" w:hAnsi="宋体" w:cs="宋体"/>
                      <w:b/>
                      <w:bCs/>
                      <w:color w:val="000000"/>
                      <w:kern w:val="0"/>
                      <w:sz w:val="28"/>
                      <w:szCs w:val="21"/>
                    </w:rPr>
                  </w:pPr>
                  <w:r>
                    <w:rPr>
                      <w:noProof/>
                    </w:rPr>
                    <w:lastRenderedPageBreak/>
                    <w:drawing>
                      <wp:anchor distT="0" distB="0" distL="114300" distR="114300" simplePos="0" relativeHeight="251666432" behindDoc="0" locked="0" layoutInCell="1" allowOverlap="1" wp14:anchorId="2ABA9683" wp14:editId="1F19BC6E">
                        <wp:simplePos x="0" y="0"/>
                        <wp:positionH relativeFrom="column">
                          <wp:posOffset>-635</wp:posOffset>
                        </wp:positionH>
                        <wp:positionV relativeFrom="paragraph">
                          <wp:posOffset>91440</wp:posOffset>
                        </wp:positionV>
                        <wp:extent cx="5476875" cy="608330"/>
                        <wp:effectExtent l="0" t="0" r="9525" b="127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6875" cy="608330"/>
                                </a:xfrm>
                                <a:prstGeom prst="rect">
                                  <a:avLst/>
                                </a:prstGeom>
                              </pic:spPr>
                            </pic:pic>
                          </a:graphicData>
                        </a:graphic>
                      </wp:anchor>
                    </w:drawing>
                  </w:r>
                </w:p>
              </w:tc>
            </w:tr>
          </w:tbl>
          <w:p w14:paraId="7975FF50" w14:textId="77777777" w:rsidR="00FA04DF" w:rsidRDefault="00FA04DF" w:rsidP="005B2A1F">
            <w:pPr>
              <w:spacing w:line="288" w:lineRule="auto"/>
              <w:rPr>
                <w:rFonts w:ascii="宋体" w:hAnsi="宋体"/>
                <w:b/>
                <w:bCs/>
                <w:sz w:val="28"/>
                <w:szCs w:val="28"/>
              </w:rPr>
            </w:pP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33D1EA2D" w:rsidR="006D47AB" w:rsidRPr="00F9210C" w:rsidRDefault="006D410C" w:rsidP="005B2A1F">
            <w:pPr>
              <w:spacing w:line="288" w:lineRule="auto"/>
              <w:rPr>
                <w:rFonts w:ascii="宋体" w:hAnsi="宋体" w:hint="eastAsia"/>
                <w:b/>
                <w:bCs/>
                <w:sz w:val="28"/>
                <w:szCs w:val="28"/>
              </w:rPr>
            </w:pPr>
            <w:r>
              <w:rPr>
                <w:rFonts w:ascii="宋体" w:hAnsi="宋体" w:hint="eastAsia"/>
                <w:b/>
                <w:bCs/>
                <w:sz w:val="28"/>
                <w:szCs w:val="28"/>
              </w:rPr>
              <w:t>本次实验完成了顺序栈与循环队列的编写，由于之前作业4就已经写过基于这两个数据结构的应用题，就直接拿过来用了，只需要更改一下main函数</w:t>
            </w:r>
            <w:r w:rsidR="00F209C6">
              <w:rPr>
                <w:rFonts w:ascii="宋体" w:hAnsi="宋体" w:hint="eastAsia"/>
                <w:b/>
                <w:bCs/>
                <w:sz w:val="28"/>
                <w:szCs w:val="28"/>
              </w:rPr>
              <w:t>就行了，</w:t>
            </w:r>
            <w:r w:rsidR="00C257BC">
              <w:rPr>
                <w:rFonts w:ascii="宋体" w:hAnsi="宋体" w:hint="eastAsia"/>
                <w:b/>
                <w:bCs/>
                <w:sz w:val="28"/>
                <w:szCs w:val="28"/>
              </w:rPr>
              <w:t>然后由于需要处理溢出的情况，就在顺序栈与循环队列中可</w:t>
            </w:r>
            <w:r w:rsidR="00C257BC">
              <w:rPr>
                <w:rFonts w:ascii="宋体" w:hAnsi="宋体" w:hint="eastAsia"/>
                <w:b/>
                <w:bCs/>
                <w:sz w:val="28"/>
                <w:szCs w:val="28"/>
              </w:rPr>
              <w:lastRenderedPageBreak/>
              <w:t>能出现的错误情况抛出异常，然后在main函数中捕获异常，提高程序的健壮性。</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63810CAC" w14:textId="68D010B4" w:rsidR="0040067C" w:rsidRDefault="0040067C" w:rsidP="005B2A1F">
            <w:pPr>
              <w:spacing w:line="288" w:lineRule="auto"/>
              <w:rPr>
                <w:rFonts w:ascii="宋体" w:hAnsi="宋体"/>
                <w:b/>
                <w:bCs/>
                <w:sz w:val="28"/>
                <w:szCs w:val="28"/>
              </w:rPr>
            </w:pPr>
          </w:p>
          <w:p w14:paraId="111DAAA7" w14:textId="77777777" w:rsidR="0040067C" w:rsidRDefault="0040067C" w:rsidP="005B2A1F">
            <w:pPr>
              <w:spacing w:line="288" w:lineRule="auto"/>
              <w:rPr>
                <w:rFonts w:ascii="宋体" w:hAnsi="宋体"/>
                <w:b/>
                <w:bCs/>
                <w:sz w:val="28"/>
                <w:szCs w:val="28"/>
              </w:rPr>
            </w:pPr>
          </w:p>
          <w:p w14:paraId="76C95068" w14:textId="241EAC94" w:rsidR="0040067C" w:rsidRDefault="0040067C" w:rsidP="005B2A1F">
            <w:pPr>
              <w:spacing w:line="288" w:lineRule="auto"/>
              <w:rPr>
                <w:rFonts w:ascii="宋体" w:hAnsi="宋体"/>
                <w:b/>
                <w:bCs/>
                <w:sz w:val="28"/>
                <w:szCs w:val="28"/>
              </w:rPr>
            </w:pPr>
          </w:p>
          <w:p w14:paraId="47CF7AEA" w14:textId="7DAB31FB" w:rsidR="0040067C" w:rsidRDefault="0040067C" w:rsidP="005B2A1F">
            <w:pPr>
              <w:spacing w:line="288" w:lineRule="auto"/>
              <w:rPr>
                <w:rFonts w:ascii="宋体" w:hAnsi="宋体"/>
                <w:b/>
                <w:bCs/>
                <w:sz w:val="28"/>
                <w:szCs w:val="28"/>
              </w:rPr>
            </w:pPr>
          </w:p>
          <w:p w14:paraId="2BA95542" w14:textId="1A388E2F" w:rsidR="0040067C" w:rsidRDefault="0040067C" w:rsidP="005B2A1F">
            <w:pPr>
              <w:spacing w:line="288" w:lineRule="auto"/>
              <w:rPr>
                <w:rFonts w:ascii="宋体" w:hAnsi="宋体"/>
                <w:b/>
                <w:bCs/>
                <w:sz w:val="28"/>
                <w:szCs w:val="28"/>
              </w:rPr>
            </w:pPr>
          </w:p>
          <w:p w14:paraId="06B36650" w14:textId="2B68B83F" w:rsidR="0040067C" w:rsidRDefault="0040067C" w:rsidP="005B2A1F">
            <w:pPr>
              <w:spacing w:line="288" w:lineRule="auto"/>
              <w:rPr>
                <w:rFonts w:ascii="宋体" w:hAnsi="宋体"/>
                <w:b/>
                <w:bCs/>
                <w:sz w:val="28"/>
                <w:szCs w:val="28"/>
              </w:rPr>
            </w:pPr>
          </w:p>
          <w:p w14:paraId="0021C5B9" w14:textId="77777777" w:rsidR="005B2A1F" w:rsidRDefault="005B2A1F">
            <w:pPr>
              <w:jc w:val="cente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B967" w14:textId="77777777" w:rsidR="00B60F32" w:rsidRDefault="00B60F32" w:rsidP="00B419D4">
      <w:r>
        <w:separator/>
      </w:r>
    </w:p>
  </w:endnote>
  <w:endnote w:type="continuationSeparator" w:id="0">
    <w:p w14:paraId="29F85736" w14:textId="77777777" w:rsidR="00B60F32" w:rsidRDefault="00B60F32"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7D05" w14:textId="77777777" w:rsidR="00B60F32" w:rsidRDefault="00B60F32" w:rsidP="00B419D4">
      <w:r>
        <w:separator/>
      </w:r>
    </w:p>
  </w:footnote>
  <w:footnote w:type="continuationSeparator" w:id="0">
    <w:p w14:paraId="1788EB67" w14:textId="77777777" w:rsidR="00B60F32" w:rsidRDefault="00B60F32" w:rsidP="00B4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8A28"/>
    <w:multiLevelType w:val="singleLevel"/>
    <w:tmpl w:val="12AA8A28"/>
    <w:lvl w:ilvl="0">
      <w:start w:val="1"/>
      <w:numFmt w:val="decimal"/>
      <w:lvlText w:val="%1."/>
      <w:lvlJc w:val="left"/>
      <w:pPr>
        <w:ind w:left="425" w:hanging="425"/>
      </w:pPr>
      <w:rPr>
        <w:rFonts w:hint="default"/>
      </w:rPr>
    </w:lvl>
  </w:abstractNum>
  <w:abstractNum w:abstractNumId="1" w15:restartNumberingAfterBreak="0">
    <w:nsid w:val="15BE5420"/>
    <w:multiLevelType w:val="singleLevel"/>
    <w:tmpl w:val="15BE5420"/>
    <w:lvl w:ilvl="0">
      <w:start w:val="1"/>
      <w:numFmt w:val="decimal"/>
      <w:lvlText w:val="%1."/>
      <w:lvlJc w:val="left"/>
      <w:pPr>
        <w:ind w:left="425" w:hanging="425"/>
      </w:pPr>
      <w:rPr>
        <w:rFonts w:hint="default"/>
      </w:rPr>
    </w:lvl>
  </w:abstractNum>
  <w:abstractNum w:abstractNumId="2" w15:restartNumberingAfterBreak="0">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EB8BF4"/>
    <w:multiLevelType w:val="singleLevel"/>
    <w:tmpl w:val="70EB8BF4"/>
    <w:lvl w:ilvl="0">
      <w:start w:val="1"/>
      <w:numFmt w:val="decimal"/>
      <w:lvlText w:val="%1."/>
      <w:lvlJc w:val="left"/>
      <w:pPr>
        <w:ind w:left="425" w:hanging="425"/>
      </w:pPr>
      <w:rPr>
        <w:rFonts w:hint="default"/>
      </w:rPr>
    </w:lvl>
  </w:abstractNum>
  <w:abstractNum w:abstractNumId="7" w15:restartNumberingAfterBreak="0">
    <w:nsid w:val="7E40BB36"/>
    <w:multiLevelType w:val="singleLevel"/>
    <w:tmpl w:val="7E40BB36"/>
    <w:lvl w:ilvl="0">
      <w:start w:val="1"/>
      <w:numFmt w:val="decimal"/>
      <w:lvlText w:val="%1."/>
      <w:lvlJc w:val="left"/>
      <w:pPr>
        <w:ind w:left="425" w:hanging="425"/>
      </w:pPr>
      <w:rPr>
        <w:rFonts w:hint="default"/>
      </w:rPr>
    </w:lvl>
  </w:abstractNum>
  <w:num w:numId="1" w16cid:durableId="1208033859">
    <w:abstractNumId w:val="1"/>
  </w:num>
  <w:num w:numId="2" w16cid:durableId="1548490273">
    <w:abstractNumId w:val="7"/>
  </w:num>
  <w:num w:numId="3" w16cid:durableId="1461652530">
    <w:abstractNumId w:val="0"/>
  </w:num>
  <w:num w:numId="4" w16cid:durableId="761028831">
    <w:abstractNumId w:val="6"/>
  </w:num>
  <w:num w:numId="5" w16cid:durableId="1924291458">
    <w:abstractNumId w:val="2"/>
  </w:num>
  <w:num w:numId="6" w16cid:durableId="293945813">
    <w:abstractNumId w:val="3"/>
  </w:num>
  <w:num w:numId="7" w16cid:durableId="1460687513">
    <w:abstractNumId w:val="4"/>
  </w:num>
  <w:num w:numId="8" w16cid:durableId="282688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74"/>
    <w:rsid w:val="00017925"/>
    <w:rsid w:val="0004418D"/>
    <w:rsid w:val="00061874"/>
    <w:rsid w:val="000B04A5"/>
    <w:rsid w:val="000B1D9B"/>
    <w:rsid w:val="000E14D5"/>
    <w:rsid w:val="0013250A"/>
    <w:rsid w:val="00142C8D"/>
    <w:rsid w:val="001454D5"/>
    <w:rsid w:val="00166A70"/>
    <w:rsid w:val="0016788E"/>
    <w:rsid w:val="0017771E"/>
    <w:rsid w:val="00214264"/>
    <w:rsid w:val="00217AAA"/>
    <w:rsid w:val="002A5115"/>
    <w:rsid w:val="002A5FC4"/>
    <w:rsid w:val="0030003D"/>
    <w:rsid w:val="0030646C"/>
    <w:rsid w:val="003555F5"/>
    <w:rsid w:val="00363647"/>
    <w:rsid w:val="003853F9"/>
    <w:rsid w:val="00385BB5"/>
    <w:rsid w:val="003D509A"/>
    <w:rsid w:val="0040067C"/>
    <w:rsid w:val="00443F7A"/>
    <w:rsid w:val="004A2D43"/>
    <w:rsid w:val="004F7F54"/>
    <w:rsid w:val="00526EB9"/>
    <w:rsid w:val="005505F0"/>
    <w:rsid w:val="005A26C9"/>
    <w:rsid w:val="005B2A1F"/>
    <w:rsid w:val="005F4829"/>
    <w:rsid w:val="006075E9"/>
    <w:rsid w:val="00622C11"/>
    <w:rsid w:val="00647051"/>
    <w:rsid w:val="006577E3"/>
    <w:rsid w:val="006931EE"/>
    <w:rsid w:val="006A5384"/>
    <w:rsid w:val="006D410C"/>
    <w:rsid w:val="006D47AB"/>
    <w:rsid w:val="006E1E03"/>
    <w:rsid w:val="006F157B"/>
    <w:rsid w:val="006F284D"/>
    <w:rsid w:val="00725DE2"/>
    <w:rsid w:val="00767D23"/>
    <w:rsid w:val="007B3B40"/>
    <w:rsid w:val="007E55FF"/>
    <w:rsid w:val="00814161"/>
    <w:rsid w:val="00827EC2"/>
    <w:rsid w:val="00864DBF"/>
    <w:rsid w:val="008712E1"/>
    <w:rsid w:val="0088656D"/>
    <w:rsid w:val="008C16BE"/>
    <w:rsid w:val="008C62CE"/>
    <w:rsid w:val="00913740"/>
    <w:rsid w:val="009239B3"/>
    <w:rsid w:val="009605FE"/>
    <w:rsid w:val="00986D48"/>
    <w:rsid w:val="00A2784C"/>
    <w:rsid w:val="00A40E1F"/>
    <w:rsid w:val="00A536EE"/>
    <w:rsid w:val="00AB1692"/>
    <w:rsid w:val="00AE7CD0"/>
    <w:rsid w:val="00B37766"/>
    <w:rsid w:val="00B419D4"/>
    <w:rsid w:val="00B5224C"/>
    <w:rsid w:val="00B60F32"/>
    <w:rsid w:val="00BF0994"/>
    <w:rsid w:val="00C257BC"/>
    <w:rsid w:val="00C34E19"/>
    <w:rsid w:val="00C43C4E"/>
    <w:rsid w:val="00C71E37"/>
    <w:rsid w:val="00C74A90"/>
    <w:rsid w:val="00C83C76"/>
    <w:rsid w:val="00CB3F55"/>
    <w:rsid w:val="00CC0CDE"/>
    <w:rsid w:val="00CE1F4F"/>
    <w:rsid w:val="00CE2DEA"/>
    <w:rsid w:val="00D16237"/>
    <w:rsid w:val="00D4520C"/>
    <w:rsid w:val="00D566C2"/>
    <w:rsid w:val="00D60026"/>
    <w:rsid w:val="00D6411A"/>
    <w:rsid w:val="00D8611B"/>
    <w:rsid w:val="00DE40AC"/>
    <w:rsid w:val="00EB19D2"/>
    <w:rsid w:val="00F209C6"/>
    <w:rsid w:val="00F477E8"/>
    <w:rsid w:val="00F57391"/>
    <w:rsid w:val="00F62255"/>
    <w:rsid w:val="00F9210C"/>
    <w:rsid w:val="00F958B2"/>
    <w:rsid w:val="00FA04DF"/>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F4F74"/>
  <w15:docId w15:val="{D707B2DB-4885-467D-839A-4F85DC8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basedOn w:val="a0"/>
    <w:link w:val="3"/>
    <w:rPr>
      <w:rFonts w:ascii="Times New Roman" w:eastAsia="宋体" w:hAnsi="Times New Roman" w:cs="Times New Roman"/>
      <w:b/>
      <w:bCs/>
      <w:kern w:val="0"/>
      <w:sz w:val="28"/>
      <w:szCs w:val="28"/>
      <w:lang w:val="zh-CN"/>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 w:type="paragraph" w:styleId="aa">
    <w:name w:val="caption"/>
    <w:basedOn w:val="a"/>
    <w:next w:val="a"/>
    <w:uiPriority w:val="35"/>
    <w:unhideWhenUsed/>
    <w:qFormat/>
    <w:rsid w:val="00D6411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4519437-1ACE-4373-AE98-E4D1A5E675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807</Words>
  <Characters>4600</Characters>
  <Application>Microsoft Office Word</Application>
  <DocSecurity>0</DocSecurity>
  <Lines>38</Lines>
  <Paragraphs>10</Paragraphs>
  <ScaleCrop>false</ScaleCrop>
  <Company>成都工业学院</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马 昆</cp:lastModifiedBy>
  <cp:revision>28</cp:revision>
  <dcterms:created xsi:type="dcterms:W3CDTF">2022-10-28T14:25:00Z</dcterms:created>
  <dcterms:modified xsi:type="dcterms:W3CDTF">2023-04-15T09:13:00Z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