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F2DA" w14:textId="33BB9D91" w:rsidR="00C74A90" w:rsidRDefault="00F9210C">
      <w:pPr>
        <w:spacing w:afterLines="100" w:after="312"/>
        <w:jc w:val="center"/>
        <w:rPr>
          <w:rFonts w:eastAsia="黑体"/>
          <w:sz w:val="36"/>
        </w:rPr>
      </w:pPr>
      <w:r>
        <w:rPr>
          <w:rFonts w:eastAsia="黑体" w:hint="eastAsia"/>
          <w:sz w:val="36"/>
        </w:rPr>
        <w:t>《</w:t>
      </w:r>
      <w:r w:rsidR="006D47AB">
        <w:rPr>
          <w:rFonts w:eastAsia="黑体" w:hint="eastAsia"/>
          <w:sz w:val="36"/>
        </w:rPr>
        <w:t>数据结构</w:t>
      </w:r>
      <w:r>
        <w:rPr>
          <w:rFonts w:ascii="黑体" w:eastAsia="黑体" w:hint="eastAsia"/>
          <w:sz w:val="36"/>
        </w:rPr>
        <w:t>》实验</w:t>
      </w:r>
      <w:r>
        <w:rPr>
          <w:rFonts w:eastAsia="黑体" w:hint="eastAsia"/>
          <w:sz w:val="36"/>
        </w:rPr>
        <w:t>报告</w:t>
      </w:r>
    </w:p>
    <w:p w14:paraId="26DDB6FA" w14:textId="77777777" w:rsidR="006D47AB" w:rsidRDefault="006D47AB">
      <w:pPr>
        <w:spacing w:afterLines="100" w:after="312"/>
        <w:jc w:val="center"/>
        <w:rPr>
          <w:rFonts w:eastAsia="黑体"/>
          <w:sz w:val="36"/>
        </w:rPr>
      </w:pPr>
    </w:p>
    <w:tbl>
      <w:tblPr>
        <w:tblStyle w:val="a8"/>
        <w:tblW w:w="9067" w:type="dxa"/>
        <w:jc w:val="center"/>
        <w:tblLayout w:type="fixed"/>
        <w:tblLook w:val="04A0" w:firstRow="1" w:lastRow="0" w:firstColumn="1" w:lastColumn="0" w:noHBand="0" w:noVBand="1"/>
      </w:tblPr>
      <w:tblGrid>
        <w:gridCol w:w="1271"/>
        <w:gridCol w:w="2126"/>
        <w:gridCol w:w="851"/>
        <w:gridCol w:w="1417"/>
        <w:gridCol w:w="851"/>
        <w:gridCol w:w="2551"/>
      </w:tblGrid>
      <w:tr w:rsidR="00EB19D2" w14:paraId="111F10E6" w14:textId="77777777" w:rsidTr="006F284D">
        <w:trPr>
          <w:trHeight w:val="638"/>
          <w:jc w:val="center"/>
        </w:trPr>
        <w:tc>
          <w:tcPr>
            <w:tcW w:w="1271" w:type="dxa"/>
            <w:vAlign w:val="center"/>
          </w:tcPr>
          <w:p w14:paraId="7F115508" w14:textId="77777777" w:rsidR="00EB19D2" w:rsidRDefault="00EB19D2">
            <w:pPr>
              <w:jc w:val="center"/>
              <w:rPr>
                <w:rFonts w:ascii="宋体" w:hAnsi="宋体"/>
                <w:sz w:val="24"/>
              </w:rPr>
            </w:pPr>
            <w:r>
              <w:rPr>
                <w:rFonts w:ascii="宋体" w:hAnsi="宋体" w:hint="eastAsia"/>
                <w:sz w:val="24"/>
              </w:rPr>
              <w:t>姓名</w:t>
            </w:r>
          </w:p>
        </w:tc>
        <w:tc>
          <w:tcPr>
            <w:tcW w:w="2126" w:type="dxa"/>
            <w:vAlign w:val="center"/>
          </w:tcPr>
          <w:p w14:paraId="56F80AD1" w14:textId="0068D62C" w:rsidR="00EB19D2" w:rsidRDefault="006D47AB">
            <w:pPr>
              <w:jc w:val="center"/>
              <w:rPr>
                <w:rFonts w:ascii="宋体" w:hAnsi="宋体"/>
                <w:sz w:val="24"/>
              </w:rPr>
            </w:pPr>
            <w:r>
              <w:rPr>
                <w:rFonts w:ascii="宋体" w:hAnsi="宋体" w:hint="eastAsia"/>
                <w:sz w:val="24"/>
              </w:rPr>
              <w:t xml:space="preserve"> </w:t>
            </w:r>
            <w:proofErr w:type="gramStart"/>
            <w:r w:rsidR="003564C8">
              <w:rPr>
                <w:rFonts w:ascii="宋体" w:hAnsi="宋体" w:hint="eastAsia"/>
                <w:sz w:val="24"/>
              </w:rPr>
              <w:t>马昆</w:t>
            </w:r>
            <w:proofErr w:type="gramEnd"/>
          </w:p>
        </w:tc>
        <w:tc>
          <w:tcPr>
            <w:tcW w:w="851" w:type="dxa"/>
            <w:vAlign w:val="center"/>
          </w:tcPr>
          <w:p w14:paraId="04C3D7F6" w14:textId="77777777" w:rsidR="00EB19D2" w:rsidRDefault="00EB19D2">
            <w:pPr>
              <w:jc w:val="center"/>
              <w:rPr>
                <w:rFonts w:ascii="宋体" w:hAnsi="宋体"/>
                <w:sz w:val="24"/>
              </w:rPr>
            </w:pPr>
            <w:r>
              <w:rPr>
                <w:rFonts w:ascii="宋体" w:hAnsi="宋体" w:hint="eastAsia"/>
                <w:sz w:val="24"/>
              </w:rPr>
              <w:t>班级</w:t>
            </w:r>
          </w:p>
        </w:tc>
        <w:tc>
          <w:tcPr>
            <w:tcW w:w="1417" w:type="dxa"/>
            <w:vAlign w:val="center"/>
          </w:tcPr>
          <w:p w14:paraId="51459298" w14:textId="5AA8A817" w:rsidR="00EB19D2" w:rsidRDefault="006D47AB">
            <w:pPr>
              <w:jc w:val="center"/>
              <w:rPr>
                <w:rFonts w:ascii="宋体" w:hAnsi="宋体"/>
                <w:sz w:val="24"/>
              </w:rPr>
            </w:pPr>
            <w:r>
              <w:rPr>
                <w:rFonts w:ascii="宋体" w:hAnsi="宋体"/>
                <w:sz w:val="24"/>
              </w:rPr>
              <w:t xml:space="preserve"> </w:t>
            </w:r>
            <w:r w:rsidR="003564C8">
              <w:rPr>
                <w:rFonts w:ascii="宋体" w:hAnsi="宋体" w:hint="eastAsia"/>
                <w:sz w:val="24"/>
              </w:rPr>
              <w:t>2</w:t>
            </w:r>
            <w:r w:rsidR="003564C8">
              <w:rPr>
                <w:rFonts w:ascii="宋体" w:hAnsi="宋体"/>
                <w:sz w:val="24"/>
              </w:rPr>
              <w:t>2</w:t>
            </w:r>
            <w:r w:rsidR="003564C8">
              <w:rPr>
                <w:rFonts w:ascii="宋体" w:hAnsi="宋体" w:hint="eastAsia"/>
                <w:sz w:val="24"/>
              </w:rPr>
              <w:t>级软件工程专升本1班</w:t>
            </w:r>
          </w:p>
        </w:tc>
        <w:tc>
          <w:tcPr>
            <w:tcW w:w="851" w:type="dxa"/>
            <w:vAlign w:val="center"/>
          </w:tcPr>
          <w:p w14:paraId="62C7E9A4" w14:textId="77777777" w:rsidR="00EB19D2" w:rsidRDefault="00EB19D2">
            <w:pPr>
              <w:jc w:val="center"/>
              <w:rPr>
                <w:rFonts w:ascii="宋体" w:hAnsi="宋体"/>
                <w:sz w:val="24"/>
              </w:rPr>
            </w:pPr>
            <w:r>
              <w:rPr>
                <w:rFonts w:ascii="宋体" w:hAnsi="宋体" w:hint="eastAsia"/>
                <w:sz w:val="24"/>
              </w:rPr>
              <w:t>学号</w:t>
            </w:r>
          </w:p>
        </w:tc>
        <w:tc>
          <w:tcPr>
            <w:tcW w:w="2551" w:type="dxa"/>
            <w:vAlign w:val="center"/>
          </w:tcPr>
          <w:p w14:paraId="68409849" w14:textId="4AEC0203" w:rsidR="00EB19D2" w:rsidRDefault="006D47AB">
            <w:pPr>
              <w:jc w:val="center"/>
              <w:rPr>
                <w:rFonts w:ascii="宋体" w:hAnsi="宋体"/>
                <w:sz w:val="24"/>
              </w:rPr>
            </w:pPr>
            <w:r>
              <w:rPr>
                <w:rFonts w:ascii="宋体" w:hAnsi="宋体"/>
                <w:sz w:val="24"/>
              </w:rPr>
              <w:t xml:space="preserve"> </w:t>
            </w:r>
            <w:r w:rsidR="00642589">
              <w:rPr>
                <w:rFonts w:ascii="宋体" w:hAnsi="宋体"/>
                <w:sz w:val="24"/>
              </w:rPr>
              <w:t>2206831544</w:t>
            </w:r>
          </w:p>
        </w:tc>
      </w:tr>
      <w:tr w:rsidR="00EB19D2" w14:paraId="3F19D1EB" w14:textId="77777777" w:rsidTr="0040067C">
        <w:trPr>
          <w:trHeight w:val="638"/>
          <w:jc w:val="center"/>
        </w:trPr>
        <w:tc>
          <w:tcPr>
            <w:tcW w:w="1271" w:type="dxa"/>
            <w:vAlign w:val="center"/>
          </w:tcPr>
          <w:p w14:paraId="6FD7FC00" w14:textId="50DFB168" w:rsidR="00EB19D2" w:rsidRDefault="00EB19D2">
            <w:pPr>
              <w:jc w:val="center"/>
              <w:rPr>
                <w:rFonts w:ascii="宋体" w:hAnsi="宋体"/>
                <w:sz w:val="24"/>
              </w:rPr>
            </w:pPr>
            <w:r>
              <w:rPr>
                <w:rFonts w:ascii="宋体" w:hAnsi="宋体" w:hint="eastAsia"/>
                <w:sz w:val="24"/>
              </w:rPr>
              <w:t>实验名称</w:t>
            </w:r>
          </w:p>
        </w:tc>
        <w:tc>
          <w:tcPr>
            <w:tcW w:w="7796" w:type="dxa"/>
            <w:gridSpan w:val="5"/>
            <w:vAlign w:val="center"/>
          </w:tcPr>
          <w:p w14:paraId="690AD5C3" w14:textId="09D4D719" w:rsidR="00B37766" w:rsidRDefault="00B37766" w:rsidP="00B37766">
            <w:pPr>
              <w:adjustRightInd w:val="0"/>
              <w:spacing w:line="440" w:lineRule="exact"/>
              <w:jc w:val="center"/>
              <w:outlineLvl w:val="0"/>
              <w:rPr>
                <w:rFonts w:ascii="仿宋" w:eastAsia="仿宋" w:hAnsi="仿宋" w:cs="仿宋"/>
                <w:b/>
                <w:bCs/>
                <w:sz w:val="28"/>
                <w:szCs w:val="28"/>
              </w:rPr>
            </w:pPr>
            <w:bookmarkStart w:id="0" w:name="_Toc14588"/>
            <w:r>
              <w:rPr>
                <w:rFonts w:ascii="仿宋" w:eastAsia="仿宋" w:hAnsi="仿宋" w:cs="仿宋" w:hint="eastAsia"/>
                <w:b/>
                <w:bCs/>
                <w:sz w:val="28"/>
                <w:szCs w:val="28"/>
              </w:rPr>
              <w:t>实验</w:t>
            </w:r>
            <w:bookmarkEnd w:id="0"/>
            <w:r w:rsidR="0037426A">
              <w:rPr>
                <w:rFonts w:ascii="仿宋" w:eastAsia="仿宋" w:hAnsi="仿宋" w:cs="仿宋" w:hint="eastAsia"/>
                <w:b/>
                <w:bCs/>
                <w:sz w:val="28"/>
                <w:szCs w:val="28"/>
              </w:rPr>
              <w:t>八</w:t>
            </w:r>
            <w:r w:rsidR="004B454D">
              <w:rPr>
                <w:rFonts w:ascii="仿宋" w:eastAsia="仿宋" w:hAnsi="仿宋" w:cs="仿宋" w:hint="eastAsia"/>
                <w:b/>
                <w:bCs/>
                <w:sz w:val="28"/>
                <w:szCs w:val="28"/>
              </w:rPr>
              <w:t xml:space="preserve"> </w:t>
            </w:r>
            <w:r w:rsidR="0037426A">
              <w:rPr>
                <w:rFonts w:ascii="仿宋" w:eastAsia="仿宋" w:hAnsi="仿宋" w:cs="仿宋" w:hint="eastAsia"/>
                <w:b/>
                <w:bCs/>
                <w:sz w:val="28"/>
                <w:szCs w:val="28"/>
              </w:rPr>
              <w:t>排序</w:t>
            </w:r>
            <w:r w:rsidR="004B454D">
              <w:rPr>
                <w:rFonts w:ascii="仿宋" w:eastAsia="仿宋" w:hAnsi="仿宋" w:cs="仿宋" w:hint="eastAsia"/>
                <w:b/>
                <w:bCs/>
                <w:sz w:val="28"/>
                <w:szCs w:val="28"/>
              </w:rPr>
              <w:t>技术</w:t>
            </w:r>
          </w:p>
          <w:p w14:paraId="33FE5544" w14:textId="075C67F9" w:rsidR="00EB19D2" w:rsidRDefault="006D47AB">
            <w:pPr>
              <w:jc w:val="center"/>
              <w:rPr>
                <w:rFonts w:ascii="宋体" w:hAnsi="宋体"/>
                <w:sz w:val="24"/>
              </w:rPr>
            </w:pPr>
            <w:r>
              <w:rPr>
                <w:rFonts w:ascii="宋体" w:hAnsi="宋体" w:hint="eastAsia"/>
                <w:sz w:val="24"/>
              </w:rPr>
              <w:t xml:space="preserve"> </w:t>
            </w:r>
          </w:p>
        </w:tc>
      </w:tr>
      <w:tr w:rsidR="00EB19D2" w14:paraId="115147F9" w14:textId="77777777" w:rsidTr="006F284D">
        <w:trPr>
          <w:trHeight w:val="638"/>
          <w:jc w:val="center"/>
        </w:trPr>
        <w:tc>
          <w:tcPr>
            <w:tcW w:w="1271" w:type="dxa"/>
            <w:vAlign w:val="center"/>
          </w:tcPr>
          <w:p w14:paraId="5C96F165" w14:textId="1D9CD300" w:rsidR="00EB19D2" w:rsidRDefault="00EB19D2">
            <w:pPr>
              <w:jc w:val="center"/>
              <w:rPr>
                <w:rFonts w:ascii="宋体" w:hAnsi="宋体"/>
                <w:sz w:val="24"/>
              </w:rPr>
            </w:pPr>
            <w:r>
              <w:rPr>
                <w:rFonts w:ascii="宋体" w:hAnsi="宋体" w:hint="eastAsia"/>
                <w:sz w:val="24"/>
              </w:rPr>
              <w:t>实验时间</w:t>
            </w:r>
          </w:p>
        </w:tc>
        <w:tc>
          <w:tcPr>
            <w:tcW w:w="2977" w:type="dxa"/>
            <w:gridSpan w:val="2"/>
            <w:vAlign w:val="center"/>
          </w:tcPr>
          <w:p w14:paraId="63264417" w14:textId="7432A88D" w:rsidR="00EB19D2" w:rsidRDefault="006D47AB">
            <w:pPr>
              <w:jc w:val="center"/>
              <w:rPr>
                <w:rFonts w:ascii="宋体" w:hAnsi="宋体"/>
                <w:sz w:val="24"/>
              </w:rPr>
            </w:pPr>
            <w:r>
              <w:rPr>
                <w:rFonts w:ascii="宋体" w:hAnsi="宋体"/>
                <w:sz w:val="24"/>
              </w:rPr>
              <w:t xml:space="preserve"> </w:t>
            </w:r>
            <w:r w:rsidR="00642589">
              <w:rPr>
                <w:rFonts w:ascii="宋体" w:hAnsi="宋体"/>
                <w:sz w:val="24"/>
              </w:rPr>
              <w:t>2023</w:t>
            </w:r>
            <w:r w:rsidR="00642589">
              <w:rPr>
                <w:rFonts w:ascii="宋体" w:hAnsi="宋体" w:hint="eastAsia"/>
                <w:sz w:val="24"/>
              </w:rPr>
              <w:t>年</w:t>
            </w:r>
            <w:r w:rsidR="00642589">
              <w:rPr>
                <w:rFonts w:ascii="宋体" w:hAnsi="宋体"/>
                <w:sz w:val="24"/>
              </w:rPr>
              <w:t>05</w:t>
            </w:r>
            <w:r w:rsidR="00642589">
              <w:rPr>
                <w:rFonts w:ascii="宋体" w:hAnsi="宋体" w:hint="eastAsia"/>
                <w:sz w:val="24"/>
              </w:rPr>
              <w:t>月2</w:t>
            </w:r>
            <w:r w:rsidR="00642589">
              <w:rPr>
                <w:rFonts w:ascii="宋体" w:hAnsi="宋体"/>
                <w:sz w:val="24"/>
              </w:rPr>
              <w:t>5</w:t>
            </w:r>
            <w:r w:rsidR="00642589">
              <w:rPr>
                <w:rFonts w:ascii="宋体" w:hAnsi="宋体" w:hint="eastAsia"/>
                <w:sz w:val="24"/>
              </w:rPr>
              <w:t>号</w:t>
            </w:r>
          </w:p>
        </w:tc>
        <w:tc>
          <w:tcPr>
            <w:tcW w:w="2268" w:type="dxa"/>
            <w:gridSpan w:val="2"/>
            <w:vAlign w:val="center"/>
          </w:tcPr>
          <w:p w14:paraId="3AAC6E97" w14:textId="6E6CBD0A" w:rsidR="00EB19D2" w:rsidRDefault="00EB19D2">
            <w:pPr>
              <w:jc w:val="center"/>
              <w:rPr>
                <w:rFonts w:ascii="宋体" w:hAnsi="宋体"/>
                <w:sz w:val="24"/>
              </w:rPr>
            </w:pPr>
            <w:r>
              <w:rPr>
                <w:rFonts w:ascii="宋体" w:hAnsi="宋体" w:hint="eastAsia"/>
                <w:sz w:val="24"/>
              </w:rPr>
              <w:t>成绩</w:t>
            </w:r>
          </w:p>
        </w:tc>
        <w:tc>
          <w:tcPr>
            <w:tcW w:w="2551" w:type="dxa"/>
            <w:vAlign w:val="center"/>
          </w:tcPr>
          <w:p w14:paraId="25B7A568" w14:textId="0C118224" w:rsidR="00EB19D2" w:rsidRDefault="006D47AB">
            <w:pPr>
              <w:jc w:val="center"/>
              <w:rPr>
                <w:rFonts w:ascii="宋体" w:hAnsi="宋体"/>
                <w:sz w:val="24"/>
              </w:rPr>
            </w:pPr>
            <w:r>
              <w:rPr>
                <w:rFonts w:ascii="宋体" w:hAnsi="宋体"/>
                <w:sz w:val="24"/>
              </w:rPr>
              <w:t xml:space="preserve"> </w:t>
            </w:r>
          </w:p>
        </w:tc>
      </w:tr>
      <w:tr w:rsidR="005B2A1F" w14:paraId="2AAAEA5A" w14:textId="77777777" w:rsidTr="0040067C">
        <w:trPr>
          <w:trHeight w:val="638"/>
          <w:jc w:val="center"/>
        </w:trPr>
        <w:tc>
          <w:tcPr>
            <w:tcW w:w="9067" w:type="dxa"/>
            <w:gridSpan w:val="6"/>
            <w:vAlign w:val="center"/>
          </w:tcPr>
          <w:p w14:paraId="74FCBA48" w14:textId="2204FEE6" w:rsidR="005B2A1F" w:rsidRPr="006D47AB" w:rsidRDefault="005B2A1F" w:rsidP="006D47AB">
            <w:pPr>
              <w:pStyle w:val="a9"/>
              <w:numPr>
                <w:ilvl w:val="0"/>
                <w:numId w:val="8"/>
              </w:numPr>
              <w:ind w:firstLineChars="0"/>
              <w:rPr>
                <w:rFonts w:ascii="宋体" w:hAnsi="宋体" w:cs="宋体"/>
                <w:b/>
                <w:bCs/>
                <w:color w:val="000000"/>
                <w:kern w:val="0"/>
                <w:sz w:val="28"/>
                <w:szCs w:val="21"/>
              </w:rPr>
            </w:pPr>
            <w:r w:rsidRPr="006D47AB">
              <w:rPr>
                <w:rFonts w:ascii="宋体" w:hAnsi="宋体" w:cs="宋体" w:hint="eastAsia"/>
                <w:b/>
                <w:bCs/>
                <w:color w:val="000000"/>
                <w:kern w:val="0"/>
                <w:sz w:val="28"/>
                <w:szCs w:val="21"/>
              </w:rPr>
              <w:t>实验目的</w:t>
            </w:r>
            <w:r w:rsidR="006D47AB" w:rsidRPr="006D47AB">
              <w:rPr>
                <w:rFonts w:ascii="宋体" w:hAnsi="宋体" w:cs="宋体" w:hint="eastAsia"/>
                <w:b/>
                <w:bCs/>
                <w:color w:val="000000"/>
                <w:kern w:val="0"/>
                <w:sz w:val="28"/>
                <w:szCs w:val="21"/>
              </w:rPr>
              <w:t>：</w:t>
            </w:r>
          </w:p>
          <w:p w14:paraId="70B58FEA" w14:textId="4B035CA0" w:rsidR="0037426A" w:rsidRDefault="0037426A" w:rsidP="0037426A">
            <w:pPr>
              <w:spacing w:line="440" w:lineRule="exact"/>
              <w:ind w:firstLineChars="200" w:firstLine="560"/>
              <w:rPr>
                <w:rFonts w:ascii="仿宋" w:eastAsia="仿宋" w:hAnsi="仿宋" w:cs="仿宋"/>
                <w:sz w:val="28"/>
                <w:szCs w:val="28"/>
              </w:rPr>
            </w:pPr>
            <w:r>
              <w:rPr>
                <w:rFonts w:ascii="仿宋" w:eastAsia="仿宋" w:hAnsi="仿宋" w:cs="仿宋" w:hint="eastAsia"/>
                <w:sz w:val="28"/>
                <w:szCs w:val="28"/>
              </w:rPr>
              <w:t>1.掌握插入排序、交换排序算法的基本思想；</w:t>
            </w:r>
          </w:p>
          <w:p w14:paraId="005EEB6A" w14:textId="77777777" w:rsidR="0037426A" w:rsidRDefault="0037426A" w:rsidP="0037426A">
            <w:pPr>
              <w:spacing w:line="440" w:lineRule="exact"/>
              <w:ind w:firstLineChars="200" w:firstLine="560"/>
              <w:rPr>
                <w:rFonts w:ascii="仿宋" w:eastAsia="仿宋" w:hAnsi="仿宋" w:cs="仿宋"/>
                <w:sz w:val="28"/>
                <w:szCs w:val="28"/>
              </w:rPr>
            </w:pPr>
            <w:r>
              <w:rPr>
                <w:rFonts w:ascii="仿宋" w:eastAsia="仿宋" w:hAnsi="仿宋" w:cs="仿宋" w:hint="eastAsia"/>
                <w:sz w:val="28"/>
                <w:szCs w:val="28"/>
              </w:rPr>
              <w:t>2.掌握插入排序、交换排序算法的实现方法；</w:t>
            </w:r>
          </w:p>
          <w:p w14:paraId="5479E818" w14:textId="77777777" w:rsidR="0037426A" w:rsidRDefault="0037426A" w:rsidP="0037426A">
            <w:pPr>
              <w:spacing w:line="440" w:lineRule="exact"/>
              <w:ind w:firstLineChars="200" w:firstLine="560"/>
              <w:rPr>
                <w:rFonts w:ascii="仿宋" w:eastAsia="仿宋" w:hAnsi="仿宋" w:cs="仿宋"/>
                <w:sz w:val="28"/>
                <w:szCs w:val="28"/>
              </w:rPr>
            </w:pPr>
            <w:r>
              <w:rPr>
                <w:rFonts w:ascii="仿宋" w:eastAsia="仿宋" w:hAnsi="仿宋" w:cs="仿宋" w:hint="eastAsia"/>
                <w:sz w:val="28"/>
                <w:szCs w:val="28"/>
              </w:rPr>
              <w:t>3.掌握插入排序、交换排序算法的时间性能。</w:t>
            </w:r>
          </w:p>
          <w:p w14:paraId="4E0580C6" w14:textId="63C9CF76" w:rsidR="005B2A1F" w:rsidRDefault="005B2A1F" w:rsidP="005B2A1F">
            <w:pPr>
              <w:rPr>
                <w:rFonts w:ascii="宋体" w:hAnsi="宋体" w:cs="宋体"/>
                <w:b/>
                <w:bCs/>
                <w:color w:val="000000"/>
                <w:kern w:val="0"/>
                <w:sz w:val="28"/>
                <w:szCs w:val="21"/>
              </w:rPr>
            </w:pPr>
            <w:r>
              <w:rPr>
                <w:rFonts w:ascii="宋体" w:hAnsi="宋体" w:cs="宋体" w:hint="eastAsia"/>
                <w:b/>
                <w:bCs/>
                <w:color w:val="000000"/>
                <w:kern w:val="0"/>
                <w:sz w:val="28"/>
                <w:szCs w:val="21"/>
              </w:rPr>
              <w:t>二、实验工具</w:t>
            </w:r>
            <w:r w:rsidR="006D47AB">
              <w:rPr>
                <w:rFonts w:ascii="宋体" w:hAnsi="宋体" w:cs="宋体" w:hint="eastAsia"/>
                <w:b/>
                <w:bCs/>
                <w:color w:val="000000"/>
                <w:kern w:val="0"/>
                <w:sz w:val="28"/>
                <w:szCs w:val="21"/>
              </w:rPr>
              <w:t>：</w:t>
            </w:r>
          </w:p>
          <w:p w14:paraId="7B0F658B" w14:textId="77777777" w:rsidR="006D47AB" w:rsidRDefault="006D47AB" w:rsidP="006D47AB">
            <w:pPr>
              <w:adjustRightInd w:val="0"/>
              <w:spacing w:line="440" w:lineRule="exact"/>
              <w:ind w:firstLineChars="200" w:firstLine="560"/>
              <w:jc w:val="left"/>
              <w:outlineLvl w:val="2"/>
              <w:rPr>
                <w:rFonts w:ascii="仿宋" w:eastAsia="仿宋" w:hAnsi="仿宋" w:cs="仿宋"/>
                <w:sz w:val="28"/>
                <w:szCs w:val="28"/>
              </w:rPr>
            </w:pPr>
            <w:r>
              <w:rPr>
                <w:rFonts w:ascii="仿宋" w:eastAsia="仿宋" w:hAnsi="仿宋" w:cs="仿宋" w:hint="eastAsia"/>
                <w:sz w:val="28"/>
                <w:szCs w:val="28"/>
              </w:rPr>
              <w:t>软件平台：Windows7或以上版本，Visual Studio 2019</w:t>
            </w:r>
          </w:p>
          <w:p w14:paraId="14156F78" w14:textId="7E370EB4" w:rsidR="005B2A1F" w:rsidRDefault="005B2A1F" w:rsidP="005B2A1F">
            <w:pPr>
              <w:rPr>
                <w:rFonts w:ascii="宋体" w:hAnsi="宋体" w:cs="宋体"/>
                <w:b/>
                <w:bCs/>
                <w:color w:val="000000"/>
                <w:kern w:val="0"/>
                <w:sz w:val="28"/>
                <w:szCs w:val="21"/>
              </w:rPr>
            </w:pPr>
            <w:r>
              <w:rPr>
                <w:rFonts w:ascii="宋体" w:hAnsi="宋体" w:cs="宋体" w:hint="eastAsia"/>
                <w:b/>
                <w:bCs/>
                <w:color w:val="000000"/>
                <w:kern w:val="0"/>
                <w:sz w:val="28"/>
                <w:szCs w:val="21"/>
              </w:rPr>
              <w:t>三、实验原理</w:t>
            </w:r>
            <w:r w:rsidR="006D47AB">
              <w:rPr>
                <w:rFonts w:ascii="宋体" w:hAnsi="宋体" w:cs="宋体" w:hint="eastAsia"/>
                <w:b/>
                <w:bCs/>
                <w:color w:val="000000"/>
                <w:kern w:val="0"/>
                <w:sz w:val="28"/>
                <w:szCs w:val="21"/>
              </w:rPr>
              <w:t>：</w:t>
            </w:r>
          </w:p>
          <w:p w14:paraId="213BFE70" w14:textId="51B35201" w:rsidR="006D47AB" w:rsidRPr="00D60026" w:rsidRDefault="006D47AB" w:rsidP="006D47AB">
            <w:pPr>
              <w:ind w:firstLine="570"/>
              <w:rPr>
                <w:rFonts w:ascii="宋体" w:hAnsi="宋体" w:cs="宋体"/>
                <w:color w:val="000000"/>
                <w:kern w:val="0"/>
                <w:sz w:val="28"/>
                <w:szCs w:val="21"/>
              </w:rPr>
            </w:pPr>
            <w:r w:rsidRPr="00D60026">
              <w:rPr>
                <w:rFonts w:ascii="宋体" w:hAnsi="宋体" w:cs="宋体"/>
                <w:color w:val="000000"/>
                <w:kern w:val="0"/>
                <w:sz w:val="28"/>
                <w:szCs w:val="21"/>
              </w:rPr>
              <w:t>1</w:t>
            </w:r>
            <w:r w:rsidRPr="00D60026">
              <w:rPr>
                <w:rFonts w:ascii="宋体" w:hAnsi="宋体" w:cs="宋体" w:hint="eastAsia"/>
                <w:color w:val="000000"/>
                <w:kern w:val="0"/>
                <w:sz w:val="28"/>
                <w:szCs w:val="21"/>
              </w:rPr>
              <w:t>、算法描述：</w:t>
            </w:r>
          </w:p>
          <w:p w14:paraId="36F3A9A3" w14:textId="0D461C32" w:rsidR="00FA32D5" w:rsidRPr="00D60026" w:rsidRDefault="00D60026" w:rsidP="00FA32D5">
            <w:pPr>
              <w:ind w:firstLine="570"/>
              <w:rPr>
                <w:rFonts w:ascii="宋体" w:hAnsi="宋体" w:cs="宋体"/>
                <w:color w:val="000000"/>
                <w:kern w:val="0"/>
                <w:sz w:val="28"/>
                <w:szCs w:val="21"/>
              </w:rPr>
            </w:pPr>
            <w:r w:rsidRPr="00D60026">
              <w:rPr>
                <w:rFonts w:ascii="宋体" w:hAnsi="宋体" w:cs="宋体" w:hint="eastAsia"/>
                <w:color w:val="000000"/>
                <w:kern w:val="0"/>
                <w:sz w:val="28"/>
                <w:szCs w:val="21"/>
              </w:rPr>
              <w:t>（1）</w:t>
            </w:r>
            <w:r w:rsidR="0037426A">
              <w:rPr>
                <w:rFonts w:ascii="宋体" w:hAnsi="宋体" w:cs="宋体" w:hint="eastAsia"/>
                <w:color w:val="000000"/>
                <w:kern w:val="0"/>
                <w:sz w:val="28"/>
                <w:szCs w:val="21"/>
              </w:rPr>
              <w:t>插入排序</w:t>
            </w:r>
            <w:r>
              <w:rPr>
                <w:rFonts w:ascii="宋体" w:hAnsi="宋体" w:cs="宋体" w:hint="eastAsia"/>
                <w:color w:val="000000"/>
                <w:kern w:val="0"/>
                <w:sz w:val="28"/>
                <w:szCs w:val="21"/>
              </w:rPr>
              <w:t>函数：</w:t>
            </w:r>
            <w:r w:rsidR="0029506C">
              <w:rPr>
                <w:rFonts w:ascii="宋体" w:hAnsi="宋体" w:cs="宋体" w:hint="eastAsia"/>
                <w:color w:val="000000"/>
                <w:kern w:val="0"/>
                <w:sz w:val="28"/>
                <w:szCs w:val="21"/>
              </w:rPr>
              <w:t>我这里使用了两个函数来</w:t>
            </w:r>
            <w:proofErr w:type="gramStart"/>
            <w:r w:rsidR="0029506C">
              <w:rPr>
                <w:rFonts w:ascii="宋体" w:hAnsi="宋体" w:cs="宋体" w:hint="eastAsia"/>
                <w:color w:val="000000"/>
                <w:kern w:val="0"/>
                <w:sz w:val="28"/>
                <w:szCs w:val="21"/>
              </w:rPr>
              <w:t>描述此</w:t>
            </w:r>
            <w:proofErr w:type="gramEnd"/>
            <w:r w:rsidR="0029506C">
              <w:rPr>
                <w:rFonts w:ascii="宋体" w:hAnsi="宋体" w:cs="宋体" w:hint="eastAsia"/>
                <w:color w:val="000000"/>
                <w:kern w:val="0"/>
                <w:sz w:val="28"/>
                <w:szCs w:val="21"/>
              </w:rPr>
              <w:t>算法，分别为升序排序与降序排序，这里只描述降序排序。函数接收一个数组与一个整型长度</w:t>
            </w:r>
            <w:r w:rsidR="00291367">
              <w:rPr>
                <w:rFonts w:ascii="宋体" w:hAnsi="宋体" w:cs="宋体" w:hint="eastAsia"/>
                <w:color w:val="000000"/>
                <w:kern w:val="0"/>
                <w:sz w:val="28"/>
                <w:szCs w:val="21"/>
              </w:rPr>
              <w:t>，</w:t>
            </w:r>
            <w:r w:rsidR="00024F08">
              <w:rPr>
                <w:rFonts w:ascii="宋体" w:hAnsi="宋体" w:cs="宋体" w:hint="eastAsia"/>
                <w:color w:val="000000"/>
                <w:kern w:val="0"/>
                <w:sz w:val="28"/>
                <w:szCs w:val="21"/>
              </w:rPr>
              <w:t>无返回值</w:t>
            </w:r>
            <w:r w:rsidR="00703F4F">
              <w:rPr>
                <w:rFonts w:ascii="宋体" w:hAnsi="宋体" w:cs="宋体" w:hint="eastAsia"/>
                <w:color w:val="000000"/>
                <w:kern w:val="0"/>
                <w:sz w:val="28"/>
                <w:szCs w:val="21"/>
              </w:rPr>
              <w:t>。</w:t>
            </w:r>
            <w:r w:rsidR="00D968F3">
              <w:rPr>
                <w:rFonts w:ascii="宋体" w:hAnsi="宋体" w:cs="宋体" w:hint="eastAsia"/>
                <w:color w:val="000000"/>
                <w:kern w:val="0"/>
                <w:sz w:val="28"/>
                <w:szCs w:val="21"/>
              </w:rPr>
              <w:t>定义4个整型，两个整型用于两层for循环的</w:t>
            </w:r>
            <w:r w:rsidR="00FA32D5">
              <w:rPr>
                <w:rFonts w:ascii="宋体" w:hAnsi="宋体" w:cs="宋体" w:hint="eastAsia"/>
                <w:color w:val="000000"/>
                <w:kern w:val="0"/>
                <w:sz w:val="28"/>
                <w:szCs w:val="21"/>
              </w:rPr>
              <w:t>循环</w:t>
            </w:r>
            <w:r w:rsidR="00D968F3">
              <w:rPr>
                <w:rFonts w:ascii="宋体" w:hAnsi="宋体" w:cs="宋体" w:hint="eastAsia"/>
                <w:color w:val="000000"/>
                <w:kern w:val="0"/>
                <w:sz w:val="28"/>
                <w:szCs w:val="21"/>
              </w:rPr>
              <w:t>变量，一个整型表示某次循环的最大值，一个整型表示某次循环找到的最大值的</w:t>
            </w:r>
            <w:r w:rsidR="001A62A0">
              <w:rPr>
                <w:rFonts w:ascii="宋体" w:hAnsi="宋体" w:cs="宋体" w:hint="eastAsia"/>
                <w:color w:val="000000"/>
                <w:kern w:val="0"/>
                <w:sz w:val="28"/>
                <w:szCs w:val="21"/>
              </w:rPr>
              <w:t>下标</w:t>
            </w:r>
            <w:r w:rsidR="00FA32D5">
              <w:rPr>
                <w:rFonts w:ascii="宋体" w:hAnsi="宋体" w:cs="宋体" w:hint="eastAsia"/>
                <w:color w:val="000000"/>
                <w:kern w:val="0"/>
                <w:sz w:val="28"/>
                <w:szCs w:val="21"/>
              </w:rPr>
              <w:t>。定义一个外层for循环，从0开始，循环数组的长度-</w:t>
            </w:r>
            <w:r w:rsidR="00FA32D5">
              <w:rPr>
                <w:rFonts w:ascii="宋体" w:hAnsi="宋体" w:cs="宋体"/>
                <w:color w:val="000000"/>
                <w:kern w:val="0"/>
                <w:sz w:val="28"/>
                <w:szCs w:val="21"/>
              </w:rPr>
              <w:t>1</w:t>
            </w:r>
            <w:r w:rsidR="00FA32D5">
              <w:rPr>
                <w:rFonts w:ascii="宋体" w:hAnsi="宋体" w:cs="宋体" w:hint="eastAsia"/>
                <w:color w:val="000000"/>
                <w:kern w:val="0"/>
                <w:sz w:val="28"/>
                <w:szCs w:val="21"/>
              </w:rPr>
              <w:t>次。循环体内假设本次循环的最大数为第一个数，并且将最大值下标设为本次循环的第一个数的下标。在外层for循环内定义内层for循环，循环变量从外层循环的变量值开始，到数组的长度</w:t>
            </w:r>
            <w:r w:rsidR="00FA32D5">
              <w:rPr>
                <w:rFonts w:ascii="宋体" w:hAnsi="宋体" w:cs="宋体"/>
                <w:color w:val="000000"/>
                <w:kern w:val="0"/>
                <w:sz w:val="28"/>
                <w:szCs w:val="21"/>
              </w:rPr>
              <w:t>-1</w:t>
            </w:r>
            <w:r w:rsidR="00FA32D5">
              <w:rPr>
                <w:rFonts w:ascii="宋体" w:hAnsi="宋体" w:cs="宋体" w:hint="eastAsia"/>
                <w:color w:val="000000"/>
                <w:kern w:val="0"/>
                <w:sz w:val="28"/>
                <w:szCs w:val="21"/>
              </w:rPr>
              <w:t>结束。内层for循环内判断</w:t>
            </w:r>
            <w:r w:rsidR="00FA32D5">
              <w:rPr>
                <w:rFonts w:ascii="宋体" w:hAnsi="宋体" w:cs="宋体" w:hint="eastAsia"/>
                <w:color w:val="000000"/>
                <w:kern w:val="0"/>
                <w:sz w:val="28"/>
                <w:szCs w:val="21"/>
              </w:rPr>
              <w:lastRenderedPageBreak/>
              <w:t>外层循环的当前数后的数是否大于它，如果大于就将最大值变量赋值为此数，并将最大值下标更新为此数的下标</w:t>
            </w:r>
            <w:r w:rsidR="00EB3689">
              <w:rPr>
                <w:rFonts w:ascii="宋体" w:hAnsi="宋体" w:cs="宋体" w:hint="eastAsia"/>
                <w:color w:val="000000"/>
                <w:kern w:val="0"/>
                <w:sz w:val="28"/>
                <w:szCs w:val="21"/>
              </w:rPr>
              <w:t>。</w:t>
            </w:r>
            <w:r w:rsidR="00623662">
              <w:rPr>
                <w:rFonts w:ascii="宋体" w:hAnsi="宋体" w:cs="宋体" w:hint="eastAsia"/>
                <w:color w:val="000000"/>
                <w:kern w:val="0"/>
                <w:sz w:val="28"/>
                <w:szCs w:val="21"/>
              </w:rPr>
              <w:t>内层for循环结束，在外层for循环的最后，将未排序数的最大值放到排序数的</w:t>
            </w:r>
            <w:proofErr w:type="gramStart"/>
            <w:r w:rsidR="00623662">
              <w:rPr>
                <w:rFonts w:ascii="宋体" w:hAnsi="宋体" w:cs="宋体" w:hint="eastAsia"/>
                <w:color w:val="000000"/>
                <w:kern w:val="0"/>
                <w:sz w:val="28"/>
                <w:szCs w:val="21"/>
              </w:rPr>
              <w:t>最</w:t>
            </w:r>
            <w:proofErr w:type="gramEnd"/>
            <w:r w:rsidR="00623662">
              <w:rPr>
                <w:rFonts w:ascii="宋体" w:hAnsi="宋体" w:cs="宋体" w:hint="eastAsia"/>
                <w:color w:val="000000"/>
                <w:kern w:val="0"/>
                <w:sz w:val="28"/>
                <w:szCs w:val="21"/>
              </w:rPr>
              <w:t>末尾。</w:t>
            </w:r>
          </w:p>
          <w:p w14:paraId="60E8882E" w14:textId="0DC70CAF" w:rsidR="00D60026" w:rsidRDefault="00D60026" w:rsidP="006D47AB">
            <w:pPr>
              <w:ind w:firstLine="570"/>
              <w:rPr>
                <w:rFonts w:ascii="宋体" w:hAnsi="宋体" w:cs="宋体" w:hint="eastAsia"/>
                <w:color w:val="000000"/>
                <w:kern w:val="0"/>
                <w:sz w:val="28"/>
                <w:szCs w:val="21"/>
              </w:rPr>
            </w:pPr>
            <w:r w:rsidRPr="00D60026">
              <w:rPr>
                <w:rFonts w:ascii="宋体" w:hAnsi="宋体" w:cs="宋体" w:hint="eastAsia"/>
                <w:color w:val="000000"/>
                <w:kern w:val="0"/>
                <w:sz w:val="28"/>
                <w:szCs w:val="21"/>
              </w:rPr>
              <w:t>（2）</w:t>
            </w:r>
            <w:r w:rsidR="0037426A">
              <w:rPr>
                <w:rFonts w:ascii="宋体" w:hAnsi="宋体" w:cs="宋体" w:hint="eastAsia"/>
                <w:color w:val="000000"/>
                <w:kern w:val="0"/>
                <w:sz w:val="28"/>
                <w:szCs w:val="21"/>
              </w:rPr>
              <w:t>希尔排序</w:t>
            </w:r>
            <w:r>
              <w:rPr>
                <w:rFonts w:ascii="宋体" w:hAnsi="宋体" w:cs="宋体" w:hint="eastAsia"/>
                <w:color w:val="000000"/>
                <w:kern w:val="0"/>
                <w:sz w:val="28"/>
                <w:szCs w:val="21"/>
              </w:rPr>
              <w:t>函数：</w:t>
            </w:r>
            <w:r w:rsidR="00E46751">
              <w:rPr>
                <w:rFonts w:ascii="宋体" w:hAnsi="宋体" w:cs="宋体" w:hint="eastAsia"/>
                <w:color w:val="000000"/>
                <w:kern w:val="0"/>
                <w:sz w:val="28"/>
                <w:szCs w:val="21"/>
              </w:rPr>
              <w:t>函数接收一个数组形参与一个数组长度形参</w:t>
            </w:r>
            <w:r w:rsidR="009F3C8B">
              <w:rPr>
                <w:rFonts w:ascii="宋体" w:hAnsi="宋体" w:cs="宋体" w:hint="eastAsia"/>
                <w:color w:val="000000"/>
                <w:kern w:val="0"/>
                <w:sz w:val="28"/>
                <w:szCs w:val="21"/>
              </w:rPr>
              <w:t>，无返回值</w:t>
            </w:r>
            <w:r w:rsidR="006C7884">
              <w:rPr>
                <w:rFonts w:ascii="宋体" w:hAnsi="宋体" w:cs="宋体" w:hint="eastAsia"/>
                <w:color w:val="000000"/>
                <w:kern w:val="0"/>
                <w:sz w:val="28"/>
                <w:szCs w:val="21"/>
              </w:rPr>
              <w:t>。</w:t>
            </w:r>
            <w:r w:rsidR="00331AD2">
              <w:rPr>
                <w:rFonts w:ascii="宋体" w:hAnsi="宋体" w:cs="宋体" w:hint="eastAsia"/>
                <w:color w:val="000000"/>
                <w:kern w:val="0"/>
                <w:sz w:val="28"/>
                <w:szCs w:val="21"/>
              </w:rPr>
              <w:t>定义一个整型用于装</w:t>
            </w:r>
            <w:r w:rsidR="004D2AA2">
              <w:rPr>
                <w:rFonts w:ascii="宋体" w:hAnsi="宋体" w:cs="宋体" w:hint="eastAsia"/>
                <w:color w:val="000000"/>
                <w:kern w:val="0"/>
                <w:sz w:val="28"/>
                <w:szCs w:val="21"/>
              </w:rPr>
              <w:t>分组间隔，初始为数组长度的一</w:t>
            </w:r>
            <w:r w:rsidR="00AE75B1">
              <w:rPr>
                <w:rFonts w:ascii="宋体" w:hAnsi="宋体" w:cs="宋体" w:hint="eastAsia"/>
                <w:color w:val="000000"/>
                <w:kern w:val="0"/>
                <w:sz w:val="28"/>
                <w:szCs w:val="21"/>
              </w:rPr>
              <w:t>半。定义while循环，当分组间隔大于0时才能进入循环。循环体内</w:t>
            </w:r>
            <w:r w:rsidR="00875E83">
              <w:rPr>
                <w:rFonts w:ascii="宋体" w:hAnsi="宋体" w:cs="宋体" w:hint="eastAsia"/>
                <w:color w:val="000000"/>
                <w:kern w:val="0"/>
                <w:sz w:val="28"/>
                <w:szCs w:val="21"/>
              </w:rPr>
              <w:t>定义for循环，对每个分组进行插入排序。最后在for循环外即while循环的</w:t>
            </w:r>
            <w:proofErr w:type="gramStart"/>
            <w:r w:rsidR="00875E83">
              <w:rPr>
                <w:rFonts w:ascii="宋体" w:hAnsi="宋体" w:cs="宋体" w:hint="eastAsia"/>
                <w:color w:val="000000"/>
                <w:kern w:val="0"/>
                <w:sz w:val="28"/>
                <w:szCs w:val="21"/>
              </w:rPr>
              <w:t>最</w:t>
            </w:r>
            <w:proofErr w:type="gramEnd"/>
            <w:r w:rsidR="00875E83">
              <w:rPr>
                <w:rFonts w:ascii="宋体" w:hAnsi="宋体" w:cs="宋体" w:hint="eastAsia"/>
                <w:color w:val="000000"/>
                <w:kern w:val="0"/>
                <w:sz w:val="28"/>
                <w:szCs w:val="21"/>
              </w:rPr>
              <w:t>末尾缩小分组间隔，缩小为原来的一半。</w:t>
            </w:r>
          </w:p>
          <w:p w14:paraId="5E4B5A7F" w14:textId="5865C105" w:rsidR="0037426A" w:rsidRDefault="0037426A" w:rsidP="006D47AB">
            <w:pPr>
              <w:ind w:firstLine="570"/>
              <w:rPr>
                <w:rFonts w:ascii="宋体" w:hAnsi="宋体" w:cs="宋体"/>
                <w:color w:val="000000"/>
                <w:kern w:val="0"/>
                <w:sz w:val="28"/>
                <w:szCs w:val="21"/>
              </w:rPr>
            </w:pPr>
            <w:r>
              <w:rPr>
                <w:rFonts w:ascii="宋体" w:hAnsi="宋体" w:cs="宋体" w:hint="eastAsia"/>
                <w:color w:val="000000"/>
                <w:kern w:val="0"/>
                <w:sz w:val="28"/>
                <w:szCs w:val="21"/>
              </w:rPr>
              <w:t>（3）起泡排序函数：</w:t>
            </w:r>
            <w:r w:rsidR="004F3597">
              <w:rPr>
                <w:rFonts w:ascii="宋体" w:hAnsi="宋体" w:cs="宋体" w:hint="eastAsia"/>
                <w:color w:val="000000"/>
                <w:kern w:val="0"/>
                <w:sz w:val="28"/>
                <w:szCs w:val="21"/>
              </w:rPr>
              <w:t>我这里使用了两个函数来</w:t>
            </w:r>
            <w:proofErr w:type="gramStart"/>
            <w:r w:rsidR="004F3597">
              <w:rPr>
                <w:rFonts w:ascii="宋体" w:hAnsi="宋体" w:cs="宋体" w:hint="eastAsia"/>
                <w:color w:val="000000"/>
                <w:kern w:val="0"/>
                <w:sz w:val="28"/>
                <w:szCs w:val="21"/>
              </w:rPr>
              <w:t>描述此</w:t>
            </w:r>
            <w:proofErr w:type="gramEnd"/>
            <w:r w:rsidR="004F3597">
              <w:rPr>
                <w:rFonts w:ascii="宋体" w:hAnsi="宋体" w:cs="宋体" w:hint="eastAsia"/>
                <w:color w:val="000000"/>
                <w:kern w:val="0"/>
                <w:sz w:val="28"/>
                <w:szCs w:val="21"/>
              </w:rPr>
              <w:t>算法，分别为升序排序与降序排序，这里只描述升序排序。</w:t>
            </w:r>
            <w:r w:rsidR="00D67EB1">
              <w:rPr>
                <w:rFonts w:ascii="宋体" w:hAnsi="宋体" w:cs="宋体" w:hint="eastAsia"/>
                <w:color w:val="000000"/>
                <w:kern w:val="0"/>
                <w:sz w:val="28"/>
                <w:szCs w:val="21"/>
              </w:rPr>
              <w:t>函数接收一个数组形参，一个数组长度形参</w:t>
            </w:r>
            <w:r w:rsidR="000D41C0">
              <w:rPr>
                <w:rFonts w:ascii="宋体" w:hAnsi="宋体" w:cs="宋体" w:hint="eastAsia"/>
                <w:color w:val="000000"/>
                <w:kern w:val="0"/>
                <w:sz w:val="28"/>
                <w:szCs w:val="21"/>
              </w:rPr>
              <w:t>，无返回值。</w:t>
            </w:r>
            <w:r w:rsidR="00106540">
              <w:rPr>
                <w:rFonts w:ascii="宋体" w:hAnsi="宋体" w:cs="宋体" w:hint="eastAsia"/>
                <w:color w:val="000000"/>
                <w:kern w:val="0"/>
                <w:sz w:val="28"/>
                <w:szCs w:val="21"/>
              </w:rPr>
              <w:t>定义三个整型，两个用于for循环的循环变量，一个用于交换两变量值的中间变量。定义外层for循环，从</w:t>
            </w:r>
            <w:r w:rsidR="00106540">
              <w:rPr>
                <w:rFonts w:ascii="宋体" w:hAnsi="宋体" w:cs="宋体"/>
                <w:color w:val="000000"/>
                <w:kern w:val="0"/>
                <w:sz w:val="28"/>
                <w:szCs w:val="21"/>
              </w:rPr>
              <w:t>0</w:t>
            </w:r>
            <w:r w:rsidR="00106540">
              <w:rPr>
                <w:rFonts w:ascii="宋体" w:hAnsi="宋体" w:cs="宋体" w:hint="eastAsia"/>
                <w:color w:val="000000"/>
                <w:kern w:val="0"/>
                <w:sz w:val="28"/>
                <w:szCs w:val="21"/>
              </w:rPr>
              <w:t>开始到数组长度-</w:t>
            </w:r>
            <w:r w:rsidR="00106540">
              <w:rPr>
                <w:rFonts w:ascii="宋体" w:hAnsi="宋体" w:cs="宋体"/>
                <w:color w:val="000000"/>
                <w:kern w:val="0"/>
                <w:sz w:val="28"/>
                <w:szCs w:val="21"/>
              </w:rPr>
              <w:t>1</w:t>
            </w:r>
            <w:r w:rsidR="00106540">
              <w:rPr>
                <w:rFonts w:ascii="宋体" w:hAnsi="宋体" w:cs="宋体" w:hint="eastAsia"/>
                <w:color w:val="000000"/>
                <w:kern w:val="0"/>
                <w:sz w:val="28"/>
                <w:szCs w:val="21"/>
              </w:rPr>
              <w:t>结束，外层循环变量每次</w:t>
            </w:r>
            <w:proofErr w:type="gramStart"/>
            <w:r w:rsidR="00106540">
              <w:rPr>
                <w:rFonts w:ascii="宋体" w:hAnsi="宋体" w:cs="宋体" w:hint="eastAsia"/>
                <w:color w:val="000000"/>
                <w:kern w:val="0"/>
                <w:sz w:val="28"/>
                <w:szCs w:val="21"/>
              </w:rPr>
              <w:t>循环自</w:t>
            </w:r>
            <w:proofErr w:type="gramEnd"/>
            <w:r w:rsidR="00106540">
              <w:rPr>
                <w:rFonts w:ascii="宋体" w:hAnsi="宋体" w:cs="宋体" w:hint="eastAsia"/>
                <w:color w:val="000000"/>
                <w:kern w:val="0"/>
                <w:sz w:val="28"/>
                <w:szCs w:val="21"/>
              </w:rPr>
              <w:t>增1。外层循环内定义内层循环，循环变量从0开始，到数组长度-</w:t>
            </w:r>
            <w:r w:rsidR="00106540">
              <w:rPr>
                <w:rFonts w:ascii="宋体" w:hAnsi="宋体" w:cs="宋体"/>
                <w:color w:val="000000"/>
                <w:kern w:val="0"/>
                <w:sz w:val="28"/>
                <w:szCs w:val="21"/>
              </w:rPr>
              <w:t>1</w:t>
            </w:r>
            <w:r w:rsidR="00106540">
              <w:rPr>
                <w:rFonts w:ascii="宋体" w:hAnsi="宋体" w:cs="宋体" w:hint="eastAsia"/>
                <w:color w:val="000000"/>
                <w:kern w:val="0"/>
                <w:sz w:val="28"/>
                <w:szCs w:val="21"/>
              </w:rPr>
              <w:t>并减外层循环的循环变量</w:t>
            </w:r>
            <w:r w:rsidR="007D3976">
              <w:rPr>
                <w:rFonts w:ascii="宋体" w:hAnsi="宋体" w:cs="宋体" w:hint="eastAsia"/>
                <w:color w:val="000000"/>
                <w:kern w:val="0"/>
                <w:sz w:val="28"/>
                <w:szCs w:val="21"/>
              </w:rPr>
              <w:t>的差次，循环变量每次</w:t>
            </w:r>
            <w:proofErr w:type="gramStart"/>
            <w:r w:rsidR="007D3976">
              <w:rPr>
                <w:rFonts w:ascii="宋体" w:hAnsi="宋体" w:cs="宋体" w:hint="eastAsia"/>
                <w:color w:val="000000"/>
                <w:kern w:val="0"/>
                <w:sz w:val="28"/>
                <w:szCs w:val="21"/>
              </w:rPr>
              <w:t>循环自</w:t>
            </w:r>
            <w:proofErr w:type="gramEnd"/>
            <w:r w:rsidR="007D3976">
              <w:rPr>
                <w:rFonts w:ascii="宋体" w:hAnsi="宋体" w:cs="宋体" w:hint="eastAsia"/>
                <w:color w:val="000000"/>
                <w:kern w:val="0"/>
                <w:sz w:val="28"/>
                <w:szCs w:val="21"/>
              </w:rPr>
              <w:t>增1。内层循环内</w:t>
            </w:r>
            <w:r w:rsidR="000374E4">
              <w:rPr>
                <w:rFonts w:ascii="宋体" w:hAnsi="宋体" w:cs="宋体" w:hint="eastAsia"/>
                <w:color w:val="000000"/>
                <w:kern w:val="0"/>
                <w:sz w:val="28"/>
                <w:szCs w:val="21"/>
              </w:rPr>
              <w:t>判断数组中索引为内层循环当前循环变量值的数是否比下一个数的值大，如果大就使用临时变量替换数组中这两个数的值</w:t>
            </w:r>
            <w:r w:rsidR="00012807">
              <w:rPr>
                <w:rFonts w:ascii="宋体" w:hAnsi="宋体" w:cs="宋体" w:hint="eastAsia"/>
                <w:color w:val="000000"/>
                <w:kern w:val="0"/>
                <w:sz w:val="28"/>
                <w:szCs w:val="21"/>
              </w:rPr>
              <w:t>。</w:t>
            </w:r>
          </w:p>
          <w:p w14:paraId="1548A5FA" w14:textId="3BB24DB9" w:rsidR="0037426A" w:rsidRPr="0037426A" w:rsidRDefault="0037426A" w:rsidP="00540DA5">
            <w:pPr>
              <w:ind w:firstLine="570"/>
              <w:rPr>
                <w:rFonts w:ascii="宋体" w:hAnsi="宋体" w:cs="宋体"/>
                <w:color w:val="000000"/>
                <w:kern w:val="0"/>
                <w:sz w:val="28"/>
                <w:szCs w:val="21"/>
              </w:rPr>
            </w:pPr>
            <w:r>
              <w:rPr>
                <w:rFonts w:ascii="宋体" w:hAnsi="宋体" w:cs="宋体" w:hint="eastAsia"/>
                <w:color w:val="000000"/>
                <w:kern w:val="0"/>
                <w:sz w:val="28"/>
                <w:szCs w:val="21"/>
              </w:rPr>
              <w:t>（4）</w:t>
            </w:r>
            <w:r w:rsidR="00540DA5" w:rsidRPr="00540DA5">
              <w:rPr>
                <w:rFonts w:ascii="宋体" w:hAnsi="宋体" w:cs="宋体" w:hint="eastAsia"/>
                <w:color w:val="000000"/>
                <w:kern w:val="0"/>
                <w:sz w:val="28"/>
                <w:szCs w:val="21"/>
              </w:rPr>
              <w:t>函数接收一个整数数组和数组长度作为参数，没有返回值。在函数内部，定义三个整型变量，其中两个用于控制循环，一个用于交换两个变量的值。首先，选择数组的最后一个元素作为基准元素。然后，使用一个循环将数组中的元素进行划分。该循环从数组的第一个元素遍历到倒数第二个元素。在循环内部，检查当前元素是否小于或等于基准元素。如</w:t>
            </w:r>
            <w:r w:rsidR="00540DA5" w:rsidRPr="00540DA5">
              <w:rPr>
                <w:rFonts w:ascii="宋体" w:hAnsi="宋体" w:cs="宋体" w:hint="eastAsia"/>
                <w:color w:val="000000"/>
                <w:kern w:val="0"/>
                <w:sz w:val="28"/>
                <w:szCs w:val="21"/>
              </w:rPr>
              <w:lastRenderedPageBreak/>
              <w:t>果是，将较小元素的索引递增，并交换当前元素与较小元素的位置。这样，每次交换操作都将较小的元素放在了基准元素的左边。完成一次循环后，将基准元素放置在正确的位置。具体操作是将基准元素与较小元素的下一个位置交换。这样，基准元素就被放置到了正确的位置上，并且基准元素左侧的元素都小于它，右侧的元素都大于它。接下来，通过递归调用快速排序函数，对基准元素左右两侧的子数组进行排序。递归调用的参数分别为数组的起始位置到基准元素的前一个位置，和基准元素的后一个位置到数组的结束位置。这样，通过递归调用，可以对整个数组进行排序。通过多轮的划分和排序操作，最终实现了整个数组的排序。快速排序的核心在于不断地选取基准元素，并将小于基准的元素放在左边，大于基准的元素放在右边。通过递归调用，可以对每个子数组进行相同的划分和排序操作，最终实现整个数组的有序化。</w:t>
            </w:r>
          </w:p>
          <w:p w14:paraId="6F99944F" w14:textId="38E0D187" w:rsidR="005B2A1F" w:rsidRDefault="005B2A1F" w:rsidP="005B2A1F">
            <w:pPr>
              <w:rPr>
                <w:rFonts w:ascii="宋体" w:hAnsi="宋体" w:cs="宋体"/>
                <w:b/>
                <w:bCs/>
                <w:color w:val="000000"/>
                <w:kern w:val="0"/>
                <w:sz w:val="28"/>
                <w:szCs w:val="21"/>
              </w:rPr>
            </w:pPr>
            <w:r>
              <w:rPr>
                <w:rFonts w:ascii="宋体" w:hAnsi="宋体" w:cs="宋体" w:hint="eastAsia"/>
                <w:b/>
                <w:bCs/>
                <w:color w:val="000000"/>
                <w:kern w:val="0"/>
                <w:sz w:val="28"/>
                <w:szCs w:val="21"/>
              </w:rPr>
              <w:t>四、实验步骤和内容：</w:t>
            </w:r>
          </w:p>
          <w:p w14:paraId="4782CBC7" w14:textId="77777777" w:rsidR="0037426A" w:rsidRDefault="0037426A" w:rsidP="0037426A">
            <w:pPr>
              <w:widowControl/>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1.随机产生500个1～2000之间的整数并输出，完成以下操作：</w:t>
            </w:r>
          </w:p>
          <w:p w14:paraId="7FD07B63" w14:textId="77777777" w:rsidR="0037426A" w:rsidRDefault="0037426A" w:rsidP="0037426A">
            <w:pPr>
              <w:widowControl/>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（1）对给定整数进行直接插入排序，显示排序所用时间；</w:t>
            </w:r>
          </w:p>
          <w:p w14:paraId="7C1A8CF5" w14:textId="77777777" w:rsidR="0037426A" w:rsidRDefault="0037426A" w:rsidP="0037426A">
            <w:pPr>
              <w:widowControl/>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（2）对给定整数进行希尔排序，显示排序所用时间；</w:t>
            </w:r>
          </w:p>
          <w:p w14:paraId="219E86EC" w14:textId="77777777" w:rsidR="0037426A" w:rsidRDefault="0037426A" w:rsidP="0037426A">
            <w:pPr>
              <w:widowControl/>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（3）对给定整数进行起泡排序，显示排序所用时间；</w:t>
            </w:r>
          </w:p>
          <w:p w14:paraId="59AABF35" w14:textId="77777777" w:rsidR="0037426A" w:rsidRDefault="0037426A" w:rsidP="0037426A">
            <w:pPr>
              <w:widowControl/>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（4）对给定整数进行快速排序，显示排序所用时间。</w:t>
            </w:r>
          </w:p>
          <w:p w14:paraId="38482943" w14:textId="77777777" w:rsidR="0084016A" w:rsidRDefault="0084016A" w:rsidP="0084016A">
            <w:pPr>
              <w:widowControl/>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部分参考代码如下：</w:t>
            </w:r>
          </w:p>
          <w:p w14:paraId="4363D1CC"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#include&lt;ctime&gt;           //使用函数库</w:t>
            </w:r>
            <w:proofErr w:type="spellStart"/>
            <w:r>
              <w:rPr>
                <w:rFonts w:ascii="仿宋" w:eastAsia="仿宋" w:hAnsi="仿宋" w:cs="仿宋" w:hint="eastAsia"/>
                <w:sz w:val="24"/>
              </w:rPr>
              <w:t>ctime</w:t>
            </w:r>
            <w:proofErr w:type="spellEnd"/>
          </w:p>
          <w:p w14:paraId="67744C82"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w:t>
            </w:r>
          </w:p>
          <w:p w14:paraId="73A8096A"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 xml:space="preserve">int </w:t>
            </w:r>
            <w:proofErr w:type="gramStart"/>
            <w:r>
              <w:rPr>
                <w:rFonts w:ascii="仿宋" w:eastAsia="仿宋" w:hAnsi="仿宋" w:cs="仿宋" w:hint="eastAsia"/>
                <w:sz w:val="24"/>
              </w:rPr>
              <w:t>main(</w:t>
            </w:r>
            <w:proofErr w:type="gramEnd"/>
            <w:r>
              <w:rPr>
                <w:rFonts w:ascii="仿宋" w:eastAsia="仿宋" w:hAnsi="仿宋" w:cs="仿宋" w:hint="eastAsia"/>
                <w:sz w:val="24"/>
              </w:rPr>
              <w:t>)</w:t>
            </w:r>
          </w:p>
          <w:p w14:paraId="107E20D2"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w:t>
            </w:r>
          </w:p>
          <w:p w14:paraId="51BDCEC3"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 xml:space="preserve">  </w:t>
            </w:r>
            <w:proofErr w:type="spellStart"/>
            <w:r>
              <w:rPr>
                <w:rFonts w:ascii="仿宋" w:eastAsia="仿宋" w:hAnsi="仿宋" w:cs="仿宋" w:hint="eastAsia"/>
                <w:sz w:val="24"/>
              </w:rPr>
              <w:t>clock_t</w:t>
            </w:r>
            <w:proofErr w:type="spellEnd"/>
            <w:r>
              <w:rPr>
                <w:rFonts w:ascii="仿宋" w:eastAsia="仿宋" w:hAnsi="仿宋" w:cs="仿宋" w:hint="eastAsia"/>
                <w:sz w:val="24"/>
              </w:rPr>
              <w:t xml:space="preserve"> </w:t>
            </w:r>
            <w:proofErr w:type="spellStart"/>
            <w:r>
              <w:rPr>
                <w:rFonts w:ascii="仿宋" w:eastAsia="仿宋" w:hAnsi="仿宋" w:cs="仿宋" w:hint="eastAsia"/>
                <w:sz w:val="24"/>
              </w:rPr>
              <w:t>start,finish</w:t>
            </w:r>
            <w:proofErr w:type="spellEnd"/>
            <w:r>
              <w:rPr>
                <w:rFonts w:ascii="仿宋" w:eastAsia="仿宋" w:hAnsi="仿宋" w:cs="仿宋" w:hint="eastAsia"/>
                <w:sz w:val="24"/>
              </w:rPr>
              <w:t>;  //定义查找开始时间和结束时间变量</w:t>
            </w:r>
          </w:p>
          <w:p w14:paraId="79B1EAB3" w14:textId="77777777" w:rsidR="0084016A" w:rsidRDefault="0084016A" w:rsidP="0084016A">
            <w:pPr>
              <w:widowControl/>
              <w:spacing w:line="260" w:lineRule="exact"/>
              <w:ind w:firstLineChars="300" w:firstLine="720"/>
              <w:jc w:val="left"/>
              <w:outlineLvl w:val="3"/>
              <w:rPr>
                <w:rFonts w:ascii="仿宋" w:eastAsia="仿宋" w:hAnsi="仿宋" w:cs="仿宋"/>
                <w:sz w:val="24"/>
              </w:rPr>
            </w:pPr>
            <w:r>
              <w:rPr>
                <w:rFonts w:ascii="仿宋" w:eastAsia="仿宋" w:hAnsi="仿宋" w:cs="仿宋" w:hint="eastAsia"/>
                <w:sz w:val="24"/>
              </w:rPr>
              <w:t>……</w:t>
            </w:r>
          </w:p>
          <w:p w14:paraId="3985C964" w14:textId="77777777" w:rsidR="0084016A" w:rsidRDefault="0084016A" w:rsidP="0084016A">
            <w:pPr>
              <w:widowControl/>
              <w:spacing w:line="260" w:lineRule="exact"/>
              <w:ind w:firstLineChars="300" w:firstLine="720"/>
              <w:jc w:val="left"/>
              <w:outlineLvl w:val="3"/>
              <w:rPr>
                <w:rFonts w:ascii="仿宋" w:eastAsia="仿宋" w:hAnsi="仿宋" w:cs="仿宋"/>
                <w:sz w:val="24"/>
              </w:rPr>
            </w:pPr>
            <w:r>
              <w:rPr>
                <w:rFonts w:ascii="仿宋" w:eastAsia="仿宋" w:hAnsi="仿宋" w:cs="仿宋" w:hint="eastAsia"/>
                <w:sz w:val="24"/>
              </w:rPr>
              <w:t>start=clock();       //记录查找算法的开始时间</w:t>
            </w:r>
          </w:p>
          <w:p w14:paraId="5C8BDE9D"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 xml:space="preserve">   查找算法</w:t>
            </w:r>
          </w:p>
          <w:p w14:paraId="7CE80C57"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 xml:space="preserve">  finish=clock();      //记录查找算法的结束时间</w:t>
            </w:r>
          </w:p>
          <w:p w14:paraId="6D2E679B" w14:textId="77777777" w:rsidR="0084016A" w:rsidRDefault="0084016A" w:rsidP="0084016A">
            <w:pPr>
              <w:widowControl/>
              <w:spacing w:line="260" w:lineRule="exact"/>
              <w:ind w:firstLineChars="200" w:firstLine="480"/>
              <w:jc w:val="left"/>
              <w:outlineLvl w:val="3"/>
              <w:rPr>
                <w:rFonts w:ascii="仿宋" w:eastAsia="仿宋" w:hAnsi="仿宋" w:cs="仿宋"/>
                <w:sz w:val="24"/>
              </w:rPr>
            </w:pPr>
            <w:r>
              <w:rPr>
                <w:rFonts w:ascii="仿宋" w:eastAsia="仿宋" w:hAnsi="仿宋" w:cs="仿宋" w:hint="eastAsia"/>
                <w:sz w:val="24"/>
              </w:rPr>
              <w:t>……</w:t>
            </w:r>
          </w:p>
          <w:p w14:paraId="284984D8" w14:textId="77777777" w:rsidR="0084016A" w:rsidRDefault="0084016A" w:rsidP="0084016A">
            <w:pPr>
              <w:widowControl/>
              <w:spacing w:line="260" w:lineRule="exact"/>
              <w:ind w:firstLineChars="200" w:firstLine="480"/>
              <w:outlineLvl w:val="3"/>
              <w:rPr>
                <w:rFonts w:ascii="仿宋" w:eastAsia="仿宋" w:hAnsi="仿宋" w:cs="仿宋"/>
                <w:sz w:val="24"/>
              </w:rPr>
            </w:pPr>
            <w:r>
              <w:rPr>
                <w:rFonts w:ascii="仿宋" w:eastAsia="仿宋" w:hAnsi="仿宋" w:cs="仿宋" w:hint="eastAsia"/>
                <w:sz w:val="24"/>
              </w:rPr>
              <w:t>}</w:t>
            </w:r>
          </w:p>
          <w:p w14:paraId="48EBC6CF" w14:textId="277A1CB9" w:rsidR="0088656D" w:rsidRDefault="0084016A" w:rsidP="0084016A">
            <w:pPr>
              <w:ind w:left="720"/>
              <w:rPr>
                <w:b/>
                <w:bCs/>
              </w:rPr>
            </w:pPr>
            <w:r>
              <w:rPr>
                <w:rFonts w:ascii="仿宋" w:eastAsia="仿宋" w:hAnsi="仿宋" w:cs="仿宋" w:hint="eastAsia"/>
                <w:b/>
                <w:bCs/>
                <w:kern w:val="44"/>
                <w:sz w:val="28"/>
                <w:szCs w:val="28"/>
              </w:rPr>
              <w:br w:type="page"/>
            </w:r>
          </w:p>
          <w:tbl>
            <w:tblPr>
              <w:tblStyle w:val="a8"/>
              <w:tblW w:w="0" w:type="auto"/>
              <w:tblLayout w:type="fixed"/>
              <w:tblLook w:val="04A0" w:firstRow="1" w:lastRow="0" w:firstColumn="1" w:lastColumn="0" w:noHBand="0" w:noVBand="1"/>
            </w:tblPr>
            <w:tblGrid>
              <w:gridCol w:w="8841"/>
            </w:tblGrid>
            <w:tr w:rsidR="002272DA" w14:paraId="34E6A87D" w14:textId="77777777" w:rsidTr="002272DA">
              <w:tc>
                <w:tcPr>
                  <w:tcW w:w="8841" w:type="dxa"/>
                </w:tcPr>
                <w:p w14:paraId="34774BE7" w14:textId="77777777" w:rsidR="002272DA" w:rsidRDefault="002272DA" w:rsidP="005B2A1F">
                  <w:pPr>
                    <w:spacing w:line="288" w:lineRule="auto"/>
                    <w:rPr>
                      <w:rFonts w:ascii="宋体" w:hAnsi="宋体"/>
                      <w:b/>
                      <w:bCs/>
                      <w:sz w:val="28"/>
                      <w:szCs w:val="28"/>
                    </w:rPr>
                  </w:pPr>
                  <w:proofErr w:type="spellStart"/>
                  <w:r>
                    <w:rPr>
                      <w:rFonts w:ascii="宋体" w:hAnsi="宋体" w:hint="eastAsia"/>
                      <w:b/>
                      <w:bCs/>
                      <w:sz w:val="28"/>
                      <w:szCs w:val="28"/>
                    </w:rPr>
                    <w:lastRenderedPageBreak/>
                    <w:t>Sort</w:t>
                  </w:r>
                  <w:r>
                    <w:rPr>
                      <w:rFonts w:ascii="宋体" w:hAnsi="宋体"/>
                      <w:b/>
                      <w:bCs/>
                      <w:sz w:val="28"/>
                      <w:szCs w:val="28"/>
                    </w:rPr>
                    <w:t>.h</w:t>
                  </w:r>
                  <w:proofErr w:type="spellEnd"/>
                </w:p>
                <w:p w14:paraId="0C723E46"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#pragma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once</w:t>
                  </w:r>
                </w:p>
                <w:p w14:paraId="15CBB256"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42855BD8"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快速排序</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升序</w:t>
                  </w:r>
                </w:p>
                <w:p w14:paraId="112135B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quickSort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length</w:t>
                  </w:r>
                  <w:r>
                    <w:rPr>
                      <w:rFonts w:ascii="新宋体" w:eastAsia="新宋体" w:hAnsiTheme="minorHAnsi" w:cs="新宋体"/>
                      <w:color w:val="000000"/>
                      <w:kern w:val="0"/>
                      <w:sz w:val="19"/>
                      <w:szCs w:val="19"/>
                    </w:rPr>
                    <w:t>);</w:t>
                  </w:r>
                </w:p>
                <w:p w14:paraId="4215F1C3"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5EE8A898"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希尔排序</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升序</w:t>
                  </w:r>
                </w:p>
                <w:p w14:paraId="1E98B87F"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shellAsc</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w:t>
                  </w:r>
                </w:p>
                <w:p w14:paraId="63EA9B7A"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3A5B9221"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希尔排序</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降序</w:t>
                  </w:r>
                </w:p>
                <w:p w14:paraId="6601CAA9"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shellDesc</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w:t>
                  </w:r>
                </w:p>
                <w:p w14:paraId="6DC8AAF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4653529E"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插入排序</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降序</w:t>
                  </w:r>
                </w:p>
                <w:p w14:paraId="05955A88"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insertDesc</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w:t>
                  </w:r>
                </w:p>
                <w:p w14:paraId="4DBED2CC"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2CA9A936"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插入排序</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升序</w:t>
                  </w:r>
                </w:p>
                <w:p w14:paraId="03CD52F0"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insertAsc</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w:t>
                  </w:r>
                </w:p>
                <w:p w14:paraId="76F37E40"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763F5EDF"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冒泡排序</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升序</w:t>
                  </w:r>
                </w:p>
                <w:p w14:paraId="78279A81"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bubbleAsc</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w:t>
                  </w:r>
                </w:p>
                <w:p w14:paraId="225F2CB1"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38425672"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冒泡排序</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降序</w:t>
                  </w:r>
                </w:p>
                <w:p w14:paraId="3F3D7CB9" w14:textId="63FB2C94" w:rsidR="002272DA" w:rsidRDefault="00BB6EB2" w:rsidP="00BB6EB2">
                  <w:pPr>
                    <w:spacing w:line="288" w:lineRule="auto"/>
                    <w:rPr>
                      <w:rFonts w:ascii="宋体" w:hAnsi="宋体"/>
                      <w:b/>
                      <w:bCs/>
                      <w:sz w:val="28"/>
                      <w:szCs w:val="28"/>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bubbleDesc</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w:t>
                  </w:r>
                </w:p>
              </w:tc>
            </w:tr>
            <w:tr w:rsidR="002272DA" w14:paraId="4EEF6785" w14:textId="77777777" w:rsidTr="002272DA">
              <w:tc>
                <w:tcPr>
                  <w:tcW w:w="8841" w:type="dxa"/>
                </w:tcPr>
                <w:p w14:paraId="40B07B6C" w14:textId="77777777" w:rsidR="002272DA" w:rsidRDefault="002272DA" w:rsidP="005B2A1F">
                  <w:pPr>
                    <w:spacing w:line="288" w:lineRule="auto"/>
                    <w:rPr>
                      <w:rFonts w:ascii="宋体" w:hAnsi="宋体"/>
                      <w:b/>
                      <w:bCs/>
                      <w:sz w:val="28"/>
                      <w:szCs w:val="28"/>
                    </w:rPr>
                  </w:pPr>
                  <w:r>
                    <w:rPr>
                      <w:rFonts w:ascii="宋体" w:hAnsi="宋体" w:hint="eastAsia"/>
                      <w:b/>
                      <w:bCs/>
                      <w:sz w:val="28"/>
                      <w:szCs w:val="28"/>
                    </w:rPr>
                    <w:t>S</w:t>
                  </w:r>
                  <w:r>
                    <w:rPr>
                      <w:rFonts w:ascii="宋体" w:hAnsi="宋体"/>
                      <w:b/>
                      <w:bCs/>
                      <w:sz w:val="28"/>
                      <w:szCs w:val="28"/>
                    </w:rPr>
                    <w:t>ort.cpp</w:t>
                  </w:r>
                </w:p>
                <w:p w14:paraId="4BBD9D28"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Sort.h</w:t>
                  </w:r>
                  <w:proofErr w:type="spellEnd"/>
                  <w:r>
                    <w:rPr>
                      <w:rFonts w:ascii="新宋体" w:eastAsia="新宋体" w:hAnsiTheme="minorHAnsi" w:cs="新宋体"/>
                      <w:color w:val="A31515"/>
                      <w:kern w:val="0"/>
                      <w:sz w:val="19"/>
                      <w:szCs w:val="19"/>
                    </w:rPr>
                    <w:t>"</w:t>
                  </w:r>
                </w:p>
                <w:p w14:paraId="4442E9FD"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56175C4F"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快速排序递归函数</w:t>
                  </w:r>
                </w:p>
                <w:p w14:paraId="593D34E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quickSort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low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high</w:t>
                  </w:r>
                  <w:r>
                    <w:rPr>
                      <w:rFonts w:ascii="新宋体" w:eastAsia="新宋体" w:hAnsiTheme="minorHAnsi" w:cs="新宋体"/>
                      <w:color w:val="000000"/>
                      <w:kern w:val="0"/>
                      <w:sz w:val="19"/>
                      <w:szCs w:val="19"/>
                    </w:rPr>
                    <w:t>) {</w:t>
                  </w:r>
                </w:p>
                <w:p w14:paraId="1C22E1C7"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low</w:t>
                  </w:r>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high</w:t>
                  </w:r>
                  <w:r>
                    <w:rPr>
                      <w:rFonts w:ascii="新宋体" w:eastAsia="新宋体" w:hAnsiTheme="minorHAnsi" w:cs="新宋体"/>
                      <w:color w:val="000000"/>
                      <w:kern w:val="0"/>
                      <w:sz w:val="19"/>
                      <w:szCs w:val="19"/>
                    </w:rPr>
                    <w:t>) {</w:t>
                  </w:r>
                </w:p>
                <w:p w14:paraId="013C45B2"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以数组最后一个元素作为基准，将小于基准的元素放在左边，大于基准的元素放在右边</w:t>
                  </w:r>
                </w:p>
                <w:p w14:paraId="004A6C33"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pivot =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high</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基准元素</w:t>
                  </w:r>
                </w:p>
                <w:p w14:paraId="42258C49"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low</w:t>
                  </w:r>
                  <w:r>
                    <w:rPr>
                      <w:rFonts w:ascii="新宋体" w:eastAsia="新宋体" w:hAnsiTheme="minorHAnsi" w:cs="新宋体"/>
                      <w:color w:val="000000"/>
                      <w:kern w:val="0"/>
                      <w:sz w:val="19"/>
                      <w:szCs w:val="19"/>
                    </w:rPr>
                    <w:t xml:space="preserve"> - 1;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较小元素的索引</w:t>
                  </w:r>
                </w:p>
                <w:p w14:paraId="3583B4DB"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temp;</w:t>
                  </w:r>
                </w:p>
                <w:p w14:paraId="18BE0BF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4DDD53AD"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w:t>
                  </w:r>
                  <w:r>
                    <w:rPr>
                      <w:rFonts w:ascii="新宋体" w:eastAsia="新宋体" w:hAnsiTheme="minorHAnsi" w:cs="新宋体"/>
                      <w:color w:val="808080"/>
                      <w:kern w:val="0"/>
                      <w:sz w:val="19"/>
                      <w:szCs w:val="19"/>
                    </w:rPr>
                    <w:t>low</w:t>
                  </w:r>
                  <w:r>
                    <w:rPr>
                      <w:rFonts w:ascii="新宋体" w:eastAsia="新宋体" w:hAnsiTheme="minorHAnsi" w:cs="新宋体"/>
                      <w:color w:val="000000"/>
                      <w:kern w:val="0"/>
                      <w:sz w:val="19"/>
                      <w:szCs w:val="19"/>
                    </w:rPr>
                    <w:t xml:space="preserve">; j &lt; </w:t>
                  </w:r>
                  <w:r>
                    <w:rPr>
                      <w:rFonts w:ascii="新宋体" w:eastAsia="新宋体" w:hAnsiTheme="minorHAnsi" w:cs="新宋体"/>
                      <w:color w:val="808080"/>
                      <w:kern w:val="0"/>
                      <w:sz w:val="19"/>
                      <w:szCs w:val="19"/>
                    </w:rPr>
                    <w:t>high</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w:t>
                  </w:r>
                </w:p>
                <w:p w14:paraId="3EDFEAFD"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[j] &lt;= pivot) {</w:t>
                  </w:r>
                </w:p>
                <w:p w14:paraId="2F46CF4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4A8A37FF"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temp =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39318BD"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[j];</w:t>
                  </w:r>
                </w:p>
                <w:p w14:paraId="2D28E21A"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[j] = temp;</w:t>
                  </w:r>
                </w:p>
                <w:p w14:paraId="1476D850"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E5538E0"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673AB9D"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6E8B6F63"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temp = </w:t>
                  </w:r>
                  <w:proofErr w:type="spellStart"/>
                  <w:proofErr w:type="gram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w:t>
                  </w:r>
                </w:p>
                <w:p w14:paraId="763D227F"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high</w:t>
                  </w:r>
                  <w:r>
                    <w:rPr>
                      <w:rFonts w:ascii="新宋体" w:eastAsia="新宋体" w:hAnsiTheme="minorHAnsi" w:cs="新宋体"/>
                      <w:color w:val="000000"/>
                      <w:kern w:val="0"/>
                      <w:sz w:val="19"/>
                      <w:szCs w:val="19"/>
                    </w:rPr>
                    <w:t>];</w:t>
                  </w:r>
                </w:p>
                <w:p w14:paraId="226153F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high</w:t>
                  </w:r>
                  <w:r>
                    <w:rPr>
                      <w:rFonts w:ascii="新宋体" w:eastAsia="新宋体" w:hAnsiTheme="minorHAnsi" w:cs="新宋体"/>
                      <w:color w:val="000000"/>
                      <w:kern w:val="0"/>
                      <w:sz w:val="19"/>
                      <w:szCs w:val="19"/>
                    </w:rPr>
                    <w:t>] = temp;</w:t>
                  </w:r>
                </w:p>
                <w:p w14:paraId="0ADE8E30"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pivot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w:t>
                  </w:r>
                </w:p>
                <w:p w14:paraId="1701730C"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2DA76243"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递归对基准左右两侧的子数组进行排序</w:t>
                  </w:r>
                </w:p>
                <w:p w14:paraId="09716216"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quickSort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low</w:t>
                  </w:r>
                  <w:r>
                    <w:rPr>
                      <w:rFonts w:ascii="新宋体" w:eastAsia="新宋体" w:hAnsiTheme="minorHAnsi" w:cs="新宋体"/>
                      <w:color w:val="000000"/>
                      <w:kern w:val="0"/>
                      <w:sz w:val="19"/>
                      <w:szCs w:val="19"/>
                    </w:rPr>
                    <w:t>, pivot - 1);</w:t>
                  </w:r>
                </w:p>
                <w:p w14:paraId="5DCC8CE1"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quickSort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pivot + 1, </w:t>
                  </w:r>
                  <w:r>
                    <w:rPr>
                      <w:rFonts w:ascii="新宋体" w:eastAsia="新宋体" w:hAnsiTheme="minorHAnsi" w:cs="新宋体"/>
                      <w:color w:val="808080"/>
                      <w:kern w:val="0"/>
                      <w:sz w:val="19"/>
                      <w:szCs w:val="19"/>
                    </w:rPr>
                    <w:t>high</w:t>
                  </w:r>
                  <w:r>
                    <w:rPr>
                      <w:rFonts w:ascii="新宋体" w:eastAsia="新宋体" w:hAnsiTheme="minorHAnsi" w:cs="新宋体"/>
                      <w:color w:val="000000"/>
                      <w:kern w:val="0"/>
                      <w:sz w:val="19"/>
                      <w:szCs w:val="19"/>
                    </w:rPr>
                    <w:t>);</w:t>
                  </w:r>
                </w:p>
                <w:p w14:paraId="0B4577FF"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3192677"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6E558E0"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578F8BAD"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快速排序函数，接受一个整数数组和数组长度作为参数</w:t>
                  </w:r>
                </w:p>
                <w:p w14:paraId="38EE57D2"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quickSort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length</w:t>
                  </w:r>
                  <w:r>
                    <w:rPr>
                      <w:rFonts w:ascii="新宋体" w:eastAsia="新宋体" w:hAnsiTheme="minorHAnsi" w:cs="新宋体"/>
                      <w:color w:val="000000"/>
                      <w:kern w:val="0"/>
                      <w:sz w:val="19"/>
                      <w:szCs w:val="19"/>
                    </w:rPr>
                    <w:t>) {</w:t>
                  </w:r>
                </w:p>
                <w:p w14:paraId="2AABE350"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quickSort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 0, </w:t>
                  </w:r>
                  <w:r>
                    <w:rPr>
                      <w:rFonts w:ascii="新宋体" w:eastAsia="新宋体" w:hAnsiTheme="minorHAnsi" w:cs="新宋体"/>
                      <w:color w:val="808080"/>
                      <w:kern w:val="0"/>
                      <w:sz w:val="19"/>
                      <w:szCs w:val="19"/>
                    </w:rPr>
                    <w:t>length</w:t>
                  </w:r>
                  <w:r>
                    <w:rPr>
                      <w:rFonts w:ascii="新宋体" w:eastAsia="新宋体" w:hAnsiTheme="minorHAnsi" w:cs="新宋体"/>
                      <w:color w:val="000000"/>
                      <w:kern w:val="0"/>
                      <w:sz w:val="19"/>
                      <w:szCs w:val="19"/>
                    </w:rPr>
                    <w:t xml:space="preserve"> - 1);</w:t>
                  </w:r>
                </w:p>
                <w:p w14:paraId="1F3C4D9B"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779E91B"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4AF09AAF"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希尔排序</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升序</w:t>
                  </w:r>
                </w:p>
                <w:p w14:paraId="0B6AF84E"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shellAsc</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w:t>
                  </w:r>
                </w:p>
                <w:p w14:paraId="21C47BD0"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计算增量序列的初始值</w:t>
                  </w:r>
                </w:p>
                <w:p w14:paraId="09CEAC3D"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gap =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 2;</w:t>
                  </w:r>
                </w:p>
                <w:p w14:paraId="58B2532F"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4C2E26AA"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不断缩小增量，直到增量为</w:t>
                  </w:r>
                  <w:r>
                    <w:rPr>
                      <w:rFonts w:ascii="新宋体" w:eastAsia="新宋体" w:hAnsiTheme="minorHAnsi" w:cs="新宋体"/>
                      <w:color w:val="008000"/>
                      <w:kern w:val="0"/>
                      <w:sz w:val="19"/>
                      <w:szCs w:val="19"/>
                    </w:rPr>
                    <w:t>1</w:t>
                  </w:r>
                </w:p>
                <w:p w14:paraId="218E1383"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(gap &gt; 0) {</w:t>
                  </w:r>
                </w:p>
                <w:p w14:paraId="628F5491"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对每个增量进行插入排序</w:t>
                  </w:r>
                </w:p>
                <w:p w14:paraId="2FAC1F8F"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gap;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79438577"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temp = </w:t>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2E64223D"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52824950"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6B43630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在当前增量下，将元素插入到已排序序列的正确位置</w:t>
                  </w:r>
                </w:p>
                <w:p w14:paraId="133A924F"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(j &gt;= gap &amp;&amp; </w:t>
                  </w:r>
                  <w:proofErr w:type="spellStart"/>
                  <w:proofErr w:type="gram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gap] &gt; temp) {</w:t>
                  </w:r>
                </w:p>
                <w:p w14:paraId="490B8BEF"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 xml:space="preserve">[j] = </w:t>
                  </w:r>
                  <w:proofErr w:type="spellStart"/>
                  <w:proofErr w:type="gram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gap];</w:t>
                  </w:r>
                </w:p>
                <w:p w14:paraId="5B04223E"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j -= gap;</w:t>
                  </w:r>
                </w:p>
                <w:p w14:paraId="48A29D3C"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176D22D"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6669D7D8"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[j] = temp;</w:t>
                  </w:r>
                </w:p>
                <w:p w14:paraId="058A6EF6"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ACF7FA7"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7560EA8E"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缩小增量</w:t>
                  </w:r>
                </w:p>
                <w:p w14:paraId="22132EF7"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gap /= 2;</w:t>
                  </w:r>
                </w:p>
                <w:p w14:paraId="54FD8A6D"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DB4697E"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D3FBDD9"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0162F4B8"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希尔排序</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降序</w:t>
                  </w:r>
                </w:p>
                <w:p w14:paraId="4C52E3E0"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lastRenderedPageBreak/>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shellDesc</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w:t>
                  </w:r>
                </w:p>
                <w:p w14:paraId="22FCE896"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计算增量序列的初始值</w:t>
                  </w:r>
                </w:p>
                <w:p w14:paraId="5B738A1F"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gap =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 2;</w:t>
                  </w:r>
                </w:p>
                <w:p w14:paraId="7A86B9F9"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1D99892F"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不断缩小增量，直到增量为</w:t>
                  </w:r>
                  <w:r>
                    <w:rPr>
                      <w:rFonts w:ascii="新宋体" w:eastAsia="新宋体" w:hAnsiTheme="minorHAnsi" w:cs="新宋体"/>
                      <w:color w:val="008000"/>
                      <w:kern w:val="0"/>
                      <w:sz w:val="19"/>
                      <w:szCs w:val="19"/>
                    </w:rPr>
                    <w:t>1</w:t>
                  </w:r>
                </w:p>
                <w:p w14:paraId="2630902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(gap &gt; 0) {</w:t>
                  </w:r>
                </w:p>
                <w:p w14:paraId="3016742B"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对每个增量进行插入排序</w:t>
                  </w:r>
                </w:p>
                <w:p w14:paraId="68736D36"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gap;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2F31976C"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temp = </w:t>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C8AC5CE"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2D332D3"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4B518AF7"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在当前增量下，将元素插入到已排序序列的正确位置</w:t>
                  </w:r>
                </w:p>
                <w:p w14:paraId="124CF60F"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(j &gt;= gap &amp;&amp; </w:t>
                  </w:r>
                  <w:proofErr w:type="spellStart"/>
                  <w:proofErr w:type="gram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gap] &lt; temp) {</w:t>
                  </w:r>
                </w:p>
                <w:p w14:paraId="2D884623"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 xml:space="preserve">[j] = </w:t>
                  </w:r>
                  <w:proofErr w:type="spellStart"/>
                  <w:proofErr w:type="gram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gap];</w:t>
                  </w:r>
                </w:p>
                <w:p w14:paraId="5FF7786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j -= gap;</w:t>
                  </w:r>
                </w:p>
                <w:p w14:paraId="33D27FB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D79DB08"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36D4960D"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[j] = temp;</w:t>
                  </w:r>
                </w:p>
                <w:p w14:paraId="148D49E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B586927"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59C6AEEB"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缩小增量</w:t>
                  </w:r>
                </w:p>
                <w:p w14:paraId="36315E97"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gap /= 2;</w:t>
                  </w:r>
                </w:p>
                <w:p w14:paraId="1F068BF1"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9336228"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3498EEC"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57FCA6E9"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插入排序</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降序</w:t>
                  </w:r>
                </w:p>
                <w:p w14:paraId="129C14CF"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insertDesc</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w:t>
                  </w:r>
                </w:p>
                <w:p w14:paraId="08D70CB7"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j, max, </w:t>
                  </w:r>
                  <w:proofErr w:type="spellStart"/>
                  <w:r>
                    <w:rPr>
                      <w:rFonts w:ascii="新宋体" w:eastAsia="新宋体" w:hAnsiTheme="minorHAnsi" w:cs="新宋体"/>
                      <w:color w:val="000000"/>
                      <w:kern w:val="0"/>
                      <w:sz w:val="19"/>
                      <w:szCs w:val="19"/>
                    </w:rPr>
                    <w:t>maxIndex</w:t>
                  </w:r>
                  <w:proofErr w:type="spellEnd"/>
                  <w:r>
                    <w:rPr>
                      <w:rFonts w:ascii="新宋体" w:eastAsia="新宋体" w:hAnsiTheme="minorHAnsi" w:cs="新宋体"/>
                      <w:color w:val="000000"/>
                      <w:kern w:val="0"/>
                      <w:sz w:val="19"/>
                      <w:szCs w:val="19"/>
                    </w:rPr>
                    <w:t>;</w:t>
                  </w:r>
                </w:p>
                <w:p w14:paraId="3D0F6ED8"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141C2E50"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从未排序的数字中找到最大数，放到已排序数字的末尾</w:t>
                  </w:r>
                </w:p>
                <w:p w14:paraId="18295E60"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06163BE8"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将最大值假设为未排序数中的第一个数</w:t>
                  </w:r>
                </w:p>
                <w:p w14:paraId="1E04DB25"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max = </w:t>
                  </w:r>
                  <w:proofErr w:type="spellStart"/>
                  <w:proofErr w:type="gram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maxIndex</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B57E632"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proofErr w:type="gramStart"/>
                  <w:r>
                    <w:rPr>
                      <w:rFonts w:ascii="新宋体" w:eastAsia="新宋体" w:hAnsiTheme="minorHAnsi" w:cs="新宋体" w:hint="eastAsia"/>
                      <w:color w:val="008000"/>
                      <w:kern w:val="0"/>
                      <w:sz w:val="19"/>
                      <w:szCs w:val="19"/>
                    </w:rPr>
                    <w:t>遍历未</w:t>
                  </w:r>
                  <w:proofErr w:type="gramEnd"/>
                  <w:r>
                    <w:rPr>
                      <w:rFonts w:ascii="新宋体" w:eastAsia="新宋体" w:hAnsiTheme="minorHAnsi" w:cs="新宋体" w:hint="eastAsia"/>
                      <w:color w:val="008000"/>
                      <w:kern w:val="0"/>
                      <w:sz w:val="19"/>
                      <w:szCs w:val="19"/>
                    </w:rPr>
                    <w:t>排序的数字</w:t>
                  </w:r>
                </w:p>
                <w:p w14:paraId="3626D82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j &lt;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w:t>
                  </w:r>
                </w:p>
                <w:p w14:paraId="0B3EBDF7"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(max &lt; </w:t>
                  </w:r>
                  <w:proofErr w:type="spellStart"/>
                  <w:proofErr w:type="gram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 {</w:t>
                  </w:r>
                </w:p>
                <w:p w14:paraId="010A5AE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max = </w:t>
                  </w:r>
                  <w:proofErr w:type="spellStart"/>
                  <w:proofErr w:type="gram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maxIndex</w:t>
                  </w:r>
                  <w:proofErr w:type="spellEnd"/>
                  <w:r>
                    <w:rPr>
                      <w:rFonts w:ascii="新宋体" w:eastAsia="新宋体" w:hAnsiTheme="minorHAnsi" w:cs="新宋体"/>
                      <w:color w:val="000000"/>
                      <w:kern w:val="0"/>
                      <w:sz w:val="19"/>
                      <w:szCs w:val="19"/>
                    </w:rPr>
                    <w:t xml:space="preserve"> = j + 1];</w:t>
                  </w:r>
                </w:p>
                <w:p w14:paraId="054D8C1D"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B04D941"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40F51BC"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将未排序数的最大值放到排序数的最末尾</w:t>
                  </w:r>
                </w:p>
                <w:p w14:paraId="6ABF7FED"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maxIndex</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4F9BA953"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max;</w:t>
                  </w:r>
                </w:p>
                <w:p w14:paraId="21BBA328"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66EEC61"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86F1D9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39CE9686"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插入排序</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升序</w:t>
                  </w:r>
                </w:p>
                <w:p w14:paraId="457171C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insertAsc</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w:t>
                  </w:r>
                </w:p>
                <w:p w14:paraId="2C2632F0"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j, min, </w:t>
                  </w:r>
                  <w:proofErr w:type="spellStart"/>
                  <w:r>
                    <w:rPr>
                      <w:rFonts w:ascii="新宋体" w:eastAsia="新宋体" w:hAnsiTheme="minorHAnsi" w:cs="新宋体"/>
                      <w:color w:val="000000"/>
                      <w:kern w:val="0"/>
                      <w:sz w:val="19"/>
                      <w:szCs w:val="19"/>
                    </w:rPr>
                    <w:t>minIndex</w:t>
                  </w:r>
                  <w:proofErr w:type="spellEnd"/>
                  <w:r>
                    <w:rPr>
                      <w:rFonts w:ascii="新宋体" w:eastAsia="新宋体" w:hAnsiTheme="minorHAnsi" w:cs="新宋体"/>
                      <w:color w:val="000000"/>
                      <w:kern w:val="0"/>
                      <w:sz w:val="19"/>
                      <w:szCs w:val="19"/>
                    </w:rPr>
                    <w:t>;</w:t>
                  </w:r>
                </w:p>
                <w:p w14:paraId="507CE6A5"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62A9306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从未排序的数字中找到</w:t>
                  </w:r>
                  <w:proofErr w:type="gramStart"/>
                  <w:r>
                    <w:rPr>
                      <w:rFonts w:ascii="新宋体" w:eastAsia="新宋体" w:hAnsiTheme="minorHAnsi" w:cs="新宋体" w:hint="eastAsia"/>
                      <w:color w:val="008000"/>
                      <w:kern w:val="0"/>
                      <w:sz w:val="19"/>
                      <w:szCs w:val="19"/>
                    </w:rPr>
                    <w:t>最</w:t>
                  </w:r>
                  <w:proofErr w:type="gramEnd"/>
                  <w:r>
                    <w:rPr>
                      <w:rFonts w:ascii="新宋体" w:eastAsia="新宋体" w:hAnsiTheme="minorHAnsi" w:cs="新宋体" w:hint="eastAsia"/>
                      <w:color w:val="008000"/>
                      <w:kern w:val="0"/>
                      <w:sz w:val="19"/>
                      <w:szCs w:val="19"/>
                    </w:rPr>
                    <w:t>小数，放到已排序数字的末尾</w:t>
                  </w:r>
                </w:p>
                <w:p w14:paraId="0FB24E1D"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466B6396"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将最小值假设为未排序数中的第一个数</w:t>
                  </w:r>
                </w:p>
                <w:p w14:paraId="20D83C0C"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min = </w:t>
                  </w:r>
                  <w:proofErr w:type="spellStart"/>
                  <w:proofErr w:type="gram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minIndex</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228467EF"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proofErr w:type="gramStart"/>
                  <w:r>
                    <w:rPr>
                      <w:rFonts w:ascii="新宋体" w:eastAsia="新宋体" w:hAnsiTheme="minorHAnsi" w:cs="新宋体" w:hint="eastAsia"/>
                      <w:color w:val="008000"/>
                      <w:kern w:val="0"/>
                      <w:sz w:val="19"/>
                      <w:szCs w:val="19"/>
                    </w:rPr>
                    <w:t>遍历未</w:t>
                  </w:r>
                  <w:proofErr w:type="gramEnd"/>
                  <w:r>
                    <w:rPr>
                      <w:rFonts w:ascii="新宋体" w:eastAsia="新宋体" w:hAnsiTheme="minorHAnsi" w:cs="新宋体" w:hint="eastAsia"/>
                      <w:color w:val="008000"/>
                      <w:kern w:val="0"/>
                      <w:sz w:val="19"/>
                      <w:szCs w:val="19"/>
                    </w:rPr>
                    <w:t>排序的数字</w:t>
                  </w:r>
                </w:p>
                <w:p w14:paraId="4C9411EB"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j &lt;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w:t>
                  </w:r>
                </w:p>
                <w:p w14:paraId="678032E5"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(min &gt; </w:t>
                  </w:r>
                  <w:proofErr w:type="spellStart"/>
                  <w:proofErr w:type="gram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 {</w:t>
                  </w:r>
                </w:p>
                <w:p w14:paraId="3C2D62D1"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min = </w:t>
                  </w:r>
                  <w:proofErr w:type="spellStart"/>
                  <w:proofErr w:type="gram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minIndex</w:t>
                  </w:r>
                  <w:proofErr w:type="spellEnd"/>
                  <w:r>
                    <w:rPr>
                      <w:rFonts w:ascii="新宋体" w:eastAsia="新宋体" w:hAnsiTheme="minorHAnsi" w:cs="新宋体"/>
                      <w:color w:val="000000"/>
                      <w:kern w:val="0"/>
                      <w:sz w:val="19"/>
                      <w:szCs w:val="19"/>
                    </w:rPr>
                    <w:t xml:space="preserve"> = j + 1];</w:t>
                  </w:r>
                </w:p>
                <w:p w14:paraId="3434CDC8"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8C75409"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1EFCA11"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将未排序数的最小值放到排序数的最末尾</w:t>
                  </w:r>
                </w:p>
                <w:p w14:paraId="2727BE20"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minIndex</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AB5A432"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min;</w:t>
                  </w:r>
                </w:p>
                <w:p w14:paraId="6568F272"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629E8EB"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0D92942"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7610910E"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冒泡排序</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降序</w:t>
                  </w:r>
                </w:p>
                <w:p w14:paraId="7499BC3F"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bubbleDesc</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w:t>
                  </w:r>
                </w:p>
                <w:p w14:paraId="48D7A7F6"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j, temp;</w:t>
                  </w:r>
                </w:p>
                <w:p w14:paraId="14535193"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5B6D39A2"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0848F5C3"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 j &lt;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w:t>
                  </w:r>
                </w:p>
                <w:p w14:paraId="7209019E"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如果前面的数小于后面的数，就交换</w:t>
                  </w:r>
                </w:p>
                <w:p w14:paraId="5E900B0C"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 xml:space="preserve">[j] &lt; </w:t>
                  </w:r>
                  <w:proofErr w:type="spellStart"/>
                  <w:proofErr w:type="gram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 {</w:t>
                  </w:r>
                </w:p>
                <w:p w14:paraId="5704C6EA"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temp = </w:t>
                  </w:r>
                  <w:proofErr w:type="spellStart"/>
                  <w:proofErr w:type="gram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w:t>
                  </w:r>
                </w:p>
                <w:p w14:paraId="6D4FED00"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j + 1] = </w:t>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[j];</w:t>
                  </w:r>
                </w:p>
                <w:p w14:paraId="2E440BB7"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[j] = temp;</w:t>
                  </w:r>
                </w:p>
                <w:p w14:paraId="038248EC"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8342641"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3AC5F02"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6C5AFEF"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8FB465B"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4AC6E56D"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冒泡排序</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升序</w:t>
                  </w:r>
                </w:p>
                <w:p w14:paraId="4B5C74AB"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bubbleAsc</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w:t>
                  </w:r>
                </w:p>
                <w:p w14:paraId="34F49771"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j, temp;</w:t>
                  </w:r>
                </w:p>
                <w:p w14:paraId="2662A34B"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311F3489"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152F3FC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 j &lt;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w:t>
                  </w:r>
                </w:p>
                <w:p w14:paraId="50AE0D6E"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如果前面的数大于后面的数，就交换</w:t>
                  </w:r>
                </w:p>
                <w:p w14:paraId="40461CE3"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 xml:space="preserve">[j] &gt; </w:t>
                  </w:r>
                  <w:proofErr w:type="spellStart"/>
                  <w:proofErr w:type="gram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 {</w:t>
                  </w:r>
                </w:p>
                <w:p w14:paraId="5CCF07D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temp = </w:t>
                  </w:r>
                  <w:proofErr w:type="spellStart"/>
                  <w:proofErr w:type="gram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w:t>
                  </w:r>
                </w:p>
                <w:p w14:paraId="0D6C4847"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j + 1] = </w:t>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[j];</w:t>
                  </w:r>
                </w:p>
                <w:p w14:paraId="0E1D93BA"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[j] = temp;</w:t>
                  </w:r>
                </w:p>
                <w:p w14:paraId="1FB9086F"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885573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E6F274D"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FDA90BD" w14:textId="1943A4C5" w:rsidR="002272DA" w:rsidRDefault="00BB6EB2" w:rsidP="00BB6EB2">
                  <w:pPr>
                    <w:spacing w:line="288" w:lineRule="auto"/>
                    <w:rPr>
                      <w:rFonts w:ascii="宋体" w:hAnsi="宋体"/>
                      <w:b/>
                      <w:bCs/>
                      <w:sz w:val="28"/>
                      <w:szCs w:val="28"/>
                    </w:rPr>
                  </w:pPr>
                  <w:r>
                    <w:rPr>
                      <w:rFonts w:ascii="新宋体" w:eastAsia="新宋体" w:hAnsiTheme="minorHAnsi" w:cs="新宋体"/>
                      <w:color w:val="000000"/>
                      <w:kern w:val="0"/>
                      <w:sz w:val="19"/>
                      <w:szCs w:val="19"/>
                    </w:rPr>
                    <w:t>}</w:t>
                  </w:r>
                </w:p>
              </w:tc>
            </w:tr>
            <w:tr w:rsidR="002272DA" w14:paraId="6543FBFC" w14:textId="77777777" w:rsidTr="002272DA">
              <w:tc>
                <w:tcPr>
                  <w:tcW w:w="8841" w:type="dxa"/>
                </w:tcPr>
                <w:p w14:paraId="20A1A7EF" w14:textId="77777777" w:rsidR="002272DA" w:rsidRDefault="002272DA" w:rsidP="005B2A1F">
                  <w:pPr>
                    <w:spacing w:line="288" w:lineRule="auto"/>
                    <w:rPr>
                      <w:rFonts w:ascii="宋体" w:hAnsi="宋体"/>
                      <w:b/>
                      <w:bCs/>
                      <w:sz w:val="28"/>
                      <w:szCs w:val="28"/>
                    </w:rPr>
                  </w:pPr>
                  <w:r>
                    <w:rPr>
                      <w:rFonts w:ascii="宋体" w:hAnsi="宋体" w:hint="eastAsia"/>
                      <w:b/>
                      <w:bCs/>
                      <w:sz w:val="28"/>
                      <w:szCs w:val="28"/>
                    </w:rPr>
                    <w:lastRenderedPageBreak/>
                    <w:t>M</w:t>
                  </w:r>
                  <w:r>
                    <w:rPr>
                      <w:rFonts w:ascii="宋体" w:hAnsi="宋体"/>
                      <w:b/>
                      <w:bCs/>
                      <w:sz w:val="28"/>
                      <w:szCs w:val="28"/>
                    </w:rPr>
                    <w:t>ain.cpp</w:t>
                  </w:r>
                </w:p>
                <w:p w14:paraId="0967BE83"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6C044A81"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&lt;chrono&gt;</w:t>
                  </w:r>
                </w:p>
                <w:p w14:paraId="7BAB296D"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cstdlib</w:t>
                  </w:r>
                  <w:proofErr w:type="spellEnd"/>
                  <w:r>
                    <w:rPr>
                      <w:rFonts w:ascii="新宋体" w:eastAsia="新宋体" w:hAnsiTheme="minorHAnsi" w:cs="新宋体"/>
                      <w:color w:val="A31515"/>
                      <w:kern w:val="0"/>
                      <w:sz w:val="19"/>
                      <w:szCs w:val="19"/>
                    </w:rPr>
                    <w:t>&gt;</w:t>
                  </w:r>
                </w:p>
                <w:p w14:paraId="70613075"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ctime</w:t>
                  </w:r>
                  <w:proofErr w:type="spellEnd"/>
                  <w:r>
                    <w:rPr>
                      <w:rFonts w:ascii="新宋体" w:eastAsia="新宋体" w:hAnsiTheme="minorHAnsi" w:cs="新宋体"/>
                      <w:color w:val="A31515"/>
                      <w:kern w:val="0"/>
                      <w:sz w:val="19"/>
                      <w:szCs w:val="19"/>
                    </w:rPr>
                    <w:t>&gt;</w:t>
                  </w:r>
                </w:p>
                <w:p w14:paraId="5B8CEE11"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Sort.h</w:t>
                  </w:r>
                  <w:proofErr w:type="spellEnd"/>
                  <w:r>
                    <w:rPr>
                      <w:rFonts w:ascii="新宋体" w:eastAsia="新宋体" w:hAnsiTheme="minorHAnsi" w:cs="新宋体"/>
                      <w:color w:val="A31515"/>
                      <w:kern w:val="0"/>
                      <w:sz w:val="19"/>
                      <w:szCs w:val="19"/>
                    </w:rPr>
                    <w:t>"</w:t>
                  </w:r>
                </w:p>
                <w:p w14:paraId="4895DBDD"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38209762"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555C6C3B"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55B10746"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打印字符串</w:t>
                  </w:r>
                </w:p>
                <w:p w14:paraId="0370DB3B"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printArr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w:t>
                  </w:r>
                </w:p>
                <w:p w14:paraId="1B970EE6"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w:t>
                  </w:r>
                </w:p>
                <w:p w14:paraId="0D234455"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1D011BE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nums</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w:t>
                  </w:r>
                </w:p>
                <w:p w14:paraId="4E97B758"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11 == 10)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2D6189AE"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1EBA278"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17C4894C"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9D3E8D2"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0197B3AF"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33D4E990"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A10FA81"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随机数种子初始化</w:t>
                  </w:r>
                </w:p>
                <w:p w14:paraId="4866E6E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srand</w:t>
                  </w:r>
                  <w:proofErr w:type="spellEnd"/>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00"/>
                      <w:kern w:val="0"/>
                      <w:sz w:val="19"/>
                      <w:szCs w:val="19"/>
                    </w:rPr>
                    <w:t>time(</w:t>
                  </w:r>
                  <w:proofErr w:type="gramEnd"/>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2EB4879E"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5EC37ED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生成</w:t>
                  </w:r>
                  <w:r>
                    <w:rPr>
                      <w:rFonts w:ascii="新宋体" w:eastAsia="新宋体" w:hAnsiTheme="minorHAnsi" w:cs="新宋体"/>
                      <w:color w:val="008000"/>
                      <w:kern w:val="0"/>
                      <w:sz w:val="19"/>
                      <w:szCs w:val="19"/>
                    </w:rPr>
                    <w:t>500</w:t>
                  </w:r>
                  <w:r>
                    <w:rPr>
                      <w:rFonts w:ascii="新宋体" w:eastAsia="新宋体" w:hAnsiTheme="minorHAnsi" w:cs="新宋体" w:hint="eastAsia"/>
                      <w:color w:val="008000"/>
                      <w:kern w:val="0"/>
                      <w:sz w:val="19"/>
                      <w:szCs w:val="19"/>
                    </w:rPr>
                    <w:t>个</w:t>
                  </w:r>
                  <w:r>
                    <w:rPr>
                      <w:rFonts w:ascii="新宋体" w:eastAsia="新宋体" w:hAnsiTheme="minorHAnsi" w:cs="新宋体"/>
                      <w:color w:val="008000"/>
                      <w:kern w:val="0"/>
                      <w:sz w:val="19"/>
                      <w:szCs w:val="19"/>
                    </w:rPr>
                    <w:t>1~2000</w:t>
                  </w:r>
                  <w:r>
                    <w:rPr>
                      <w:rFonts w:ascii="新宋体" w:eastAsia="新宋体" w:hAnsiTheme="minorHAnsi" w:cs="新宋体" w:hint="eastAsia"/>
                      <w:color w:val="008000"/>
                      <w:kern w:val="0"/>
                      <w:sz w:val="19"/>
                      <w:szCs w:val="19"/>
                    </w:rPr>
                    <w:t>之间的随机整数</w:t>
                  </w:r>
                </w:p>
                <w:p w14:paraId="0CE58155"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nums</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500] = { 0 };</w:t>
                  </w:r>
                </w:p>
                <w:p w14:paraId="5B9F4616"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500;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08509A47"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nums</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rand(</w:t>
                  </w:r>
                  <w:proofErr w:type="gramEnd"/>
                  <w:r>
                    <w:rPr>
                      <w:rFonts w:ascii="新宋体" w:eastAsia="新宋体" w:hAnsiTheme="minorHAnsi" w:cs="新宋体"/>
                      <w:color w:val="000000"/>
                      <w:kern w:val="0"/>
                      <w:sz w:val="19"/>
                      <w:szCs w:val="19"/>
                    </w:rPr>
                    <w:t>) % 2000 + 1;</w:t>
                  </w:r>
                </w:p>
                <w:p w14:paraId="173B58EE"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ACF72B5"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63707832"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nums</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p>
                <w:p w14:paraId="6CC00C53"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1EA5B727"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5670155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auto</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start_time</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chrono::</w:t>
                  </w:r>
                  <w:proofErr w:type="spellStart"/>
                  <w:proofErr w:type="gramEnd"/>
                  <w:r>
                    <w:rPr>
                      <w:rFonts w:ascii="新宋体" w:eastAsia="新宋体" w:hAnsiTheme="minorHAnsi" w:cs="新宋体"/>
                      <w:color w:val="2B91AF"/>
                      <w:kern w:val="0"/>
                      <w:sz w:val="19"/>
                      <w:szCs w:val="19"/>
                    </w:rPr>
                    <w:t>high_resolution_clock</w:t>
                  </w:r>
                  <w:proofErr w:type="spellEnd"/>
                  <w:r>
                    <w:rPr>
                      <w:rFonts w:ascii="新宋体" w:eastAsia="新宋体" w:hAnsiTheme="minorHAnsi" w:cs="新宋体"/>
                      <w:color w:val="000000"/>
                      <w:kern w:val="0"/>
                      <w:sz w:val="19"/>
                      <w:szCs w:val="19"/>
                    </w:rPr>
                    <w:t>::now();</w:t>
                  </w:r>
                </w:p>
                <w:p w14:paraId="24EF2044"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quickSort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nums</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w:t>
                  </w:r>
                </w:p>
                <w:p w14:paraId="04B5A800"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auto</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end_time</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chrono::</w:t>
                  </w:r>
                  <w:proofErr w:type="spellStart"/>
                  <w:proofErr w:type="gramEnd"/>
                  <w:r>
                    <w:rPr>
                      <w:rFonts w:ascii="新宋体" w:eastAsia="新宋体" w:hAnsiTheme="minorHAnsi" w:cs="新宋体"/>
                      <w:color w:val="2B91AF"/>
                      <w:kern w:val="0"/>
                      <w:sz w:val="19"/>
                      <w:szCs w:val="19"/>
                    </w:rPr>
                    <w:t>high_resolution_clock</w:t>
                  </w:r>
                  <w:proofErr w:type="spellEnd"/>
                  <w:r>
                    <w:rPr>
                      <w:rFonts w:ascii="新宋体" w:eastAsia="新宋体" w:hAnsiTheme="minorHAnsi" w:cs="新宋体"/>
                      <w:color w:val="000000"/>
                      <w:kern w:val="0"/>
                      <w:sz w:val="19"/>
                      <w:szCs w:val="19"/>
                    </w:rPr>
                    <w:t>::now();</w:t>
                  </w:r>
                </w:p>
                <w:p w14:paraId="47FAAC91"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auto</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elapsed_time</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chrono::</w:t>
                  </w:r>
                  <w:proofErr w:type="spellStart"/>
                  <w:proofErr w:type="gramEnd"/>
                  <w:r>
                    <w:rPr>
                      <w:rFonts w:ascii="新宋体" w:eastAsia="新宋体" w:hAnsiTheme="minorHAnsi" w:cs="新宋体"/>
                      <w:color w:val="000000"/>
                      <w:kern w:val="0"/>
                      <w:sz w:val="19"/>
                      <w:szCs w:val="19"/>
                    </w:rPr>
                    <w:t>duration_cast</w:t>
                  </w:r>
                  <w:proofErr w:type="spellEnd"/>
                  <w:r>
                    <w:rPr>
                      <w:rFonts w:ascii="新宋体" w:eastAsia="新宋体" w:hAnsiTheme="minorHAnsi" w:cs="新宋体"/>
                      <w:color w:val="000000"/>
                      <w:kern w:val="0"/>
                      <w:sz w:val="19"/>
                      <w:szCs w:val="19"/>
                    </w:rPr>
                    <w:t>&lt;chrono::</w:t>
                  </w:r>
                  <w:r>
                    <w:rPr>
                      <w:rFonts w:ascii="新宋体" w:eastAsia="新宋体" w:hAnsiTheme="minorHAnsi" w:cs="新宋体"/>
                      <w:color w:val="2B91AF"/>
                      <w:kern w:val="0"/>
                      <w:sz w:val="19"/>
                      <w:szCs w:val="19"/>
                    </w:rPr>
                    <w:t>nanoseconds</w:t>
                  </w:r>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00"/>
                      <w:kern w:val="0"/>
                      <w:sz w:val="19"/>
                      <w:szCs w:val="19"/>
                    </w:rPr>
                    <w:t>end_time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start_time</w:t>
                  </w:r>
                  <w:proofErr w:type="spellEnd"/>
                  <w:r>
                    <w:rPr>
                      <w:rFonts w:ascii="新宋体" w:eastAsia="新宋体" w:hAnsiTheme="minorHAnsi" w:cs="新宋体"/>
                      <w:color w:val="000000"/>
                      <w:kern w:val="0"/>
                      <w:sz w:val="19"/>
                      <w:szCs w:val="19"/>
                    </w:rPr>
                    <w:t>).count();</w:t>
                  </w:r>
                </w:p>
                <w:p w14:paraId="76BB02BA"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7F64816B"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排序所用时间：</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elapsed_time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纳秒</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4DC5DCC8"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printArr</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nums</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w:t>
                  </w:r>
                </w:p>
                <w:p w14:paraId="3AB3C8B0"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p>
                <w:p w14:paraId="1E26CE39" w14:textId="77777777" w:rsidR="00BB6EB2" w:rsidRDefault="00BB6EB2" w:rsidP="00BB6EB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51633062" w14:textId="51C222B8" w:rsidR="002272DA" w:rsidRDefault="00BB6EB2" w:rsidP="00BB6EB2">
                  <w:pPr>
                    <w:spacing w:line="288" w:lineRule="auto"/>
                    <w:rPr>
                      <w:rFonts w:ascii="宋体" w:hAnsi="宋体"/>
                      <w:b/>
                      <w:bCs/>
                      <w:sz w:val="28"/>
                      <w:szCs w:val="28"/>
                    </w:rPr>
                  </w:pPr>
                  <w:r>
                    <w:rPr>
                      <w:rFonts w:ascii="新宋体" w:eastAsia="新宋体" w:hAnsiTheme="minorHAnsi" w:cs="新宋体"/>
                      <w:color w:val="000000"/>
                      <w:kern w:val="0"/>
                      <w:sz w:val="19"/>
                      <w:szCs w:val="19"/>
                    </w:rPr>
                    <w:t>}</w:t>
                  </w:r>
                </w:p>
              </w:tc>
            </w:tr>
            <w:tr w:rsidR="002272DA" w14:paraId="7D04E3E0" w14:textId="77777777" w:rsidTr="002272DA">
              <w:tc>
                <w:tcPr>
                  <w:tcW w:w="8841" w:type="dxa"/>
                </w:tcPr>
                <w:p w14:paraId="04529601" w14:textId="702CB9C8" w:rsidR="00B54165" w:rsidRDefault="002272DA" w:rsidP="005B2A1F">
                  <w:pPr>
                    <w:spacing w:line="288" w:lineRule="auto"/>
                    <w:rPr>
                      <w:rFonts w:ascii="宋体" w:hAnsi="宋体"/>
                      <w:b/>
                      <w:bCs/>
                      <w:sz w:val="28"/>
                      <w:szCs w:val="28"/>
                    </w:rPr>
                  </w:pPr>
                  <w:r>
                    <w:rPr>
                      <w:rFonts w:ascii="宋体" w:hAnsi="宋体" w:hint="eastAsia"/>
                      <w:b/>
                      <w:bCs/>
                      <w:sz w:val="28"/>
                      <w:szCs w:val="28"/>
                    </w:rPr>
                    <w:lastRenderedPageBreak/>
                    <w:t>运行结果1</w:t>
                  </w:r>
                  <w:r w:rsidR="00BB6EB2">
                    <w:rPr>
                      <w:rFonts w:ascii="宋体" w:hAnsi="宋体" w:hint="eastAsia"/>
                      <w:b/>
                      <w:bCs/>
                      <w:sz w:val="28"/>
                      <w:szCs w:val="28"/>
                    </w:rPr>
                    <w:t>-插入排序</w:t>
                  </w:r>
                </w:p>
                <w:p w14:paraId="03CA21FA" w14:textId="0310066C" w:rsidR="00BB6EB2" w:rsidRDefault="00BB6EB2" w:rsidP="005B2A1F">
                  <w:pPr>
                    <w:spacing w:line="288" w:lineRule="auto"/>
                    <w:rPr>
                      <w:rFonts w:ascii="宋体" w:hAnsi="宋体" w:hint="eastAsia"/>
                      <w:b/>
                      <w:bCs/>
                      <w:sz w:val="28"/>
                      <w:szCs w:val="28"/>
                    </w:rPr>
                  </w:pPr>
                  <w:r>
                    <w:rPr>
                      <w:noProof/>
                    </w:rPr>
                    <w:drawing>
                      <wp:inline distT="0" distB="0" distL="0" distR="0" wp14:anchorId="18D30B78" wp14:editId="736BB0D7">
                        <wp:extent cx="5476875" cy="2614295"/>
                        <wp:effectExtent l="0" t="0" r="9525" b="0"/>
                        <wp:docPr id="883280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80252" name=""/>
                                <pic:cNvPicPr/>
                              </pic:nvPicPr>
                              <pic:blipFill>
                                <a:blip r:embed="rId9"/>
                                <a:stretch>
                                  <a:fillRect/>
                                </a:stretch>
                              </pic:blipFill>
                              <pic:spPr>
                                <a:xfrm>
                                  <a:off x="0" y="0"/>
                                  <a:ext cx="5476875" cy="2614295"/>
                                </a:xfrm>
                                <a:prstGeom prst="rect">
                                  <a:avLst/>
                                </a:prstGeom>
                              </pic:spPr>
                            </pic:pic>
                          </a:graphicData>
                        </a:graphic>
                      </wp:inline>
                    </w:drawing>
                  </w:r>
                </w:p>
                <w:p w14:paraId="0061ACAB" w14:textId="2112DCE4" w:rsidR="002272DA" w:rsidRDefault="002272DA" w:rsidP="005B2A1F">
                  <w:pPr>
                    <w:spacing w:line="288" w:lineRule="auto"/>
                    <w:rPr>
                      <w:rFonts w:ascii="宋体" w:hAnsi="宋体"/>
                      <w:b/>
                      <w:bCs/>
                      <w:sz w:val="28"/>
                      <w:szCs w:val="28"/>
                    </w:rPr>
                  </w:pPr>
                  <w:r>
                    <w:rPr>
                      <w:rFonts w:ascii="宋体" w:hAnsi="宋体" w:hint="eastAsia"/>
                      <w:b/>
                      <w:bCs/>
                      <w:sz w:val="28"/>
                      <w:szCs w:val="28"/>
                    </w:rPr>
                    <w:t>运行结果2</w:t>
                  </w:r>
                  <w:r w:rsidR="00BB6EB2">
                    <w:rPr>
                      <w:rFonts w:ascii="宋体" w:hAnsi="宋体"/>
                      <w:b/>
                      <w:bCs/>
                      <w:sz w:val="28"/>
                      <w:szCs w:val="28"/>
                    </w:rPr>
                    <w:t>-</w:t>
                  </w:r>
                  <w:r w:rsidR="00BB6EB2">
                    <w:rPr>
                      <w:rFonts w:ascii="宋体" w:hAnsi="宋体" w:hint="eastAsia"/>
                      <w:b/>
                      <w:bCs/>
                      <w:sz w:val="28"/>
                      <w:szCs w:val="28"/>
                    </w:rPr>
                    <w:t>希尔排序</w:t>
                  </w:r>
                </w:p>
                <w:p w14:paraId="1E58E824" w14:textId="3DE804FA" w:rsidR="00B54165" w:rsidRDefault="00BB6EB2" w:rsidP="005B2A1F">
                  <w:pPr>
                    <w:spacing w:line="288" w:lineRule="auto"/>
                    <w:rPr>
                      <w:rFonts w:ascii="宋体" w:hAnsi="宋体"/>
                      <w:b/>
                      <w:bCs/>
                      <w:sz w:val="28"/>
                      <w:szCs w:val="28"/>
                    </w:rPr>
                  </w:pPr>
                  <w:r>
                    <w:rPr>
                      <w:noProof/>
                    </w:rPr>
                    <w:drawing>
                      <wp:inline distT="0" distB="0" distL="0" distR="0" wp14:anchorId="0913CEDA" wp14:editId="57F3477A">
                        <wp:extent cx="5476875" cy="3102610"/>
                        <wp:effectExtent l="0" t="0" r="9525" b="2540"/>
                        <wp:docPr id="207745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5460" name=""/>
                                <pic:cNvPicPr/>
                              </pic:nvPicPr>
                              <pic:blipFill>
                                <a:blip r:embed="rId10"/>
                                <a:stretch>
                                  <a:fillRect/>
                                </a:stretch>
                              </pic:blipFill>
                              <pic:spPr>
                                <a:xfrm>
                                  <a:off x="0" y="0"/>
                                  <a:ext cx="5476875" cy="3102610"/>
                                </a:xfrm>
                                <a:prstGeom prst="rect">
                                  <a:avLst/>
                                </a:prstGeom>
                              </pic:spPr>
                            </pic:pic>
                          </a:graphicData>
                        </a:graphic>
                      </wp:inline>
                    </w:drawing>
                  </w:r>
                </w:p>
                <w:p w14:paraId="125A7274" w14:textId="5C6CD030" w:rsidR="002272DA" w:rsidRDefault="002272DA" w:rsidP="005B2A1F">
                  <w:pPr>
                    <w:spacing w:line="288" w:lineRule="auto"/>
                    <w:rPr>
                      <w:rFonts w:ascii="宋体" w:hAnsi="宋体"/>
                      <w:b/>
                      <w:bCs/>
                      <w:sz w:val="28"/>
                      <w:szCs w:val="28"/>
                    </w:rPr>
                  </w:pPr>
                  <w:r>
                    <w:rPr>
                      <w:rFonts w:ascii="宋体" w:hAnsi="宋体" w:hint="eastAsia"/>
                      <w:b/>
                      <w:bCs/>
                      <w:sz w:val="28"/>
                      <w:szCs w:val="28"/>
                    </w:rPr>
                    <w:lastRenderedPageBreak/>
                    <w:t>运行结果3</w:t>
                  </w:r>
                  <w:r w:rsidR="00BB6EB2">
                    <w:rPr>
                      <w:rFonts w:ascii="宋体" w:hAnsi="宋体"/>
                      <w:b/>
                      <w:bCs/>
                      <w:sz w:val="28"/>
                      <w:szCs w:val="28"/>
                    </w:rPr>
                    <w:t>-</w:t>
                  </w:r>
                  <w:r w:rsidR="00BB6EB2">
                    <w:rPr>
                      <w:rFonts w:ascii="宋体" w:hAnsi="宋体" w:hint="eastAsia"/>
                      <w:b/>
                      <w:bCs/>
                      <w:sz w:val="28"/>
                      <w:szCs w:val="28"/>
                    </w:rPr>
                    <w:t>起泡排序</w:t>
                  </w:r>
                </w:p>
                <w:p w14:paraId="33D8C587" w14:textId="0E370767" w:rsidR="00B54165" w:rsidRDefault="00BB6EB2" w:rsidP="005B2A1F">
                  <w:pPr>
                    <w:spacing w:line="288" w:lineRule="auto"/>
                    <w:rPr>
                      <w:rFonts w:ascii="宋体" w:hAnsi="宋体"/>
                      <w:b/>
                      <w:bCs/>
                      <w:sz w:val="28"/>
                      <w:szCs w:val="28"/>
                    </w:rPr>
                  </w:pPr>
                  <w:r>
                    <w:rPr>
                      <w:noProof/>
                    </w:rPr>
                    <w:drawing>
                      <wp:inline distT="0" distB="0" distL="0" distR="0" wp14:anchorId="7023A5CD" wp14:editId="229C89D5">
                        <wp:extent cx="5476875" cy="2101850"/>
                        <wp:effectExtent l="0" t="0" r="9525" b="0"/>
                        <wp:docPr id="2112192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92840" name=""/>
                                <pic:cNvPicPr/>
                              </pic:nvPicPr>
                              <pic:blipFill>
                                <a:blip r:embed="rId11"/>
                                <a:stretch>
                                  <a:fillRect/>
                                </a:stretch>
                              </pic:blipFill>
                              <pic:spPr>
                                <a:xfrm>
                                  <a:off x="0" y="0"/>
                                  <a:ext cx="5476875" cy="2101850"/>
                                </a:xfrm>
                                <a:prstGeom prst="rect">
                                  <a:avLst/>
                                </a:prstGeom>
                              </pic:spPr>
                            </pic:pic>
                          </a:graphicData>
                        </a:graphic>
                      </wp:inline>
                    </w:drawing>
                  </w:r>
                </w:p>
                <w:p w14:paraId="18EB5F7C" w14:textId="4C361D65" w:rsidR="002272DA" w:rsidRDefault="002272DA" w:rsidP="005B2A1F">
                  <w:pPr>
                    <w:spacing w:line="288" w:lineRule="auto"/>
                    <w:rPr>
                      <w:rFonts w:ascii="宋体" w:hAnsi="宋体"/>
                      <w:b/>
                      <w:bCs/>
                      <w:sz w:val="28"/>
                      <w:szCs w:val="28"/>
                    </w:rPr>
                  </w:pPr>
                  <w:r>
                    <w:rPr>
                      <w:rFonts w:ascii="宋体" w:hAnsi="宋体" w:hint="eastAsia"/>
                      <w:b/>
                      <w:bCs/>
                      <w:sz w:val="28"/>
                      <w:szCs w:val="28"/>
                    </w:rPr>
                    <w:t>运行结果4</w:t>
                  </w:r>
                  <w:r w:rsidR="00BB6EB2">
                    <w:rPr>
                      <w:rFonts w:ascii="宋体" w:hAnsi="宋体"/>
                      <w:b/>
                      <w:bCs/>
                      <w:sz w:val="28"/>
                      <w:szCs w:val="28"/>
                    </w:rPr>
                    <w:t>-</w:t>
                  </w:r>
                  <w:r w:rsidR="00BB6EB2">
                    <w:rPr>
                      <w:rFonts w:ascii="宋体" w:hAnsi="宋体" w:hint="eastAsia"/>
                      <w:b/>
                      <w:bCs/>
                      <w:sz w:val="28"/>
                      <w:szCs w:val="28"/>
                    </w:rPr>
                    <w:t>快速排序</w:t>
                  </w:r>
                </w:p>
                <w:p w14:paraId="7C26F152" w14:textId="424590FE" w:rsidR="00B54165" w:rsidRDefault="00BB6EB2" w:rsidP="005B2A1F">
                  <w:pPr>
                    <w:spacing w:line="288" w:lineRule="auto"/>
                    <w:rPr>
                      <w:rFonts w:ascii="宋体" w:hAnsi="宋体" w:hint="eastAsia"/>
                      <w:b/>
                      <w:bCs/>
                      <w:sz w:val="28"/>
                      <w:szCs w:val="28"/>
                    </w:rPr>
                  </w:pPr>
                  <w:r>
                    <w:rPr>
                      <w:noProof/>
                    </w:rPr>
                    <w:drawing>
                      <wp:inline distT="0" distB="0" distL="0" distR="0" wp14:anchorId="01D84415" wp14:editId="60B88B01">
                        <wp:extent cx="5476875" cy="2680970"/>
                        <wp:effectExtent l="0" t="0" r="9525" b="5080"/>
                        <wp:docPr id="259070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70410" name=""/>
                                <pic:cNvPicPr/>
                              </pic:nvPicPr>
                              <pic:blipFill>
                                <a:blip r:embed="rId12"/>
                                <a:stretch>
                                  <a:fillRect/>
                                </a:stretch>
                              </pic:blipFill>
                              <pic:spPr>
                                <a:xfrm>
                                  <a:off x="0" y="0"/>
                                  <a:ext cx="5476875" cy="2680970"/>
                                </a:xfrm>
                                <a:prstGeom prst="rect">
                                  <a:avLst/>
                                </a:prstGeom>
                              </pic:spPr>
                            </pic:pic>
                          </a:graphicData>
                        </a:graphic>
                      </wp:inline>
                    </w:drawing>
                  </w:r>
                </w:p>
              </w:tc>
            </w:tr>
          </w:tbl>
          <w:p w14:paraId="7975FF50" w14:textId="77777777" w:rsidR="00FA04DF" w:rsidRDefault="00FA04DF" w:rsidP="005B2A1F">
            <w:pPr>
              <w:spacing w:line="288" w:lineRule="auto"/>
              <w:rPr>
                <w:rFonts w:ascii="宋体" w:hAnsi="宋体" w:hint="eastAsia"/>
                <w:b/>
                <w:bCs/>
                <w:sz w:val="28"/>
                <w:szCs w:val="28"/>
              </w:rPr>
            </w:pPr>
          </w:p>
          <w:p w14:paraId="0743C825" w14:textId="3F9884F0" w:rsidR="005B2A1F" w:rsidRDefault="005B2A1F" w:rsidP="005B2A1F">
            <w:pPr>
              <w:spacing w:line="288" w:lineRule="auto"/>
              <w:rPr>
                <w:rFonts w:ascii="宋体" w:hAnsi="宋体"/>
                <w:b/>
                <w:bCs/>
                <w:sz w:val="28"/>
                <w:szCs w:val="28"/>
              </w:rPr>
            </w:pPr>
            <w:r w:rsidRPr="00F9210C">
              <w:rPr>
                <w:rFonts w:ascii="宋体" w:hAnsi="宋体" w:hint="eastAsia"/>
                <w:b/>
                <w:bCs/>
                <w:sz w:val="28"/>
                <w:szCs w:val="28"/>
              </w:rPr>
              <w:t>五、实验总结：</w:t>
            </w:r>
          </w:p>
          <w:p w14:paraId="5930CD0B" w14:textId="35447A31" w:rsidR="006D47AB" w:rsidRPr="00F9210C" w:rsidRDefault="00C45E9E" w:rsidP="00BA04B6">
            <w:pPr>
              <w:ind w:firstLineChars="200" w:firstLine="420"/>
              <w:rPr>
                <w:rFonts w:hint="eastAsia"/>
              </w:rPr>
            </w:pPr>
            <w:r>
              <w:rPr>
                <w:rFonts w:hint="eastAsia"/>
              </w:rPr>
              <w:t>通过本次实验，学习了四种常用的排序算法，</w:t>
            </w:r>
            <w:r w:rsidR="00B478C7">
              <w:rPr>
                <w:rFonts w:hint="eastAsia"/>
              </w:rPr>
              <w:t>其中插入排序与冒泡排序吸收得比较好，而希尔排序与快速排序能够明白其算法思想，</w:t>
            </w:r>
            <w:r w:rsidR="00B478C7">
              <w:rPr>
                <w:rFonts w:hint="eastAsia"/>
              </w:rPr>
              <w:t xml:space="preserve"> </w:t>
            </w:r>
            <w:r w:rsidR="00B478C7">
              <w:rPr>
                <w:rFonts w:hint="eastAsia"/>
              </w:rPr>
              <w:t>但是代码实现稍微有点儿困难</w:t>
            </w:r>
            <w:r w:rsidR="00011E49">
              <w:rPr>
                <w:rFonts w:hint="eastAsia"/>
              </w:rPr>
              <w:t>，需要花费很长得时间</w:t>
            </w:r>
            <w:r w:rsidR="0002463D">
              <w:rPr>
                <w:rFonts w:hint="eastAsia"/>
              </w:rPr>
              <w:t>去完成代码</w:t>
            </w:r>
            <w:r w:rsidR="00FF14BB">
              <w:rPr>
                <w:rFonts w:hint="eastAsia"/>
              </w:rPr>
              <w:t>，</w:t>
            </w:r>
            <w:r w:rsidR="00FB7582">
              <w:rPr>
                <w:rFonts w:hint="eastAsia"/>
              </w:rPr>
              <w:t>代码运行后实际记录的时间与预期有些差别，例如冒泡排序应该效率比较低，但是与其他算法的时间记录比起来还挺快的</w:t>
            </w:r>
            <w:r w:rsidR="00F373CA">
              <w:rPr>
                <w:rFonts w:hint="eastAsia"/>
              </w:rPr>
              <w:t>，可能是编译的原因。</w:t>
            </w:r>
          </w:p>
          <w:p w14:paraId="1D493285" w14:textId="48AC1077" w:rsidR="005B2A1F" w:rsidRDefault="005B2A1F" w:rsidP="005B2A1F">
            <w:pPr>
              <w:spacing w:line="288" w:lineRule="auto"/>
              <w:rPr>
                <w:rFonts w:ascii="宋体" w:hAnsi="宋体"/>
                <w:b/>
                <w:bCs/>
                <w:sz w:val="28"/>
                <w:szCs w:val="28"/>
              </w:rPr>
            </w:pPr>
            <w:r w:rsidRPr="00F9210C">
              <w:rPr>
                <w:rFonts w:ascii="宋体" w:hAnsi="宋体" w:hint="eastAsia"/>
                <w:b/>
                <w:bCs/>
                <w:sz w:val="28"/>
                <w:szCs w:val="28"/>
              </w:rPr>
              <w:t>六、教师评语：</w:t>
            </w:r>
          </w:p>
          <w:p w14:paraId="395BFEFC" w14:textId="726338A5" w:rsidR="0040067C" w:rsidRDefault="0040067C" w:rsidP="005B2A1F">
            <w:pPr>
              <w:spacing w:line="288" w:lineRule="auto"/>
              <w:rPr>
                <w:rFonts w:ascii="宋体" w:hAnsi="宋体"/>
                <w:b/>
                <w:bCs/>
                <w:sz w:val="28"/>
                <w:szCs w:val="28"/>
              </w:rPr>
            </w:pPr>
          </w:p>
          <w:p w14:paraId="63810CAC" w14:textId="68D010B4" w:rsidR="0040067C" w:rsidRDefault="0040067C" w:rsidP="005B2A1F">
            <w:pPr>
              <w:spacing w:line="288" w:lineRule="auto"/>
              <w:rPr>
                <w:rFonts w:ascii="宋体" w:hAnsi="宋体"/>
                <w:b/>
                <w:bCs/>
                <w:sz w:val="28"/>
                <w:szCs w:val="28"/>
              </w:rPr>
            </w:pPr>
          </w:p>
          <w:p w14:paraId="111DAAA7" w14:textId="77777777" w:rsidR="0040067C" w:rsidRDefault="0040067C" w:rsidP="005B2A1F">
            <w:pPr>
              <w:spacing w:line="288" w:lineRule="auto"/>
              <w:rPr>
                <w:rFonts w:ascii="宋体" w:hAnsi="宋体"/>
                <w:b/>
                <w:bCs/>
                <w:sz w:val="28"/>
                <w:szCs w:val="28"/>
              </w:rPr>
            </w:pPr>
          </w:p>
          <w:p w14:paraId="76C95068" w14:textId="241EAC94" w:rsidR="0040067C" w:rsidRDefault="0040067C" w:rsidP="005B2A1F">
            <w:pPr>
              <w:spacing w:line="288" w:lineRule="auto"/>
              <w:rPr>
                <w:rFonts w:ascii="宋体" w:hAnsi="宋体"/>
                <w:b/>
                <w:bCs/>
                <w:sz w:val="28"/>
                <w:szCs w:val="28"/>
              </w:rPr>
            </w:pPr>
          </w:p>
          <w:p w14:paraId="47CF7AEA" w14:textId="7DAB31FB" w:rsidR="0040067C" w:rsidRDefault="0040067C" w:rsidP="005B2A1F">
            <w:pPr>
              <w:spacing w:line="288" w:lineRule="auto"/>
              <w:rPr>
                <w:rFonts w:ascii="宋体" w:hAnsi="宋体"/>
                <w:b/>
                <w:bCs/>
                <w:sz w:val="28"/>
                <w:szCs w:val="28"/>
              </w:rPr>
            </w:pPr>
          </w:p>
          <w:p w14:paraId="2BA95542" w14:textId="1A388E2F" w:rsidR="0040067C" w:rsidRDefault="0040067C" w:rsidP="005B2A1F">
            <w:pPr>
              <w:spacing w:line="288" w:lineRule="auto"/>
              <w:rPr>
                <w:rFonts w:ascii="宋体" w:hAnsi="宋体"/>
                <w:b/>
                <w:bCs/>
                <w:sz w:val="28"/>
                <w:szCs w:val="28"/>
              </w:rPr>
            </w:pPr>
          </w:p>
          <w:p w14:paraId="06B36650" w14:textId="2B68B83F" w:rsidR="0040067C" w:rsidRDefault="0040067C" w:rsidP="005B2A1F">
            <w:pPr>
              <w:spacing w:line="288" w:lineRule="auto"/>
              <w:rPr>
                <w:rFonts w:ascii="宋体" w:hAnsi="宋体"/>
                <w:b/>
                <w:bCs/>
                <w:sz w:val="28"/>
                <w:szCs w:val="28"/>
              </w:rPr>
            </w:pPr>
          </w:p>
          <w:p w14:paraId="0021C5B9" w14:textId="77777777" w:rsidR="005B2A1F" w:rsidRDefault="005B2A1F">
            <w:pPr>
              <w:jc w:val="center"/>
              <w:rPr>
                <w:rFonts w:ascii="宋体" w:hAnsi="宋体"/>
                <w:sz w:val="24"/>
              </w:rPr>
            </w:pPr>
          </w:p>
        </w:tc>
      </w:tr>
    </w:tbl>
    <w:p w14:paraId="43659DA4" w14:textId="77777777" w:rsidR="00C74A90" w:rsidRDefault="00C74A90">
      <w:pPr>
        <w:spacing w:line="20" w:lineRule="exact"/>
      </w:pPr>
    </w:p>
    <w:sectPr w:rsidR="00C74A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89653" w14:textId="77777777" w:rsidR="00051244" w:rsidRDefault="00051244" w:rsidP="00B419D4">
      <w:r>
        <w:separator/>
      </w:r>
    </w:p>
  </w:endnote>
  <w:endnote w:type="continuationSeparator" w:id="0">
    <w:p w14:paraId="46C20BAB" w14:textId="77777777" w:rsidR="00051244" w:rsidRDefault="00051244" w:rsidP="00B4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9731D" w14:textId="77777777" w:rsidR="00051244" w:rsidRDefault="00051244" w:rsidP="00B419D4">
      <w:r>
        <w:separator/>
      </w:r>
    </w:p>
  </w:footnote>
  <w:footnote w:type="continuationSeparator" w:id="0">
    <w:p w14:paraId="3E2820F1" w14:textId="77777777" w:rsidR="00051244" w:rsidRDefault="00051244" w:rsidP="00B41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A8A28"/>
    <w:multiLevelType w:val="singleLevel"/>
    <w:tmpl w:val="12AA8A28"/>
    <w:lvl w:ilvl="0">
      <w:start w:val="1"/>
      <w:numFmt w:val="decimal"/>
      <w:lvlText w:val="%1."/>
      <w:lvlJc w:val="left"/>
      <w:pPr>
        <w:ind w:left="425" w:hanging="425"/>
      </w:pPr>
      <w:rPr>
        <w:rFonts w:hint="default"/>
      </w:rPr>
    </w:lvl>
  </w:abstractNum>
  <w:abstractNum w:abstractNumId="1" w15:restartNumberingAfterBreak="0">
    <w:nsid w:val="15BE5420"/>
    <w:multiLevelType w:val="singleLevel"/>
    <w:tmpl w:val="15BE5420"/>
    <w:lvl w:ilvl="0">
      <w:start w:val="1"/>
      <w:numFmt w:val="decimal"/>
      <w:lvlText w:val="%1."/>
      <w:lvlJc w:val="left"/>
      <w:pPr>
        <w:ind w:left="425" w:hanging="425"/>
      </w:pPr>
      <w:rPr>
        <w:rFonts w:hint="default"/>
      </w:rPr>
    </w:lvl>
  </w:abstractNum>
  <w:abstractNum w:abstractNumId="2" w15:restartNumberingAfterBreak="0">
    <w:nsid w:val="1D3F2D98"/>
    <w:multiLevelType w:val="hybridMultilevel"/>
    <w:tmpl w:val="6E5648A4"/>
    <w:lvl w:ilvl="0" w:tplc="2D522ACA">
      <w:start w:val="1"/>
      <w:numFmt w:val="decimal"/>
      <w:lvlText w:val="（%1）"/>
      <w:lvlJc w:val="left"/>
      <w:pPr>
        <w:tabs>
          <w:tab w:val="num" w:pos="720"/>
        </w:tabs>
        <w:ind w:left="720" w:hanging="720"/>
      </w:pPr>
      <w:rPr>
        <w:rFonts w:hint="default"/>
      </w:rPr>
    </w:lvl>
    <w:lvl w:ilvl="1" w:tplc="1FB606EE">
      <w:start w:val="2"/>
      <w:numFmt w:val="decimal"/>
      <w:lvlText w:val="%2、"/>
      <w:lvlJc w:val="left"/>
      <w:pPr>
        <w:tabs>
          <w:tab w:val="num" w:pos="780"/>
        </w:tabs>
        <w:ind w:left="780" w:hanging="360"/>
      </w:pPr>
      <w:rPr>
        <w:rFonts w:hint="default"/>
      </w:rPr>
    </w:lvl>
    <w:lvl w:ilvl="2" w:tplc="14FEC36E">
      <w:start w:val="2"/>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397458B"/>
    <w:multiLevelType w:val="hybridMultilevel"/>
    <w:tmpl w:val="EBA84CD8"/>
    <w:lvl w:ilvl="0" w:tplc="A2342578">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4" w15:restartNumberingAfterBreak="0">
    <w:nsid w:val="59704DB9"/>
    <w:multiLevelType w:val="singleLevel"/>
    <w:tmpl w:val="59704DB9"/>
    <w:lvl w:ilvl="0">
      <w:start w:val="1"/>
      <w:numFmt w:val="decimal"/>
      <w:suff w:val="nothing"/>
      <w:lvlText w:val="%1."/>
      <w:lvlJc w:val="left"/>
    </w:lvl>
  </w:abstractNum>
  <w:abstractNum w:abstractNumId="5" w15:restartNumberingAfterBreak="0">
    <w:nsid w:val="5BAF2260"/>
    <w:multiLevelType w:val="hybridMultilevel"/>
    <w:tmpl w:val="0486C852"/>
    <w:lvl w:ilvl="0" w:tplc="11ECE8E4">
      <w:numFmt w:val="bullet"/>
      <w:lvlText w:val="·"/>
      <w:lvlJc w:val="left"/>
      <w:pPr>
        <w:ind w:left="360" w:hanging="360"/>
      </w:pPr>
      <w:rPr>
        <w:rFonts w:ascii="仿宋_GB2312" w:eastAsia="仿宋_GB2312"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C2B753D"/>
    <w:multiLevelType w:val="hybridMultilevel"/>
    <w:tmpl w:val="F65A98CC"/>
    <w:lvl w:ilvl="0" w:tplc="5CEE87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EB8BF4"/>
    <w:multiLevelType w:val="singleLevel"/>
    <w:tmpl w:val="70EB8BF4"/>
    <w:lvl w:ilvl="0">
      <w:start w:val="1"/>
      <w:numFmt w:val="decimal"/>
      <w:lvlText w:val="%1."/>
      <w:lvlJc w:val="left"/>
      <w:pPr>
        <w:ind w:left="425" w:hanging="425"/>
      </w:pPr>
      <w:rPr>
        <w:rFonts w:hint="default"/>
      </w:rPr>
    </w:lvl>
  </w:abstractNum>
  <w:abstractNum w:abstractNumId="8" w15:restartNumberingAfterBreak="0">
    <w:nsid w:val="7E40BB36"/>
    <w:multiLevelType w:val="singleLevel"/>
    <w:tmpl w:val="7E40BB36"/>
    <w:lvl w:ilvl="0">
      <w:start w:val="1"/>
      <w:numFmt w:val="decimal"/>
      <w:lvlText w:val="%1."/>
      <w:lvlJc w:val="left"/>
      <w:pPr>
        <w:ind w:left="425" w:hanging="425"/>
      </w:pPr>
      <w:rPr>
        <w:rFonts w:hint="default"/>
      </w:rPr>
    </w:lvl>
  </w:abstractNum>
  <w:num w:numId="1" w16cid:durableId="1208033859">
    <w:abstractNumId w:val="1"/>
  </w:num>
  <w:num w:numId="2" w16cid:durableId="1548490273">
    <w:abstractNumId w:val="8"/>
  </w:num>
  <w:num w:numId="3" w16cid:durableId="1461652530">
    <w:abstractNumId w:val="0"/>
  </w:num>
  <w:num w:numId="4" w16cid:durableId="761028831">
    <w:abstractNumId w:val="7"/>
  </w:num>
  <w:num w:numId="5" w16cid:durableId="1924291458">
    <w:abstractNumId w:val="2"/>
  </w:num>
  <w:num w:numId="6" w16cid:durableId="293945813">
    <w:abstractNumId w:val="3"/>
  </w:num>
  <w:num w:numId="7" w16cid:durableId="1460687513">
    <w:abstractNumId w:val="5"/>
  </w:num>
  <w:num w:numId="8" w16cid:durableId="282688404">
    <w:abstractNumId w:val="6"/>
  </w:num>
  <w:num w:numId="9" w16cid:durableId="947813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74"/>
    <w:rsid w:val="0000043A"/>
    <w:rsid w:val="00011E49"/>
    <w:rsid w:val="00012807"/>
    <w:rsid w:val="00017925"/>
    <w:rsid w:val="0002463D"/>
    <w:rsid w:val="00024F08"/>
    <w:rsid w:val="000374E4"/>
    <w:rsid w:val="00051244"/>
    <w:rsid w:val="00061874"/>
    <w:rsid w:val="000B04A5"/>
    <w:rsid w:val="000B1D9B"/>
    <w:rsid w:val="000D41C0"/>
    <w:rsid w:val="00106540"/>
    <w:rsid w:val="0013250A"/>
    <w:rsid w:val="001454D5"/>
    <w:rsid w:val="00166A70"/>
    <w:rsid w:val="0016788E"/>
    <w:rsid w:val="001A62A0"/>
    <w:rsid w:val="001C371A"/>
    <w:rsid w:val="002272DA"/>
    <w:rsid w:val="00291367"/>
    <w:rsid w:val="0029506C"/>
    <w:rsid w:val="002A5115"/>
    <w:rsid w:val="002A5FC4"/>
    <w:rsid w:val="002C11BB"/>
    <w:rsid w:val="00331AD2"/>
    <w:rsid w:val="00346900"/>
    <w:rsid w:val="003564C8"/>
    <w:rsid w:val="00363647"/>
    <w:rsid w:val="0037426A"/>
    <w:rsid w:val="003809B5"/>
    <w:rsid w:val="00385BB5"/>
    <w:rsid w:val="003B7EC0"/>
    <w:rsid w:val="0040067C"/>
    <w:rsid w:val="00443F7A"/>
    <w:rsid w:val="004A2D43"/>
    <w:rsid w:val="004B13DA"/>
    <w:rsid w:val="004B454D"/>
    <w:rsid w:val="004D2AA2"/>
    <w:rsid w:val="004F3597"/>
    <w:rsid w:val="004F7F54"/>
    <w:rsid w:val="00526EB9"/>
    <w:rsid w:val="00540DA5"/>
    <w:rsid w:val="005505F0"/>
    <w:rsid w:val="005964B5"/>
    <w:rsid w:val="005A26C9"/>
    <w:rsid w:val="005B2A1F"/>
    <w:rsid w:val="005C5F85"/>
    <w:rsid w:val="005F4829"/>
    <w:rsid w:val="006075E9"/>
    <w:rsid w:val="006215FA"/>
    <w:rsid w:val="00622C11"/>
    <w:rsid w:val="00623662"/>
    <w:rsid w:val="006341F1"/>
    <w:rsid w:val="00642589"/>
    <w:rsid w:val="00647051"/>
    <w:rsid w:val="006555BD"/>
    <w:rsid w:val="006577E3"/>
    <w:rsid w:val="006931EE"/>
    <w:rsid w:val="006A00B1"/>
    <w:rsid w:val="006A5384"/>
    <w:rsid w:val="006C7884"/>
    <w:rsid w:val="006D47AB"/>
    <w:rsid w:val="006F157B"/>
    <w:rsid w:val="006F284D"/>
    <w:rsid w:val="006F51F7"/>
    <w:rsid w:val="00703F4F"/>
    <w:rsid w:val="007133E3"/>
    <w:rsid w:val="00725DE2"/>
    <w:rsid w:val="007270AE"/>
    <w:rsid w:val="00767D23"/>
    <w:rsid w:val="007B3B40"/>
    <w:rsid w:val="007D3976"/>
    <w:rsid w:val="007E0C49"/>
    <w:rsid w:val="007E55FF"/>
    <w:rsid w:val="00814161"/>
    <w:rsid w:val="00827EC2"/>
    <w:rsid w:val="0084016A"/>
    <w:rsid w:val="00864DBF"/>
    <w:rsid w:val="008712E1"/>
    <w:rsid w:val="00875E83"/>
    <w:rsid w:val="0088656D"/>
    <w:rsid w:val="008B6847"/>
    <w:rsid w:val="008C16BE"/>
    <w:rsid w:val="008C62CE"/>
    <w:rsid w:val="00913740"/>
    <w:rsid w:val="009239B3"/>
    <w:rsid w:val="00986D48"/>
    <w:rsid w:val="009F3C8B"/>
    <w:rsid w:val="00A40E1F"/>
    <w:rsid w:val="00A536EE"/>
    <w:rsid w:val="00AE75B1"/>
    <w:rsid w:val="00AE7CD0"/>
    <w:rsid w:val="00B37766"/>
    <w:rsid w:val="00B419D4"/>
    <w:rsid w:val="00B478C7"/>
    <w:rsid w:val="00B5224C"/>
    <w:rsid w:val="00B54165"/>
    <w:rsid w:val="00B57469"/>
    <w:rsid w:val="00BA04B6"/>
    <w:rsid w:val="00BB6EB2"/>
    <w:rsid w:val="00C34688"/>
    <w:rsid w:val="00C43C4E"/>
    <w:rsid w:val="00C45E9E"/>
    <w:rsid w:val="00C71E37"/>
    <w:rsid w:val="00C74A90"/>
    <w:rsid w:val="00C83C76"/>
    <w:rsid w:val="00CB3F55"/>
    <w:rsid w:val="00CC0CDE"/>
    <w:rsid w:val="00CE1F4F"/>
    <w:rsid w:val="00D4520C"/>
    <w:rsid w:val="00D566C2"/>
    <w:rsid w:val="00D60026"/>
    <w:rsid w:val="00D67EB1"/>
    <w:rsid w:val="00D8611B"/>
    <w:rsid w:val="00D968F3"/>
    <w:rsid w:val="00DD1D7B"/>
    <w:rsid w:val="00DE40AC"/>
    <w:rsid w:val="00E46751"/>
    <w:rsid w:val="00E649CC"/>
    <w:rsid w:val="00EB19D2"/>
    <w:rsid w:val="00EB3689"/>
    <w:rsid w:val="00F373CA"/>
    <w:rsid w:val="00F477E8"/>
    <w:rsid w:val="00F57391"/>
    <w:rsid w:val="00F9210C"/>
    <w:rsid w:val="00FA04DF"/>
    <w:rsid w:val="00FA32D5"/>
    <w:rsid w:val="00FB7582"/>
    <w:rsid w:val="00FD39EA"/>
    <w:rsid w:val="00FF14BB"/>
    <w:rsid w:val="00FF2A40"/>
    <w:rsid w:val="07475CFB"/>
    <w:rsid w:val="0D39237B"/>
    <w:rsid w:val="15D05D41"/>
    <w:rsid w:val="1FC114CF"/>
    <w:rsid w:val="23C57E60"/>
    <w:rsid w:val="2FA27529"/>
    <w:rsid w:val="35557BA9"/>
    <w:rsid w:val="3C2C61D8"/>
    <w:rsid w:val="3E6A1222"/>
    <w:rsid w:val="44674BB8"/>
    <w:rsid w:val="514C6C56"/>
    <w:rsid w:val="535D3E93"/>
    <w:rsid w:val="53D16617"/>
    <w:rsid w:val="54F94D5E"/>
    <w:rsid w:val="55F4025A"/>
    <w:rsid w:val="61482130"/>
    <w:rsid w:val="638513E6"/>
    <w:rsid w:val="6CCA7B49"/>
    <w:rsid w:val="70C10827"/>
    <w:rsid w:val="770343D1"/>
    <w:rsid w:val="784F637A"/>
    <w:rsid w:val="7E961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F4F74"/>
  <w15:docId w15:val="{D707B2DB-4885-467D-839A-4F85DC8F2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3B40"/>
    <w:pPr>
      <w:widowControl w:val="0"/>
      <w:jc w:val="both"/>
    </w:pPr>
    <w:rPr>
      <w:rFonts w:ascii="Times New Roman" w:eastAsia="宋体" w:hAnsi="Times New Roman" w:cs="Times New Roman"/>
      <w:kern w:val="2"/>
      <w:sz w:val="21"/>
      <w:szCs w:val="24"/>
    </w:rPr>
  </w:style>
  <w:style w:type="paragraph" w:styleId="3">
    <w:name w:val="heading 3"/>
    <w:basedOn w:val="a"/>
    <w:next w:val="a"/>
    <w:link w:val="30"/>
    <w:qFormat/>
    <w:pPr>
      <w:autoSpaceDE w:val="0"/>
      <w:autoSpaceDN w:val="0"/>
      <w:adjustRightInd w:val="0"/>
      <w:ind w:left="585" w:hanging="225"/>
      <w:jc w:val="left"/>
      <w:outlineLvl w:val="2"/>
    </w:pPr>
    <w:rPr>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firstLineChars="200" w:firstLine="420"/>
    </w:pPr>
  </w:style>
  <w:style w:type="character" w:customStyle="1" w:styleId="30">
    <w:name w:val="标题 3 字符"/>
    <w:basedOn w:val="a0"/>
    <w:link w:val="3"/>
    <w:rPr>
      <w:rFonts w:ascii="Times New Roman" w:eastAsia="宋体" w:hAnsi="Times New Roman" w:cs="Times New Roman"/>
      <w:b/>
      <w:bCs/>
      <w:kern w:val="0"/>
      <w:sz w:val="28"/>
      <w:szCs w:val="28"/>
      <w:lang w:val="zh-CN"/>
    </w:rPr>
  </w:style>
  <w:style w:type="character" w:customStyle="1" w:styleId="a7">
    <w:name w:val="页眉 字符"/>
    <w:basedOn w:val="a0"/>
    <w:link w:val="a6"/>
    <w:uiPriority w:val="99"/>
    <w:rPr>
      <w:rFonts w:ascii="Times New Roman" w:eastAsia="宋体" w:hAnsi="Times New Roman" w:cs="Times New Roman"/>
      <w:sz w:val="18"/>
      <w:szCs w:val="18"/>
    </w:rPr>
  </w:style>
  <w:style w:type="character" w:customStyle="1" w:styleId="a5">
    <w:name w:val="页脚 字符"/>
    <w:basedOn w:val="a0"/>
    <w:link w:val="a4"/>
    <w:uiPriority w:val="9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99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519437-1ACE-4373-AE98-E4D1A5E67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901</Words>
  <Characters>5136</Characters>
  <Application>Microsoft Office Word</Application>
  <DocSecurity>0</DocSecurity>
  <Lines>42</Lines>
  <Paragraphs>12</Paragraphs>
  <ScaleCrop>false</ScaleCrop>
  <Company>成都工业学院</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实验报告模板</dc:title>
  <dc:creator>张启军</dc:creator>
  <cp:lastModifiedBy>马 昆</cp:lastModifiedBy>
  <cp:revision>46</cp:revision>
  <dcterms:created xsi:type="dcterms:W3CDTF">2022-12-05T13:03:00Z</dcterms:created>
  <dcterms:modified xsi:type="dcterms:W3CDTF">2023-05-31T06:03:00Z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