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44450" w14:textId="77777777" w:rsidR="007E3A1B" w:rsidRDefault="007E3A1B" w:rsidP="007E3A1B">
      <w:pPr>
        <w:pStyle w:val="NormalnyWeb"/>
        <w:spacing w:before="0" w:beforeAutospacing="0" w:after="60" w:afterAutospacing="0"/>
        <w:ind w:left="120" w:hanging="855"/>
        <w:jc w:val="center"/>
      </w:pPr>
      <w:r>
        <w:rPr>
          <w:color w:val="000000"/>
          <w:sz w:val="36"/>
          <w:szCs w:val="36"/>
          <w:u w:val="single"/>
        </w:rPr>
        <w:t>Systemy Wbudowane</w:t>
      </w:r>
    </w:p>
    <w:p w14:paraId="45FD8F9F" w14:textId="4C4DBAA9" w:rsidR="007E3A1B" w:rsidRDefault="007E3A1B" w:rsidP="007E3A1B">
      <w:pPr>
        <w:pStyle w:val="NormalnyWeb"/>
        <w:spacing w:before="0" w:beforeAutospacing="0" w:after="60" w:afterAutospacing="0"/>
        <w:ind w:left="120" w:hanging="855"/>
        <w:jc w:val="center"/>
      </w:pPr>
      <w:r>
        <w:rPr>
          <w:color w:val="000000"/>
          <w:sz w:val="36"/>
          <w:szCs w:val="36"/>
          <w:u w:val="single"/>
        </w:rPr>
        <w:t>Projekt</w:t>
      </w:r>
      <w:r w:rsidR="00293C43">
        <w:rPr>
          <w:color w:val="000000"/>
          <w:sz w:val="36"/>
          <w:szCs w:val="36"/>
          <w:u w:val="single"/>
        </w:rPr>
        <w:t xml:space="preserve"> – Hubert Makowski</w:t>
      </w:r>
    </w:p>
    <w:p w14:paraId="09704653" w14:textId="611125E9" w:rsidR="00D677E1" w:rsidRPr="00182946" w:rsidRDefault="008951AD" w:rsidP="00182946">
      <w:pPr>
        <w:pStyle w:val="Nagwek1"/>
        <w:jc w:val="center"/>
        <w:rPr>
          <w:rStyle w:val="Uwydatnienie"/>
        </w:rPr>
      </w:pPr>
      <w:r>
        <w:rPr>
          <w:rStyle w:val="Uwydatnienie"/>
        </w:rPr>
        <w:t>Krótkofalówka (zmodyfikowana)</w:t>
      </w:r>
    </w:p>
    <w:p w14:paraId="6BD0CD0B" w14:textId="180909B7" w:rsidR="00363421" w:rsidRPr="002F0E86" w:rsidRDefault="00363421" w:rsidP="00803972">
      <w:pPr>
        <w:spacing w:after="60"/>
        <w:jc w:val="both"/>
        <w:rPr>
          <w:b/>
          <w:bCs/>
          <w:sz w:val="24"/>
          <w:szCs w:val="24"/>
        </w:rPr>
      </w:pPr>
      <w:r w:rsidRPr="002F0E86">
        <w:rPr>
          <w:b/>
          <w:bCs/>
          <w:sz w:val="24"/>
          <w:szCs w:val="24"/>
        </w:rPr>
        <w:t xml:space="preserve">Mikrokontroler 1 </w:t>
      </w:r>
      <w:r w:rsidR="00D677E1" w:rsidRPr="002F0E86">
        <w:rPr>
          <w:b/>
          <w:bCs/>
          <w:sz w:val="24"/>
          <w:szCs w:val="24"/>
        </w:rPr>
        <w:t>–</w:t>
      </w:r>
      <w:r w:rsidRPr="002F0E86">
        <w:rPr>
          <w:b/>
          <w:bCs/>
          <w:sz w:val="24"/>
          <w:szCs w:val="24"/>
        </w:rPr>
        <w:t xml:space="preserve"> klawiatura</w:t>
      </w:r>
    </w:p>
    <w:p w14:paraId="2546DBA1" w14:textId="6B5D3C6A" w:rsidR="00974782" w:rsidRPr="002F0E86" w:rsidRDefault="00974782" w:rsidP="00803972">
      <w:p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Funkcje</w:t>
      </w:r>
      <w:r w:rsidR="00182946">
        <w:rPr>
          <w:sz w:val="24"/>
          <w:szCs w:val="24"/>
        </w:rPr>
        <w:t>- każdy przycisk powoduję zgaszenie i zapalenie diody</w:t>
      </w:r>
      <w:r w:rsidR="008951AD">
        <w:rPr>
          <w:sz w:val="24"/>
          <w:szCs w:val="24"/>
        </w:rPr>
        <w:t>, ścieżka to częstotliwość i nazwa</w:t>
      </w:r>
    </w:p>
    <w:p w14:paraId="23EBCCF6" w14:textId="34FF2E08" w:rsidR="00974782" w:rsidRPr="002F0E86" w:rsidRDefault="00974782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Włączenie radia(odblokowanie klawiatury</w:t>
      </w:r>
      <w:r w:rsidR="00BF4571">
        <w:rPr>
          <w:sz w:val="24"/>
          <w:szCs w:val="24"/>
        </w:rPr>
        <w:t>, zapalenie wyświetlacza LCD</w:t>
      </w:r>
      <w:r w:rsidR="00182946">
        <w:rPr>
          <w:sz w:val="24"/>
          <w:szCs w:val="24"/>
        </w:rPr>
        <w:t>, zgaszenie diody</w:t>
      </w:r>
      <w:r w:rsidRPr="002F0E86">
        <w:rPr>
          <w:sz w:val="24"/>
          <w:szCs w:val="24"/>
        </w:rPr>
        <w:t>)</w:t>
      </w:r>
    </w:p>
    <w:p w14:paraId="25D777BB" w14:textId="02D7543A" w:rsidR="00974782" w:rsidRPr="002F0E86" w:rsidRDefault="00974782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Wyłączenie radia(zablokowanie klawiatury</w:t>
      </w:r>
      <w:r w:rsidR="00BF4571">
        <w:rPr>
          <w:sz w:val="24"/>
          <w:szCs w:val="24"/>
        </w:rPr>
        <w:t xml:space="preserve">, </w:t>
      </w:r>
      <w:r w:rsidR="00BF4571">
        <w:rPr>
          <w:sz w:val="24"/>
          <w:szCs w:val="24"/>
        </w:rPr>
        <w:t>zgaszenie</w:t>
      </w:r>
      <w:r w:rsidR="00BF4571">
        <w:rPr>
          <w:sz w:val="24"/>
          <w:szCs w:val="24"/>
        </w:rPr>
        <w:t xml:space="preserve"> wyświetlacza LCD</w:t>
      </w:r>
      <w:r w:rsidR="00182946">
        <w:rPr>
          <w:sz w:val="24"/>
          <w:szCs w:val="24"/>
        </w:rPr>
        <w:t>, zapalenie diody</w:t>
      </w:r>
      <w:r w:rsidRPr="002F0E86">
        <w:rPr>
          <w:sz w:val="24"/>
          <w:szCs w:val="24"/>
        </w:rPr>
        <w:t>)</w:t>
      </w:r>
    </w:p>
    <w:p w14:paraId="698BF3CC" w14:textId="6D7BC1C6" w:rsidR="00974782" w:rsidRPr="002F0E86" w:rsidRDefault="00974782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Zapis aktualnej ścieżki</w:t>
      </w:r>
      <w:r w:rsidR="000B1848" w:rsidRPr="002F0E86">
        <w:rPr>
          <w:sz w:val="24"/>
          <w:szCs w:val="24"/>
        </w:rPr>
        <w:t xml:space="preserve"> (</w:t>
      </w:r>
      <w:r w:rsidR="009638AC">
        <w:rPr>
          <w:sz w:val="24"/>
          <w:szCs w:val="24"/>
        </w:rPr>
        <w:t xml:space="preserve">na wyświetlaczu LCD wyświetli się: </w:t>
      </w:r>
      <w:r w:rsidR="009638AC" w:rsidRPr="009638AC">
        <w:rPr>
          <w:i/>
          <w:iCs/>
          <w:sz w:val="24"/>
          <w:szCs w:val="24"/>
        </w:rPr>
        <w:t>zapisano ścieżkę</w:t>
      </w:r>
      <w:r w:rsidR="000B1848" w:rsidRPr="002F0E86">
        <w:rPr>
          <w:sz w:val="24"/>
          <w:szCs w:val="24"/>
        </w:rPr>
        <w:t>)</w:t>
      </w:r>
    </w:p>
    <w:p w14:paraId="7E443CCD" w14:textId="3D771F72" w:rsidR="00974782" w:rsidRPr="002F0E86" w:rsidRDefault="00974782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Przełączenie ścieżki na zapisaną ścieżkę</w:t>
      </w:r>
      <w:r w:rsidR="000B1848" w:rsidRPr="002F0E86">
        <w:rPr>
          <w:sz w:val="24"/>
          <w:szCs w:val="24"/>
        </w:rPr>
        <w:t xml:space="preserve"> (</w:t>
      </w:r>
      <w:r w:rsidR="009638AC">
        <w:rPr>
          <w:sz w:val="24"/>
          <w:szCs w:val="24"/>
        </w:rPr>
        <w:t>wyświetlenie zapisanej ścieżki</w:t>
      </w:r>
      <w:r w:rsidR="000B1848" w:rsidRPr="002F0E86">
        <w:rPr>
          <w:sz w:val="24"/>
          <w:szCs w:val="24"/>
        </w:rPr>
        <w:t>)</w:t>
      </w:r>
    </w:p>
    <w:p w14:paraId="2C76537A" w14:textId="66B52454" w:rsidR="00974782" w:rsidRPr="002F0E86" w:rsidRDefault="00974782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Przełączenie ścieżki w lewo</w:t>
      </w:r>
      <w:r w:rsidR="000B1848" w:rsidRPr="002F0E86">
        <w:rPr>
          <w:sz w:val="24"/>
          <w:szCs w:val="24"/>
        </w:rPr>
        <w:t xml:space="preserve"> (</w:t>
      </w:r>
      <w:r w:rsidR="009638AC">
        <w:rPr>
          <w:sz w:val="24"/>
          <w:szCs w:val="24"/>
        </w:rPr>
        <w:t>zmniejszenie częstotliwości ścieżki</w:t>
      </w:r>
      <w:r w:rsidR="000B1848" w:rsidRPr="002F0E86">
        <w:rPr>
          <w:sz w:val="24"/>
          <w:szCs w:val="24"/>
        </w:rPr>
        <w:t>)</w:t>
      </w:r>
    </w:p>
    <w:p w14:paraId="20992BD5" w14:textId="133D8450" w:rsidR="00974782" w:rsidRPr="002F0E86" w:rsidRDefault="00974782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Przełączenie ścieżki w prawo</w:t>
      </w:r>
      <w:r w:rsidR="000B1848" w:rsidRPr="002F0E86">
        <w:rPr>
          <w:sz w:val="24"/>
          <w:szCs w:val="24"/>
        </w:rPr>
        <w:t xml:space="preserve"> (</w:t>
      </w:r>
      <w:r w:rsidR="009638AC">
        <w:rPr>
          <w:sz w:val="24"/>
          <w:szCs w:val="24"/>
        </w:rPr>
        <w:t>zwiększenie</w:t>
      </w:r>
      <w:r w:rsidR="009638AC">
        <w:rPr>
          <w:sz w:val="24"/>
          <w:szCs w:val="24"/>
        </w:rPr>
        <w:t xml:space="preserve"> częstotliwości ścieżki</w:t>
      </w:r>
      <w:r w:rsidR="000B1848" w:rsidRPr="002F0E86">
        <w:rPr>
          <w:sz w:val="24"/>
          <w:szCs w:val="24"/>
        </w:rPr>
        <w:t>)</w:t>
      </w:r>
    </w:p>
    <w:p w14:paraId="341E1076" w14:textId="70E437BE" w:rsidR="000B1848" w:rsidRPr="002F0E86" w:rsidRDefault="000B1848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Podgłoszenie (</w:t>
      </w:r>
      <w:r w:rsidR="009348FE">
        <w:rPr>
          <w:sz w:val="24"/>
          <w:szCs w:val="24"/>
        </w:rPr>
        <w:t>zwiększenie</w:t>
      </w:r>
      <w:r w:rsidR="009348FE">
        <w:rPr>
          <w:sz w:val="24"/>
          <w:szCs w:val="24"/>
        </w:rPr>
        <w:t xml:space="preserve"> poziomu głośności o 1 i wyświetlenie na ekranie BCD</w:t>
      </w:r>
      <w:r w:rsidR="009348FE">
        <w:rPr>
          <w:sz w:val="24"/>
          <w:szCs w:val="24"/>
        </w:rPr>
        <w:t>)</w:t>
      </w:r>
    </w:p>
    <w:p w14:paraId="04B13A53" w14:textId="2AE0188F" w:rsidR="000B1848" w:rsidRPr="002F0E86" w:rsidRDefault="000B1848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Przyciszenie (</w:t>
      </w:r>
      <w:r w:rsidR="009348FE">
        <w:rPr>
          <w:sz w:val="24"/>
          <w:szCs w:val="24"/>
        </w:rPr>
        <w:t xml:space="preserve">zmniejszenie poziomu głośności </w:t>
      </w:r>
      <w:r w:rsidR="009348FE">
        <w:rPr>
          <w:sz w:val="24"/>
          <w:szCs w:val="24"/>
        </w:rPr>
        <w:t>o</w:t>
      </w:r>
      <w:r w:rsidR="009348FE">
        <w:rPr>
          <w:sz w:val="24"/>
          <w:szCs w:val="24"/>
        </w:rPr>
        <w:t xml:space="preserve"> </w:t>
      </w:r>
      <w:r w:rsidR="009348FE">
        <w:rPr>
          <w:sz w:val="24"/>
          <w:szCs w:val="24"/>
        </w:rPr>
        <w:t>1</w:t>
      </w:r>
      <w:r w:rsidR="009348FE">
        <w:rPr>
          <w:sz w:val="24"/>
          <w:szCs w:val="24"/>
        </w:rPr>
        <w:t xml:space="preserve"> i wyświetlenie na ekranie BCD</w:t>
      </w:r>
      <w:r w:rsidRPr="002F0E86">
        <w:rPr>
          <w:sz w:val="24"/>
          <w:szCs w:val="24"/>
        </w:rPr>
        <w:t>)</w:t>
      </w:r>
    </w:p>
    <w:p w14:paraId="6DA41237" w14:textId="14083866" w:rsidR="000B1848" w:rsidRPr="002F0E86" w:rsidRDefault="000B1848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Wyciszenie (</w:t>
      </w:r>
      <w:r w:rsidR="009348FE">
        <w:rPr>
          <w:sz w:val="24"/>
          <w:szCs w:val="24"/>
        </w:rPr>
        <w:t xml:space="preserve">zmniejszenie poziomu głośności do 0 i </w:t>
      </w:r>
      <w:r w:rsidR="009638AC">
        <w:rPr>
          <w:sz w:val="24"/>
          <w:szCs w:val="24"/>
        </w:rPr>
        <w:t>wyświetlenie na ekranie BCD</w:t>
      </w:r>
      <w:r w:rsidRPr="002F0E86">
        <w:rPr>
          <w:sz w:val="24"/>
          <w:szCs w:val="24"/>
        </w:rPr>
        <w:t>)</w:t>
      </w:r>
    </w:p>
    <w:p w14:paraId="1AED2534" w14:textId="7803BAC5" w:rsidR="003C4FBF" w:rsidRPr="002F0E86" w:rsidRDefault="009638AC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Zwiększenie czasu o </w:t>
      </w:r>
      <w:r w:rsidR="00FC2900">
        <w:rPr>
          <w:sz w:val="24"/>
          <w:szCs w:val="24"/>
        </w:rPr>
        <w:t>1</w:t>
      </w:r>
      <w:r w:rsidR="003B7C15">
        <w:rPr>
          <w:sz w:val="24"/>
          <w:szCs w:val="24"/>
        </w:rPr>
        <w:t xml:space="preserve"> (wyświetlenie na ekranie BCD)</w:t>
      </w:r>
    </w:p>
    <w:p w14:paraId="2E226CE8" w14:textId="36A10751" w:rsidR="00FC2900" w:rsidRPr="002F0E86" w:rsidRDefault="00FC2900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Zmniejszanie</w:t>
      </w:r>
      <w:r>
        <w:rPr>
          <w:sz w:val="24"/>
          <w:szCs w:val="24"/>
        </w:rPr>
        <w:t xml:space="preserve"> czasu o 1</w:t>
      </w:r>
      <w:r w:rsidR="003B7C15">
        <w:rPr>
          <w:sz w:val="24"/>
          <w:szCs w:val="24"/>
        </w:rPr>
        <w:t xml:space="preserve"> </w:t>
      </w:r>
      <w:r w:rsidR="003B7C15">
        <w:rPr>
          <w:sz w:val="24"/>
          <w:szCs w:val="24"/>
        </w:rPr>
        <w:t>(wyświetlenie na ekranie BCD)</w:t>
      </w:r>
    </w:p>
    <w:p w14:paraId="5546C016" w14:textId="584AA3C8" w:rsidR="003C4FBF" w:rsidRPr="00BF4571" w:rsidRDefault="001967DF" w:rsidP="00803972">
      <w:pPr>
        <w:pStyle w:val="Akapitzlist"/>
        <w:numPr>
          <w:ilvl w:val="0"/>
          <w:numId w:val="5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Przełącz wyświetlacz LCD między aktualną ścieżką a zbiorem wszystkich ścieżek</w:t>
      </w:r>
    </w:p>
    <w:p w14:paraId="02406403" w14:textId="141D7620" w:rsidR="00363421" w:rsidRPr="002F0E86" w:rsidRDefault="00363421" w:rsidP="00803972">
      <w:pPr>
        <w:spacing w:after="60"/>
        <w:jc w:val="both"/>
        <w:rPr>
          <w:b/>
          <w:bCs/>
          <w:sz w:val="24"/>
          <w:szCs w:val="24"/>
        </w:rPr>
      </w:pPr>
      <w:r w:rsidRPr="002F0E86">
        <w:rPr>
          <w:b/>
          <w:bCs/>
          <w:sz w:val="24"/>
          <w:szCs w:val="24"/>
        </w:rPr>
        <w:t>Mikrokontroler 2 – wyświetlacz 7 segmentowy BCD</w:t>
      </w:r>
    </w:p>
    <w:p w14:paraId="401AC874" w14:textId="26C79E00" w:rsidR="00974782" w:rsidRPr="002F0E86" w:rsidRDefault="00974782" w:rsidP="00803972">
      <w:p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Funkcje</w:t>
      </w:r>
    </w:p>
    <w:p w14:paraId="13AA2B00" w14:textId="78F08219" w:rsidR="00363421" w:rsidRPr="002F0E86" w:rsidRDefault="00BF4571" w:rsidP="00803972">
      <w:pPr>
        <w:pStyle w:val="Akapitzlist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 wciśnięciu przycisku </w:t>
      </w:r>
      <w:r w:rsidR="009638AC">
        <w:rPr>
          <w:sz w:val="24"/>
          <w:szCs w:val="24"/>
        </w:rPr>
        <w:t xml:space="preserve">czas zatrzymuje się </w:t>
      </w:r>
      <w:r>
        <w:rPr>
          <w:sz w:val="24"/>
          <w:szCs w:val="24"/>
        </w:rPr>
        <w:t>i można zmieniać czas klawiaturą</w:t>
      </w:r>
      <w:r w:rsidR="009638AC">
        <w:rPr>
          <w:sz w:val="24"/>
          <w:szCs w:val="24"/>
        </w:rPr>
        <w:t>, ponowne wciśnięcie przycisku zatwierdza czas</w:t>
      </w:r>
    </w:p>
    <w:p w14:paraId="495557D3" w14:textId="2D3E5990" w:rsidR="00974782" w:rsidRPr="002F0E86" w:rsidRDefault="00974782" w:rsidP="00803972">
      <w:pPr>
        <w:pStyle w:val="Akapitzlist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 xml:space="preserve">Domyślnie wyświetlacz wyświetla </w:t>
      </w:r>
      <w:r w:rsidR="009638AC">
        <w:rPr>
          <w:sz w:val="24"/>
          <w:szCs w:val="24"/>
        </w:rPr>
        <w:t>czas</w:t>
      </w:r>
    </w:p>
    <w:p w14:paraId="51D35937" w14:textId="2DB30FAB" w:rsidR="00C1493D" w:rsidRPr="00BF4571" w:rsidRDefault="009638AC" w:rsidP="00803972">
      <w:pPr>
        <w:pStyle w:val="Akapitzlist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Wyświetlanie poziomu głośności radia po wciśnięciu przycisku</w:t>
      </w:r>
      <w:r w:rsidR="00FC2900">
        <w:rPr>
          <w:sz w:val="24"/>
          <w:szCs w:val="24"/>
        </w:rPr>
        <w:t xml:space="preserve"> na klawiaturze</w:t>
      </w:r>
    </w:p>
    <w:p w14:paraId="2E1C9589" w14:textId="38664E6D" w:rsidR="009638AC" w:rsidRDefault="00C1493D" w:rsidP="00803972">
      <w:pPr>
        <w:spacing w:after="60"/>
        <w:jc w:val="both"/>
        <w:rPr>
          <w:b/>
          <w:bCs/>
          <w:sz w:val="24"/>
          <w:szCs w:val="24"/>
        </w:rPr>
      </w:pPr>
      <w:r w:rsidRPr="002F0E86">
        <w:rPr>
          <w:b/>
          <w:bCs/>
          <w:sz w:val="24"/>
          <w:szCs w:val="24"/>
        </w:rPr>
        <w:t>Mikrokontroler 3 – silni</w:t>
      </w:r>
      <w:r w:rsidR="00FC2900">
        <w:rPr>
          <w:b/>
          <w:bCs/>
          <w:sz w:val="24"/>
          <w:szCs w:val="24"/>
        </w:rPr>
        <w:t>czki</w:t>
      </w:r>
    </w:p>
    <w:p w14:paraId="70031970" w14:textId="481F1075" w:rsidR="00AF409B" w:rsidRPr="002F0E86" w:rsidRDefault="00AF409B" w:rsidP="00803972">
      <w:pPr>
        <w:spacing w:after="60"/>
        <w:jc w:val="both"/>
        <w:rPr>
          <w:sz w:val="24"/>
          <w:szCs w:val="24"/>
        </w:rPr>
      </w:pPr>
      <w:r w:rsidRPr="002F0E86">
        <w:rPr>
          <w:sz w:val="24"/>
          <w:szCs w:val="24"/>
        </w:rPr>
        <w:t>Funkcje</w:t>
      </w:r>
      <w:r w:rsidR="00FC2900">
        <w:rPr>
          <w:sz w:val="24"/>
          <w:szCs w:val="24"/>
        </w:rPr>
        <w:t xml:space="preserve"> – jeden silniczek odpowiada za zapisaną ścieżkę, drugi za aktualną ścieżkę</w:t>
      </w:r>
    </w:p>
    <w:p w14:paraId="5BFF6644" w14:textId="0B095893" w:rsidR="00AF409B" w:rsidRDefault="00FC2900" w:rsidP="00803972">
      <w:pPr>
        <w:pStyle w:val="Akapitzlist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Kręcenie silniczka</w:t>
      </w:r>
      <w:r w:rsidR="00AF409B">
        <w:rPr>
          <w:sz w:val="24"/>
          <w:szCs w:val="24"/>
        </w:rPr>
        <w:t xml:space="preserve"> w lewo</w:t>
      </w:r>
      <w:r>
        <w:rPr>
          <w:sz w:val="24"/>
          <w:szCs w:val="24"/>
        </w:rPr>
        <w:t xml:space="preserve"> jeśli przełączono ścieżkę w lewo</w:t>
      </w:r>
    </w:p>
    <w:p w14:paraId="51B226C1" w14:textId="79E6AFC0" w:rsidR="00FC2900" w:rsidRDefault="00FC2900" w:rsidP="00803972">
      <w:pPr>
        <w:pStyle w:val="Akapitzlist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Kręcenie silniczka w </w:t>
      </w:r>
      <w:r>
        <w:rPr>
          <w:sz w:val="24"/>
          <w:szCs w:val="24"/>
        </w:rPr>
        <w:t>prawo</w:t>
      </w:r>
      <w:r>
        <w:rPr>
          <w:sz w:val="24"/>
          <w:szCs w:val="24"/>
        </w:rPr>
        <w:t xml:space="preserve"> jeśli przełączono ścieżkę w </w:t>
      </w:r>
      <w:r>
        <w:rPr>
          <w:sz w:val="24"/>
          <w:szCs w:val="24"/>
        </w:rPr>
        <w:t xml:space="preserve">prawo </w:t>
      </w:r>
    </w:p>
    <w:p w14:paraId="218CE8A7" w14:textId="17BA82F3" w:rsidR="00AF409B" w:rsidRPr="00AF409B" w:rsidRDefault="00FC2900" w:rsidP="00803972">
      <w:pPr>
        <w:pStyle w:val="Akapitzlist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Silnik kręci się z prędkością równą częstotliwości ścieżki</w:t>
      </w:r>
    </w:p>
    <w:p w14:paraId="46FE36E6" w14:textId="6C625861" w:rsidR="00AF409B" w:rsidRDefault="00FC2900" w:rsidP="00803972">
      <w:pPr>
        <w:pStyle w:val="Akapitzlist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Silniczek odpowiadający za zapisaną ścieżkę kręci się w lewo jeśli częstotliwość ścieżki jest w przedziale [0. 80] lub kręci się w prawo </w:t>
      </w:r>
      <w:r>
        <w:rPr>
          <w:sz w:val="24"/>
          <w:szCs w:val="24"/>
        </w:rPr>
        <w:t xml:space="preserve">jeśli częstotliwość ścieżki jest w przedziale </w:t>
      </w:r>
      <w:r>
        <w:rPr>
          <w:sz w:val="24"/>
          <w:szCs w:val="24"/>
        </w:rPr>
        <w:t>(80, 160]</w:t>
      </w:r>
    </w:p>
    <w:p w14:paraId="6DA4D940" w14:textId="5E489EA9" w:rsidR="00FD260D" w:rsidRDefault="00FD260D" w:rsidP="00803972">
      <w:pPr>
        <w:pStyle w:val="Akapitzlist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>
        <w:rPr>
          <w:sz w:val="24"/>
          <w:szCs w:val="24"/>
        </w:rPr>
        <w:t>Po wykonaniu k obrotów silniczek zwiększa częstotliwość ścieżki</w:t>
      </w:r>
    </w:p>
    <w:p w14:paraId="73ED06E8" w14:textId="19A9A306" w:rsidR="00BF4571" w:rsidRDefault="00BF4571" w:rsidP="00803972">
      <w:pPr>
        <w:spacing w:after="60"/>
        <w:jc w:val="both"/>
        <w:rPr>
          <w:b/>
          <w:bCs/>
          <w:sz w:val="24"/>
          <w:szCs w:val="24"/>
        </w:rPr>
      </w:pPr>
      <w:r w:rsidRPr="00BF4571">
        <w:rPr>
          <w:b/>
          <w:bCs/>
          <w:sz w:val="24"/>
          <w:szCs w:val="24"/>
        </w:rPr>
        <w:t xml:space="preserve">Mikrokontroler </w:t>
      </w:r>
      <w:r>
        <w:rPr>
          <w:b/>
          <w:bCs/>
          <w:sz w:val="24"/>
          <w:szCs w:val="24"/>
        </w:rPr>
        <w:t>4</w:t>
      </w:r>
      <w:r w:rsidRPr="00BF4571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wyświetlacz LCD</w:t>
      </w:r>
    </w:p>
    <w:p w14:paraId="714E6236" w14:textId="16E7274D" w:rsidR="00BF4571" w:rsidRPr="00BF4571" w:rsidRDefault="00BF4571" w:rsidP="00803972">
      <w:pPr>
        <w:spacing w:after="60"/>
        <w:jc w:val="both"/>
        <w:rPr>
          <w:sz w:val="24"/>
          <w:szCs w:val="24"/>
        </w:rPr>
      </w:pPr>
      <w:r w:rsidRPr="00BF4571">
        <w:rPr>
          <w:sz w:val="24"/>
          <w:szCs w:val="24"/>
        </w:rPr>
        <w:t>Funkcje</w:t>
      </w:r>
    </w:p>
    <w:p w14:paraId="488D9216" w14:textId="6169ED0E" w:rsidR="00BF4571" w:rsidRPr="00BF4571" w:rsidRDefault="00BF4571" w:rsidP="00803972">
      <w:pPr>
        <w:pStyle w:val="Akapitzlist"/>
        <w:numPr>
          <w:ilvl w:val="0"/>
          <w:numId w:val="4"/>
        </w:numPr>
        <w:spacing w:after="60"/>
        <w:jc w:val="both"/>
        <w:rPr>
          <w:sz w:val="24"/>
          <w:szCs w:val="24"/>
        </w:rPr>
      </w:pPr>
      <w:r w:rsidRPr="00BF4571">
        <w:rPr>
          <w:sz w:val="24"/>
          <w:szCs w:val="24"/>
        </w:rPr>
        <w:t>Wyświetlanie aktualnej ścieżki na ekranie (częstotliwość i nazwa ścieżki)</w:t>
      </w:r>
    </w:p>
    <w:p w14:paraId="7982AB9E" w14:textId="24EA170E" w:rsidR="001967DF" w:rsidRPr="001967DF" w:rsidRDefault="00BF4571" w:rsidP="00803972">
      <w:pPr>
        <w:pStyle w:val="Akapitzlist"/>
        <w:numPr>
          <w:ilvl w:val="0"/>
          <w:numId w:val="4"/>
        </w:numPr>
        <w:spacing w:after="60"/>
        <w:jc w:val="both"/>
        <w:rPr>
          <w:sz w:val="24"/>
          <w:szCs w:val="24"/>
        </w:rPr>
      </w:pPr>
      <w:r w:rsidRPr="00BF4571">
        <w:rPr>
          <w:sz w:val="24"/>
          <w:szCs w:val="24"/>
        </w:rPr>
        <w:t>Wyświetlenie wszystkich dostępnych ścieżek (częstotliwości i nazwa)</w:t>
      </w:r>
    </w:p>
    <w:sectPr w:rsidR="001967DF" w:rsidRPr="001967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909AF"/>
    <w:multiLevelType w:val="hybridMultilevel"/>
    <w:tmpl w:val="41245A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019CC"/>
    <w:multiLevelType w:val="hybridMultilevel"/>
    <w:tmpl w:val="93FEF3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10C4A"/>
    <w:multiLevelType w:val="hybridMultilevel"/>
    <w:tmpl w:val="3042A0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E53FF"/>
    <w:multiLevelType w:val="hybridMultilevel"/>
    <w:tmpl w:val="5B30A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A08FA"/>
    <w:multiLevelType w:val="hybridMultilevel"/>
    <w:tmpl w:val="2B1647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365610">
    <w:abstractNumId w:val="2"/>
  </w:num>
  <w:num w:numId="2" w16cid:durableId="772749642">
    <w:abstractNumId w:val="0"/>
  </w:num>
  <w:num w:numId="3" w16cid:durableId="715351977">
    <w:abstractNumId w:val="1"/>
  </w:num>
  <w:num w:numId="4" w16cid:durableId="399789716">
    <w:abstractNumId w:val="3"/>
  </w:num>
  <w:num w:numId="5" w16cid:durableId="46878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1B"/>
    <w:rsid w:val="0003495E"/>
    <w:rsid w:val="000B1848"/>
    <w:rsid w:val="00182946"/>
    <w:rsid w:val="001967DF"/>
    <w:rsid w:val="00293C43"/>
    <w:rsid w:val="002F0E86"/>
    <w:rsid w:val="00363421"/>
    <w:rsid w:val="003B7C15"/>
    <w:rsid w:val="003C4FBF"/>
    <w:rsid w:val="007E3A1B"/>
    <w:rsid w:val="00803972"/>
    <w:rsid w:val="008951AD"/>
    <w:rsid w:val="009348FE"/>
    <w:rsid w:val="0095722B"/>
    <w:rsid w:val="009638AC"/>
    <w:rsid w:val="00974782"/>
    <w:rsid w:val="00AF409B"/>
    <w:rsid w:val="00B35BA9"/>
    <w:rsid w:val="00BF4571"/>
    <w:rsid w:val="00C1493D"/>
    <w:rsid w:val="00D677E1"/>
    <w:rsid w:val="00EA6F67"/>
    <w:rsid w:val="00FC2900"/>
    <w:rsid w:val="00FD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1C506"/>
  <w15:chartTrackingRefBased/>
  <w15:docId w15:val="{3FBD6B05-F667-445F-A269-7A54125C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29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7E3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974782"/>
    <w:pPr>
      <w:ind w:left="720"/>
      <w:contextualSpacing/>
    </w:p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457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4571"/>
    <w:rPr>
      <w:i/>
      <w:iCs/>
      <w:color w:val="4472C4" w:themeColor="accent1"/>
    </w:rPr>
  </w:style>
  <w:style w:type="character" w:styleId="Pogrubienie">
    <w:name w:val="Strong"/>
    <w:basedOn w:val="Domylnaczcionkaakapitu"/>
    <w:uiPriority w:val="22"/>
    <w:qFormat/>
    <w:rsid w:val="00182946"/>
    <w:rPr>
      <w:b/>
      <w:bCs/>
    </w:rPr>
  </w:style>
  <w:style w:type="paragraph" w:styleId="Cytat">
    <w:name w:val="Quote"/>
    <w:basedOn w:val="Normalny"/>
    <w:next w:val="Normalny"/>
    <w:link w:val="CytatZnak"/>
    <w:uiPriority w:val="29"/>
    <w:qFormat/>
    <w:rsid w:val="0018294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2946"/>
    <w:rPr>
      <w:i/>
      <w:iCs/>
      <w:color w:val="404040" w:themeColor="text1" w:themeTint="BF"/>
    </w:rPr>
  </w:style>
  <w:style w:type="character" w:styleId="Odwoanieintensywne">
    <w:name w:val="Intense Reference"/>
    <w:basedOn w:val="Domylnaczcionkaakapitu"/>
    <w:uiPriority w:val="32"/>
    <w:qFormat/>
    <w:rsid w:val="00182946"/>
    <w:rPr>
      <w:b/>
      <w:bCs/>
      <w:smallCaps/>
      <w:color w:val="4472C4" w:themeColor="accent1"/>
      <w:spacing w:val="5"/>
    </w:rPr>
  </w:style>
  <w:style w:type="character" w:styleId="Wyrnienieintensywne">
    <w:name w:val="Intense Emphasis"/>
    <w:basedOn w:val="Domylnaczcionkaakapitu"/>
    <w:uiPriority w:val="21"/>
    <w:qFormat/>
    <w:rsid w:val="00182946"/>
    <w:rPr>
      <w:i/>
      <w:iCs/>
      <w:color w:val="4472C4" w:themeColor="accent1"/>
    </w:rPr>
  </w:style>
  <w:style w:type="character" w:styleId="Uwydatnienie">
    <w:name w:val="Emphasis"/>
    <w:basedOn w:val="Domylnaczcionkaakapitu"/>
    <w:uiPriority w:val="20"/>
    <w:qFormat/>
    <w:rsid w:val="00182946"/>
    <w:rPr>
      <w:i/>
      <w:iCs/>
    </w:rPr>
  </w:style>
  <w:style w:type="character" w:customStyle="1" w:styleId="Nagwek1Znak">
    <w:name w:val="Nagłówek 1 Znak"/>
    <w:basedOn w:val="Domylnaczcionkaakapitu"/>
    <w:link w:val="Nagwek1"/>
    <w:uiPriority w:val="9"/>
    <w:rsid w:val="0018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300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Makowski Hubert</dc:creator>
  <cp:keywords/>
  <dc:description/>
  <cp:lastModifiedBy>Makowski Hubert</cp:lastModifiedBy>
  <cp:revision>20</cp:revision>
  <cp:lastPrinted>2023-12-08T16:08:00Z</cp:lastPrinted>
  <dcterms:created xsi:type="dcterms:W3CDTF">2023-12-08T14:36:00Z</dcterms:created>
  <dcterms:modified xsi:type="dcterms:W3CDTF">2024-01-12T08:52:00Z</dcterms:modified>
</cp:coreProperties>
</file>