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604C" w14:textId="77777777" w:rsidR="00557BFF" w:rsidRDefault="00000000">
      <w:pPr>
        <w:rPr>
          <w:lang w:val="en-GB"/>
        </w:rPr>
      </w:pPr>
      <w:r>
        <w:rPr>
          <w:lang w:val="en-GB"/>
        </w:rPr>
        <w:t>Game mechanic proposal – Review after Mentor’s feedback</w:t>
      </w:r>
    </w:p>
    <w:p w14:paraId="44493EF1" w14:textId="77777777" w:rsidR="00557BFF" w:rsidRDefault="00000000">
      <w:pPr>
        <w:rPr>
          <w:lang w:val="en-GB"/>
        </w:rPr>
      </w:pPr>
      <w:r>
        <w:rPr>
          <w:lang w:val="en-GB"/>
        </w:rPr>
        <w:t>2.6.2026</w:t>
      </w:r>
    </w:p>
    <w:p w14:paraId="49007CCA" w14:textId="77777777" w:rsidR="00557BFF" w:rsidRDefault="00557BFF">
      <w:pPr>
        <w:rPr>
          <w:lang w:val="en-GB"/>
        </w:rPr>
      </w:pPr>
    </w:p>
    <w:p w14:paraId="32C03809" w14:textId="77777777" w:rsidR="00557BFF" w:rsidRDefault="00000000">
      <w:pPr>
        <w:rPr>
          <w:b/>
          <w:bCs/>
          <w:lang w:val="en-GB"/>
        </w:rPr>
      </w:pPr>
      <w:r>
        <w:rPr>
          <w:b/>
          <w:bCs/>
          <w:lang w:val="en-GB"/>
        </w:rPr>
        <w:t>PLAYER MOVEMENT ACROSS SPACE</w:t>
      </w:r>
    </w:p>
    <w:p w14:paraId="13328544" w14:textId="77777777" w:rsidR="00557BFF" w:rsidRDefault="00557BFF">
      <w:pPr>
        <w:rPr>
          <w:b/>
          <w:bCs/>
          <w:u w:val="single"/>
          <w:lang w:val="en-GB"/>
        </w:rPr>
      </w:pPr>
    </w:p>
    <w:p w14:paraId="142F4CEF" w14:textId="77777777" w:rsidR="00557BFF" w:rsidRDefault="00000000">
      <w:pPr>
        <w:rPr>
          <w:lang w:val="en-GB"/>
        </w:rPr>
      </w:pPr>
      <w:r>
        <w:rPr>
          <w:lang w:val="en-GB"/>
        </w:rPr>
        <w:t>The player moves in a 2d space, top-down view, that represents the office they work in. The character is controlled by WASD keys</w:t>
      </w:r>
    </w:p>
    <w:p w14:paraId="75A72E62" w14:textId="77777777" w:rsidR="00557BFF" w:rsidRDefault="00000000">
      <w:pPr>
        <w:rPr>
          <w:lang w:val="en-GB"/>
        </w:rPr>
      </w:pPr>
      <w:r>
        <w:rPr>
          <w:lang w:val="en-GB"/>
        </w:rPr>
        <w:t>This mechanic can be used for a greater feel of control over the game and as a chance to break monotony of static UI screens. Can also be used as a smoother and more natural way to interact with the space and storyline</w:t>
      </w:r>
    </w:p>
    <w:p w14:paraId="29AB6355" w14:textId="77777777" w:rsidR="00557BFF" w:rsidRDefault="00557BFF">
      <w:pPr>
        <w:rPr>
          <w:lang w:val="en-GB"/>
        </w:rPr>
      </w:pPr>
    </w:p>
    <w:p w14:paraId="2F0E85ED" w14:textId="77777777" w:rsidR="00557BFF" w:rsidRDefault="00000000">
      <w:pPr>
        <w:pStyle w:val="Prrafodelista"/>
        <w:numPr>
          <w:ilvl w:val="0"/>
          <w:numId w:val="1"/>
        </w:numPr>
      </w:pPr>
      <w:r>
        <w:rPr>
          <w:b/>
          <w:bCs/>
          <w:lang w:val="en-GB"/>
        </w:rPr>
        <w:t>Office Space</w:t>
      </w:r>
      <w:r>
        <w:rPr>
          <w:lang w:val="en-GB"/>
        </w:rPr>
        <w:t>: the player can interact with some of their colleagues a bit</w:t>
      </w:r>
    </w:p>
    <w:p w14:paraId="5B34AAF7" w14:textId="77777777" w:rsidR="00557BFF" w:rsidRDefault="00000000">
      <w:pPr>
        <w:pStyle w:val="Prrafodelista"/>
        <w:numPr>
          <w:ilvl w:val="1"/>
          <w:numId w:val="1"/>
        </w:numPr>
      </w:pPr>
      <w:r>
        <w:rPr>
          <w:b/>
          <w:bCs/>
          <w:lang w:val="en-GB"/>
        </w:rPr>
        <w:t>Desk space (</w:t>
      </w:r>
      <w:r>
        <w:rPr>
          <w:b/>
          <w:bCs/>
          <w:color w:val="EE0000"/>
          <w:lang w:val="en-GB"/>
        </w:rPr>
        <w:t>Action Point</w:t>
      </w:r>
      <w:r>
        <w:rPr>
          <w:b/>
          <w:bCs/>
          <w:lang w:val="en-GB"/>
        </w:rPr>
        <w:t>)</w:t>
      </w:r>
    </w:p>
    <w:p w14:paraId="0E8FA5B8" w14:textId="77777777" w:rsidR="00557BFF" w:rsidRDefault="00000000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>Here the player can access the main interface of the game, where they receive their tasks from the boss (as previously planned)</w:t>
      </w:r>
    </w:p>
    <w:p w14:paraId="37D52B1B" w14:textId="77777777" w:rsidR="00557BFF" w:rsidRDefault="00000000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The player does the manual campaign building and information manipulation. (as previously planned) </w:t>
      </w:r>
    </w:p>
    <w:p w14:paraId="07E38B8B" w14:textId="77777777" w:rsidR="00557BFF" w:rsidRDefault="00000000">
      <w:pPr>
        <w:pStyle w:val="Prrafodelista"/>
        <w:numPr>
          <w:ilvl w:val="1"/>
          <w:numId w:val="1"/>
        </w:numPr>
      </w:pPr>
      <w:r>
        <w:rPr>
          <w:b/>
          <w:bCs/>
          <w:lang w:val="en-GB"/>
        </w:rPr>
        <w:t>AI machine space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(</w:t>
      </w:r>
      <w:r>
        <w:rPr>
          <w:b/>
          <w:bCs/>
          <w:color w:val="EE0000"/>
          <w:lang w:val="en-GB"/>
        </w:rPr>
        <w:t>Action Point</w:t>
      </w:r>
      <w:r>
        <w:rPr>
          <w:b/>
          <w:bCs/>
          <w:lang w:val="en-GB"/>
        </w:rPr>
        <w:t>)</w:t>
      </w:r>
    </w:p>
    <w:p w14:paraId="3F6D1A14" w14:textId="77777777" w:rsidR="00557BFF" w:rsidRDefault="00000000">
      <w:pPr>
        <w:pStyle w:val="Prrafodelista"/>
        <w:numPr>
          <w:ilvl w:val="2"/>
          <w:numId w:val="1"/>
        </w:numPr>
      </w:pPr>
      <w:r>
        <w:rPr>
          <w:lang w:val="en-GB"/>
        </w:rPr>
        <w:t xml:space="preserve">The player will receive tasks that involve them walking over to a special AI machine. </w:t>
      </w:r>
      <w:r>
        <w:rPr>
          <w:i/>
          <w:iCs/>
          <w:lang w:val="en-GB"/>
        </w:rPr>
        <w:t>Here they will access special short minigames that are highly interactive (~Patrick’s idea)</w:t>
      </w:r>
    </w:p>
    <w:p w14:paraId="578E4F26" w14:textId="77777777" w:rsidR="00557BFF" w:rsidRDefault="00000000">
      <w:pPr>
        <w:pStyle w:val="Prrafodelista"/>
        <w:numPr>
          <w:ilvl w:val="1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Colleague interaction</w:t>
      </w:r>
    </w:p>
    <w:p w14:paraId="097F5580" w14:textId="77777777" w:rsidR="00557BFF" w:rsidRDefault="00000000">
      <w:pPr>
        <w:pStyle w:val="Prrafodelista"/>
        <w:numPr>
          <w:ilvl w:val="2"/>
          <w:numId w:val="1"/>
        </w:numPr>
      </w:pPr>
      <w:r>
        <w:rPr>
          <w:lang w:val="en-GB"/>
        </w:rPr>
        <w:t xml:space="preserve">The player will be prompted to go walk to a specific coworker and talk to them, here they will also get a feel for their campaigns </w:t>
      </w:r>
      <w:r>
        <w:rPr>
          <w:u w:val="single"/>
          <w:lang w:val="en-GB"/>
        </w:rPr>
        <w:t>impacts on people they know</w:t>
      </w:r>
    </w:p>
    <w:p w14:paraId="74FFCA2A" w14:textId="77777777" w:rsidR="00557BFF" w:rsidRDefault="00557BFF">
      <w:pPr>
        <w:rPr>
          <w:lang w:val="en-GB"/>
        </w:rPr>
      </w:pPr>
    </w:p>
    <w:p w14:paraId="13FBB614" w14:textId="77777777" w:rsidR="00557BFF" w:rsidRDefault="00000000">
      <w:pPr>
        <w:pStyle w:val="Prrafodelista"/>
        <w:numPr>
          <w:ilvl w:val="0"/>
          <w:numId w:val="1"/>
        </w:numPr>
      </w:pPr>
      <w:r>
        <w:rPr>
          <w:b/>
          <w:bCs/>
          <w:lang w:val="en-GB"/>
        </w:rPr>
        <w:t>Break room:</w:t>
      </w:r>
      <w:r>
        <w:rPr>
          <w:lang w:val="en-GB"/>
        </w:rPr>
        <w:t xml:space="preserve"> the player will be prompted to take their break; they must walk to the break room and while there they watch TV</w:t>
      </w:r>
    </w:p>
    <w:p w14:paraId="3A84EAD1" w14:textId="77777777" w:rsidR="00557BFF" w:rsidRDefault="00000000">
      <w:pPr>
        <w:pStyle w:val="Prrafodelista"/>
        <w:numPr>
          <w:ilvl w:val="1"/>
          <w:numId w:val="1"/>
        </w:numPr>
      </w:pPr>
      <w:r>
        <w:rPr>
          <w:b/>
          <w:bCs/>
          <w:lang w:val="en-GB"/>
        </w:rPr>
        <w:t>TV:</w:t>
      </w:r>
      <w:r>
        <w:rPr>
          <w:lang w:val="en-GB"/>
        </w:rPr>
        <w:t xml:space="preserve"> here the player gets a brief example of the </w:t>
      </w:r>
      <w:r>
        <w:rPr>
          <w:u w:val="single"/>
          <w:lang w:val="en-GB"/>
        </w:rPr>
        <w:t>impact their campaigns have on the real world and people they don’t know</w:t>
      </w:r>
      <w:r>
        <w:rPr>
          <w:lang w:val="en-GB"/>
        </w:rPr>
        <w:t xml:space="preserve"> (in my opinion less on the nose than crude numbers)</w:t>
      </w:r>
    </w:p>
    <w:p w14:paraId="18312DB1" w14:textId="77777777" w:rsidR="00557BFF" w:rsidRDefault="00000000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>They can get a report on some politician winning</w:t>
      </w:r>
    </w:p>
    <w:p w14:paraId="31B2AA01" w14:textId="77777777" w:rsidR="00557BFF" w:rsidRDefault="00000000">
      <w:pPr>
        <w:pStyle w:val="Prrafodelista"/>
        <w:numPr>
          <w:ilvl w:val="2"/>
          <w:numId w:val="1"/>
        </w:numPr>
        <w:rPr>
          <w:lang w:val="en-GB"/>
        </w:rPr>
      </w:pPr>
      <w:r>
        <w:rPr>
          <w:lang w:val="en-GB"/>
        </w:rPr>
        <w:t>Some small business going bankrupt etc.</w:t>
      </w:r>
    </w:p>
    <w:p w14:paraId="2E30C5E0" w14:textId="77777777" w:rsidR="00557BFF" w:rsidRDefault="00557BFF">
      <w:pPr>
        <w:rPr>
          <w:lang w:val="en-GB"/>
        </w:rPr>
      </w:pPr>
    </w:p>
    <w:p w14:paraId="2023F03A" w14:textId="77777777" w:rsidR="00557BFF" w:rsidRDefault="00557BFF">
      <w:pPr>
        <w:rPr>
          <w:lang w:val="en-GB"/>
        </w:rPr>
      </w:pPr>
    </w:p>
    <w:p w14:paraId="1DC3B059" w14:textId="77777777" w:rsidR="00557BFF" w:rsidRDefault="00000000">
      <w:pPr>
        <w:rPr>
          <w:lang w:val="en-GB"/>
        </w:rPr>
      </w:pPr>
      <w:r>
        <w:rPr>
          <w:lang w:val="en-GB"/>
        </w:rPr>
        <w:lastRenderedPageBreak/>
        <w:t>References:</w:t>
      </w:r>
    </w:p>
    <w:p w14:paraId="7751008C" w14:textId="77777777" w:rsidR="00557BFF" w:rsidRDefault="00000000">
      <w:r>
        <w:rPr>
          <w:noProof/>
          <w:lang w:val="en-GB"/>
        </w:rPr>
        <w:drawing>
          <wp:inline distT="0" distB="0" distL="0" distR="0" wp14:anchorId="7BE120D9" wp14:editId="06B60CFC">
            <wp:extent cx="3711266" cy="1981367"/>
            <wp:effectExtent l="0" t="0" r="3484" b="0"/>
            <wp:docPr id="184389997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6" cy="19813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98F003B" w14:textId="77777777" w:rsidR="00557BFF" w:rsidRDefault="00000000">
      <w:pPr>
        <w:rPr>
          <w:i/>
          <w:iCs/>
          <w:lang w:val="en-GB"/>
        </w:rPr>
      </w:pPr>
      <w:proofErr w:type="spellStart"/>
      <w:proofErr w:type="gramStart"/>
      <w:r>
        <w:rPr>
          <w:i/>
          <w:iCs/>
          <w:lang w:val="en-GB"/>
        </w:rPr>
        <w:t>Pokemon</w:t>
      </w:r>
      <w:proofErr w:type="spellEnd"/>
      <w:r>
        <w:rPr>
          <w:i/>
          <w:iCs/>
          <w:lang w:val="en-GB"/>
        </w:rPr>
        <w:t xml:space="preserve">  Ruby</w:t>
      </w:r>
      <w:proofErr w:type="gramEnd"/>
      <w:r>
        <w:rPr>
          <w:i/>
          <w:iCs/>
          <w:lang w:val="en-GB"/>
        </w:rPr>
        <w:t>, Emerald and Sapphire</w:t>
      </w:r>
    </w:p>
    <w:p w14:paraId="7E08BD8F" w14:textId="77777777" w:rsidR="00557BFF" w:rsidRDefault="00557BFF">
      <w:pPr>
        <w:rPr>
          <w:i/>
          <w:iCs/>
          <w:lang w:val="en-GB"/>
        </w:rPr>
      </w:pPr>
    </w:p>
    <w:p w14:paraId="305D06F8" w14:textId="77777777" w:rsidR="00557BFF" w:rsidRDefault="00557BFF">
      <w:pPr>
        <w:rPr>
          <w:i/>
          <w:iCs/>
          <w:lang w:val="en-GB"/>
        </w:rPr>
      </w:pPr>
    </w:p>
    <w:sectPr w:rsidR="00557BFF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932BA" w14:textId="77777777" w:rsidR="00FF25AF" w:rsidRDefault="00FF25AF">
      <w:pPr>
        <w:spacing w:after="0" w:line="240" w:lineRule="auto"/>
      </w:pPr>
      <w:r>
        <w:separator/>
      </w:r>
    </w:p>
  </w:endnote>
  <w:endnote w:type="continuationSeparator" w:id="0">
    <w:p w14:paraId="219A8564" w14:textId="77777777" w:rsidR="00FF25AF" w:rsidRDefault="00FF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3A235" w14:textId="77777777" w:rsidR="00FF25AF" w:rsidRDefault="00FF25A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21149DC" w14:textId="77777777" w:rsidR="00FF25AF" w:rsidRDefault="00FF2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6799"/>
    <w:multiLevelType w:val="multilevel"/>
    <w:tmpl w:val="257696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num w:numId="1" w16cid:durableId="192114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57BFF"/>
    <w:rsid w:val="00557BFF"/>
    <w:rsid w:val="005E5BFF"/>
    <w:rsid w:val="00807DA6"/>
    <w:rsid w:val="00FF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0036B"/>
  <w15:docId w15:val="{508916B2-2202-4BBA-9A09-BA7F60D7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  <w:lang w:val="en-US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  <w:lang w:val="en-US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  <w:lang w:val="en-US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  <w:lang w:val="en-US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  <w:lang w:val="en-US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  <w:lang w:val="en-US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  <w:lang w:val="en-US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  <w:lang w:val="en-US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  <w:lang w:val="en-US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  <w:lang w:val="en-US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  <w:lang w:val="en-US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  <w:lang w:val="en-US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Bosquez</dc:creator>
  <dc:description/>
  <cp:lastModifiedBy>Brandon Bosquez</cp:lastModifiedBy>
  <cp:revision>2</cp:revision>
  <dcterms:created xsi:type="dcterms:W3CDTF">2026-06-04T16:23:00Z</dcterms:created>
  <dcterms:modified xsi:type="dcterms:W3CDTF">2026-06-04T16:23:00Z</dcterms:modified>
</cp:coreProperties>
</file>