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64A52" w14:textId="637C6D61" w:rsidR="00675756" w:rsidRPr="00AB5AC7" w:rsidRDefault="00713E2F">
      <w:pPr>
        <w:rPr>
          <w:rFonts w:ascii="Open Sans" w:hAnsi="Open Sans"/>
          <w:color w:val="000000"/>
          <w:sz w:val="32"/>
          <w:szCs w:val="32"/>
          <w:lang w:val="en"/>
        </w:rPr>
      </w:pPr>
      <w:r w:rsidRPr="00AB5AC7">
        <w:rPr>
          <w:rFonts w:ascii="Open Sans" w:hAnsi="Open Sans"/>
          <w:color w:val="000000"/>
          <w:sz w:val="32"/>
          <w:szCs w:val="32"/>
          <w:lang w:val="en"/>
        </w:rPr>
        <w:t>1.Structure</w:t>
      </w:r>
    </w:p>
    <w:p w14:paraId="377D0239" w14:textId="6E97ED20" w:rsidR="00AB5AC7" w:rsidRDefault="00AB5AC7">
      <w:pPr>
        <w:rPr>
          <w:rFonts w:ascii="Open Sans" w:hAnsi="Open Sans"/>
          <w:color w:val="000000"/>
          <w:sz w:val="40"/>
          <w:szCs w:val="40"/>
          <w:lang w:val="en"/>
        </w:rPr>
      </w:pPr>
      <w:r>
        <w:rPr>
          <w:rFonts w:ascii="Open Sans" w:hAnsi="Open Sans"/>
          <w:b/>
          <w:bCs/>
          <w:color w:val="555555"/>
          <w:lang w:val="en"/>
        </w:rPr>
        <w:t>Figure 1 The Sakila Schema.</w:t>
      </w:r>
    </w:p>
    <w:p w14:paraId="207733EF" w14:textId="2D1F5132" w:rsidR="00713E2F" w:rsidRDefault="00AB5AC7">
      <w:r w:rsidRPr="00AB5AC7">
        <w:rPr>
          <w:noProof/>
        </w:rPr>
        <w:drawing>
          <wp:inline distT="0" distB="0" distL="0" distR="0" wp14:anchorId="281BB724" wp14:editId="7EB97DE2">
            <wp:extent cx="8087692" cy="5257292"/>
            <wp:effectExtent l="539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98802" cy="52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BC03" w14:textId="0BF85304" w:rsidR="00AB5AC7" w:rsidRDefault="00AB5AC7"/>
    <w:p w14:paraId="50956E15" w14:textId="7A349923" w:rsidR="00AB5AC7" w:rsidRPr="00AB5AC7" w:rsidRDefault="00AB5AC7">
      <w:pPr>
        <w:rPr>
          <w:sz w:val="32"/>
          <w:szCs w:val="32"/>
        </w:rPr>
      </w:pPr>
      <w:r w:rsidRPr="00AB5AC7">
        <w:rPr>
          <w:sz w:val="32"/>
          <w:szCs w:val="32"/>
        </w:rPr>
        <w:t>2.1. Tables.</w:t>
      </w:r>
    </w:p>
    <w:p w14:paraId="4EE3D484" w14:textId="52BDBF69" w:rsidR="00AB5AC7" w:rsidRPr="00AB5AC7" w:rsidRDefault="00AB5AC7">
      <w:pPr>
        <w:rPr>
          <w:sz w:val="32"/>
          <w:szCs w:val="32"/>
        </w:rPr>
      </w:pPr>
      <w:r w:rsidRPr="00AB5AC7">
        <w:rPr>
          <w:sz w:val="32"/>
          <w:szCs w:val="32"/>
        </w:rPr>
        <w:t>2.1.1. The actor table.</w:t>
      </w:r>
    </w:p>
    <w:p w14:paraId="6BCA0A22" w14:textId="77777777" w:rsidR="00AB5AC7" w:rsidRPr="00AB5AC7" w:rsidRDefault="00AB5AC7" w:rsidP="00AB5AC7">
      <w:pPr>
        <w:shd w:val="clear" w:color="auto" w:fill="FFFFFF"/>
        <w:spacing w:after="225" w:line="240" w:lineRule="auto"/>
        <w:textAlignment w:val="top"/>
        <w:rPr>
          <w:rFonts w:ascii="Open Sans" w:eastAsia="Times New Roman" w:hAnsi="Open Sans" w:cs="Times New Roman"/>
          <w:color w:val="555555"/>
          <w:lang w:val="en"/>
        </w:rPr>
      </w:pPr>
      <w:r w:rsidRPr="00AB5AC7">
        <w:rPr>
          <w:rFonts w:ascii="Open Sans" w:eastAsia="Times New Roman" w:hAnsi="Open Sans" w:cs="Times New Roman"/>
          <w:color w:val="555555"/>
          <w:lang w:val="en"/>
        </w:rPr>
        <w:t xml:space="preserve">The </w:t>
      </w:r>
      <w:r w:rsidRPr="00AB5AC7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actor</w:t>
      </w:r>
      <w:r w:rsidRPr="00AB5AC7">
        <w:rPr>
          <w:rFonts w:ascii="Open Sans" w:eastAsia="Times New Roman" w:hAnsi="Open Sans" w:cs="Times New Roman"/>
          <w:color w:val="555555"/>
          <w:lang w:val="en"/>
        </w:rPr>
        <w:t xml:space="preserve"> table lists information for all actors. </w:t>
      </w:r>
    </w:p>
    <w:p w14:paraId="40F3B143" w14:textId="77777777" w:rsidR="00AB5AC7" w:rsidRPr="00AB5AC7" w:rsidRDefault="00AB5AC7" w:rsidP="00AB5AC7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Times New Roman"/>
          <w:color w:val="555555"/>
          <w:lang w:val="en"/>
        </w:rPr>
      </w:pPr>
      <w:r w:rsidRPr="00AB5AC7">
        <w:rPr>
          <w:rFonts w:ascii="Open Sans" w:eastAsia="Times New Roman" w:hAnsi="Open Sans" w:cs="Times New Roman"/>
          <w:color w:val="555555"/>
          <w:lang w:val="en"/>
        </w:rPr>
        <w:t xml:space="preserve">The </w:t>
      </w:r>
      <w:r w:rsidRPr="00AB5AC7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actor</w:t>
      </w:r>
      <w:r w:rsidRPr="00AB5AC7">
        <w:rPr>
          <w:rFonts w:ascii="Open Sans" w:eastAsia="Times New Roman" w:hAnsi="Open Sans" w:cs="Times New Roman"/>
          <w:color w:val="555555"/>
          <w:lang w:val="en"/>
        </w:rPr>
        <w:t xml:space="preserve"> table is joined to the </w:t>
      </w:r>
      <w:hyperlink r:id="rId6" w:tooltip="5.1.7 The film Table" w:history="1">
        <w:r w:rsidRPr="00AB5AC7">
          <w:rPr>
            <w:rFonts w:ascii="Courier New" w:eastAsia="Times New Roman" w:hAnsi="Courier New" w:cs="Courier New"/>
            <w:color w:val="0074A3"/>
            <w:sz w:val="21"/>
            <w:szCs w:val="21"/>
            <w:lang w:val="en"/>
          </w:rPr>
          <w:t>film</w:t>
        </w:r>
      </w:hyperlink>
      <w:r w:rsidRPr="00AB5AC7">
        <w:rPr>
          <w:rFonts w:ascii="Open Sans" w:eastAsia="Times New Roman" w:hAnsi="Open Sans" w:cs="Times New Roman"/>
          <w:color w:val="555555"/>
          <w:lang w:val="en"/>
        </w:rPr>
        <w:t xml:space="preserve"> table by means of the </w:t>
      </w:r>
      <w:hyperlink r:id="rId7" w:tooltip="5.1.8 The film_actor Table" w:history="1">
        <w:r w:rsidRPr="00AB5AC7">
          <w:rPr>
            <w:rFonts w:ascii="Courier New" w:eastAsia="Times New Roman" w:hAnsi="Courier New" w:cs="Courier New"/>
            <w:color w:val="0074A3"/>
            <w:sz w:val="21"/>
            <w:szCs w:val="21"/>
            <w:lang w:val="en"/>
          </w:rPr>
          <w:t>film_actor</w:t>
        </w:r>
      </w:hyperlink>
      <w:r w:rsidRPr="00AB5AC7">
        <w:rPr>
          <w:rFonts w:ascii="Open Sans" w:eastAsia="Times New Roman" w:hAnsi="Open Sans" w:cs="Times New Roman"/>
          <w:color w:val="555555"/>
          <w:lang w:val="en"/>
        </w:rPr>
        <w:t xml:space="preserve"> table. </w:t>
      </w:r>
    </w:p>
    <w:p w14:paraId="5FE43B5E" w14:textId="77777777" w:rsidR="00AB5AC7" w:rsidRPr="00012F41" w:rsidRDefault="00AB5AC7" w:rsidP="00AB5AC7">
      <w:pPr>
        <w:shd w:val="clear" w:color="auto" w:fill="FFFFFF"/>
        <w:spacing w:after="0" w:line="240" w:lineRule="auto"/>
        <w:textAlignment w:val="top"/>
        <w:outlineLvl w:val="5"/>
        <w:rPr>
          <w:rFonts w:ascii="Open Sans" w:hAnsi="Open Sans"/>
          <w:b/>
          <w:bCs/>
          <w:color w:val="555555"/>
          <w:lang w:val="en"/>
        </w:rPr>
      </w:pPr>
      <w:bookmarkStart w:id="0" w:name="idm140220969685984"/>
      <w:bookmarkEnd w:id="0"/>
      <w:r w:rsidRPr="00012F41">
        <w:rPr>
          <w:rFonts w:ascii="Open Sans" w:hAnsi="Open Sans"/>
          <w:b/>
          <w:bCs/>
          <w:color w:val="555555"/>
          <w:lang w:val="en"/>
        </w:rPr>
        <w:t>Columns</w:t>
      </w:r>
    </w:p>
    <w:p w14:paraId="51C671CB" w14:textId="77777777" w:rsidR="00AB5AC7" w:rsidRPr="00AB5AC7" w:rsidRDefault="00AB5AC7" w:rsidP="00AB5AC7">
      <w:pPr>
        <w:numPr>
          <w:ilvl w:val="0"/>
          <w:numId w:val="1"/>
        </w:numPr>
        <w:shd w:val="clear" w:color="auto" w:fill="FFFFFF"/>
        <w:spacing w:after="225" w:line="240" w:lineRule="auto"/>
        <w:ind w:left="3290" w:hanging="3148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B5AC7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actor_id</w:t>
      </w:r>
      <w:r w:rsidRPr="00AB5AC7">
        <w:rPr>
          <w:rFonts w:ascii="Open Sans" w:eastAsia="Times New Roman" w:hAnsi="Open Sans" w:cs="Times New Roman"/>
          <w:color w:val="555555"/>
          <w:lang w:val="en"/>
        </w:rPr>
        <w:t xml:space="preserve">: A surrogate primary key used to uniquely identify each actor in the table. </w:t>
      </w:r>
    </w:p>
    <w:p w14:paraId="4508611F" w14:textId="77777777" w:rsidR="00AB5AC7" w:rsidRPr="00AB5AC7" w:rsidRDefault="00AB5AC7" w:rsidP="00AB5AC7">
      <w:pPr>
        <w:numPr>
          <w:ilvl w:val="0"/>
          <w:numId w:val="1"/>
        </w:numPr>
        <w:shd w:val="clear" w:color="auto" w:fill="FFFFFF"/>
        <w:spacing w:after="225" w:line="240" w:lineRule="auto"/>
        <w:ind w:left="3290" w:hanging="3148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B5AC7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first_name</w:t>
      </w:r>
      <w:r w:rsidRPr="00AB5AC7">
        <w:rPr>
          <w:rFonts w:ascii="Open Sans" w:eastAsia="Times New Roman" w:hAnsi="Open Sans" w:cs="Times New Roman"/>
          <w:color w:val="555555"/>
          <w:lang w:val="en"/>
        </w:rPr>
        <w:t xml:space="preserve">: The actor's first name. </w:t>
      </w:r>
    </w:p>
    <w:p w14:paraId="6D82BD13" w14:textId="77777777" w:rsidR="00AB5AC7" w:rsidRPr="00AB5AC7" w:rsidRDefault="00AB5AC7" w:rsidP="00AB5AC7">
      <w:pPr>
        <w:numPr>
          <w:ilvl w:val="0"/>
          <w:numId w:val="1"/>
        </w:numPr>
        <w:shd w:val="clear" w:color="auto" w:fill="FFFFFF"/>
        <w:spacing w:after="225" w:line="240" w:lineRule="auto"/>
        <w:ind w:left="3290" w:hanging="3148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B5AC7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last_name</w:t>
      </w:r>
      <w:r w:rsidRPr="00AB5AC7">
        <w:rPr>
          <w:rFonts w:ascii="Open Sans" w:eastAsia="Times New Roman" w:hAnsi="Open Sans" w:cs="Times New Roman"/>
          <w:color w:val="555555"/>
          <w:lang w:val="en"/>
        </w:rPr>
        <w:t xml:space="preserve">: The actor's last name. </w:t>
      </w:r>
    </w:p>
    <w:p w14:paraId="4B9C616F" w14:textId="77777777" w:rsidR="00AB5AC7" w:rsidRPr="00AB5AC7" w:rsidRDefault="00AB5AC7" w:rsidP="00AB5AC7">
      <w:pPr>
        <w:numPr>
          <w:ilvl w:val="0"/>
          <w:numId w:val="1"/>
        </w:numPr>
        <w:shd w:val="clear" w:color="auto" w:fill="FFFFFF"/>
        <w:spacing w:after="225" w:line="240" w:lineRule="auto"/>
        <w:ind w:left="3290" w:hanging="3148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B5AC7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last_update</w:t>
      </w:r>
      <w:r w:rsidRPr="00AB5AC7">
        <w:rPr>
          <w:rFonts w:ascii="Open Sans" w:eastAsia="Times New Roman" w:hAnsi="Open Sans" w:cs="Times New Roman"/>
          <w:color w:val="555555"/>
          <w:lang w:val="en"/>
        </w:rPr>
        <w:t xml:space="preserve">: The time that the row was created or most recently updated. </w:t>
      </w:r>
    </w:p>
    <w:p w14:paraId="271FCB75" w14:textId="21C2426C" w:rsidR="00AA6840" w:rsidRPr="00AA6840" w:rsidRDefault="00AA6840" w:rsidP="00AA6840">
      <w:pPr>
        <w:shd w:val="clear" w:color="auto" w:fill="FFFFFF"/>
        <w:spacing w:before="300" w:after="225" w:line="240" w:lineRule="auto"/>
        <w:textAlignment w:val="top"/>
        <w:outlineLvl w:val="4"/>
        <w:rPr>
          <w:sz w:val="32"/>
          <w:szCs w:val="32"/>
        </w:rPr>
      </w:pPr>
      <w:r w:rsidRPr="00AB5AC7">
        <w:rPr>
          <w:sz w:val="32"/>
          <w:szCs w:val="32"/>
        </w:rPr>
        <w:t>2.1.</w:t>
      </w:r>
      <w:r>
        <w:rPr>
          <w:sz w:val="32"/>
          <w:szCs w:val="32"/>
        </w:rPr>
        <w:t>2</w:t>
      </w:r>
      <w:r w:rsidRPr="00AB5AC7">
        <w:rPr>
          <w:sz w:val="32"/>
          <w:szCs w:val="32"/>
        </w:rPr>
        <w:t xml:space="preserve">. </w:t>
      </w:r>
      <w:r w:rsidRPr="00AA6840">
        <w:rPr>
          <w:sz w:val="32"/>
          <w:szCs w:val="32"/>
        </w:rPr>
        <w:t>The ad</w:t>
      </w:r>
      <w:bookmarkStart w:id="1" w:name="_GoBack"/>
      <w:bookmarkEnd w:id="1"/>
      <w:r w:rsidRPr="00AA6840">
        <w:rPr>
          <w:sz w:val="32"/>
          <w:szCs w:val="32"/>
        </w:rPr>
        <w:t>dress Table</w:t>
      </w:r>
    </w:p>
    <w:p w14:paraId="09CD0BC4" w14:textId="77777777" w:rsidR="00AA6840" w:rsidRPr="00AA6840" w:rsidRDefault="00AA6840" w:rsidP="00AA6840">
      <w:pPr>
        <w:shd w:val="clear" w:color="auto" w:fill="FFFFFF"/>
        <w:spacing w:after="225" w:line="240" w:lineRule="auto"/>
        <w:textAlignment w:val="top"/>
        <w:rPr>
          <w:rFonts w:ascii="Open Sans" w:eastAsia="Times New Roman" w:hAnsi="Open Sans" w:cs="Times New Roman"/>
          <w:color w:val="555555"/>
          <w:lang w:val="en"/>
        </w:rPr>
      </w:pP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The </w:t>
      </w:r>
      <w:r w:rsidRPr="00AA6840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address</w:t>
      </w: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 table contains address information for customers, staff, and stores. </w:t>
      </w:r>
    </w:p>
    <w:p w14:paraId="1A4923E4" w14:textId="77777777" w:rsidR="00AA6840" w:rsidRPr="00AA6840" w:rsidRDefault="00AA6840" w:rsidP="00AA6840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Times New Roman"/>
          <w:color w:val="555555"/>
          <w:lang w:val="en"/>
        </w:rPr>
      </w:pP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The </w:t>
      </w:r>
      <w:r w:rsidRPr="00AA6840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address</w:t>
      </w: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 table primary key appears as a foreign key in the </w:t>
      </w:r>
      <w:hyperlink r:id="rId8" w:tooltip="5.1.6 The customer Table" w:history="1">
        <w:r w:rsidRPr="00AA6840">
          <w:rPr>
            <w:rFonts w:ascii="Courier New" w:eastAsia="Times New Roman" w:hAnsi="Courier New" w:cs="Courier New"/>
            <w:color w:val="0074A3"/>
            <w:sz w:val="21"/>
            <w:szCs w:val="21"/>
            <w:lang w:val="en"/>
          </w:rPr>
          <w:t>customer</w:t>
        </w:r>
      </w:hyperlink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, </w:t>
      </w:r>
      <w:hyperlink r:id="rId9" w:tooltip="5.1.15 The staff Table" w:history="1">
        <w:r w:rsidRPr="00AA6840">
          <w:rPr>
            <w:rFonts w:ascii="Courier New" w:eastAsia="Times New Roman" w:hAnsi="Courier New" w:cs="Courier New"/>
            <w:color w:val="0074A3"/>
            <w:sz w:val="21"/>
            <w:szCs w:val="21"/>
            <w:lang w:val="en"/>
          </w:rPr>
          <w:t>staff</w:t>
        </w:r>
      </w:hyperlink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, and </w:t>
      </w:r>
      <w:hyperlink r:id="rId10" w:tooltip="5.1.16 The store Table" w:history="1">
        <w:r w:rsidRPr="00AA6840">
          <w:rPr>
            <w:rFonts w:ascii="Courier New" w:eastAsia="Times New Roman" w:hAnsi="Courier New" w:cs="Courier New"/>
            <w:color w:val="0074A3"/>
            <w:sz w:val="21"/>
            <w:szCs w:val="21"/>
            <w:lang w:val="en"/>
          </w:rPr>
          <w:t>store</w:t>
        </w:r>
      </w:hyperlink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 tables. </w:t>
      </w:r>
    </w:p>
    <w:p w14:paraId="02F29276" w14:textId="77777777" w:rsidR="00AA6840" w:rsidRPr="00012F41" w:rsidRDefault="00AA6840" w:rsidP="00AA6840">
      <w:pPr>
        <w:shd w:val="clear" w:color="auto" w:fill="FFFFFF"/>
        <w:spacing w:after="0" w:line="240" w:lineRule="auto"/>
        <w:textAlignment w:val="top"/>
        <w:outlineLvl w:val="5"/>
        <w:rPr>
          <w:rFonts w:ascii="Open Sans" w:hAnsi="Open Sans"/>
          <w:b/>
          <w:bCs/>
          <w:color w:val="555555"/>
          <w:lang w:val="en"/>
        </w:rPr>
      </w:pPr>
      <w:bookmarkStart w:id="2" w:name="idm140220969672992"/>
      <w:bookmarkEnd w:id="2"/>
      <w:r w:rsidRPr="00012F41">
        <w:rPr>
          <w:rFonts w:ascii="Open Sans" w:hAnsi="Open Sans"/>
          <w:b/>
          <w:bCs/>
          <w:color w:val="555555"/>
          <w:lang w:val="en"/>
        </w:rPr>
        <w:t>Columns</w:t>
      </w:r>
    </w:p>
    <w:p w14:paraId="2EE967EC" w14:textId="77777777" w:rsidR="00AA6840" w:rsidRPr="00AA6840" w:rsidRDefault="00AA6840" w:rsidP="00AA6840">
      <w:pPr>
        <w:numPr>
          <w:ilvl w:val="0"/>
          <w:numId w:val="2"/>
        </w:numPr>
        <w:shd w:val="clear" w:color="auto" w:fill="FFFFFF"/>
        <w:spacing w:after="225" w:line="240" w:lineRule="auto"/>
        <w:ind w:left="3402" w:hanging="3402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A6840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address_id</w:t>
      </w: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: A surrogate primary key used to uniquely identify each address in the table. </w:t>
      </w:r>
    </w:p>
    <w:p w14:paraId="4B44A546" w14:textId="77777777" w:rsidR="00AA6840" w:rsidRPr="00AA6840" w:rsidRDefault="00AA6840" w:rsidP="00AA6840">
      <w:pPr>
        <w:numPr>
          <w:ilvl w:val="0"/>
          <w:numId w:val="2"/>
        </w:numPr>
        <w:shd w:val="clear" w:color="auto" w:fill="FFFFFF"/>
        <w:spacing w:after="225" w:line="240" w:lineRule="auto"/>
        <w:ind w:left="3402" w:hanging="3402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A6840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address</w:t>
      </w: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: The first line of an address. </w:t>
      </w:r>
    </w:p>
    <w:p w14:paraId="2385456C" w14:textId="77777777" w:rsidR="00AA6840" w:rsidRPr="00AA6840" w:rsidRDefault="00AA6840" w:rsidP="00AA6840">
      <w:pPr>
        <w:numPr>
          <w:ilvl w:val="0"/>
          <w:numId w:val="2"/>
        </w:numPr>
        <w:shd w:val="clear" w:color="auto" w:fill="FFFFFF"/>
        <w:spacing w:after="225" w:line="240" w:lineRule="auto"/>
        <w:ind w:left="3402" w:hanging="3402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A6840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address2</w:t>
      </w: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: An optional second line of an address. </w:t>
      </w:r>
    </w:p>
    <w:p w14:paraId="4AC515A7" w14:textId="77777777" w:rsidR="00AA6840" w:rsidRPr="00AA6840" w:rsidRDefault="00AA6840" w:rsidP="00AA6840">
      <w:pPr>
        <w:numPr>
          <w:ilvl w:val="0"/>
          <w:numId w:val="2"/>
        </w:numPr>
        <w:shd w:val="clear" w:color="auto" w:fill="FFFFFF"/>
        <w:spacing w:after="225" w:line="240" w:lineRule="auto"/>
        <w:ind w:left="3402" w:hanging="3402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A6840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district</w:t>
      </w: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: The region of an address, this may be a state, province, prefecture, etc. </w:t>
      </w:r>
    </w:p>
    <w:p w14:paraId="05DC8435" w14:textId="77777777" w:rsidR="00AA6840" w:rsidRPr="00AA6840" w:rsidRDefault="00AA6840" w:rsidP="00AA6840">
      <w:pPr>
        <w:numPr>
          <w:ilvl w:val="0"/>
          <w:numId w:val="2"/>
        </w:numPr>
        <w:shd w:val="clear" w:color="auto" w:fill="FFFFFF"/>
        <w:spacing w:after="0" w:line="240" w:lineRule="auto"/>
        <w:ind w:left="3402" w:hanging="3402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A6840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city_id</w:t>
      </w: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: A foreign key pointing to the </w:t>
      </w:r>
      <w:hyperlink r:id="rId11" w:tooltip="5.1.4 The city Table" w:history="1">
        <w:r w:rsidRPr="00AA6840">
          <w:rPr>
            <w:rFonts w:ascii="Courier New" w:eastAsia="Times New Roman" w:hAnsi="Courier New" w:cs="Courier New"/>
            <w:color w:val="0074A3"/>
            <w:sz w:val="21"/>
            <w:szCs w:val="21"/>
            <w:lang w:val="en"/>
          </w:rPr>
          <w:t>city</w:t>
        </w:r>
      </w:hyperlink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 table. </w:t>
      </w:r>
    </w:p>
    <w:p w14:paraId="77C8A53D" w14:textId="77777777" w:rsidR="00AA6840" w:rsidRPr="00AA6840" w:rsidRDefault="00AA6840" w:rsidP="00AA6840">
      <w:pPr>
        <w:numPr>
          <w:ilvl w:val="0"/>
          <w:numId w:val="2"/>
        </w:numPr>
        <w:shd w:val="clear" w:color="auto" w:fill="FFFFFF"/>
        <w:spacing w:after="225" w:line="240" w:lineRule="auto"/>
        <w:ind w:left="3402" w:hanging="3402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A6840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postal_code</w:t>
      </w: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: The postal code or ZIP code of the address (where applicable). </w:t>
      </w:r>
    </w:p>
    <w:p w14:paraId="67781A02" w14:textId="77777777" w:rsidR="00AA6840" w:rsidRPr="00AA6840" w:rsidRDefault="00AA6840" w:rsidP="00AA6840">
      <w:pPr>
        <w:numPr>
          <w:ilvl w:val="0"/>
          <w:numId w:val="2"/>
        </w:numPr>
        <w:shd w:val="clear" w:color="auto" w:fill="FFFFFF"/>
        <w:spacing w:after="225" w:line="240" w:lineRule="auto"/>
        <w:ind w:left="3402" w:hanging="3402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A6840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phone</w:t>
      </w: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: The telephone number for the address. </w:t>
      </w:r>
    </w:p>
    <w:p w14:paraId="058A9A85" w14:textId="77777777" w:rsidR="00AA6840" w:rsidRPr="00AA6840" w:rsidRDefault="00AA6840" w:rsidP="00AA6840">
      <w:pPr>
        <w:numPr>
          <w:ilvl w:val="0"/>
          <w:numId w:val="2"/>
        </w:numPr>
        <w:shd w:val="clear" w:color="auto" w:fill="FFFFFF"/>
        <w:spacing w:after="225" w:line="240" w:lineRule="auto"/>
        <w:ind w:left="3402" w:hanging="3402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A6840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last_update</w:t>
      </w: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: The time that the row was created or most recently updated. </w:t>
      </w:r>
    </w:p>
    <w:p w14:paraId="315680FD" w14:textId="27E51B7C" w:rsidR="00AA6840" w:rsidRDefault="00AA6840" w:rsidP="00AA6840">
      <w:pPr>
        <w:numPr>
          <w:ilvl w:val="0"/>
          <w:numId w:val="2"/>
        </w:numPr>
        <w:shd w:val="clear" w:color="auto" w:fill="FFFFFF"/>
        <w:spacing w:after="225" w:line="240" w:lineRule="auto"/>
        <w:ind w:left="3402" w:hanging="3402"/>
        <w:textAlignment w:val="center"/>
        <w:rPr>
          <w:rFonts w:ascii="Open Sans" w:eastAsia="Times New Roman" w:hAnsi="Open Sans" w:cs="Times New Roman"/>
          <w:color w:val="555555"/>
          <w:lang w:val="en"/>
        </w:rPr>
      </w:pPr>
      <w:r w:rsidRPr="00AA6840">
        <w:rPr>
          <w:rFonts w:ascii="Courier New" w:eastAsia="Times New Roman" w:hAnsi="Courier New" w:cs="Courier New"/>
          <w:color w:val="000000"/>
          <w:sz w:val="21"/>
          <w:szCs w:val="21"/>
          <w:lang w:val="en"/>
        </w:rPr>
        <w:t>location</w:t>
      </w:r>
      <w:r w:rsidRPr="00AA6840">
        <w:rPr>
          <w:rFonts w:ascii="Open Sans" w:eastAsia="Times New Roman" w:hAnsi="Open Sans" w:cs="Times New Roman"/>
          <w:color w:val="555555"/>
          <w:lang w:val="en"/>
        </w:rPr>
        <w:t xml:space="preserve">: A Geometry column with a spatial index on it. </w:t>
      </w:r>
    </w:p>
    <w:p w14:paraId="1B5C3E30" w14:textId="00E91A0A" w:rsidR="000502A0" w:rsidRDefault="000502A0" w:rsidP="000502A0">
      <w:pPr>
        <w:shd w:val="clear" w:color="auto" w:fill="FFFFFF"/>
        <w:spacing w:after="225" w:line="240" w:lineRule="auto"/>
        <w:ind w:left="3402"/>
        <w:textAlignment w:val="center"/>
        <w:rPr>
          <w:rFonts w:ascii="Open Sans" w:eastAsia="Times New Roman" w:hAnsi="Open Sans" w:cs="Times New Roman"/>
          <w:color w:val="555555"/>
          <w:lang w:val="en"/>
        </w:rPr>
      </w:pPr>
    </w:p>
    <w:p w14:paraId="08DD9DA1" w14:textId="77777777" w:rsidR="000502A0" w:rsidRPr="000502A0" w:rsidRDefault="000502A0" w:rsidP="000502A0">
      <w:pPr>
        <w:shd w:val="clear" w:color="auto" w:fill="FFFFFF"/>
        <w:spacing w:before="300" w:after="225"/>
        <w:textAlignment w:val="top"/>
        <w:outlineLvl w:val="4"/>
        <w:rPr>
          <w:sz w:val="32"/>
          <w:szCs w:val="32"/>
        </w:rPr>
      </w:pPr>
      <w:r w:rsidRPr="00AB5AC7">
        <w:rPr>
          <w:sz w:val="32"/>
          <w:szCs w:val="32"/>
        </w:rPr>
        <w:t>2.1.</w:t>
      </w:r>
      <w:r>
        <w:rPr>
          <w:sz w:val="32"/>
          <w:szCs w:val="32"/>
        </w:rPr>
        <w:t>3</w:t>
      </w:r>
      <w:r w:rsidRPr="00AB5AC7">
        <w:rPr>
          <w:sz w:val="32"/>
          <w:szCs w:val="32"/>
        </w:rPr>
        <w:t xml:space="preserve">. </w:t>
      </w:r>
      <w:r w:rsidRPr="000502A0">
        <w:rPr>
          <w:sz w:val="32"/>
          <w:szCs w:val="32"/>
        </w:rPr>
        <w:t>The category Table</w:t>
      </w:r>
    </w:p>
    <w:p w14:paraId="38F4CCEE" w14:textId="77777777" w:rsidR="000502A0" w:rsidRDefault="000502A0" w:rsidP="000502A0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category</w:t>
      </w:r>
      <w:r>
        <w:rPr>
          <w:rFonts w:ascii="Open Sans" w:hAnsi="Open Sans"/>
          <w:color w:val="555555"/>
          <w:lang w:val="en"/>
        </w:rPr>
        <w:t xml:space="preserve"> table lists the categories that can be assigned to a film. </w:t>
      </w:r>
    </w:p>
    <w:p w14:paraId="22669D15" w14:textId="77777777" w:rsidR="000502A0" w:rsidRDefault="000502A0" w:rsidP="000502A0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category table is joined to the </w:t>
      </w:r>
      <w:hyperlink r:id="rId12" w:tooltip="5.1.7 The film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film</w:t>
        </w:r>
      </w:hyperlink>
      <w:r>
        <w:rPr>
          <w:rFonts w:ascii="Open Sans" w:hAnsi="Open Sans"/>
          <w:color w:val="555555"/>
          <w:lang w:val="en"/>
        </w:rPr>
        <w:t xml:space="preserve"> table by means of the </w:t>
      </w:r>
      <w:hyperlink r:id="rId13" w:tooltip="5.1.9 The film_category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film_category</w:t>
        </w:r>
      </w:hyperlink>
      <w:r>
        <w:rPr>
          <w:rFonts w:ascii="Open Sans" w:hAnsi="Open Sans"/>
          <w:color w:val="555555"/>
          <w:lang w:val="en"/>
        </w:rPr>
        <w:t xml:space="preserve"> table. </w:t>
      </w:r>
    </w:p>
    <w:p w14:paraId="55A4E134" w14:textId="77777777" w:rsidR="000502A0" w:rsidRPr="00012F41" w:rsidRDefault="000502A0" w:rsidP="000502A0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lang w:val="en"/>
        </w:rPr>
      </w:pPr>
      <w:bookmarkStart w:id="3" w:name="idm140220969652112"/>
      <w:bookmarkEnd w:id="3"/>
      <w:r w:rsidRPr="00012F41">
        <w:rPr>
          <w:rFonts w:ascii="Open Sans" w:hAnsi="Open Sans"/>
          <w:b/>
          <w:bCs/>
          <w:color w:val="555555"/>
          <w:lang w:val="en"/>
        </w:rPr>
        <w:t>Columns</w:t>
      </w:r>
    </w:p>
    <w:p w14:paraId="31607909" w14:textId="77777777" w:rsidR="000502A0" w:rsidRDefault="000502A0" w:rsidP="000502A0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category_id</w:t>
      </w:r>
      <w:r>
        <w:rPr>
          <w:rFonts w:ascii="Open Sans" w:hAnsi="Open Sans"/>
          <w:color w:val="555555"/>
          <w:lang w:val="en"/>
        </w:rPr>
        <w:t xml:space="preserve">: A surrogate primary key used to uniquely identify each category in the table. </w:t>
      </w:r>
    </w:p>
    <w:p w14:paraId="5D100C62" w14:textId="77777777" w:rsidR="000502A0" w:rsidRDefault="000502A0" w:rsidP="000502A0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name</w:t>
      </w:r>
      <w:r>
        <w:rPr>
          <w:rFonts w:ascii="Open Sans" w:hAnsi="Open Sans"/>
          <w:color w:val="555555"/>
          <w:lang w:val="en"/>
        </w:rPr>
        <w:t xml:space="preserve">: The name of the category. </w:t>
      </w:r>
    </w:p>
    <w:p w14:paraId="4BB7FBB2" w14:textId="6C3FAB4F" w:rsidR="000502A0" w:rsidRDefault="000502A0" w:rsidP="000502A0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619BF91F" w14:textId="77777777" w:rsidR="000502A0" w:rsidRDefault="000502A0" w:rsidP="000502A0">
      <w:p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</w:p>
    <w:p w14:paraId="69307F0C" w14:textId="77777777" w:rsidR="000502A0" w:rsidRPr="00012F41" w:rsidRDefault="000502A0" w:rsidP="000502A0">
      <w:pPr>
        <w:shd w:val="clear" w:color="auto" w:fill="FFFFFF"/>
        <w:spacing w:before="300" w:after="225"/>
        <w:textAlignment w:val="top"/>
        <w:outlineLvl w:val="4"/>
        <w:rPr>
          <w:sz w:val="32"/>
          <w:szCs w:val="32"/>
        </w:rPr>
      </w:pPr>
      <w:r w:rsidRPr="00AB5AC7">
        <w:rPr>
          <w:sz w:val="32"/>
          <w:szCs w:val="32"/>
        </w:rPr>
        <w:t>2.1.</w:t>
      </w:r>
      <w:r>
        <w:rPr>
          <w:sz w:val="32"/>
          <w:szCs w:val="32"/>
        </w:rPr>
        <w:t>4</w:t>
      </w:r>
      <w:r w:rsidRPr="00AB5AC7">
        <w:rPr>
          <w:sz w:val="32"/>
          <w:szCs w:val="32"/>
        </w:rPr>
        <w:t xml:space="preserve">. </w:t>
      </w:r>
      <w:r w:rsidRPr="00012F41">
        <w:rPr>
          <w:sz w:val="32"/>
          <w:szCs w:val="32"/>
        </w:rPr>
        <w:t>The city Table</w:t>
      </w:r>
    </w:p>
    <w:p w14:paraId="0486DF88" w14:textId="77777777" w:rsidR="000502A0" w:rsidRDefault="000502A0" w:rsidP="000502A0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city</w:t>
      </w:r>
      <w:r>
        <w:rPr>
          <w:rFonts w:ascii="Open Sans" w:hAnsi="Open Sans"/>
          <w:color w:val="555555"/>
          <w:lang w:val="en"/>
        </w:rPr>
        <w:t xml:space="preserve"> table contains a list of cities. </w:t>
      </w:r>
    </w:p>
    <w:p w14:paraId="453A14A9" w14:textId="77777777" w:rsidR="000502A0" w:rsidRDefault="000502A0" w:rsidP="000502A0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city</w:t>
      </w:r>
      <w:r>
        <w:rPr>
          <w:rFonts w:ascii="Open Sans" w:hAnsi="Open Sans"/>
          <w:color w:val="555555"/>
          <w:lang w:val="en"/>
        </w:rPr>
        <w:t xml:space="preserve"> table is referred to by a foreign key in the </w:t>
      </w:r>
      <w:hyperlink r:id="rId14" w:tooltip="5.1.2 The address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address</w:t>
        </w:r>
      </w:hyperlink>
      <w:r>
        <w:rPr>
          <w:rFonts w:ascii="Open Sans" w:hAnsi="Open Sans"/>
          <w:color w:val="555555"/>
          <w:lang w:val="en"/>
        </w:rPr>
        <w:t xml:space="preserve"> table and refers to the </w:t>
      </w:r>
      <w:hyperlink r:id="rId15" w:tooltip="5.1.5 The country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country</w:t>
        </w:r>
      </w:hyperlink>
      <w:r>
        <w:rPr>
          <w:rFonts w:ascii="Open Sans" w:hAnsi="Open Sans"/>
          <w:color w:val="555555"/>
          <w:lang w:val="en"/>
        </w:rPr>
        <w:t xml:space="preserve"> table using a foreign key. </w:t>
      </w:r>
    </w:p>
    <w:p w14:paraId="60377055" w14:textId="77777777" w:rsidR="000502A0" w:rsidRDefault="000502A0" w:rsidP="000502A0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bookmarkStart w:id="4" w:name="idm140220969641600"/>
      <w:bookmarkEnd w:id="4"/>
      <w:r>
        <w:rPr>
          <w:rFonts w:ascii="Open Sans" w:hAnsi="Open Sans"/>
          <w:b/>
          <w:bCs/>
          <w:color w:val="555555"/>
          <w:lang w:val="en"/>
        </w:rPr>
        <w:t>Columns</w:t>
      </w:r>
    </w:p>
    <w:p w14:paraId="49DD5E05" w14:textId="77777777" w:rsidR="000502A0" w:rsidRDefault="000502A0" w:rsidP="000502A0">
      <w:pPr>
        <w:numPr>
          <w:ilvl w:val="0"/>
          <w:numId w:val="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city_id</w:t>
      </w:r>
      <w:r>
        <w:rPr>
          <w:rFonts w:ascii="Open Sans" w:hAnsi="Open Sans"/>
          <w:color w:val="555555"/>
          <w:lang w:val="en"/>
        </w:rPr>
        <w:t xml:space="preserve">: A surrogate primary key used to uniquely identify each city in the table. </w:t>
      </w:r>
    </w:p>
    <w:p w14:paraId="4C6CCA4B" w14:textId="77777777" w:rsidR="000502A0" w:rsidRDefault="000502A0" w:rsidP="000502A0">
      <w:pPr>
        <w:numPr>
          <w:ilvl w:val="0"/>
          <w:numId w:val="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city</w:t>
      </w:r>
      <w:r>
        <w:rPr>
          <w:rFonts w:ascii="Open Sans" w:hAnsi="Open Sans"/>
          <w:color w:val="555555"/>
          <w:lang w:val="en"/>
        </w:rPr>
        <w:t xml:space="preserve">: The name of the city. </w:t>
      </w:r>
    </w:p>
    <w:p w14:paraId="04998F58" w14:textId="77777777" w:rsidR="000502A0" w:rsidRDefault="000502A0" w:rsidP="000502A0">
      <w:pPr>
        <w:numPr>
          <w:ilvl w:val="0"/>
          <w:numId w:val="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country_id</w:t>
      </w:r>
      <w:r>
        <w:rPr>
          <w:rFonts w:ascii="Open Sans" w:hAnsi="Open Sans"/>
          <w:color w:val="555555"/>
          <w:lang w:val="en"/>
        </w:rPr>
        <w:t xml:space="preserve">: A foreign key identifying the country that the city belongs to. </w:t>
      </w:r>
    </w:p>
    <w:p w14:paraId="121CCC42" w14:textId="77777777" w:rsidR="000502A0" w:rsidRDefault="000502A0" w:rsidP="000502A0">
      <w:pPr>
        <w:numPr>
          <w:ilvl w:val="0"/>
          <w:numId w:val="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7CB5C6EF" w14:textId="77777777" w:rsidR="000502A0" w:rsidRDefault="000502A0" w:rsidP="000502A0">
      <w:pPr>
        <w:shd w:val="clear" w:color="auto" w:fill="FFFFFF"/>
        <w:spacing w:before="300" w:after="225" w:line="240" w:lineRule="auto"/>
        <w:textAlignment w:val="top"/>
        <w:outlineLvl w:val="4"/>
        <w:rPr>
          <w:sz w:val="32"/>
          <w:szCs w:val="32"/>
        </w:rPr>
      </w:pPr>
    </w:p>
    <w:p w14:paraId="1C6DAF43" w14:textId="0BC3B5BB" w:rsidR="000502A0" w:rsidRPr="00012F41" w:rsidRDefault="000502A0" w:rsidP="000502A0">
      <w:pPr>
        <w:shd w:val="clear" w:color="auto" w:fill="FFFFFF"/>
        <w:spacing w:before="300" w:after="225"/>
        <w:textAlignment w:val="top"/>
        <w:outlineLvl w:val="4"/>
        <w:rPr>
          <w:sz w:val="32"/>
          <w:szCs w:val="32"/>
        </w:rPr>
      </w:pPr>
      <w:r w:rsidRPr="00AB5AC7">
        <w:rPr>
          <w:sz w:val="32"/>
          <w:szCs w:val="32"/>
        </w:rPr>
        <w:t>2.1.</w:t>
      </w:r>
      <w:r>
        <w:rPr>
          <w:sz w:val="32"/>
          <w:szCs w:val="32"/>
        </w:rPr>
        <w:t>5</w:t>
      </w:r>
      <w:r w:rsidRPr="00AB5AC7">
        <w:rPr>
          <w:sz w:val="32"/>
          <w:szCs w:val="32"/>
        </w:rPr>
        <w:t>.</w:t>
      </w:r>
      <w:r w:rsidRPr="00012F41">
        <w:rPr>
          <w:sz w:val="32"/>
          <w:szCs w:val="32"/>
        </w:rPr>
        <w:t xml:space="preserve"> </w:t>
      </w:r>
      <w:r w:rsidRPr="00012F41">
        <w:rPr>
          <w:sz w:val="32"/>
          <w:szCs w:val="32"/>
        </w:rPr>
        <w:t>The country Table</w:t>
      </w:r>
    </w:p>
    <w:p w14:paraId="36E96C77" w14:textId="77777777" w:rsidR="000502A0" w:rsidRDefault="000502A0" w:rsidP="000502A0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country</w:t>
      </w:r>
      <w:r>
        <w:rPr>
          <w:rFonts w:ascii="Open Sans" w:hAnsi="Open Sans"/>
          <w:color w:val="555555"/>
          <w:lang w:val="en"/>
        </w:rPr>
        <w:t xml:space="preserve"> table contains a list of countries. </w:t>
      </w:r>
    </w:p>
    <w:p w14:paraId="33F2E3E1" w14:textId="77777777" w:rsidR="000502A0" w:rsidRDefault="000502A0" w:rsidP="000502A0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country</w:t>
      </w:r>
      <w:r>
        <w:rPr>
          <w:rFonts w:ascii="Open Sans" w:hAnsi="Open Sans"/>
          <w:color w:val="555555"/>
          <w:lang w:val="en"/>
        </w:rPr>
        <w:t xml:space="preserve"> table is referred to by a foreign key in the </w:t>
      </w:r>
      <w:hyperlink r:id="rId16" w:tooltip="5.1.4 The city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city</w:t>
        </w:r>
      </w:hyperlink>
      <w:r>
        <w:rPr>
          <w:rFonts w:ascii="Open Sans" w:hAnsi="Open Sans"/>
          <w:color w:val="555555"/>
          <w:lang w:val="en"/>
        </w:rPr>
        <w:t xml:space="preserve"> table. </w:t>
      </w:r>
    </w:p>
    <w:p w14:paraId="081CEFA1" w14:textId="77777777" w:rsidR="000502A0" w:rsidRDefault="000502A0" w:rsidP="000502A0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bookmarkStart w:id="5" w:name="idm140220969630592"/>
      <w:bookmarkEnd w:id="5"/>
      <w:r>
        <w:rPr>
          <w:rFonts w:ascii="Open Sans" w:hAnsi="Open Sans"/>
          <w:b/>
          <w:bCs/>
          <w:color w:val="555555"/>
          <w:lang w:val="en"/>
        </w:rPr>
        <w:t>Columns</w:t>
      </w:r>
    </w:p>
    <w:p w14:paraId="5921B280" w14:textId="77777777" w:rsidR="000502A0" w:rsidRDefault="000502A0" w:rsidP="000502A0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country_id</w:t>
      </w:r>
      <w:r>
        <w:rPr>
          <w:rFonts w:ascii="Open Sans" w:hAnsi="Open Sans"/>
          <w:color w:val="555555"/>
          <w:lang w:val="en"/>
        </w:rPr>
        <w:t xml:space="preserve">: A surrogate primary key used to uniquely identify each country in the table. </w:t>
      </w:r>
    </w:p>
    <w:p w14:paraId="7CC9CF7C" w14:textId="77777777" w:rsidR="000502A0" w:rsidRDefault="000502A0" w:rsidP="000502A0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country</w:t>
      </w:r>
      <w:r>
        <w:rPr>
          <w:rFonts w:ascii="Open Sans" w:hAnsi="Open Sans"/>
          <w:color w:val="555555"/>
          <w:lang w:val="en"/>
        </w:rPr>
        <w:t xml:space="preserve">: The name of the country. </w:t>
      </w:r>
    </w:p>
    <w:p w14:paraId="6529B2F8" w14:textId="77777777" w:rsidR="000502A0" w:rsidRDefault="000502A0" w:rsidP="000502A0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54650891" w14:textId="46CD9528" w:rsidR="00AB5AC7" w:rsidRDefault="00AB5AC7" w:rsidP="000502A0">
      <w:pPr>
        <w:shd w:val="clear" w:color="auto" w:fill="FFFFFF"/>
        <w:spacing w:before="300" w:after="225" w:line="240" w:lineRule="auto"/>
        <w:textAlignment w:val="top"/>
        <w:outlineLvl w:val="4"/>
      </w:pPr>
    </w:p>
    <w:p w14:paraId="5E760E3E" w14:textId="426438FE" w:rsidR="000502A0" w:rsidRPr="00012F41" w:rsidRDefault="000502A0" w:rsidP="000502A0">
      <w:pPr>
        <w:shd w:val="clear" w:color="auto" w:fill="FFFFFF"/>
        <w:spacing w:before="300" w:after="225"/>
        <w:textAlignment w:val="top"/>
        <w:outlineLvl w:val="4"/>
        <w:rPr>
          <w:sz w:val="32"/>
          <w:szCs w:val="32"/>
        </w:rPr>
      </w:pPr>
      <w:r w:rsidRPr="00AB5AC7">
        <w:rPr>
          <w:sz w:val="32"/>
          <w:szCs w:val="32"/>
        </w:rPr>
        <w:t>2.1</w:t>
      </w:r>
      <w:r w:rsidR="009F5B01">
        <w:rPr>
          <w:sz w:val="32"/>
          <w:szCs w:val="32"/>
        </w:rPr>
        <w:t>.</w:t>
      </w:r>
      <w:r>
        <w:rPr>
          <w:sz w:val="32"/>
          <w:szCs w:val="32"/>
        </w:rPr>
        <w:t>6</w:t>
      </w:r>
      <w:r w:rsidRPr="00AB5AC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012F41">
        <w:rPr>
          <w:sz w:val="32"/>
          <w:szCs w:val="32"/>
        </w:rPr>
        <w:t>The customer Table</w:t>
      </w:r>
    </w:p>
    <w:p w14:paraId="720D4167" w14:textId="77777777" w:rsidR="000502A0" w:rsidRDefault="000502A0" w:rsidP="000502A0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customer</w:t>
      </w:r>
      <w:r>
        <w:rPr>
          <w:rFonts w:ascii="Open Sans" w:hAnsi="Open Sans"/>
          <w:color w:val="555555"/>
          <w:lang w:val="en"/>
        </w:rPr>
        <w:t xml:space="preserve"> table contains a list of all customers. </w:t>
      </w:r>
    </w:p>
    <w:p w14:paraId="0193074E" w14:textId="77777777" w:rsidR="000502A0" w:rsidRDefault="000502A0" w:rsidP="000502A0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customer</w:t>
      </w:r>
      <w:r>
        <w:rPr>
          <w:rFonts w:ascii="Open Sans" w:hAnsi="Open Sans"/>
          <w:color w:val="555555"/>
          <w:lang w:val="en"/>
        </w:rPr>
        <w:t xml:space="preserve"> table is referred to in the </w:t>
      </w:r>
      <w:hyperlink r:id="rId17" w:tooltip="5.1.13 The payment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payment</w:t>
        </w:r>
      </w:hyperlink>
      <w:r>
        <w:rPr>
          <w:rFonts w:ascii="Open Sans" w:hAnsi="Open Sans"/>
          <w:color w:val="555555"/>
          <w:lang w:val="en"/>
        </w:rPr>
        <w:t xml:space="preserve"> and </w:t>
      </w:r>
      <w:hyperlink r:id="rId18" w:tooltip="5.1.14 The rental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rental</w:t>
        </w:r>
      </w:hyperlink>
      <w:r>
        <w:rPr>
          <w:rFonts w:ascii="Open Sans" w:hAnsi="Open Sans"/>
          <w:color w:val="555555"/>
          <w:lang w:val="en"/>
        </w:rPr>
        <w:t xml:space="preserve"> tables and refers to the </w:t>
      </w:r>
      <w:hyperlink r:id="rId19" w:tooltip="5.1.2 The address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address</w:t>
        </w:r>
      </w:hyperlink>
      <w:r>
        <w:rPr>
          <w:rFonts w:ascii="Open Sans" w:hAnsi="Open Sans"/>
          <w:color w:val="555555"/>
          <w:lang w:val="en"/>
        </w:rPr>
        <w:t xml:space="preserve"> and </w:t>
      </w:r>
      <w:hyperlink r:id="rId20" w:tooltip="5.1.16 The store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store</w:t>
        </w:r>
      </w:hyperlink>
      <w:r>
        <w:rPr>
          <w:rFonts w:ascii="Open Sans" w:hAnsi="Open Sans"/>
          <w:color w:val="555555"/>
          <w:lang w:val="en"/>
        </w:rPr>
        <w:t xml:space="preserve"> tables using foreign keys. </w:t>
      </w:r>
    </w:p>
    <w:p w14:paraId="008BEA9F" w14:textId="77777777" w:rsidR="000502A0" w:rsidRDefault="000502A0" w:rsidP="000502A0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bookmarkStart w:id="6" w:name="idm140220969618096"/>
      <w:bookmarkEnd w:id="6"/>
      <w:r>
        <w:rPr>
          <w:rFonts w:ascii="Open Sans" w:hAnsi="Open Sans"/>
          <w:b/>
          <w:bCs/>
          <w:color w:val="555555"/>
          <w:lang w:val="en"/>
        </w:rPr>
        <w:t>Columns</w:t>
      </w:r>
    </w:p>
    <w:p w14:paraId="12B47A7B" w14:textId="77777777" w:rsidR="000502A0" w:rsidRDefault="000502A0" w:rsidP="000502A0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customer_id</w:t>
      </w:r>
      <w:r>
        <w:rPr>
          <w:rFonts w:ascii="Open Sans" w:hAnsi="Open Sans"/>
          <w:color w:val="555555"/>
          <w:lang w:val="en"/>
        </w:rPr>
        <w:t xml:space="preserve">: A surrogate primary key used to uniquely identify each customer in the table. </w:t>
      </w:r>
    </w:p>
    <w:p w14:paraId="30CB7FCF" w14:textId="77777777" w:rsidR="000502A0" w:rsidRDefault="000502A0" w:rsidP="000502A0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store_id</w:t>
      </w:r>
      <w:r>
        <w:rPr>
          <w:rFonts w:ascii="Open Sans" w:hAnsi="Open Sans"/>
          <w:color w:val="555555"/>
          <w:lang w:val="en"/>
        </w:rPr>
        <w:t xml:space="preserve">: A foreign key identifying the customer's </w:t>
      </w:r>
      <w:r>
        <w:rPr>
          <w:rStyle w:val="quote2"/>
          <w:color w:val="555555"/>
          <w:lang w:val="en"/>
        </w:rPr>
        <w:t>“home store.”</w:t>
      </w:r>
      <w:r>
        <w:rPr>
          <w:rFonts w:ascii="Open Sans" w:hAnsi="Open Sans"/>
          <w:color w:val="555555"/>
          <w:lang w:val="en"/>
        </w:rPr>
        <w:t xml:space="preserve"> Customers are not limited to renting only from this store, but this is the store they generally shop at. </w:t>
      </w:r>
    </w:p>
    <w:p w14:paraId="09F2FF75" w14:textId="77777777" w:rsidR="000502A0" w:rsidRDefault="000502A0" w:rsidP="000502A0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first_name</w:t>
      </w:r>
      <w:r>
        <w:rPr>
          <w:rFonts w:ascii="Open Sans" w:hAnsi="Open Sans"/>
          <w:color w:val="555555"/>
          <w:lang w:val="en"/>
        </w:rPr>
        <w:t xml:space="preserve">: The customer's first name. </w:t>
      </w:r>
    </w:p>
    <w:p w14:paraId="4A3EDFC4" w14:textId="77777777" w:rsidR="000502A0" w:rsidRDefault="000502A0" w:rsidP="000502A0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last_name</w:t>
      </w:r>
      <w:r>
        <w:rPr>
          <w:rFonts w:ascii="Open Sans" w:hAnsi="Open Sans"/>
          <w:color w:val="555555"/>
          <w:lang w:val="en"/>
        </w:rPr>
        <w:t xml:space="preserve">: The customer's last name. </w:t>
      </w:r>
    </w:p>
    <w:p w14:paraId="691B437F" w14:textId="77777777" w:rsidR="000502A0" w:rsidRDefault="000502A0" w:rsidP="000502A0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email</w:t>
      </w:r>
      <w:r>
        <w:rPr>
          <w:rFonts w:ascii="Open Sans" w:hAnsi="Open Sans"/>
          <w:color w:val="555555"/>
          <w:lang w:val="en"/>
        </w:rPr>
        <w:t xml:space="preserve">: The customer's email address. </w:t>
      </w:r>
    </w:p>
    <w:p w14:paraId="55F946D6" w14:textId="77777777" w:rsidR="000502A0" w:rsidRDefault="000502A0" w:rsidP="000502A0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address_id</w:t>
      </w:r>
      <w:r>
        <w:rPr>
          <w:rFonts w:ascii="Open Sans" w:hAnsi="Open Sans"/>
          <w:color w:val="555555"/>
          <w:lang w:val="en"/>
        </w:rPr>
        <w:t xml:space="preserve">: A foreign key identifying the customer's address in the </w:t>
      </w:r>
      <w:hyperlink r:id="rId21" w:tooltip="5.1.2 The address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address</w:t>
        </w:r>
      </w:hyperlink>
      <w:r>
        <w:rPr>
          <w:rFonts w:ascii="Open Sans" w:hAnsi="Open Sans"/>
          <w:color w:val="555555"/>
          <w:lang w:val="en"/>
        </w:rPr>
        <w:t xml:space="preserve"> table. </w:t>
      </w:r>
    </w:p>
    <w:p w14:paraId="571F6891" w14:textId="77777777" w:rsidR="000502A0" w:rsidRDefault="000502A0" w:rsidP="000502A0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lastRenderedPageBreak/>
        <w:t>active</w:t>
      </w:r>
      <w:r>
        <w:rPr>
          <w:rFonts w:ascii="Open Sans" w:hAnsi="Open Sans"/>
          <w:color w:val="555555"/>
          <w:lang w:val="en"/>
        </w:rPr>
        <w:t xml:space="preserve">: Indicates whether the customer is an active customer. Setting this to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FALSE</w:t>
      </w:r>
      <w:r>
        <w:rPr>
          <w:rFonts w:ascii="Open Sans" w:hAnsi="Open Sans"/>
          <w:color w:val="555555"/>
          <w:lang w:val="en"/>
        </w:rPr>
        <w:t xml:space="preserve"> serves as an alternative to deleting a customer outright. Most queries should have a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WHERE active = TRUE</w:t>
      </w:r>
      <w:r>
        <w:rPr>
          <w:rFonts w:ascii="Open Sans" w:hAnsi="Open Sans"/>
          <w:color w:val="555555"/>
          <w:lang w:val="en"/>
        </w:rPr>
        <w:t xml:space="preserve"> clause. </w:t>
      </w:r>
    </w:p>
    <w:p w14:paraId="6AFB60EF" w14:textId="77777777" w:rsidR="000502A0" w:rsidRDefault="000502A0" w:rsidP="000502A0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create_date</w:t>
      </w:r>
      <w:r>
        <w:rPr>
          <w:rFonts w:ascii="Open Sans" w:hAnsi="Open Sans"/>
          <w:color w:val="555555"/>
          <w:lang w:val="en"/>
        </w:rPr>
        <w:t xml:space="preserve">: The date the customer was added to the system. This date is automatically set using a trigger during an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INSERT</w:t>
      </w:r>
      <w:r>
        <w:rPr>
          <w:rFonts w:ascii="Open Sans" w:hAnsi="Open Sans"/>
          <w:color w:val="555555"/>
          <w:lang w:val="en"/>
        </w:rPr>
        <w:t xml:space="preserve">. </w:t>
      </w:r>
    </w:p>
    <w:p w14:paraId="48C29DFF" w14:textId="77777777" w:rsidR="000502A0" w:rsidRDefault="000502A0" w:rsidP="000502A0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57DFEE6E" w14:textId="6D340C23" w:rsidR="000502A0" w:rsidRDefault="000502A0" w:rsidP="000502A0">
      <w:pPr>
        <w:shd w:val="clear" w:color="auto" w:fill="FFFFFF"/>
        <w:spacing w:before="300" w:after="225" w:line="240" w:lineRule="auto"/>
        <w:textAlignment w:val="top"/>
        <w:outlineLvl w:val="4"/>
      </w:pPr>
    </w:p>
    <w:p w14:paraId="412A52B9" w14:textId="74FF8185" w:rsidR="000502A0" w:rsidRPr="00012F41" w:rsidRDefault="000502A0" w:rsidP="000502A0">
      <w:pPr>
        <w:shd w:val="clear" w:color="auto" w:fill="FFFFFF"/>
        <w:spacing w:before="300" w:after="225"/>
        <w:textAlignment w:val="top"/>
        <w:outlineLvl w:val="4"/>
        <w:rPr>
          <w:sz w:val="32"/>
          <w:szCs w:val="32"/>
        </w:rPr>
      </w:pPr>
      <w:r w:rsidRPr="00AB5AC7">
        <w:rPr>
          <w:sz w:val="32"/>
          <w:szCs w:val="32"/>
        </w:rPr>
        <w:t>2.1</w:t>
      </w:r>
      <w:r w:rsidR="009F5B01">
        <w:rPr>
          <w:sz w:val="32"/>
          <w:szCs w:val="32"/>
        </w:rPr>
        <w:t>.7</w:t>
      </w:r>
      <w:r w:rsidRPr="00AB5AC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012F41">
        <w:rPr>
          <w:sz w:val="32"/>
          <w:szCs w:val="32"/>
        </w:rPr>
        <w:t>The film Table</w:t>
      </w:r>
    </w:p>
    <w:p w14:paraId="0FB45E79" w14:textId="77777777" w:rsidR="000502A0" w:rsidRDefault="000502A0" w:rsidP="000502A0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film</w:t>
      </w:r>
      <w:r>
        <w:rPr>
          <w:rFonts w:ascii="Open Sans" w:hAnsi="Open Sans"/>
          <w:color w:val="555555"/>
          <w:lang w:val="en"/>
        </w:rPr>
        <w:t xml:space="preserve"> table is a list of all films potentially in stock in the stores. The actual in-stock copies of each film are represented in the </w:t>
      </w:r>
      <w:hyperlink r:id="rId22" w:tooltip="5.1.11 The inventory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inventory</w:t>
        </w:r>
      </w:hyperlink>
      <w:r>
        <w:rPr>
          <w:rFonts w:ascii="Open Sans" w:hAnsi="Open Sans"/>
          <w:color w:val="555555"/>
          <w:lang w:val="en"/>
        </w:rPr>
        <w:t xml:space="preserve"> table. </w:t>
      </w:r>
    </w:p>
    <w:p w14:paraId="15990494" w14:textId="77777777" w:rsidR="000502A0" w:rsidRDefault="000502A0" w:rsidP="000502A0">
      <w:pPr>
        <w:shd w:val="clear" w:color="auto" w:fill="FFFFFF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film</w:t>
      </w:r>
      <w:r>
        <w:rPr>
          <w:rFonts w:ascii="Open Sans" w:hAnsi="Open Sans"/>
          <w:color w:val="555555"/>
          <w:lang w:val="en"/>
        </w:rPr>
        <w:t xml:space="preserve"> table refers to the </w:t>
      </w:r>
      <w:hyperlink r:id="rId23" w:tooltip="5.1.12 The language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language</w:t>
        </w:r>
      </w:hyperlink>
      <w:r>
        <w:rPr>
          <w:rFonts w:ascii="Open Sans" w:hAnsi="Open Sans"/>
          <w:color w:val="555555"/>
          <w:lang w:val="en"/>
        </w:rPr>
        <w:t xml:space="preserve"> table and is referred to by the </w:t>
      </w:r>
      <w:hyperlink r:id="rId24" w:tooltip="5.1.9 The film_category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film_category</w:t>
        </w:r>
      </w:hyperlink>
      <w:r>
        <w:rPr>
          <w:rFonts w:ascii="Open Sans" w:hAnsi="Open Sans"/>
          <w:color w:val="555555"/>
          <w:lang w:val="en"/>
        </w:rPr>
        <w:t xml:space="preserve">, </w:t>
      </w:r>
      <w:hyperlink r:id="rId25" w:tooltip="5.1.8 The film_actor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film_actor</w:t>
        </w:r>
      </w:hyperlink>
      <w:r>
        <w:rPr>
          <w:rFonts w:ascii="Open Sans" w:hAnsi="Open Sans"/>
          <w:color w:val="555555"/>
          <w:lang w:val="en"/>
        </w:rPr>
        <w:t xml:space="preserve">, and </w:t>
      </w:r>
      <w:hyperlink r:id="rId26" w:tooltip="5.1.11 The inventory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inventory</w:t>
        </w:r>
      </w:hyperlink>
      <w:r>
        <w:rPr>
          <w:rFonts w:ascii="Open Sans" w:hAnsi="Open Sans"/>
          <w:color w:val="555555"/>
          <w:lang w:val="en"/>
        </w:rPr>
        <w:t xml:space="preserve"> tables. </w:t>
      </w:r>
    </w:p>
    <w:p w14:paraId="2A515338" w14:textId="77777777" w:rsidR="000502A0" w:rsidRDefault="000502A0" w:rsidP="000502A0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bookmarkStart w:id="7" w:name="idm140220969592192"/>
      <w:bookmarkEnd w:id="7"/>
      <w:r>
        <w:rPr>
          <w:rFonts w:ascii="Open Sans" w:hAnsi="Open Sans"/>
          <w:b/>
          <w:bCs/>
          <w:color w:val="555555"/>
          <w:lang w:val="en"/>
        </w:rPr>
        <w:t>Columns</w:t>
      </w:r>
    </w:p>
    <w:p w14:paraId="0CF260B1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film_id</w:t>
      </w:r>
      <w:r>
        <w:rPr>
          <w:rFonts w:ascii="Open Sans" w:hAnsi="Open Sans"/>
          <w:color w:val="555555"/>
          <w:lang w:val="en"/>
        </w:rPr>
        <w:t xml:space="preserve">: A surrogate primary key used to uniquely identify each film in the table. </w:t>
      </w:r>
    </w:p>
    <w:p w14:paraId="49741581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title</w:t>
      </w:r>
      <w:r>
        <w:rPr>
          <w:rFonts w:ascii="Open Sans" w:hAnsi="Open Sans"/>
          <w:color w:val="555555"/>
          <w:lang w:val="en"/>
        </w:rPr>
        <w:t xml:space="preserve">: The title of the film. </w:t>
      </w:r>
    </w:p>
    <w:p w14:paraId="0569E057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description</w:t>
      </w:r>
      <w:r>
        <w:rPr>
          <w:rFonts w:ascii="Open Sans" w:hAnsi="Open Sans"/>
          <w:color w:val="555555"/>
          <w:lang w:val="en"/>
        </w:rPr>
        <w:t xml:space="preserve">: A short description or plot summary of the film. </w:t>
      </w:r>
    </w:p>
    <w:p w14:paraId="49D0215A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release_year</w:t>
      </w:r>
      <w:r>
        <w:rPr>
          <w:rFonts w:ascii="Open Sans" w:hAnsi="Open Sans"/>
          <w:color w:val="555555"/>
          <w:lang w:val="en"/>
        </w:rPr>
        <w:t xml:space="preserve">: The year in which the movie was released. </w:t>
      </w:r>
    </w:p>
    <w:p w14:paraId="509C58EE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language_id</w:t>
      </w:r>
      <w:r>
        <w:rPr>
          <w:rFonts w:ascii="Open Sans" w:hAnsi="Open Sans"/>
          <w:color w:val="555555"/>
          <w:lang w:val="en"/>
        </w:rPr>
        <w:t xml:space="preserve">: A foreign key pointing at the </w:t>
      </w:r>
      <w:hyperlink r:id="rId27" w:tooltip="5.1.12 The language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language</w:t>
        </w:r>
      </w:hyperlink>
      <w:r>
        <w:rPr>
          <w:rFonts w:ascii="Open Sans" w:hAnsi="Open Sans"/>
          <w:color w:val="555555"/>
          <w:lang w:val="en"/>
        </w:rPr>
        <w:t xml:space="preserve"> table; identifies the language of the film. </w:t>
      </w:r>
    </w:p>
    <w:p w14:paraId="190C7722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original_language_id</w:t>
      </w:r>
      <w:r>
        <w:rPr>
          <w:rFonts w:ascii="Open Sans" w:hAnsi="Open Sans"/>
          <w:color w:val="555555"/>
          <w:lang w:val="en"/>
        </w:rPr>
        <w:t xml:space="preserve">: A foreign key pointing at the </w:t>
      </w:r>
      <w:hyperlink r:id="rId28" w:tooltip="5.1.12 The language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language</w:t>
        </w:r>
      </w:hyperlink>
      <w:r>
        <w:rPr>
          <w:rFonts w:ascii="Open Sans" w:hAnsi="Open Sans"/>
          <w:color w:val="555555"/>
          <w:lang w:val="en"/>
        </w:rPr>
        <w:t xml:space="preserve"> table; identifies the original language of the film. Used when a film has been dubbed into a new language. </w:t>
      </w:r>
    </w:p>
    <w:p w14:paraId="0E431092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rental_duration</w:t>
      </w:r>
      <w:r>
        <w:rPr>
          <w:rFonts w:ascii="Open Sans" w:hAnsi="Open Sans"/>
          <w:color w:val="555555"/>
          <w:lang w:val="en"/>
        </w:rPr>
        <w:t xml:space="preserve">: The length of the rental period, in days. </w:t>
      </w:r>
    </w:p>
    <w:p w14:paraId="3DDF73E0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rental_rate</w:t>
      </w:r>
      <w:r>
        <w:rPr>
          <w:rFonts w:ascii="Open Sans" w:hAnsi="Open Sans"/>
          <w:color w:val="555555"/>
          <w:lang w:val="en"/>
        </w:rPr>
        <w:t xml:space="preserve">: The cost to rent the film for the period specified in 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rental_duration</w:t>
      </w:r>
      <w:r>
        <w:rPr>
          <w:rFonts w:ascii="Open Sans" w:hAnsi="Open Sans"/>
          <w:color w:val="555555"/>
          <w:lang w:val="en"/>
        </w:rPr>
        <w:t xml:space="preserve"> column. </w:t>
      </w:r>
    </w:p>
    <w:p w14:paraId="406D331D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length</w:t>
      </w:r>
      <w:r>
        <w:rPr>
          <w:rFonts w:ascii="Open Sans" w:hAnsi="Open Sans"/>
          <w:color w:val="555555"/>
          <w:lang w:val="en"/>
        </w:rPr>
        <w:t xml:space="preserve">: The duration of the film, in minutes. </w:t>
      </w:r>
    </w:p>
    <w:p w14:paraId="384EB81A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replacement_cost</w:t>
      </w:r>
      <w:r>
        <w:rPr>
          <w:rFonts w:ascii="Open Sans" w:hAnsi="Open Sans"/>
          <w:color w:val="555555"/>
          <w:lang w:val="en"/>
        </w:rPr>
        <w:t xml:space="preserve">: The amount charged to the customer if the film is not returned or is returned in a damaged state. </w:t>
      </w:r>
    </w:p>
    <w:p w14:paraId="3EF98BBF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rating</w:t>
      </w:r>
      <w:r>
        <w:rPr>
          <w:rFonts w:ascii="Open Sans" w:hAnsi="Open Sans"/>
          <w:color w:val="555555"/>
          <w:lang w:val="en"/>
        </w:rPr>
        <w:t xml:space="preserve">: The rating assigned to the film. Can be one of: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G</w:t>
      </w:r>
      <w:r>
        <w:rPr>
          <w:rFonts w:ascii="Open Sans" w:hAnsi="Open Sans"/>
          <w:color w:val="555555"/>
          <w:lang w:val="en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PG</w:t>
      </w:r>
      <w:r>
        <w:rPr>
          <w:rFonts w:ascii="Open Sans" w:hAnsi="Open Sans"/>
          <w:color w:val="555555"/>
          <w:lang w:val="en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PG-13</w:t>
      </w:r>
      <w:r>
        <w:rPr>
          <w:rFonts w:ascii="Open Sans" w:hAnsi="Open Sans"/>
          <w:color w:val="555555"/>
          <w:lang w:val="en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R</w:t>
      </w:r>
      <w:r>
        <w:rPr>
          <w:rFonts w:ascii="Open Sans" w:hAnsi="Open Sans"/>
          <w:color w:val="555555"/>
          <w:lang w:val="en"/>
        </w:rPr>
        <w:t xml:space="preserve">, or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NC-17</w:t>
      </w:r>
      <w:r>
        <w:rPr>
          <w:rFonts w:ascii="Open Sans" w:hAnsi="Open Sans"/>
          <w:color w:val="555555"/>
          <w:lang w:val="en"/>
        </w:rPr>
        <w:t xml:space="preserve">. </w:t>
      </w:r>
    </w:p>
    <w:p w14:paraId="0672F11D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special_features</w:t>
      </w:r>
      <w:r>
        <w:rPr>
          <w:rFonts w:ascii="Open Sans" w:hAnsi="Open Sans"/>
          <w:color w:val="555555"/>
          <w:lang w:val="en"/>
        </w:rPr>
        <w:t xml:space="preserve">: Lists which common special features are included on the DVD. Can be zero or more of: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Trailers</w:t>
      </w:r>
      <w:r>
        <w:rPr>
          <w:rFonts w:ascii="Open Sans" w:hAnsi="Open Sans"/>
          <w:color w:val="555555"/>
          <w:lang w:val="en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Commentaries</w:t>
      </w:r>
      <w:r>
        <w:rPr>
          <w:rFonts w:ascii="Open Sans" w:hAnsi="Open Sans"/>
          <w:color w:val="555555"/>
          <w:lang w:val="en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Deleted Scenes</w:t>
      </w:r>
      <w:r>
        <w:rPr>
          <w:rFonts w:ascii="Open Sans" w:hAnsi="Open Sans"/>
          <w:color w:val="555555"/>
          <w:lang w:val="en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Behind the Scenes</w:t>
      </w:r>
      <w:r>
        <w:rPr>
          <w:rFonts w:ascii="Open Sans" w:hAnsi="Open Sans"/>
          <w:color w:val="555555"/>
          <w:lang w:val="en"/>
        </w:rPr>
        <w:t xml:space="preserve">. </w:t>
      </w:r>
    </w:p>
    <w:p w14:paraId="02988708" w14:textId="77777777" w:rsidR="000502A0" w:rsidRDefault="000502A0" w:rsidP="000502A0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00C28604" w14:textId="5CAB72B7" w:rsidR="000502A0" w:rsidRDefault="000502A0" w:rsidP="000502A0">
      <w:pPr>
        <w:shd w:val="clear" w:color="auto" w:fill="FFFFFF"/>
        <w:spacing w:before="300" w:after="225" w:line="240" w:lineRule="auto"/>
        <w:textAlignment w:val="top"/>
        <w:outlineLvl w:val="4"/>
      </w:pPr>
    </w:p>
    <w:p w14:paraId="780B4234" w14:textId="77777777" w:rsidR="009F5B01" w:rsidRPr="00012F41" w:rsidRDefault="009F5B01" w:rsidP="009F5B01">
      <w:pPr>
        <w:shd w:val="clear" w:color="auto" w:fill="FFFFFF"/>
        <w:spacing w:before="300" w:after="225"/>
        <w:textAlignment w:val="top"/>
        <w:outlineLvl w:val="4"/>
        <w:rPr>
          <w:sz w:val="32"/>
          <w:szCs w:val="32"/>
        </w:rPr>
      </w:pPr>
      <w:r w:rsidRPr="00AB5AC7">
        <w:rPr>
          <w:sz w:val="32"/>
          <w:szCs w:val="32"/>
        </w:rPr>
        <w:t>2.1</w:t>
      </w:r>
      <w:r>
        <w:rPr>
          <w:sz w:val="32"/>
          <w:szCs w:val="32"/>
        </w:rPr>
        <w:t>.8</w:t>
      </w:r>
      <w:r w:rsidRPr="00AB5AC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012F41">
        <w:rPr>
          <w:sz w:val="32"/>
          <w:szCs w:val="32"/>
        </w:rPr>
        <w:t>The film_actor Table</w:t>
      </w:r>
    </w:p>
    <w:p w14:paraId="62F7C34B" w14:textId="77777777" w:rsidR="009F5B01" w:rsidRDefault="009F5B01" w:rsidP="009F5B01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film_actor</w:t>
      </w:r>
      <w:r>
        <w:rPr>
          <w:rFonts w:ascii="Open Sans" w:hAnsi="Open Sans"/>
          <w:color w:val="555555"/>
          <w:lang w:val="en"/>
        </w:rPr>
        <w:t xml:space="preserve"> table is used to support a many-to-many relationship between films and actors. For each actor in a given film, there will be one row in 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film_actor</w:t>
      </w:r>
      <w:r>
        <w:rPr>
          <w:rFonts w:ascii="Open Sans" w:hAnsi="Open Sans"/>
          <w:color w:val="555555"/>
          <w:lang w:val="en"/>
        </w:rPr>
        <w:t xml:space="preserve"> table listing the actor and film. </w:t>
      </w:r>
    </w:p>
    <w:p w14:paraId="560C0A1B" w14:textId="77777777" w:rsidR="009F5B01" w:rsidRDefault="009F5B01" w:rsidP="009F5B01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film_actor</w:t>
      </w:r>
      <w:r>
        <w:rPr>
          <w:rFonts w:ascii="Open Sans" w:hAnsi="Open Sans"/>
          <w:color w:val="555555"/>
          <w:lang w:val="en"/>
        </w:rPr>
        <w:t xml:space="preserve"> table refers to the </w:t>
      </w:r>
      <w:hyperlink r:id="rId29" w:tooltip="5.1.7 The film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film</w:t>
        </w:r>
      </w:hyperlink>
      <w:r>
        <w:rPr>
          <w:rFonts w:ascii="Open Sans" w:hAnsi="Open Sans"/>
          <w:color w:val="555555"/>
          <w:lang w:val="en"/>
        </w:rPr>
        <w:t xml:space="preserve"> and </w:t>
      </w:r>
      <w:hyperlink r:id="rId30" w:tooltip="5.1.1 The actor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actor</w:t>
        </w:r>
      </w:hyperlink>
      <w:r>
        <w:rPr>
          <w:rFonts w:ascii="Open Sans" w:hAnsi="Open Sans"/>
          <w:color w:val="555555"/>
          <w:lang w:val="en"/>
        </w:rPr>
        <w:t xml:space="preserve"> tables using foreign keys. </w:t>
      </w:r>
    </w:p>
    <w:p w14:paraId="26ECA34C" w14:textId="77777777" w:rsidR="009F5B01" w:rsidRDefault="009F5B01" w:rsidP="009F5B01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bookmarkStart w:id="8" w:name="idm140220969557600"/>
      <w:bookmarkEnd w:id="8"/>
      <w:r>
        <w:rPr>
          <w:rFonts w:ascii="Open Sans" w:hAnsi="Open Sans"/>
          <w:b/>
          <w:bCs/>
          <w:color w:val="555555"/>
          <w:lang w:val="en"/>
        </w:rPr>
        <w:t>Columns:</w:t>
      </w:r>
    </w:p>
    <w:p w14:paraId="5F416D41" w14:textId="77777777" w:rsidR="009F5B01" w:rsidRDefault="009F5B01" w:rsidP="009F5B01">
      <w:pPr>
        <w:numPr>
          <w:ilvl w:val="0"/>
          <w:numId w:val="8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lastRenderedPageBreak/>
        <w:t>actor_id</w:t>
      </w:r>
      <w:r>
        <w:rPr>
          <w:rFonts w:ascii="Open Sans" w:hAnsi="Open Sans"/>
          <w:color w:val="555555"/>
          <w:lang w:val="en"/>
        </w:rPr>
        <w:t xml:space="preserve">: A foreign key identifying the actor. </w:t>
      </w:r>
    </w:p>
    <w:p w14:paraId="6C093DDD" w14:textId="77777777" w:rsidR="009F5B01" w:rsidRDefault="009F5B01" w:rsidP="009F5B01">
      <w:pPr>
        <w:numPr>
          <w:ilvl w:val="0"/>
          <w:numId w:val="8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film_id</w:t>
      </w:r>
      <w:r>
        <w:rPr>
          <w:rFonts w:ascii="Open Sans" w:hAnsi="Open Sans"/>
          <w:color w:val="555555"/>
          <w:lang w:val="en"/>
        </w:rPr>
        <w:t xml:space="preserve">: A foreign key identifying the film. </w:t>
      </w:r>
    </w:p>
    <w:p w14:paraId="39972CAA" w14:textId="77777777" w:rsidR="009F5B01" w:rsidRDefault="009F5B01" w:rsidP="009F5B01">
      <w:pPr>
        <w:numPr>
          <w:ilvl w:val="0"/>
          <w:numId w:val="8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385CD064" w14:textId="77994674" w:rsidR="009F5B01" w:rsidRPr="00012F41" w:rsidRDefault="009F5B01" w:rsidP="000502A0">
      <w:pPr>
        <w:shd w:val="clear" w:color="auto" w:fill="FFFFFF"/>
        <w:spacing w:before="300" w:after="225" w:line="240" w:lineRule="auto"/>
        <w:textAlignment w:val="top"/>
        <w:outlineLvl w:val="4"/>
        <w:rPr>
          <w:sz w:val="32"/>
          <w:szCs w:val="32"/>
        </w:rPr>
      </w:pPr>
    </w:p>
    <w:p w14:paraId="35152A54" w14:textId="77777777" w:rsidR="009F5B01" w:rsidRDefault="009F5B01" w:rsidP="009F5B01">
      <w:pPr>
        <w:shd w:val="clear" w:color="auto" w:fill="FFFFFF"/>
        <w:spacing w:before="300" w:after="225"/>
        <w:textAlignment w:val="top"/>
        <w:outlineLvl w:val="4"/>
        <w:rPr>
          <w:rFonts w:ascii="Open Sans" w:hAnsi="Open Sans"/>
          <w:b/>
          <w:bCs/>
          <w:color w:val="000000"/>
          <w:sz w:val="26"/>
          <w:szCs w:val="26"/>
          <w:lang w:val="en"/>
        </w:rPr>
      </w:pPr>
      <w:r w:rsidRPr="00AB5AC7">
        <w:rPr>
          <w:sz w:val="32"/>
          <w:szCs w:val="32"/>
        </w:rPr>
        <w:t>2.1</w:t>
      </w:r>
      <w:r>
        <w:rPr>
          <w:sz w:val="32"/>
          <w:szCs w:val="32"/>
        </w:rPr>
        <w:t>.9</w:t>
      </w:r>
      <w:r w:rsidRPr="00AB5AC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012F41">
        <w:rPr>
          <w:sz w:val="32"/>
          <w:szCs w:val="32"/>
        </w:rPr>
        <w:t>The film_category Table</w:t>
      </w:r>
    </w:p>
    <w:p w14:paraId="08059942" w14:textId="77777777" w:rsidR="009F5B01" w:rsidRDefault="009F5B01" w:rsidP="009F5B01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film_category</w:t>
      </w:r>
      <w:r>
        <w:rPr>
          <w:rFonts w:ascii="Open Sans" w:hAnsi="Open Sans"/>
          <w:color w:val="555555"/>
          <w:lang w:val="en"/>
        </w:rPr>
        <w:t xml:space="preserve"> table is used to support a many-to-many relationship between films and categories. For each category applied to a film, there will be one row in 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film_category</w:t>
      </w:r>
      <w:r>
        <w:rPr>
          <w:rFonts w:ascii="Open Sans" w:hAnsi="Open Sans"/>
          <w:color w:val="555555"/>
          <w:lang w:val="en"/>
        </w:rPr>
        <w:t xml:space="preserve"> table listing the category and film. </w:t>
      </w:r>
    </w:p>
    <w:p w14:paraId="59D52A0E" w14:textId="77777777" w:rsidR="009F5B01" w:rsidRDefault="009F5B01" w:rsidP="009F5B01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film_category</w:t>
      </w:r>
      <w:r>
        <w:rPr>
          <w:rFonts w:ascii="Open Sans" w:hAnsi="Open Sans"/>
          <w:color w:val="555555"/>
          <w:lang w:val="en"/>
        </w:rPr>
        <w:t xml:space="preserve"> table refers to the </w:t>
      </w:r>
      <w:hyperlink r:id="rId31" w:tooltip="5.1.7 The film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film</w:t>
        </w:r>
      </w:hyperlink>
      <w:r>
        <w:rPr>
          <w:rFonts w:ascii="Open Sans" w:hAnsi="Open Sans"/>
          <w:color w:val="555555"/>
          <w:lang w:val="en"/>
        </w:rPr>
        <w:t xml:space="preserve"> and </w:t>
      </w:r>
      <w:hyperlink r:id="rId32" w:tooltip="5.1.3 The category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category</w:t>
        </w:r>
      </w:hyperlink>
      <w:r>
        <w:rPr>
          <w:rFonts w:ascii="Open Sans" w:hAnsi="Open Sans"/>
          <w:color w:val="555555"/>
          <w:lang w:val="en"/>
        </w:rPr>
        <w:t xml:space="preserve"> tables using foreign keys. </w:t>
      </w:r>
    </w:p>
    <w:p w14:paraId="61BB33F3" w14:textId="77777777" w:rsidR="009F5B01" w:rsidRDefault="009F5B01" w:rsidP="009F5B01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bookmarkStart w:id="9" w:name="idm140220969546240"/>
      <w:bookmarkEnd w:id="9"/>
      <w:r>
        <w:rPr>
          <w:rFonts w:ascii="Open Sans" w:hAnsi="Open Sans"/>
          <w:b/>
          <w:bCs/>
          <w:color w:val="555555"/>
          <w:lang w:val="en"/>
        </w:rPr>
        <w:t>Columns:</w:t>
      </w:r>
    </w:p>
    <w:p w14:paraId="65C4DB73" w14:textId="77777777" w:rsidR="009F5B01" w:rsidRDefault="009F5B01" w:rsidP="009F5B01">
      <w:pPr>
        <w:numPr>
          <w:ilvl w:val="0"/>
          <w:numId w:val="9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film_id</w:t>
      </w:r>
      <w:r>
        <w:rPr>
          <w:rFonts w:ascii="Open Sans" w:hAnsi="Open Sans"/>
          <w:color w:val="555555"/>
          <w:lang w:val="en"/>
        </w:rPr>
        <w:t xml:space="preserve">: A foreign key identifying the film. </w:t>
      </w:r>
    </w:p>
    <w:p w14:paraId="4C23B360" w14:textId="77777777" w:rsidR="009F5B01" w:rsidRDefault="009F5B01" w:rsidP="009F5B01">
      <w:pPr>
        <w:numPr>
          <w:ilvl w:val="0"/>
          <w:numId w:val="9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category_id</w:t>
      </w:r>
      <w:r>
        <w:rPr>
          <w:rFonts w:ascii="Open Sans" w:hAnsi="Open Sans"/>
          <w:color w:val="555555"/>
          <w:lang w:val="en"/>
        </w:rPr>
        <w:t xml:space="preserve">: A foreign key identifying the category. </w:t>
      </w:r>
    </w:p>
    <w:p w14:paraId="10A55999" w14:textId="77777777" w:rsidR="009F5B01" w:rsidRDefault="009F5B01" w:rsidP="009F5B01">
      <w:pPr>
        <w:numPr>
          <w:ilvl w:val="0"/>
          <w:numId w:val="9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4E30C208" w14:textId="4B6E9AA1" w:rsidR="009F5B01" w:rsidRDefault="009F5B01" w:rsidP="000502A0">
      <w:pPr>
        <w:shd w:val="clear" w:color="auto" w:fill="FFFFFF"/>
        <w:spacing w:before="300" w:after="225" w:line="240" w:lineRule="auto"/>
        <w:textAlignment w:val="top"/>
        <w:outlineLvl w:val="4"/>
      </w:pPr>
    </w:p>
    <w:p w14:paraId="788F71C1" w14:textId="77777777" w:rsidR="009F5B01" w:rsidRDefault="009F5B01" w:rsidP="009F5B01">
      <w:pPr>
        <w:shd w:val="clear" w:color="auto" w:fill="FFFFFF"/>
        <w:spacing w:before="300" w:after="225"/>
        <w:textAlignment w:val="top"/>
        <w:outlineLvl w:val="4"/>
        <w:rPr>
          <w:rFonts w:ascii="Open Sans" w:hAnsi="Open Sans"/>
          <w:b/>
          <w:bCs/>
          <w:color w:val="000000"/>
          <w:sz w:val="26"/>
          <w:szCs w:val="26"/>
          <w:lang w:val="en"/>
        </w:rPr>
      </w:pPr>
      <w:r w:rsidRPr="00AB5AC7">
        <w:rPr>
          <w:sz w:val="32"/>
          <w:szCs w:val="32"/>
        </w:rPr>
        <w:t>2.1</w:t>
      </w:r>
      <w:r>
        <w:rPr>
          <w:sz w:val="32"/>
          <w:szCs w:val="32"/>
        </w:rPr>
        <w:t>.</w:t>
      </w:r>
      <w:r>
        <w:rPr>
          <w:sz w:val="32"/>
          <w:szCs w:val="32"/>
        </w:rPr>
        <w:t>10</w:t>
      </w:r>
      <w:r w:rsidRPr="00AB5AC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012F41">
        <w:rPr>
          <w:sz w:val="32"/>
          <w:szCs w:val="32"/>
        </w:rPr>
        <w:t>The inventory Table</w:t>
      </w:r>
    </w:p>
    <w:p w14:paraId="320BF220" w14:textId="77777777" w:rsidR="009F5B01" w:rsidRDefault="009F5B01" w:rsidP="009F5B01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inventory</w:t>
      </w:r>
      <w:r>
        <w:rPr>
          <w:rFonts w:ascii="Open Sans" w:hAnsi="Open Sans"/>
          <w:color w:val="555555"/>
          <w:lang w:val="en"/>
        </w:rPr>
        <w:t xml:space="preserve"> table contains one row for each copy of a given film in a given store. </w:t>
      </w:r>
    </w:p>
    <w:p w14:paraId="0F547697" w14:textId="77777777" w:rsidR="009F5B01" w:rsidRDefault="009F5B01" w:rsidP="009F5B01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inventory</w:t>
      </w:r>
      <w:r>
        <w:rPr>
          <w:rFonts w:ascii="Open Sans" w:hAnsi="Open Sans"/>
          <w:color w:val="555555"/>
          <w:lang w:val="en"/>
        </w:rPr>
        <w:t xml:space="preserve"> table refers to the </w:t>
      </w:r>
      <w:hyperlink r:id="rId33" w:tooltip="5.1.7 The film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film</w:t>
        </w:r>
      </w:hyperlink>
      <w:r>
        <w:rPr>
          <w:rFonts w:ascii="Open Sans" w:hAnsi="Open Sans"/>
          <w:color w:val="555555"/>
          <w:lang w:val="en"/>
        </w:rPr>
        <w:t xml:space="preserve"> and </w:t>
      </w:r>
      <w:hyperlink r:id="rId34" w:tooltip="5.1.16 The store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store</w:t>
        </w:r>
      </w:hyperlink>
      <w:r>
        <w:rPr>
          <w:rFonts w:ascii="Open Sans" w:hAnsi="Open Sans"/>
          <w:color w:val="555555"/>
          <w:lang w:val="en"/>
        </w:rPr>
        <w:t xml:space="preserve"> tables using foreign keys and is referred to by the </w:t>
      </w:r>
      <w:hyperlink r:id="rId35" w:tooltip="5.1.14 The rental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rental</w:t>
        </w:r>
      </w:hyperlink>
      <w:r>
        <w:rPr>
          <w:rFonts w:ascii="Open Sans" w:hAnsi="Open Sans"/>
          <w:color w:val="555555"/>
          <w:lang w:val="en"/>
        </w:rPr>
        <w:t xml:space="preserve"> table. </w:t>
      </w:r>
    </w:p>
    <w:p w14:paraId="365644D7" w14:textId="77777777" w:rsidR="009F5B01" w:rsidRDefault="009F5B01" w:rsidP="009F5B01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bookmarkStart w:id="10" w:name="idm140220969516528"/>
      <w:bookmarkEnd w:id="10"/>
      <w:r>
        <w:rPr>
          <w:rFonts w:ascii="Open Sans" w:hAnsi="Open Sans"/>
          <w:b/>
          <w:bCs/>
          <w:color w:val="555555"/>
          <w:lang w:val="en"/>
        </w:rPr>
        <w:t>Columns</w:t>
      </w:r>
    </w:p>
    <w:p w14:paraId="269BB89C" w14:textId="77777777" w:rsidR="009F5B01" w:rsidRDefault="009F5B01" w:rsidP="009F5B01">
      <w:pPr>
        <w:numPr>
          <w:ilvl w:val="0"/>
          <w:numId w:val="10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inventory_id</w:t>
      </w:r>
      <w:r>
        <w:rPr>
          <w:rFonts w:ascii="Open Sans" w:hAnsi="Open Sans"/>
          <w:color w:val="555555"/>
          <w:lang w:val="en"/>
        </w:rPr>
        <w:t xml:space="preserve">: A surrogate primary key used to uniquely identify each item in inventory. </w:t>
      </w:r>
    </w:p>
    <w:p w14:paraId="3F05FD9B" w14:textId="77777777" w:rsidR="009F5B01" w:rsidRDefault="009F5B01" w:rsidP="009F5B01">
      <w:pPr>
        <w:numPr>
          <w:ilvl w:val="0"/>
          <w:numId w:val="10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film_id</w:t>
      </w:r>
      <w:r>
        <w:rPr>
          <w:rFonts w:ascii="Open Sans" w:hAnsi="Open Sans"/>
          <w:color w:val="555555"/>
          <w:lang w:val="en"/>
        </w:rPr>
        <w:t xml:space="preserve">: A foreign key pointing to the film this item represents. </w:t>
      </w:r>
    </w:p>
    <w:p w14:paraId="63DF0157" w14:textId="77777777" w:rsidR="009F5B01" w:rsidRDefault="009F5B01" w:rsidP="009F5B01">
      <w:pPr>
        <w:numPr>
          <w:ilvl w:val="0"/>
          <w:numId w:val="10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store_id</w:t>
      </w:r>
      <w:r>
        <w:rPr>
          <w:rFonts w:ascii="Open Sans" w:hAnsi="Open Sans"/>
          <w:color w:val="555555"/>
          <w:lang w:val="en"/>
        </w:rPr>
        <w:t xml:space="preserve">: A foreign key pointing to the store stocking this item. </w:t>
      </w:r>
    </w:p>
    <w:p w14:paraId="7D43653B" w14:textId="77777777" w:rsidR="009F5B01" w:rsidRDefault="009F5B01" w:rsidP="009F5B01">
      <w:pPr>
        <w:numPr>
          <w:ilvl w:val="0"/>
          <w:numId w:val="10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6D2F0161" w14:textId="1D8F8797" w:rsidR="009F5B01" w:rsidRDefault="009F5B01" w:rsidP="000502A0">
      <w:pPr>
        <w:shd w:val="clear" w:color="auto" w:fill="FFFFFF"/>
        <w:spacing w:before="300" w:after="225" w:line="240" w:lineRule="auto"/>
        <w:textAlignment w:val="top"/>
        <w:outlineLvl w:val="4"/>
      </w:pPr>
    </w:p>
    <w:p w14:paraId="784279DD" w14:textId="2649333B" w:rsidR="009F5B01" w:rsidRDefault="009F5B01" w:rsidP="009F5B01">
      <w:pPr>
        <w:shd w:val="clear" w:color="auto" w:fill="FFFFFF"/>
        <w:spacing w:before="300" w:after="225"/>
        <w:textAlignment w:val="top"/>
        <w:outlineLvl w:val="4"/>
        <w:rPr>
          <w:rFonts w:ascii="Open Sans" w:hAnsi="Open Sans"/>
          <w:b/>
          <w:bCs/>
          <w:color w:val="000000"/>
          <w:sz w:val="26"/>
          <w:szCs w:val="26"/>
          <w:lang w:val="en"/>
        </w:rPr>
      </w:pPr>
      <w:r w:rsidRPr="00AB5AC7">
        <w:rPr>
          <w:sz w:val="32"/>
          <w:szCs w:val="32"/>
        </w:rPr>
        <w:t>2.1</w:t>
      </w:r>
      <w:r>
        <w:rPr>
          <w:sz w:val="32"/>
          <w:szCs w:val="32"/>
        </w:rPr>
        <w:t>.1</w:t>
      </w:r>
      <w:r>
        <w:rPr>
          <w:sz w:val="32"/>
          <w:szCs w:val="32"/>
        </w:rPr>
        <w:t>1</w:t>
      </w:r>
      <w:r w:rsidRPr="00AB5AC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012F41">
        <w:rPr>
          <w:sz w:val="32"/>
          <w:szCs w:val="32"/>
        </w:rPr>
        <w:t>The language Table</w:t>
      </w:r>
    </w:p>
    <w:p w14:paraId="294A0541" w14:textId="77777777" w:rsidR="009F5B01" w:rsidRDefault="009F5B01" w:rsidP="009F5B01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language</w:t>
      </w:r>
      <w:r>
        <w:rPr>
          <w:rFonts w:ascii="Open Sans" w:hAnsi="Open Sans"/>
          <w:color w:val="555555"/>
          <w:lang w:val="en"/>
        </w:rPr>
        <w:t xml:space="preserve"> table is a lookup table listing the possible languages that films can have for their language and original language values. </w:t>
      </w:r>
    </w:p>
    <w:p w14:paraId="17B84CBB" w14:textId="77777777" w:rsidR="009F5B01" w:rsidRDefault="009F5B01" w:rsidP="009F5B01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language</w:t>
      </w:r>
      <w:r>
        <w:rPr>
          <w:rFonts w:ascii="Open Sans" w:hAnsi="Open Sans"/>
          <w:color w:val="555555"/>
          <w:lang w:val="en"/>
        </w:rPr>
        <w:t xml:space="preserve"> table is referred to by the </w:t>
      </w:r>
      <w:hyperlink r:id="rId36" w:tooltip="5.1.7 The film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film</w:t>
        </w:r>
      </w:hyperlink>
      <w:r>
        <w:rPr>
          <w:rFonts w:ascii="Open Sans" w:hAnsi="Open Sans"/>
          <w:color w:val="555555"/>
          <w:lang w:val="en"/>
        </w:rPr>
        <w:t xml:space="preserve"> table. </w:t>
      </w:r>
    </w:p>
    <w:p w14:paraId="14646BAB" w14:textId="77777777" w:rsidR="009F5B01" w:rsidRDefault="009F5B01" w:rsidP="009F5B01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bookmarkStart w:id="11" w:name="idm140220969505344"/>
      <w:bookmarkEnd w:id="11"/>
      <w:r>
        <w:rPr>
          <w:rFonts w:ascii="Open Sans" w:hAnsi="Open Sans"/>
          <w:b/>
          <w:bCs/>
          <w:color w:val="555555"/>
          <w:lang w:val="en"/>
        </w:rPr>
        <w:t>Columns</w:t>
      </w:r>
    </w:p>
    <w:p w14:paraId="6B832867" w14:textId="77777777" w:rsidR="009F5B01" w:rsidRDefault="009F5B01" w:rsidP="009F5B01">
      <w:pPr>
        <w:numPr>
          <w:ilvl w:val="0"/>
          <w:numId w:val="11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language_id</w:t>
      </w:r>
      <w:r>
        <w:rPr>
          <w:rFonts w:ascii="Open Sans" w:hAnsi="Open Sans"/>
          <w:color w:val="555555"/>
          <w:lang w:val="en"/>
        </w:rPr>
        <w:t xml:space="preserve">: A surrogate primary key used to uniquely identify each language. </w:t>
      </w:r>
    </w:p>
    <w:p w14:paraId="21B1FAD8" w14:textId="77777777" w:rsidR="009F5B01" w:rsidRDefault="009F5B01" w:rsidP="009F5B01">
      <w:pPr>
        <w:numPr>
          <w:ilvl w:val="0"/>
          <w:numId w:val="11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name</w:t>
      </w:r>
      <w:r>
        <w:rPr>
          <w:rFonts w:ascii="Open Sans" w:hAnsi="Open Sans"/>
          <w:color w:val="555555"/>
          <w:lang w:val="en"/>
        </w:rPr>
        <w:t xml:space="preserve">: The English name of the language. </w:t>
      </w:r>
    </w:p>
    <w:p w14:paraId="43F0FB06" w14:textId="77777777" w:rsidR="009F5B01" w:rsidRDefault="009F5B01" w:rsidP="009F5B01">
      <w:pPr>
        <w:numPr>
          <w:ilvl w:val="0"/>
          <w:numId w:val="11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lastRenderedPageBreak/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265168C6" w14:textId="613F1A73" w:rsidR="009F5B01" w:rsidRDefault="009F5B01" w:rsidP="000502A0">
      <w:pPr>
        <w:shd w:val="clear" w:color="auto" w:fill="FFFFFF"/>
        <w:spacing w:before="300" w:after="225" w:line="240" w:lineRule="auto"/>
        <w:textAlignment w:val="top"/>
        <w:outlineLvl w:val="4"/>
      </w:pPr>
    </w:p>
    <w:p w14:paraId="1932949A" w14:textId="77777777" w:rsidR="009F5B01" w:rsidRDefault="009F5B01" w:rsidP="009F5B01">
      <w:pPr>
        <w:shd w:val="clear" w:color="auto" w:fill="FFFFFF"/>
        <w:spacing w:before="300" w:after="225"/>
        <w:textAlignment w:val="top"/>
        <w:outlineLvl w:val="4"/>
        <w:rPr>
          <w:rFonts w:ascii="Open Sans" w:hAnsi="Open Sans"/>
          <w:b/>
          <w:bCs/>
          <w:color w:val="000000"/>
          <w:sz w:val="26"/>
          <w:szCs w:val="26"/>
          <w:lang w:val="en"/>
        </w:rPr>
      </w:pPr>
      <w:r w:rsidRPr="00AB5AC7">
        <w:rPr>
          <w:sz w:val="32"/>
          <w:szCs w:val="32"/>
        </w:rPr>
        <w:t>2.1</w:t>
      </w:r>
      <w:r>
        <w:rPr>
          <w:sz w:val="32"/>
          <w:szCs w:val="32"/>
        </w:rPr>
        <w:t>.1</w:t>
      </w:r>
      <w:r>
        <w:rPr>
          <w:sz w:val="32"/>
          <w:szCs w:val="32"/>
        </w:rPr>
        <w:t>2</w:t>
      </w:r>
      <w:r w:rsidRPr="00AB5AC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012F41">
        <w:rPr>
          <w:sz w:val="32"/>
          <w:szCs w:val="32"/>
        </w:rPr>
        <w:t>The payment Table</w:t>
      </w:r>
    </w:p>
    <w:p w14:paraId="447BA87E" w14:textId="77777777" w:rsidR="009F5B01" w:rsidRDefault="009F5B01" w:rsidP="009F5B01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payment</w:t>
      </w:r>
      <w:r>
        <w:rPr>
          <w:rFonts w:ascii="Open Sans" w:hAnsi="Open Sans"/>
          <w:color w:val="555555"/>
          <w:lang w:val="en"/>
        </w:rPr>
        <w:t xml:space="preserve"> table records each payment made by a customer, with information such as the amount and the rental being paid for (when applicable). </w:t>
      </w:r>
    </w:p>
    <w:p w14:paraId="56FBCDBA" w14:textId="77777777" w:rsidR="009F5B01" w:rsidRDefault="009F5B01" w:rsidP="009F5B01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payment</w:t>
      </w:r>
      <w:r>
        <w:rPr>
          <w:rFonts w:ascii="Open Sans" w:hAnsi="Open Sans"/>
          <w:color w:val="555555"/>
          <w:lang w:val="en"/>
        </w:rPr>
        <w:t xml:space="preserve"> table refers to the </w:t>
      </w:r>
      <w:hyperlink r:id="rId37" w:tooltip="5.1.6 The customer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customer</w:t>
        </w:r>
      </w:hyperlink>
      <w:r>
        <w:rPr>
          <w:rFonts w:ascii="Open Sans" w:hAnsi="Open Sans"/>
          <w:color w:val="555555"/>
          <w:lang w:val="en"/>
        </w:rPr>
        <w:t xml:space="preserve">, </w:t>
      </w:r>
      <w:hyperlink r:id="rId38" w:tooltip="5.1.14 The rental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rental</w:t>
        </w:r>
      </w:hyperlink>
      <w:r>
        <w:rPr>
          <w:rFonts w:ascii="Open Sans" w:hAnsi="Open Sans"/>
          <w:color w:val="555555"/>
          <w:lang w:val="en"/>
        </w:rPr>
        <w:t xml:space="preserve">, and </w:t>
      </w:r>
      <w:hyperlink r:id="rId39" w:tooltip="5.1.15 The staff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staff</w:t>
        </w:r>
      </w:hyperlink>
      <w:r>
        <w:rPr>
          <w:rFonts w:ascii="Open Sans" w:hAnsi="Open Sans"/>
          <w:color w:val="555555"/>
          <w:lang w:val="en"/>
        </w:rPr>
        <w:t xml:space="preserve"> tables. </w:t>
      </w:r>
    </w:p>
    <w:p w14:paraId="15103E40" w14:textId="77777777" w:rsidR="009F5B01" w:rsidRDefault="009F5B01" w:rsidP="009F5B01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bookmarkStart w:id="12" w:name="idm140220969493760"/>
      <w:bookmarkEnd w:id="12"/>
      <w:r>
        <w:rPr>
          <w:rFonts w:ascii="Open Sans" w:hAnsi="Open Sans"/>
          <w:b/>
          <w:bCs/>
          <w:color w:val="555555"/>
          <w:lang w:val="en"/>
        </w:rPr>
        <w:t>Columns</w:t>
      </w:r>
    </w:p>
    <w:p w14:paraId="2B30E362" w14:textId="77777777" w:rsidR="009F5B01" w:rsidRDefault="009F5B01" w:rsidP="009F5B01">
      <w:pPr>
        <w:numPr>
          <w:ilvl w:val="0"/>
          <w:numId w:val="12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payment_id</w:t>
      </w:r>
      <w:r>
        <w:rPr>
          <w:rFonts w:ascii="Open Sans" w:hAnsi="Open Sans"/>
          <w:color w:val="555555"/>
          <w:lang w:val="en"/>
        </w:rPr>
        <w:t xml:space="preserve">: A surrogate primary key used to uniquely identify each payment. </w:t>
      </w:r>
    </w:p>
    <w:p w14:paraId="0D90010B" w14:textId="77777777" w:rsidR="009F5B01" w:rsidRDefault="009F5B01" w:rsidP="009F5B01">
      <w:pPr>
        <w:numPr>
          <w:ilvl w:val="0"/>
          <w:numId w:val="12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customer_id</w:t>
      </w:r>
      <w:r>
        <w:rPr>
          <w:rFonts w:ascii="Open Sans" w:hAnsi="Open Sans"/>
          <w:color w:val="555555"/>
          <w:lang w:val="en"/>
        </w:rPr>
        <w:t xml:space="preserve">: The customer whose balance the payment is being applied to. This is a foreign key reference to 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customer</w:t>
      </w:r>
      <w:r>
        <w:rPr>
          <w:rFonts w:ascii="Open Sans" w:hAnsi="Open Sans"/>
          <w:color w:val="555555"/>
          <w:lang w:val="en"/>
        </w:rPr>
        <w:t xml:space="preserve"> table. </w:t>
      </w:r>
    </w:p>
    <w:p w14:paraId="6884BFB0" w14:textId="77777777" w:rsidR="009F5B01" w:rsidRDefault="009F5B01" w:rsidP="009F5B01">
      <w:pPr>
        <w:numPr>
          <w:ilvl w:val="0"/>
          <w:numId w:val="12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staff_id</w:t>
      </w:r>
      <w:r>
        <w:rPr>
          <w:rFonts w:ascii="Open Sans" w:hAnsi="Open Sans"/>
          <w:color w:val="555555"/>
          <w:lang w:val="en"/>
        </w:rPr>
        <w:t xml:space="preserve">: The staff member who processed the payment. This is a foreign key reference to 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staff</w:t>
      </w:r>
      <w:r>
        <w:rPr>
          <w:rFonts w:ascii="Open Sans" w:hAnsi="Open Sans"/>
          <w:color w:val="555555"/>
          <w:lang w:val="en"/>
        </w:rPr>
        <w:t xml:space="preserve"> table. </w:t>
      </w:r>
    </w:p>
    <w:p w14:paraId="47BAA1B9" w14:textId="77777777" w:rsidR="009F5B01" w:rsidRDefault="009F5B01" w:rsidP="009F5B01">
      <w:pPr>
        <w:numPr>
          <w:ilvl w:val="0"/>
          <w:numId w:val="12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rental_id</w:t>
      </w:r>
      <w:r>
        <w:rPr>
          <w:rFonts w:ascii="Open Sans" w:hAnsi="Open Sans"/>
          <w:color w:val="555555"/>
          <w:lang w:val="en"/>
        </w:rPr>
        <w:t xml:space="preserve">: The rental that the payment is being applied to. This is optional because some payments are for outstanding fees and may not be directly related to a rental. </w:t>
      </w:r>
    </w:p>
    <w:p w14:paraId="5DDB076E" w14:textId="77777777" w:rsidR="009F5B01" w:rsidRDefault="009F5B01" w:rsidP="009F5B01">
      <w:pPr>
        <w:numPr>
          <w:ilvl w:val="0"/>
          <w:numId w:val="12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amount</w:t>
      </w:r>
      <w:r>
        <w:rPr>
          <w:rFonts w:ascii="Open Sans" w:hAnsi="Open Sans"/>
          <w:color w:val="555555"/>
          <w:lang w:val="en"/>
        </w:rPr>
        <w:t xml:space="preserve">: The amount of the payment. </w:t>
      </w:r>
    </w:p>
    <w:p w14:paraId="36B8DCE8" w14:textId="77777777" w:rsidR="009F5B01" w:rsidRDefault="009F5B01" w:rsidP="009F5B01">
      <w:pPr>
        <w:numPr>
          <w:ilvl w:val="0"/>
          <w:numId w:val="12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payment_date</w:t>
      </w:r>
      <w:r>
        <w:rPr>
          <w:rFonts w:ascii="Open Sans" w:hAnsi="Open Sans"/>
          <w:color w:val="555555"/>
          <w:lang w:val="en"/>
        </w:rPr>
        <w:t xml:space="preserve">: The date the payment was processed. </w:t>
      </w:r>
    </w:p>
    <w:p w14:paraId="6CFF70DE" w14:textId="77777777" w:rsidR="009F5B01" w:rsidRDefault="009F5B01" w:rsidP="009F5B01">
      <w:pPr>
        <w:numPr>
          <w:ilvl w:val="0"/>
          <w:numId w:val="12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4CE69A93" w14:textId="1E99E485" w:rsidR="009F5B01" w:rsidRDefault="009F5B01" w:rsidP="000502A0">
      <w:pPr>
        <w:shd w:val="clear" w:color="auto" w:fill="FFFFFF"/>
        <w:spacing w:before="300" w:after="225" w:line="240" w:lineRule="auto"/>
        <w:textAlignment w:val="top"/>
        <w:outlineLvl w:val="4"/>
      </w:pPr>
    </w:p>
    <w:p w14:paraId="509EABC6" w14:textId="77777777" w:rsidR="009F5B01" w:rsidRDefault="009F5B01" w:rsidP="009F5B01">
      <w:pPr>
        <w:shd w:val="clear" w:color="auto" w:fill="FFFFFF"/>
        <w:spacing w:before="300" w:after="225"/>
        <w:textAlignment w:val="top"/>
        <w:outlineLvl w:val="4"/>
        <w:rPr>
          <w:rFonts w:ascii="Open Sans" w:hAnsi="Open Sans"/>
          <w:b/>
          <w:bCs/>
          <w:color w:val="000000"/>
          <w:sz w:val="26"/>
          <w:szCs w:val="26"/>
          <w:lang w:val="en"/>
        </w:rPr>
      </w:pPr>
      <w:r w:rsidRPr="00AB5AC7">
        <w:rPr>
          <w:sz w:val="32"/>
          <w:szCs w:val="32"/>
        </w:rPr>
        <w:t>2.1</w:t>
      </w:r>
      <w:r>
        <w:rPr>
          <w:sz w:val="32"/>
          <w:szCs w:val="32"/>
        </w:rPr>
        <w:t>.1</w:t>
      </w:r>
      <w:r>
        <w:rPr>
          <w:sz w:val="32"/>
          <w:szCs w:val="32"/>
        </w:rPr>
        <w:t>3</w:t>
      </w:r>
      <w:r w:rsidRPr="00AB5AC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012F41">
        <w:rPr>
          <w:sz w:val="32"/>
          <w:szCs w:val="32"/>
        </w:rPr>
        <w:t> The rental Table</w:t>
      </w:r>
    </w:p>
    <w:p w14:paraId="72309854" w14:textId="77777777" w:rsidR="009F5B01" w:rsidRDefault="009F5B01" w:rsidP="009F5B01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rental</w:t>
      </w:r>
      <w:r>
        <w:rPr>
          <w:rFonts w:ascii="Open Sans" w:hAnsi="Open Sans"/>
          <w:color w:val="555555"/>
          <w:lang w:val="en"/>
        </w:rPr>
        <w:t xml:space="preserve"> table contains one row for each rental of each inventory item with information about who rented what item, when it was rented, and when it was returned. </w:t>
      </w:r>
    </w:p>
    <w:p w14:paraId="4D50C0B5" w14:textId="77777777" w:rsidR="009F5B01" w:rsidRDefault="009F5B01" w:rsidP="009F5B01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rental</w:t>
      </w:r>
      <w:r>
        <w:rPr>
          <w:rFonts w:ascii="Open Sans" w:hAnsi="Open Sans"/>
          <w:color w:val="555555"/>
          <w:lang w:val="en"/>
        </w:rPr>
        <w:t xml:space="preserve"> table refers to the </w:t>
      </w:r>
      <w:hyperlink r:id="rId40" w:tooltip="5.1.11 The inventory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inventory</w:t>
        </w:r>
      </w:hyperlink>
      <w:r>
        <w:rPr>
          <w:rFonts w:ascii="Open Sans" w:hAnsi="Open Sans"/>
          <w:color w:val="555555"/>
          <w:lang w:val="en"/>
        </w:rPr>
        <w:t xml:space="preserve">, </w:t>
      </w:r>
      <w:hyperlink r:id="rId41" w:tooltip="5.1.6 The customer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customer</w:t>
        </w:r>
      </w:hyperlink>
      <w:r>
        <w:rPr>
          <w:rFonts w:ascii="Open Sans" w:hAnsi="Open Sans"/>
          <w:color w:val="555555"/>
          <w:lang w:val="en"/>
        </w:rPr>
        <w:t xml:space="preserve">, and </w:t>
      </w:r>
      <w:hyperlink r:id="rId42" w:tooltip="5.1.15 The staff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staff</w:t>
        </w:r>
      </w:hyperlink>
      <w:r>
        <w:rPr>
          <w:rFonts w:ascii="Open Sans" w:hAnsi="Open Sans"/>
          <w:color w:val="555555"/>
          <w:lang w:val="en"/>
        </w:rPr>
        <w:t xml:space="preserve"> tables and is referred to by the </w:t>
      </w:r>
      <w:hyperlink r:id="rId43" w:tooltip="5.1.13 The payment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payment</w:t>
        </w:r>
      </w:hyperlink>
      <w:r>
        <w:rPr>
          <w:rFonts w:ascii="Open Sans" w:hAnsi="Open Sans"/>
          <w:color w:val="555555"/>
          <w:lang w:val="en"/>
        </w:rPr>
        <w:t xml:space="preserve"> table. </w:t>
      </w:r>
    </w:p>
    <w:p w14:paraId="2DFDB2B3" w14:textId="77777777" w:rsidR="009F5B01" w:rsidRDefault="009F5B01" w:rsidP="009F5B01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bookmarkStart w:id="13" w:name="idm140220969473760"/>
      <w:bookmarkEnd w:id="13"/>
      <w:r>
        <w:rPr>
          <w:rFonts w:ascii="Open Sans" w:hAnsi="Open Sans"/>
          <w:b/>
          <w:bCs/>
          <w:color w:val="555555"/>
          <w:lang w:val="en"/>
        </w:rPr>
        <w:t>Columns</w:t>
      </w:r>
    </w:p>
    <w:p w14:paraId="78BD59C9" w14:textId="77777777" w:rsidR="009F5B01" w:rsidRDefault="009F5B01" w:rsidP="009F5B01">
      <w:pPr>
        <w:numPr>
          <w:ilvl w:val="0"/>
          <w:numId w:val="13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rental_id</w:t>
      </w:r>
      <w:r>
        <w:rPr>
          <w:rFonts w:ascii="Open Sans" w:hAnsi="Open Sans"/>
          <w:color w:val="555555"/>
          <w:lang w:val="en"/>
        </w:rPr>
        <w:t xml:space="preserve">: A surrogate primary key that uniquely identifies the rental. </w:t>
      </w:r>
    </w:p>
    <w:p w14:paraId="132A6F48" w14:textId="77777777" w:rsidR="009F5B01" w:rsidRDefault="009F5B01" w:rsidP="009F5B01">
      <w:pPr>
        <w:numPr>
          <w:ilvl w:val="0"/>
          <w:numId w:val="13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rental_date</w:t>
      </w:r>
      <w:r>
        <w:rPr>
          <w:rFonts w:ascii="Open Sans" w:hAnsi="Open Sans"/>
          <w:color w:val="555555"/>
          <w:lang w:val="en"/>
        </w:rPr>
        <w:t xml:space="preserve">: The date and time that the item was rented. </w:t>
      </w:r>
    </w:p>
    <w:p w14:paraId="5DFBC8FD" w14:textId="77777777" w:rsidR="009F5B01" w:rsidRDefault="009F5B01" w:rsidP="009F5B01">
      <w:pPr>
        <w:numPr>
          <w:ilvl w:val="0"/>
          <w:numId w:val="13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inventory_id</w:t>
      </w:r>
      <w:r>
        <w:rPr>
          <w:rFonts w:ascii="Open Sans" w:hAnsi="Open Sans"/>
          <w:color w:val="555555"/>
          <w:lang w:val="en"/>
        </w:rPr>
        <w:t xml:space="preserve">: The item being rented. </w:t>
      </w:r>
    </w:p>
    <w:p w14:paraId="1F5A75B8" w14:textId="77777777" w:rsidR="009F5B01" w:rsidRDefault="009F5B01" w:rsidP="009F5B01">
      <w:pPr>
        <w:numPr>
          <w:ilvl w:val="0"/>
          <w:numId w:val="13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customer_id</w:t>
      </w:r>
      <w:r>
        <w:rPr>
          <w:rFonts w:ascii="Open Sans" w:hAnsi="Open Sans"/>
          <w:color w:val="555555"/>
          <w:lang w:val="en"/>
        </w:rPr>
        <w:t xml:space="preserve">: The customer renting the item. </w:t>
      </w:r>
    </w:p>
    <w:p w14:paraId="6C62C538" w14:textId="77777777" w:rsidR="009F5B01" w:rsidRDefault="009F5B01" w:rsidP="009F5B01">
      <w:pPr>
        <w:numPr>
          <w:ilvl w:val="0"/>
          <w:numId w:val="13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return_date</w:t>
      </w:r>
      <w:r>
        <w:rPr>
          <w:rFonts w:ascii="Open Sans" w:hAnsi="Open Sans"/>
          <w:color w:val="555555"/>
          <w:lang w:val="en"/>
        </w:rPr>
        <w:t xml:space="preserve">: The date and time the item was returned. </w:t>
      </w:r>
    </w:p>
    <w:p w14:paraId="2434EA16" w14:textId="77777777" w:rsidR="009F5B01" w:rsidRDefault="009F5B01" w:rsidP="009F5B01">
      <w:pPr>
        <w:numPr>
          <w:ilvl w:val="0"/>
          <w:numId w:val="13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staff_id</w:t>
      </w:r>
      <w:r>
        <w:rPr>
          <w:rFonts w:ascii="Open Sans" w:hAnsi="Open Sans"/>
          <w:color w:val="555555"/>
          <w:lang w:val="en"/>
        </w:rPr>
        <w:t xml:space="preserve">: The staff member who processed the rental. </w:t>
      </w:r>
    </w:p>
    <w:p w14:paraId="1D050178" w14:textId="77777777" w:rsidR="009F5B01" w:rsidRDefault="009F5B01" w:rsidP="009F5B01">
      <w:pPr>
        <w:numPr>
          <w:ilvl w:val="0"/>
          <w:numId w:val="13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10E07D23" w14:textId="7E35DA42" w:rsidR="009F5B01" w:rsidRDefault="009F5B01" w:rsidP="000502A0">
      <w:pPr>
        <w:shd w:val="clear" w:color="auto" w:fill="FFFFFF"/>
        <w:spacing w:before="300" w:after="225" w:line="240" w:lineRule="auto"/>
        <w:textAlignment w:val="top"/>
        <w:outlineLvl w:val="4"/>
      </w:pPr>
    </w:p>
    <w:p w14:paraId="250242D2" w14:textId="77777777" w:rsidR="009F5B01" w:rsidRPr="00012F41" w:rsidRDefault="009F5B01" w:rsidP="009F5B01">
      <w:pPr>
        <w:shd w:val="clear" w:color="auto" w:fill="FFFFFF"/>
        <w:spacing w:before="300" w:after="225"/>
        <w:textAlignment w:val="top"/>
        <w:outlineLvl w:val="4"/>
        <w:rPr>
          <w:sz w:val="32"/>
          <w:szCs w:val="32"/>
        </w:rPr>
      </w:pPr>
      <w:r w:rsidRPr="00AB5AC7">
        <w:rPr>
          <w:sz w:val="32"/>
          <w:szCs w:val="32"/>
        </w:rPr>
        <w:lastRenderedPageBreak/>
        <w:t>2.1</w:t>
      </w:r>
      <w:r>
        <w:rPr>
          <w:sz w:val="32"/>
          <w:szCs w:val="32"/>
        </w:rPr>
        <w:t>.1</w:t>
      </w:r>
      <w:r>
        <w:rPr>
          <w:sz w:val="32"/>
          <w:szCs w:val="32"/>
        </w:rPr>
        <w:t>4</w:t>
      </w:r>
      <w:r w:rsidRPr="00AB5AC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012F41">
        <w:rPr>
          <w:sz w:val="32"/>
          <w:szCs w:val="32"/>
        </w:rPr>
        <w:t>The staff Table</w:t>
      </w:r>
    </w:p>
    <w:p w14:paraId="62CA417D" w14:textId="77777777" w:rsidR="009F5B01" w:rsidRDefault="009F5B01" w:rsidP="009F5B01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staff</w:t>
      </w:r>
      <w:r>
        <w:rPr>
          <w:rFonts w:ascii="Open Sans" w:hAnsi="Open Sans"/>
          <w:color w:val="555555"/>
          <w:lang w:val="en"/>
        </w:rPr>
        <w:t xml:space="preserve"> table lists all staff members, including information on email address, login information, and picture. </w:t>
      </w:r>
    </w:p>
    <w:p w14:paraId="043F3D88" w14:textId="77777777" w:rsidR="009F5B01" w:rsidRDefault="009F5B01" w:rsidP="009F5B01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staff</w:t>
      </w:r>
      <w:r>
        <w:rPr>
          <w:rFonts w:ascii="Open Sans" w:hAnsi="Open Sans"/>
          <w:color w:val="555555"/>
          <w:lang w:val="en"/>
        </w:rPr>
        <w:t xml:space="preserve"> table refers to the </w:t>
      </w:r>
      <w:hyperlink r:id="rId44" w:tooltip="5.1.16 The store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store</w:t>
        </w:r>
      </w:hyperlink>
      <w:r>
        <w:rPr>
          <w:rFonts w:ascii="Open Sans" w:hAnsi="Open Sans"/>
          <w:color w:val="555555"/>
          <w:lang w:val="en"/>
        </w:rPr>
        <w:t xml:space="preserve"> and </w:t>
      </w:r>
      <w:hyperlink r:id="rId45" w:tooltip="5.1.2 The address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address</w:t>
        </w:r>
      </w:hyperlink>
      <w:r>
        <w:rPr>
          <w:rFonts w:ascii="Open Sans" w:hAnsi="Open Sans"/>
          <w:color w:val="555555"/>
          <w:lang w:val="en"/>
        </w:rPr>
        <w:t xml:space="preserve"> tables using foreign keys, and is referred to by the </w:t>
      </w:r>
      <w:hyperlink r:id="rId46" w:tooltip="5.1.14 The rental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rental</w:t>
        </w:r>
      </w:hyperlink>
      <w:r>
        <w:rPr>
          <w:rFonts w:ascii="Open Sans" w:hAnsi="Open Sans"/>
          <w:color w:val="555555"/>
          <w:lang w:val="en"/>
        </w:rPr>
        <w:t xml:space="preserve">, </w:t>
      </w:r>
      <w:hyperlink r:id="rId47" w:tooltip="5.1.13 The payment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payment</w:t>
        </w:r>
      </w:hyperlink>
      <w:r>
        <w:rPr>
          <w:rFonts w:ascii="Open Sans" w:hAnsi="Open Sans"/>
          <w:color w:val="555555"/>
          <w:lang w:val="en"/>
        </w:rPr>
        <w:t xml:space="preserve">, and </w:t>
      </w:r>
      <w:hyperlink r:id="rId48" w:tooltip="5.1.16 The store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store</w:t>
        </w:r>
      </w:hyperlink>
      <w:r>
        <w:rPr>
          <w:rFonts w:ascii="Open Sans" w:hAnsi="Open Sans"/>
          <w:color w:val="555555"/>
          <w:lang w:val="en"/>
        </w:rPr>
        <w:t xml:space="preserve"> tables. </w:t>
      </w:r>
    </w:p>
    <w:p w14:paraId="09282F6D" w14:textId="77777777" w:rsidR="009F5B01" w:rsidRDefault="009F5B01" w:rsidP="009F5B01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bookmarkStart w:id="14" w:name="idm140220969454224"/>
      <w:bookmarkEnd w:id="14"/>
      <w:r>
        <w:rPr>
          <w:rFonts w:ascii="Open Sans" w:hAnsi="Open Sans"/>
          <w:b/>
          <w:bCs/>
          <w:color w:val="555555"/>
          <w:lang w:val="en"/>
        </w:rPr>
        <w:t>Columns</w:t>
      </w:r>
    </w:p>
    <w:p w14:paraId="65B011BB" w14:textId="77777777" w:rsidR="009F5B01" w:rsidRDefault="009F5B01" w:rsidP="009F5B01">
      <w:pPr>
        <w:numPr>
          <w:ilvl w:val="0"/>
          <w:numId w:val="1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staff_id</w:t>
      </w:r>
      <w:r>
        <w:rPr>
          <w:rFonts w:ascii="Open Sans" w:hAnsi="Open Sans"/>
          <w:color w:val="555555"/>
          <w:lang w:val="en"/>
        </w:rPr>
        <w:t xml:space="preserve">: A surrogate primary key that uniquely identifies the staff member. </w:t>
      </w:r>
    </w:p>
    <w:p w14:paraId="2EA5286C" w14:textId="77777777" w:rsidR="009F5B01" w:rsidRDefault="009F5B01" w:rsidP="009F5B01">
      <w:pPr>
        <w:numPr>
          <w:ilvl w:val="0"/>
          <w:numId w:val="1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first_name</w:t>
      </w:r>
      <w:r>
        <w:rPr>
          <w:rFonts w:ascii="Open Sans" w:hAnsi="Open Sans"/>
          <w:color w:val="555555"/>
          <w:lang w:val="en"/>
        </w:rPr>
        <w:t xml:space="preserve">: The first name of the staff member. </w:t>
      </w:r>
    </w:p>
    <w:p w14:paraId="110C89E2" w14:textId="77777777" w:rsidR="009F5B01" w:rsidRDefault="009F5B01" w:rsidP="009F5B01">
      <w:pPr>
        <w:numPr>
          <w:ilvl w:val="0"/>
          <w:numId w:val="1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last_name</w:t>
      </w:r>
      <w:r>
        <w:rPr>
          <w:rFonts w:ascii="Open Sans" w:hAnsi="Open Sans"/>
          <w:color w:val="555555"/>
          <w:lang w:val="en"/>
        </w:rPr>
        <w:t xml:space="preserve">: The last name of the staff member. </w:t>
      </w:r>
    </w:p>
    <w:p w14:paraId="291263FE" w14:textId="77777777" w:rsidR="009F5B01" w:rsidRDefault="009F5B01" w:rsidP="009F5B01">
      <w:pPr>
        <w:numPr>
          <w:ilvl w:val="0"/>
          <w:numId w:val="1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address_id</w:t>
      </w:r>
      <w:r>
        <w:rPr>
          <w:rFonts w:ascii="Open Sans" w:hAnsi="Open Sans"/>
          <w:color w:val="555555"/>
          <w:lang w:val="en"/>
        </w:rPr>
        <w:t xml:space="preserve">: A foreign key to the staff member's address in 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address</w:t>
      </w:r>
      <w:r>
        <w:rPr>
          <w:rFonts w:ascii="Open Sans" w:hAnsi="Open Sans"/>
          <w:color w:val="555555"/>
          <w:lang w:val="en"/>
        </w:rPr>
        <w:t xml:space="preserve"> table. </w:t>
      </w:r>
    </w:p>
    <w:p w14:paraId="4192C64A" w14:textId="77777777" w:rsidR="009F5B01" w:rsidRDefault="009F5B01" w:rsidP="009F5B01">
      <w:pPr>
        <w:numPr>
          <w:ilvl w:val="0"/>
          <w:numId w:val="1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picture</w:t>
      </w:r>
      <w:r>
        <w:rPr>
          <w:rFonts w:ascii="Open Sans" w:hAnsi="Open Sans"/>
          <w:color w:val="555555"/>
          <w:lang w:val="en"/>
        </w:rPr>
        <w:t xml:space="preserve">: A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BLOB</w:t>
      </w:r>
      <w:r>
        <w:rPr>
          <w:rFonts w:ascii="Open Sans" w:hAnsi="Open Sans"/>
          <w:color w:val="555555"/>
          <w:lang w:val="en"/>
        </w:rPr>
        <w:t xml:space="preserve"> containing a photograph of the employee. </w:t>
      </w:r>
    </w:p>
    <w:p w14:paraId="36CDD582" w14:textId="77777777" w:rsidR="009F5B01" w:rsidRDefault="009F5B01" w:rsidP="009F5B01">
      <w:pPr>
        <w:numPr>
          <w:ilvl w:val="0"/>
          <w:numId w:val="1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email</w:t>
      </w:r>
      <w:r>
        <w:rPr>
          <w:rFonts w:ascii="Open Sans" w:hAnsi="Open Sans"/>
          <w:color w:val="555555"/>
          <w:lang w:val="en"/>
        </w:rPr>
        <w:t xml:space="preserve">: The staff member's email address. </w:t>
      </w:r>
    </w:p>
    <w:p w14:paraId="1184A0CA" w14:textId="77777777" w:rsidR="009F5B01" w:rsidRDefault="009F5B01" w:rsidP="009F5B01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store_id</w:t>
      </w:r>
      <w:r>
        <w:rPr>
          <w:rFonts w:ascii="Open Sans" w:hAnsi="Open Sans"/>
          <w:color w:val="555555"/>
          <w:lang w:val="en"/>
        </w:rPr>
        <w:t xml:space="preserve">: The staff member's </w:t>
      </w:r>
      <w:r>
        <w:rPr>
          <w:rStyle w:val="quote2"/>
          <w:color w:val="555555"/>
          <w:lang w:val="en"/>
        </w:rPr>
        <w:t>“home store”</w:t>
      </w:r>
      <w:r>
        <w:rPr>
          <w:rFonts w:ascii="Open Sans" w:hAnsi="Open Sans"/>
          <w:color w:val="555555"/>
          <w:lang w:val="en"/>
        </w:rPr>
        <w:t xml:space="preserve">. The employee can work at other stores but is generally assigned to the store listed. </w:t>
      </w:r>
    </w:p>
    <w:p w14:paraId="28192094" w14:textId="77777777" w:rsidR="009F5B01" w:rsidRDefault="009F5B01" w:rsidP="009F5B01">
      <w:pPr>
        <w:numPr>
          <w:ilvl w:val="0"/>
          <w:numId w:val="1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active</w:t>
      </w:r>
      <w:r>
        <w:rPr>
          <w:rFonts w:ascii="Open Sans" w:hAnsi="Open Sans"/>
          <w:color w:val="555555"/>
          <w:lang w:val="en"/>
        </w:rPr>
        <w:t xml:space="preserve">: Whether this is an active employee. If employees leave their rows are not deleted from this table, instead this column is set to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FALSE</w:t>
      </w:r>
      <w:r>
        <w:rPr>
          <w:rFonts w:ascii="Open Sans" w:hAnsi="Open Sans"/>
          <w:color w:val="555555"/>
          <w:lang w:val="en"/>
        </w:rPr>
        <w:t xml:space="preserve">. </w:t>
      </w:r>
    </w:p>
    <w:p w14:paraId="67039445" w14:textId="77777777" w:rsidR="009F5B01" w:rsidRDefault="009F5B01" w:rsidP="009F5B01">
      <w:pPr>
        <w:numPr>
          <w:ilvl w:val="0"/>
          <w:numId w:val="1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username</w:t>
      </w:r>
      <w:r>
        <w:rPr>
          <w:rFonts w:ascii="Open Sans" w:hAnsi="Open Sans"/>
          <w:color w:val="555555"/>
          <w:lang w:val="en"/>
        </w:rPr>
        <w:t xml:space="preserve">: The user name used by the staff member to access the rental system. </w:t>
      </w:r>
    </w:p>
    <w:p w14:paraId="0F5C185A" w14:textId="77777777" w:rsidR="009F5B01" w:rsidRDefault="009F5B01" w:rsidP="009F5B01">
      <w:pPr>
        <w:numPr>
          <w:ilvl w:val="0"/>
          <w:numId w:val="1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password</w:t>
      </w:r>
      <w:r>
        <w:rPr>
          <w:rFonts w:ascii="Open Sans" w:hAnsi="Open Sans"/>
          <w:color w:val="555555"/>
          <w:lang w:val="en"/>
        </w:rPr>
        <w:t xml:space="preserve">: The password used by the staff member to access the rental system. The password should be stored as a hash using 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SHA1()</w:t>
      </w:r>
      <w:r>
        <w:rPr>
          <w:rFonts w:ascii="Open Sans" w:hAnsi="Open Sans"/>
          <w:color w:val="555555"/>
          <w:lang w:val="en"/>
        </w:rPr>
        <w:t xml:space="preserve"> function. </w:t>
      </w:r>
    </w:p>
    <w:p w14:paraId="5B1EDCC8" w14:textId="77777777" w:rsidR="009F5B01" w:rsidRDefault="009F5B01" w:rsidP="009F5B01">
      <w:pPr>
        <w:numPr>
          <w:ilvl w:val="0"/>
          <w:numId w:val="14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7302FF53" w14:textId="68A97BF5" w:rsidR="009F5B01" w:rsidRDefault="009F5B01" w:rsidP="000502A0">
      <w:pPr>
        <w:shd w:val="clear" w:color="auto" w:fill="FFFFFF"/>
        <w:spacing w:before="300" w:after="225" w:line="240" w:lineRule="auto"/>
        <w:textAlignment w:val="top"/>
        <w:outlineLvl w:val="4"/>
      </w:pPr>
    </w:p>
    <w:p w14:paraId="3CC0E601" w14:textId="42A2A439" w:rsidR="001E3FF9" w:rsidRDefault="001E3FF9" w:rsidP="001E3FF9">
      <w:pPr>
        <w:shd w:val="clear" w:color="auto" w:fill="FFFFFF"/>
        <w:spacing w:before="300" w:after="225"/>
        <w:textAlignment w:val="top"/>
        <w:outlineLvl w:val="4"/>
        <w:rPr>
          <w:rFonts w:ascii="Open Sans" w:hAnsi="Open Sans"/>
          <w:b/>
          <w:bCs/>
          <w:color w:val="000000"/>
          <w:sz w:val="26"/>
          <w:szCs w:val="26"/>
          <w:lang w:val="en"/>
        </w:rPr>
      </w:pPr>
      <w:r w:rsidRPr="00AB5AC7">
        <w:rPr>
          <w:sz w:val="32"/>
          <w:szCs w:val="32"/>
        </w:rPr>
        <w:t>2.1</w:t>
      </w:r>
      <w:r>
        <w:rPr>
          <w:sz w:val="32"/>
          <w:szCs w:val="32"/>
        </w:rPr>
        <w:t>.1</w:t>
      </w:r>
      <w:r>
        <w:rPr>
          <w:sz w:val="32"/>
          <w:szCs w:val="32"/>
        </w:rPr>
        <w:t>5</w:t>
      </w:r>
      <w:r w:rsidRPr="00AB5AC7">
        <w:rPr>
          <w:sz w:val="32"/>
          <w:szCs w:val="32"/>
        </w:rPr>
        <w:t>.</w:t>
      </w:r>
      <w:r w:rsidRPr="00012F41">
        <w:rPr>
          <w:sz w:val="32"/>
          <w:szCs w:val="32"/>
        </w:rPr>
        <w:t>The staff Table</w:t>
      </w:r>
    </w:p>
    <w:p w14:paraId="4F449971" w14:textId="77777777" w:rsidR="001E3FF9" w:rsidRDefault="001E3FF9" w:rsidP="001E3FF9">
      <w:pPr>
        <w:shd w:val="clear" w:color="auto" w:fill="FFFFFF"/>
        <w:spacing w:after="225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staff</w:t>
      </w:r>
      <w:r>
        <w:rPr>
          <w:rFonts w:ascii="Open Sans" w:hAnsi="Open Sans"/>
          <w:color w:val="555555"/>
          <w:lang w:val="en"/>
        </w:rPr>
        <w:t xml:space="preserve"> table lists all staff members, including information on email address, login information, and picture. </w:t>
      </w:r>
    </w:p>
    <w:p w14:paraId="15BF5F2B" w14:textId="77777777" w:rsidR="001E3FF9" w:rsidRDefault="001E3FF9" w:rsidP="001E3FF9">
      <w:pPr>
        <w:shd w:val="clear" w:color="auto" w:fill="FFFFFF"/>
        <w:spacing w:after="0"/>
        <w:textAlignment w:val="top"/>
        <w:rPr>
          <w:rFonts w:ascii="Open Sans" w:hAnsi="Open Sans"/>
          <w:color w:val="555555"/>
          <w:lang w:val="en"/>
        </w:rPr>
      </w:pPr>
      <w:r>
        <w:rPr>
          <w:rFonts w:ascii="Open Sans" w:hAnsi="Open Sans"/>
          <w:color w:val="555555"/>
          <w:lang w:val="en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staff</w:t>
      </w:r>
      <w:r>
        <w:rPr>
          <w:rFonts w:ascii="Open Sans" w:hAnsi="Open Sans"/>
          <w:color w:val="555555"/>
          <w:lang w:val="en"/>
        </w:rPr>
        <w:t xml:space="preserve"> table refers to the </w:t>
      </w:r>
      <w:hyperlink r:id="rId49" w:tooltip="5.1.16 The store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store</w:t>
        </w:r>
      </w:hyperlink>
      <w:r>
        <w:rPr>
          <w:rFonts w:ascii="Open Sans" w:hAnsi="Open Sans"/>
          <w:color w:val="555555"/>
          <w:lang w:val="en"/>
        </w:rPr>
        <w:t xml:space="preserve"> and </w:t>
      </w:r>
      <w:hyperlink r:id="rId50" w:tooltip="5.1.2 The address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address</w:t>
        </w:r>
      </w:hyperlink>
      <w:r>
        <w:rPr>
          <w:rFonts w:ascii="Open Sans" w:hAnsi="Open Sans"/>
          <w:color w:val="555555"/>
          <w:lang w:val="en"/>
        </w:rPr>
        <w:t xml:space="preserve"> tables using foreign keys, and is referred to by the </w:t>
      </w:r>
      <w:hyperlink r:id="rId51" w:tooltip="5.1.14 The rental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rental</w:t>
        </w:r>
      </w:hyperlink>
      <w:r>
        <w:rPr>
          <w:rFonts w:ascii="Open Sans" w:hAnsi="Open Sans"/>
          <w:color w:val="555555"/>
          <w:lang w:val="en"/>
        </w:rPr>
        <w:t xml:space="preserve">, </w:t>
      </w:r>
      <w:hyperlink r:id="rId52" w:tooltip="5.1.13 The payment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payment</w:t>
        </w:r>
      </w:hyperlink>
      <w:r>
        <w:rPr>
          <w:rFonts w:ascii="Open Sans" w:hAnsi="Open Sans"/>
          <w:color w:val="555555"/>
          <w:lang w:val="en"/>
        </w:rPr>
        <w:t xml:space="preserve">, and </w:t>
      </w:r>
      <w:hyperlink r:id="rId53" w:tooltip="5.1.16 The store Table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store</w:t>
        </w:r>
      </w:hyperlink>
      <w:r>
        <w:rPr>
          <w:rFonts w:ascii="Open Sans" w:hAnsi="Open Sans"/>
          <w:color w:val="555555"/>
          <w:lang w:val="en"/>
        </w:rPr>
        <w:t xml:space="preserve"> tables. </w:t>
      </w:r>
    </w:p>
    <w:p w14:paraId="69B2A34D" w14:textId="77777777" w:rsidR="001E3FF9" w:rsidRDefault="001E3FF9" w:rsidP="001E3FF9">
      <w:pPr>
        <w:shd w:val="clear" w:color="auto" w:fill="FFFFFF"/>
        <w:textAlignment w:val="top"/>
        <w:outlineLvl w:val="5"/>
        <w:rPr>
          <w:rFonts w:ascii="Open Sans" w:hAnsi="Open Sans"/>
          <w:b/>
          <w:bCs/>
          <w:color w:val="555555"/>
          <w:sz w:val="24"/>
          <w:szCs w:val="24"/>
          <w:lang w:val="en"/>
        </w:rPr>
      </w:pPr>
      <w:r>
        <w:rPr>
          <w:rFonts w:ascii="Open Sans" w:hAnsi="Open Sans"/>
          <w:b/>
          <w:bCs/>
          <w:color w:val="555555"/>
          <w:lang w:val="en"/>
        </w:rPr>
        <w:t>Columns</w:t>
      </w:r>
    </w:p>
    <w:p w14:paraId="052FA109" w14:textId="77777777" w:rsidR="001E3FF9" w:rsidRDefault="001E3FF9" w:rsidP="001E3FF9">
      <w:pPr>
        <w:numPr>
          <w:ilvl w:val="0"/>
          <w:numId w:val="1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staff_id</w:t>
      </w:r>
      <w:r>
        <w:rPr>
          <w:rFonts w:ascii="Open Sans" w:hAnsi="Open Sans"/>
          <w:color w:val="555555"/>
          <w:lang w:val="en"/>
        </w:rPr>
        <w:t xml:space="preserve">: A surrogate primary key that uniquely identifies the staff member. </w:t>
      </w:r>
    </w:p>
    <w:p w14:paraId="0F418481" w14:textId="77777777" w:rsidR="001E3FF9" w:rsidRDefault="001E3FF9" w:rsidP="001E3FF9">
      <w:pPr>
        <w:numPr>
          <w:ilvl w:val="0"/>
          <w:numId w:val="1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first_name</w:t>
      </w:r>
      <w:r>
        <w:rPr>
          <w:rFonts w:ascii="Open Sans" w:hAnsi="Open Sans"/>
          <w:color w:val="555555"/>
          <w:lang w:val="en"/>
        </w:rPr>
        <w:t xml:space="preserve">: The first name of the staff member. </w:t>
      </w:r>
    </w:p>
    <w:p w14:paraId="5F84FF1C" w14:textId="77777777" w:rsidR="001E3FF9" w:rsidRDefault="001E3FF9" w:rsidP="001E3FF9">
      <w:pPr>
        <w:numPr>
          <w:ilvl w:val="0"/>
          <w:numId w:val="1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last_name</w:t>
      </w:r>
      <w:r>
        <w:rPr>
          <w:rFonts w:ascii="Open Sans" w:hAnsi="Open Sans"/>
          <w:color w:val="555555"/>
          <w:lang w:val="en"/>
        </w:rPr>
        <w:t xml:space="preserve">: The last name of the staff member. </w:t>
      </w:r>
    </w:p>
    <w:p w14:paraId="0C3BC27F" w14:textId="77777777" w:rsidR="001E3FF9" w:rsidRDefault="001E3FF9" w:rsidP="001E3FF9">
      <w:pPr>
        <w:numPr>
          <w:ilvl w:val="0"/>
          <w:numId w:val="1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address_id</w:t>
      </w:r>
      <w:r>
        <w:rPr>
          <w:rFonts w:ascii="Open Sans" w:hAnsi="Open Sans"/>
          <w:color w:val="555555"/>
          <w:lang w:val="en"/>
        </w:rPr>
        <w:t xml:space="preserve">: A foreign key to the staff member's address in 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address</w:t>
      </w:r>
      <w:r>
        <w:rPr>
          <w:rFonts w:ascii="Open Sans" w:hAnsi="Open Sans"/>
          <w:color w:val="555555"/>
          <w:lang w:val="en"/>
        </w:rPr>
        <w:t xml:space="preserve"> table. </w:t>
      </w:r>
    </w:p>
    <w:p w14:paraId="6BA13622" w14:textId="77777777" w:rsidR="001E3FF9" w:rsidRDefault="001E3FF9" w:rsidP="001E3FF9">
      <w:pPr>
        <w:numPr>
          <w:ilvl w:val="0"/>
          <w:numId w:val="1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picture</w:t>
      </w:r>
      <w:r>
        <w:rPr>
          <w:rFonts w:ascii="Open Sans" w:hAnsi="Open Sans"/>
          <w:color w:val="555555"/>
          <w:lang w:val="en"/>
        </w:rPr>
        <w:t xml:space="preserve">: A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BLOB</w:t>
      </w:r>
      <w:r>
        <w:rPr>
          <w:rFonts w:ascii="Open Sans" w:hAnsi="Open Sans"/>
          <w:color w:val="555555"/>
          <w:lang w:val="en"/>
        </w:rPr>
        <w:t xml:space="preserve"> containing a photograph of the employee. </w:t>
      </w:r>
    </w:p>
    <w:p w14:paraId="22A6B8CE" w14:textId="77777777" w:rsidR="001E3FF9" w:rsidRDefault="001E3FF9" w:rsidP="001E3FF9">
      <w:pPr>
        <w:numPr>
          <w:ilvl w:val="0"/>
          <w:numId w:val="1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email</w:t>
      </w:r>
      <w:r>
        <w:rPr>
          <w:rFonts w:ascii="Open Sans" w:hAnsi="Open Sans"/>
          <w:color w:val="555555"/>
          <w:lang w:val="en"/>
        </w:rPr>
        <w:t xml:space="preserve">: The staff member's email address. </w:t>
      </w:r>
    </w:p>
    <w:p w14:paraId="710C7373" w14:textId="77777777" w:rsidR="001E3FF9" w:rsidRDefault="001E3FF9" w:rsidP="001E3FF9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store_id</w:t>
      </w:r>
      <w:r>
        <w:rPr>
          <w:rFonts w:ascii="Open Sans" w:hAnsi="Open Sans"/>
          <w:color w:val="555555"/>
          <w:lang w:val="en"/>
        </w:rPr>
        <w:t xml:space="preserve">: The staff member's </w:t>
      </w:r>
      <w:r>
        <w:rPr>
          <w:rStyle w:val="quote2"/>
          <w:color w:val="555555"/>
          <w:lang w:val="en"/>
        </w:rPr>
        <w:t>“home store”</w:t>
      </w:r>
      <w:r>
        <w:rPr>
          <w:rFonts w:ascii="Open Sans" w:hAnsi="Open Sans"/>
          <w:color w:val="555555"/>
          <w:lang w:val="en"/>
        </w:rPr>
        <w:t xml:space="preserve">. The employee can work at other stores but is generally assigned to the store listed. </w:t>
      </w:r>
    </w:p>
    <w:p w14:paraId="05B600F6" w14:textId="77777777" w:rsidR="001E3FF9" w:rsidRDefault="001E3FF9" w:rsidP="001E3FF9">
      <w:pPr>
        <w:numPr>
          <w:ilvl w:val="0"/>
          <w:numId w:val="1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lastRenderedPageBreak/>
        <w:t>active</w:t>
      </w:r>
      <w:r>
        <w:rPr>
          <w:rFonts w:ascii="Open Sans" w:hAnsi="Open Sans"/>
          <w:color w:val="555555"/>
          <w:lang w:val="en"/>
        </w:rPr>
        <w:t xml:space="preserve">: Whether this is an active employee. If employees leave their rows are not deleted from this table, instead this column is set to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FALSE</w:t>
      </w:r>
      <w:r>
        <w:rPr>
          <w:rFonts w:ascii="Open Sans" w:hAnsi="Open Sans"/>
          <w:color w:val="555555"/>
          <w:lang w:val="en"/>
        </w:rPr>
        <w:t xml:space="preserve">. </w:t>
      </w:r>
    </w:p>
    <w:p w14:paraId="324F8C59" w14:textId="77777777" w:rsidR="001E3FF9" w:rsidRDefault="001E3FF9" w:rsidP="001E3FF9">
      <w:pPr>
        <w:numPr>
          <w:ilvl w:val="0"/>
          <w:numId w:val="1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username</w:t>
      </w:r>
      <w:r>
        <w:rPr>
          <w:rFonts w:ascii="Open Sans" w:hAnsi="Open Sans"/>
          <w:color w:val="555555"/>
          <w:lang w:val="en"/>
        </w:rPr>
        <w:t xml:space="preserve">: The user name used by the staff member to access the rental system. </w:t>
      </w:r>
    </w:p>
    <w:p w14:paraId="30C807E7" w14:textId="77777777" w:rsidR="001E3FF9" w:rsidRDefault="001E3FF9" w:rsidP="001E3FF9">
      <w:pPr>
        <w:numPr>
          <w:ilvl w:val="0"/>
          <w:numId w:val="1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password</w:t>
      </w:r>
      <w:r>
        <w:rPr>
          <w:rFonts w:ascii="Open Sans" w:hAnsi="Open Sans"/>
          <w:color w:val="555555"/>
          <w:lang w:val="en"/>
        </w:rPr>
        <w:t xml:space="preserve">: The password used by the staff member to access the rental system. The password should be stored as a hash using the </w:t>
      </w:r>
      <w:r>
        <w:rPr>
          <w:rFonts w:ascii="Courier New" w:hAnsi="Courier New" w:cs="Courier New"/>
          <w:color w:val="000000"/>
          <w:sz w:val="21"/>
          <w:szCs w:val="21"/>
          <w:lang w:val="en"/>
        </w:rPr>
        <w:t>SHA1()</w:t>
      </w:r>
      <w:r>
        <w:rPr>
          <w:rFonts w:ascii="Open Sans" w:hAnsi="Open Sans"/>
          <w:color w:val="555555"/>
          <w:lang w:val="en"/>
        </w:rPr>
        <w:t xml:space="preserve"> function. </w:t>
      </w:r>
    </w:p>
    <w:p w14:paraId="04E3ED08" w14:textId="77777777" w:rsidR="001E3FF9" w:rsidRDefault="001E3FF9" w:rsidP="001E3FF9">
      <w:pPr>
        <w:numPr>
          <w:ilvl w:val="0"/>
          <w:numId w:val="15"/>
        </w:numPr>
        <w:shd w:val="clear" w:color="auto" w:fill="FFFFFF"/>
        <w:spacing w:after="225" w:line="240" w:lineRule="auto"/>
        <w:ind w:left="450"/>
        <w:textAlignment w:val="center"/>
        <w:rPr>
          <w:rFonts w:ascii="Open Sans" w:hAnsi="Open Sans"/>
          <w:color w:val="555555"/>
          <w:lang w:val="en"/>
        </w:rPr>
      </w:pPr>
      <w:r>
        <w:rPr>
          <w:rFonts w:ascii="Courier New" w:hAnsi="Courier New" w:cs="Courier New"/>
          <w:color w:val="000000"/>
          <w:sz w:val="21"/>
          <w:szCs w:val="21"/>
          <w:lang w:val="en"/>
        </w:rPr>
        <w:t>last_update</w:t>
      </w:r>
      <w:r>
        <w:rPr>
          <w:rFonts w:ascii="Open Sans" w:hAnsi="Open Sans"/>
          <w:color w:val="555555"/>
          <w:lang w:val="en"/>
        </w:rPr>
        <w:t xml:space="preserve">: The time that the row was created or most recently updated. </w:t>
      </w:r>
    </w:p>
    <w:p w14:paraId="49055D11" w14:textId="77777777" w:rsidR="001E3FF9" w:rsidRDefault="001E3FF9" w:rsidP="000502A0">
      <w:pPr>
        <w:shd w:val="clear" w:color="auto" w:fill="FFFFFF"/>
        <w:spacing w:before="300" w:after="225" w:line="240" w:lineRule="auto"/>
        <w:textAlignment w:val="top"/>
        <w:outlineLvl w:val="4"/>
      </w:pPr>
    </w:p>
    <w:sectPr w:rsidR="001E3FF9" w:rsidSect="00AB5AC7">
      <w:pgSz w:w="12240" w:h="15840"/>
      <w:pgMar w:top="850" w:right="616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6AE"/>
    <w:multiLevelType w:val="multilevel"/>
    <w:tmpl w:val="9078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A1281"/>
    <w:multiLevelType w:val="multilevel"/>
    <w:tmpl w:val="3908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73EAB"/>
    <w:multiLevelType w:val="multilevel"/>
    <w:tmpl w:val="AB9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64DE7"/>
    <w:multiLevelType w:val="multilevel"/>
    <w:tmpl w:val="AB7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D01FB"/>
    <w:multiLevelType w:val="multilevel"/>
    <w:tmpl w:val="7276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82331B"/>
    <w:multiLevelType w:val="multilevel"/>
    <w:tmpl w:val="A52E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936D8C"/>
    <w:multiLevelType w:val="multilevel"/>
    <w:tmpl w:val="CE7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9879A7"/>
    <w:multiLevelType w:val="multilevel"/>
    <w:tmpl w:val="982A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CA12B6"/>
    <w:multiLevelType w:val="multilevel"/>
    <w:tmpl w:val="0B56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BA5C34"/>
    <w:multiLevelType w:val="multilevel"/>
    <w:tmpl w:val="F504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3A570A"/>
    <w:multiLevelType w:val="multilevel"/>
    <w:tmpl w:val="A49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8D6FC2"/>
    <w:multiLevelType w:val="multilevel"/>
    <w:tmpl w:val="882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0A6901"/>
    <w:multiLevelType w:val="multilevel"/>
    <w:tmpl w:val="52D2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5D6461"/>
    <w:multiLevelType w:val="multilevel"/>
    <w:tmpl w:val="4B6E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E9746C"/>
    <w:multiLevelType w:val="multilevel"/>
    <w:tmpl w:val="446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11"/>
  </w:num>
  <w:num w:numId="10">
    <w:abstractNumId w:val="14"/>
  </w:num>
  <w:num w:numId="11">
    <w:abstractNumId w:val="1"/>
  </w:num>
  <w:num w:numId="12">
    <w:abstractNumId w:val="4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44"/>
    <w:rsid w:val="00012F41"/>
    <w:rsid w:val="000502A0"/>
    <w:rsid w:val="00124F51"/>
    <w:rsid w:val="001E3FF9"/>
    <w:rsid w:val="00467A44"/>
    <w:rsid w:val="004D0AC4"/>
    <w:rsid w:val="00713E2F"/>
    <w:rsid w:val="00996743"/>
    <w:rsid w:val="009F5B01"/>
    <w:rsid w:val="00AA6840"/>
    <w:rsid w:val="00AB5AC7"/>
    <w:rsid w:val="00F7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AD6F"/>
  <w15:chartTrackingRefBased/>
  <w15:docId w15:val="{8E864AC3-D173-40F6-8B25-2F76EFC5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5AC7"/>
    <w:rPr>
      <w:strike w:val="0"/>
      <w:dstrike w:val="0"/>
      <w:color w:val="0074A3"/>
      <w:sz w:val="24"/>
      <w:szCs w:val="24"/>
      <w:u w:val="none"/>
      <w:effect w:val="none"/>
      <w:shd w:val="clear" w:color="auto" w:fill="auto"/>
      <w:vertAlign w:val="baseline"/>
    </w:rPr>
  </w:style>
  <w:style w:type="character" w:customStyle="1" w:styleId="quote2">
    <w:name w:val="quote2"/>
    <w:basedOn w:val="DefaultParagraphFont"/>
    <w:rsid w:val="000502A0"/>
    <w:rPr>
      <w:rFonts w:ascii="inherit" w:hAnsi="inherit" w:hint="default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7344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4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8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36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8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6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1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4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80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6114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4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0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9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09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7065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9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3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35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2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0286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3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9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03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30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94726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35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1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85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4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31255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34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33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90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97791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1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9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1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2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54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3667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0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3295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25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60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1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3522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2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8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85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02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1881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8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2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9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03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3366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8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7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71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07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9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9112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1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4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96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6153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2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8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6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8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42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sakila/en/sakila-structure-tables-film_category.html" TargetMode="External"/><Relationship Id="rId18" Type="http://schemas.openxmlformats.org/officeDocument/2006/relationships/hyperlink" Target="https://dev.mysql.com/doc/sakila/en/sakila-structure-tables-rental.html" TargetMode="External"/><Relationship Id="rId26" Type="http://schemas.openxmlformats.org/officeDocument/2006/relationships/hyperlink" Target="https://dev.mysql.com/doc/sakila/en/sakila-structure-tables-inventory.html" TargetMode="External"/><Relationship Id="rId39" Type="http://schemas.openxmlformats.org/officeDocument/2006/relationships/hyperlink" Target="https://dev.mysql.com/doc/sakila/en/sakila-structure-tables-staff.html" TargetMode="External"/><Relationship Id="rId21" Type="http://schemas.openxmlformats.org/officeDocument/2006/relationships/hyperlink" Target="https://dev.mysql.com/doc/sakila/en/sakila-structure-tables-address.html" TargetMode="External"/><Relationship Id="rId34" Type="http://schemas.openxmlformats.org/officeDocument/2006/relationships/hyperlink" Target="https://dev.mysql.com/doc/sakila/en/sakila-structure-tables-store.html" TargetMode="External"/><Relationship Id="rId42" Type="http://schemas.openxmlformats.org/officeDocument/2006/relationships/hyperlink" Target="https://dev.mysql.com/doc/sakila/en/sakila-structure-tables-staff.html" TargetMode="External"/><Relationship Id="rId47" Type="http://schemas.openxmlformats.org/officeDocument/2006/relationships/hyperlink" Target="https://dev.mysql.com/doc/sakila/en/sakila-structure-tables-payment.html" TargetMode="External"/><Relationship Id="rId50" Type="http://schemas.openxmlformats.org/officeDocument/2006/relationships/hyperlink" Target="https://dev.mysql.com/doc/sakila/en/sakila-structure-tables-address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dev.mysql.com/doc/sakila/en/sakila-structure-tables-film_ac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sakila/en/sakila-structure-tables-city.html" TargetMode="External"/><Relationship Id="rId29" Type="http://schemas.openxmlformats.org/officeDocument/2006/relationships/hyperlink" Target="https://dev.mysql.com/doc/sakila/en/sakila-structure-tables-film.html" TargetMode="External"/><Relationship Id="rId11" Type="http://schemas.openxmlformats.org/officeDocument/2006/relationships/hyperlink" Target="https://dev.mysql.com/doc/sakila/en/sakila-structure-tables-city.html" TargetMode="External"/><Relationship Id="rId24" Type="http://schemas.openxmlformats.org/officeDocument/2006/relationships/hyperlink" Target="https://dev.mysql.com/doc/sakila/en/sakila-structure-tables-film_category.html" TargetMode="External"/><Relationship Id="rId32" Type="http://schemas.openxmlformats.org/officeDocument/2006/relationships/hyperlink" Target="https://dev.mysql.com/doc/sakila/en/sakila-structure-tables-category.html" TargetMode="External"/><Relationship Id="rId37" Type="http://schemas.openxmlformats.org/officeDocument/2006/relationships/hyperlink" Target="https://dev.mysql.com/doc/sakila/en/sakila-structure-tables-customer.html" TargetMode="External"/><Relationship Id="rId40" Type="http://schemas.openxmlformats.org/officeDocument/2006/relationships/hyperlink" Target="https://dev.mysql.com/doc/sakila/en/sakila-structure-tables-inventory.html" TargetMode="External"/><Relationship Id="rId45" Type="http://schemas.openxmlformats.org/officeDocument/2006/relationships/hyperlink" Target="https://dev.mysql.com/doc/sakila/en/sakila-structure-tables-address.html" TargetMode="External"/><Relationship Id="rId53" Type="http://schemas.openxmlformats.org/officeDocument/2006/relationships/hyperlink" Target="https://dev.mysql.com/doc/sakila/en/sakila-structure-tables-store.html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dev.mysql.com/doc/sakila/en/sakila-structure-tables-store.html" TargetMode="External"/><Relationship Id="rId19" Type="http://schemas.openxmlformats.org/officeDocument/2006/relationships/hyperlink" Target="https://dev.mysql.com/doc/sakila/en/sakila-structure-tables-address.html" TargetMode="External"/><Relationship Id="rId31" Type="http://schemas.openxmlformats.org/officeDocument/2006/relationships/hyperlink" Target="https://dev.mysql.com/doc/sakila/en/sakila-structure-tables-film.html" TargetMode="External"/><Relationship Id="rId44" Type="http://schemas.openxmlformats.org/officeDocument/2006/relationships/hyperlink" Target="https://dev.mysql.com/doc/sakila/en/sakila-structure-tables-store.html" TargetMode="External"/><Relationship Id="rId52" Type="http://schemas.openxmlformats.org/officeDocument/2006/relationships/hyperlink" Target="https://dev.mysql.com/doc/sakila/en/sakila-structure-tables-pay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sakila/en/sakila-structure-tables-staff.html" TargetMode="External"/><Relationship Id="rId14" Type="http://schemas.openxmlformats.org/officeDocument/2006/relationships/hyperlink" Target="https://dev.mysql.com/doc/sakila/en/sakila-structure-tables-address.html" TargetMode="External"/><Relationship Id="rId22" Type="http://schemas.openxmlformats.org/officeDocument/2006/relationships/hyperlink" Target="https://dev.mysql.com/doc/sakila/en/sakila-structure-tables-inventory.html" TargetMode="External"/><Relationship Id="rId27" Type="http://schemas.openxmlformats.org/officeDocument/2006/relationships/hyperlink" Target="https://dev.mysql.com/doc/sakila/en/sakila-structure-tables-language.html" TargetMode="External"/><Relationship Id="rId30" Type="http://schemas.openxmlformats.org/officeDocument/2006/relationships/hyperlink" Target="https://dev.mysql.com/doc/sakila/en/sakila-structure-tables-actor.html" TargetMode="External"/><Relationship Id="rId35" Type="http://schemas.openxmlformats.org/officeDocument/2006/relationships/hyperlink" Target="https://dev.mysql.com/doc/sakila/en/sakila-structure-tables-rental.html" TargetMode="External"/><Relationship Id="rId43" Type="http://schemas.openxmlformats.org/officeDocument/2006/relationships/hyperlink" Target="https://dev.mysql.com/doc/sakila/en/sakila-structure-tables-payment.html" TargetMode="External"/><Relationship Id="rId48" Type="http://schemas.openxmlformats.org/officeDocument/2006/relationships/hyperlink" Target="https://dev.mysql.com/doc/sakila/en/sakila-structure-tables-store.html" TargetMode="External"/><Relationship Id="rId8" Type="http://schemas.openxmlformats.org/officeDocument/2006/relationships/hyperlink" Target="https://dev.mysql.com/doc/sakila/en/sakila-structure-tables-customer.html" TargetMode="External"/><Relationship Id="rId51" Type="http://schemas.openxmlformats.org/officeDocument/2006/relationships/hyperlink" Target="https://dev.mysql.com/doc/sakila/en/sakila-structure-tables-renta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.mysql.com/doc/sakila/en/sakila-structure-tables-film.html" TargetMode="External"/><Relationship Id="rId17" Type="http://schemas.openxmlformats.org/officeDocument/2006/relationships/hyperlink" Target="https://dev.mysql.com/doc/sakila/en/sakila-structure-tables-payment.html" TargetMode="External"/><Relationship Id="rId25" Type="http://schemas.openxmlformats.org/officeDocument/2006/relationships/hyperlink" Target="https://dev.mysql.com/doc/sakila/en/sakila-structure-tables-film_actor.html" TargetMode="External"/><Relationship Id="rId33" Type="http://schemas.openxmlformats.org/officeDocument/2006/relationships/hyperlink" Target="https://dev.mysql.com/doc/sakila/en/sakila-structure-tables-film.html" TargetMode="External"/><Relationship Id="rId38" Type="http://schemas.openxmlformats.org/officeDocument/2006/relationships/hyperlink" Target="https://dev.mysql.com/doc/sakila/en/sakila-structure-tables-rental.html" TargetMode="External"/><Relationship Id="rId46" Type="http://schemas.openxmlformats.org/officeDocument/2006/relationships/hyperlink" Target="https://dev.mysql.com/doc/sakila/en/sakila-structure-tables-rental.html" TargetMode="External"/><Relationship Id="rId20" Type="http://schemas.openxmlformats.org/officeDocument/2006/relationships/hyperlink" Target="https://dev.mysql.com/doc/sakila/en/sakila-structure-tables-store.html" TargetMode="External"/><Relationship Id="rId41" Type="http://schemas.openxmlformats.org/officeDocument/2006/relationships/hyperlink" Target="https://dev.mysql.com/doc/sakila/en/sakila-structure-tables-customer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sakila/en/sakila-structure-tables-film.html" TargetMode="External"/><Relationship Id="rId15" Type="http://schemas.openxmlformats.org/officeDocument/2006/relationships/hyperlink" Target="https://dev.mysql.com/doc/sakila/en/sakila-structure-tables-country.html" TargetMode="External"/><Relationship Id="rId23" Type="http://schemas.openxmlformats.org/officeDocument/2006/relationships/hyperlink" Target="https://dev.mysql.com/doc/sakila/en/sakila-structure-tables-language.html" TargetMode="External"/><Relationship Id="rId28" Type="http://schemas.openxmlformats.org/officeDocument/2006/relationships/hyperlink" Target="https://dev.mysql.com/doc/sakila/en/sakila-structure-tables-language.html" TargetMode="External"/><Relationship Id="rId36" Type="http://schemas.openxmlformats.org/officeDocument/2006/relationships/hyperlink" Target="https://dev.mysql.com/doc/sakila/en/sakila-structure-tables-film.html" TargetMode="External"/><Relationship Id="rId49" Type="http://schemas.openxmlformats.org/officeDocument/2006/relationships/hyperlink" Target="https://dev.mysql.com/doc/sakila/en/sakila-structure-tables-st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2477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Maryana Kuzhel</dc:creator>
  <cp:keywords/>
  <dc:description/>
  <cp:lastModifiedBy>Maryana Kuzhel</cp:lastModifiedBy>
  <cp:revision>6</cp:revision>
  <dcterms:created xsi:type="dcterms:W3CDTF">2017-09-28T09:46:00Z</dcterms:created>
  <dcterms:modified xsi:type="dcterms:W3CDTF">2017-10-02T14:01:00Z</dcterms:modified>
</cp:coreProperties>
</file>