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18" w:rsidRDefault="00625118" w:rsidP="00625118">
      <w:pPr>
        <w:rPr>
          <w:b/>
          <w:sz w:val="28"/>
          <w:szCs w:val="28"/>
        </w:rPr>
      </w:pPr>
    </w:p>
    <w:p w:rsidR="00625118" w:rsidRDefault="00625118" w:rsidP="00625118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-36830</wp:posOffset>
            </wp:positionH>
            <wp:positionV relativeFrom="paragraph">
              <wp:posOffset>-238760</wp:posOffset>
            </wp:positionV>
            <wp:extent cx="935355" cy="1025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>CATHOLIC DIOCESE OF NAKURU</w:t>
      </w:r>
    </w:p>
    <w:p w:rsidR="00625118" w:rsidRDefault="00625118" w:rsidP="00625118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color w:val="00B050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bCs/>
          <w:color w:val="00B050"/>
          <w:sz w:val="40"/>
          <w:szCs w:val="40"/>
          <w:u w:val="single"/>
        </w:rPr>
        <w:t>ST. JOSEPH’S SEMINARY – MOLO</w:t>
      </w:r>
    </w:p>
    <w:p w:rsidR="00625118" w:rsidRDefault="00625118" w:rsidP="00625118">
      <w:pPr>
        <w:rPr>
          <w:b/>
          <w:sz w:val="28"/>
          <w:szCs w:val="28"/>
        </w:rPr>
      </w:pPr>
    </w:p>
    <w:p w:rsidR="00625118" w:rsidRDefault="00625118" w:rsidP="00625118">
      <w:pPr>
        <w:rPr>
          <w:b/>
          <w:sz w:val="28"/>
          <w:szCs w:val="28"/>
        </w:rPr>
      </w:pPr>
      <w:r>
        <w:rPr>
          <w:b/>
          <w:sz w:val="28"/>
          <w:szCs w:val="28"/>
        </w:rPr>
        <w:t>FEES STRUCTURE FOR FORM TWO 2022</w:t>
      </w:r>
    </w:p>
    <w:tbl>
      <w:tblPr>
        <w:tblStyle w:val="TableGrid"/>
        <w:tblW w:w="0" w:type="auto"/>
        <w:tblInd w:w="0" w:type="dxa"/>
        <w:tblLook w:val="04A0"/>
      </w:tblPr>
      <w:tblGrid>
        <w:gridCol w:w="3510"/>
        <w:gridCol w:w="1418"/>
        <w:gridCol w:w="1417"/>
        <w:gridCol w:w="1418"/>
        <w:gridCol w:w="1813"/>
      </w:tblGrid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VOTEHEAD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TERM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TUITION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7,500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UNIFORM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8,000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7,400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5,400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5,500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4,500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REPAIR&amp; MAINTENANCE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2,400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5,900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EXAMS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4,500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LABELLING &amp; OTHERS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ELECTRICITY &amp; WATER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1,500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5,000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FUND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3,000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HYMNAL/PRAYER BOOK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CAUTION MONEY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FEE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3,000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CONTIGENCIES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1,000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 PHOTO &amp; SCH ID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SHAVING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300</w:t>
            </w: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TOUR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5118" w:rsidRDefault="00625118">
            <w:pPr>
              <w:rPr>
                <w:sz w:val="24"/>
                <w:szCs w:val="24"/>
              </w:rPr>
            </w:pPr>
          </w:p>
        </w:tc>
      </w:tr>
      <w:tr w:rsidR="00625118" w:rsidTr="0062511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30,000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26,000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21,000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5118" w:rsidRDefault="006251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77,000</w:t>
            </w:r>
          </w:p>
        </w:tc>
      </w:tr>
    </w:tbl>
    <w:p w:rsidR="00625118" w:rsidRPr="00625118" w:rsidRDefault="00625118" w:rsidP="00625118">
      <w:pPr>
        <w:spacing w:after="160" w:line="256" w:lineRule="auto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:rsidR="005853DA" w:rsidRDefault="005853DA"/>
    <w:sectPr w:rsidR="005853DA" w:rsidSect="00585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5118"/>
    <w:rsid w:val="005853DA"/>
    <w:rsid w:val="0062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1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2022-04-06T18:08:00Z</dcterms:created>
  <dcterms:modified xsi:type="dcterms:W3CDTF">2022-04-06T18:09:00Z</dcterms:modified>
</cp:coreProperties>
</file>