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237E8">
      <w:pPr>
        <w:rPr>
          <w:b/>
          <w:sz w:val="32"/>
          <w:szCs w:val="32"/>
        </w:rPr>
      </w:pPr>
      <w:r w:rsidRPr="004237E8">
        <w:rPr>
          <w:b/>
          <w:sz w:val="32"/>
          <w:szCs w:val="32"/>
        </w:rPr>
        <w:t>Device driver</w:t>
      </w:r>
    </w:p>
    <w:p w:rsidR="004237E8" w:rsidRDefault="004237E8">
      <w:pPr>
        <w:rPr>
          <w:b/>
          <w:sz w:val="32"/>
          <w:szCs w:val="32"/>
        </w:rPr>
      </w:pPr>
    </w:p>
    <w:p w:rsidR="004237E8" w:rsidRDefault="004237E8" w:rsidP="004237E8">
      <w:pPr>
        <w:pStyle w:val="NormalWeb"/>
        <w:rPr>
          <w:color w:val="000000"/>
          <w:sz w:val="27"/>
          <w:szCs w:val="27"/>
        </w:rPr>
      </w:pPr>
      <w:r>
        <w:rPr>
          <w:color w:val="000000"/>
          <w:sz w:val="27"/>
          <w:szCs w:val="27"/>
        </w:rPr>
        <w:t>Making hardware work is tedious. To write to a hard disk, for example, requires that you write magic numbers in magic places, wait for the hard drive to say that it is ready to receive data, and then feed it the data it wants, very carefully. To write to a floppy disk is even harder, and requires that the program supervise the floppy disk drive almost constantly while it is running.</w:t>
      </w:r>
    </w:p>
    <w:p w:rsidR="004237E8" w:rsidRDefault="004237E8" w:rsidP="004237E8">
      <w:pPr>
        <w:pStyle w:val="NormalWeb"/>
        <w:rPr>
          <w:color w:val="000000"/>
          <w:sz w:val="27"/>
          <w:szCs w:val="27"/>
        </w:rPr>
      </w:pPr>
      <w:r>
        <w:rPr>
          <w:color w:val="000000"/>
          <w:sz w:val="27"/>
          <w:szCs w:val="27"/>
        </w:rPr>
        <w:t xml:space="preserve">Instead of putting code in each application you write to control each device, you share the code between applications. To make sure that that code is not compromised, you protect it from users and normal programs that use it. If you do it right, you will be able to add and remove devices from your system without changing your applications at all. Furthermore, you need to be able to load your program into memory and run it, which the operating system also does. So an operating system is essentially a </w:t>
      </w:r>
      <w:proofErr w:type="spellStart"/>
      <w:r>
        <w:rPr>
          <w:color w:val="000000"/>
          <w:sz w:val="27"/>
          <w:szCs w:val="27"/>
        </w:rPr>
        <w:t>priviledged</w:t>
      </w:r>
      <w:proofErr w:type="spellEnd"/>
      <w:r>
        <w:rPr>
          <w:color w:val="000000"/>
          <w:sz w:val="27"/>
          <w:szCs w:val="27"/>
        </w:rPr>
        <w:t>, general, sharable library of low-level hardware and memory and process control functions and routines.</w:t>
      </w:r>
    </w:p>
    <w:p w:rsidR="004237E8" w:rsidRDefault="004237E8" w:rsidP="004237E8">
      <w:pPr>
        <w:pStyle w:val="NormalWeb"/>
        <w:rPr>
          <w:color w:val="000000"/>
          <w:sz w:val="27"/>
          <w:szCs w:val="27"/>
        </w:rPr>
      </w:pPr>
      <w:r>
        <w:rPr>
          <w:color w:val="000000"/>
          <w:sz w:val="27"/>
          <w:szCs w:val="27"/>
        </w:rPr>
        <w:t xml:space="preserve">All versions of </w:t>
      </w:r>
      <w:proofErr w:type="gramStart"/>
      <w:r>
        <w:rPr>
          <w:color w:val="000000"/>
          <w:sz w:val="27"/>
          <w:szCs w:val="27"/>
        </w:rPr>
        <w:t>Unix</w:t>
      </w:r>
      <w:proofErr w:type="gramEnd"/>
      <w:r>
        <w:rPr>
          <w:color w:val="000000"/>
          <w:sz w:val="27"/>
          <w:szCs w:val="27"/>
        </w:rPr>
        <w:t xml:space="preserve"> have an abstract way of reading and writing devices. By making the devices act as much as possible like regular files, the same calls (</w:t>
      </w:r>
      <w:proofErr w:type="gramStart"/>
      <w:r>
        <w:rPr>
          <w:rStyle w:val="HTMLTypewriter"/>
          <w:color w:val="000000"/>
        </w:rPr>
        <w:t>read(</w:t>
      </w:r>
      <w:proofErr w:type="gramEnd"/>
      <w:r>
        <w:rPr>
          <w:rStyle w:val="HTMLTypewriter"/>
          <w:color w:val="000000"/>
        </w:rPr>
        <w:t>)</w:t>
      </w:r>
      <w:r>
        <w:rPr>
          <w:color w:val="000000"/>
          <w:sz w:val="27"/>
          <w:szCs w:val="27"/>
        </w:rPr>
        <w:t>,</w:t>
      </w:r>
      <w:r>
        <w:rPr>
          <w:rStyle w:val="apple-converted-space"/>
          <w:color w:val="000000"/>
          <w:sz w:val="27"/>
          <w:szCs w:val="27"/>
        </w:rPr>
        <w:t> </w:t>
      </w:r>
      <w:r>
        <w:rPr>
          <w:rStyle w:val="HTMLTypewriter"/>
          <w:color w:val="000000"/>
        </w:rPr>
        <w:t>write()</w:t>
      </w:r>
      <w:r>
        <w:rPr>
          <w:color w:val="000000"/>
          <w:sz w:val="27"/>
          <w:szCs w:val="27"/>
        </w:rPr>
        <w:t xml:space="preserve">, etc.) can be used for devices and files. Within the kernel, there are a set of functions, registered with the </w:t>
      </w:r>
      <w:proofErr w:type="spellStart"/>
      <w:r>
        <w:rPr>
          <w:color w:val="000000"/>
          <w:sz w:val="27"/>
          <w:szCs w:val="27"/>
        </w:rPr>
        <w:t>filesystem</w:t>
      </w:r>
      <w:proofErr w:type="spellEnd"/>
      <w:r>
        <w:rPr>
          <w:color w:val="000000"/>
          <w:sz w:val="27"/>
          <w:szCs w:val="27"/>
        </w:rPr>
        <w:t>, which are called to handle requests to do I/O on ``device special files,'' which are those which represent devices. (See</w:t>
      </w:r>
      <w:r>
        <w:rPr>
          <w:rStyle w:val="apple-converted-space"/>
          <w:color w:val="000000"/>
          <w:sz w:val="27"/>
          <w:szCs w:val="27"/>
        </w:rPr>
        <w:t> </w:t>
      </w:r>
      <w:proofErr w:type="spellStart"/>
      <w:proofErr w:type="gramStart"/>
      <w:r>
        <w:rPr>
          <w:rStyle w:val="HTMLTypewriter"/>
          <w:color w:val="000000"/>
        </w:rPr>
        <w:t>mknod</w:t>
      </w:r>
      <w:proofErr w:type="spellEnd"/>
      <w:r>
        <w:rPr>
          <w:rStyle w:val="HTMLTypewriter"/>
          <w:color w:val="000000"/>
        </w:rPr>
        <w:t>(</w:t>
      </w:r>
      <w:proofErr w:type="gramEnd"/>
      <w:r>
        <w:rPr>
          <w:rStyle w:val="HTMLTypewriter"/>
          <w:color w:val="000000"/>
        </w:rPr>
        <w:t>1,2)</w:t>
      </w:r>
      <w:r>
        <w:rPr>
          <w:rStyle w:val="apple-converted-space"/>
          <w:color w:val="000000"/>
          <w:sz w:val="27"/>
          <w:szCs w:val="27"/>
        </w:rPr>
        <w:t> </w:t>
      </w:r>
      <w:r>
        <w:rPr>
          <w:color w:val="000000"/>
          <w:sz w:val="27"/>
          <w:szCs w:val="27"/>
        </w:rPr>
        <w:t>for an explanation of how to make these files.)</w:t>
      </w:r>
    </w:p>
    <w:p w:rsidR="004237E8" w:rsidRDefault="004237E8" w:rsidP="004237E8">
      <w:pPr>
        <w:pStyle w:val="NormalWeb"/>
        <w:rPr>
          <w:color w:val="000000"/>
          <w:sz w:val="27"/>
          <w:szCs w:val="27"/>
        </w:rPr>
      </w:pPr>
      <w:r>
        <w:rPr>
          <w:color w:val="000000"/>
          <w:sz w:val="27"/>
          <w:szCs w:val="27"/>
        </w:rPr>
        <w:t>All devices controlled by the same device driver are given the same</w:t>
      </w:r>
      <w:r>
        <w:rPr>
          <w:rStyle w:val="apple-converted-space"/>
          <w:color w:val="000000"/>
          <w:sz w:val="27"/>
          <w:szCs w:val="27"/>
        </w:rPr>
        <w:t> </w:t>
      </w:r>
      <w:r>
        <w:rPr>
          <w:b/>
          <w:bCs/>
          <w:color w:val="000000"/>
          <w:sz w:val="27"/>
          <w:szCs w:val="27"/>
        </w:rPr>
        <w:t>major number</w:t>
      </w:r>
      <w:r>
        <w:rPr>
          <w:color w:val="000000"/>
          <w:sz w:val="27"/>
          <w:szCs w:val="27"/>
        </w:rPr>
        <w:t>, and of those with the same major number, different devices are distinguished by different</w:t>
      </w:r>
      <w:r>
        <w:rPr>
          <w:rStyle w:val="apple-converted-space"/>
          <w:color w:val="000000"/>
          <w:sz w:val="27"/>
          <w:szCs w:val="27"/>
        </w:rPr>
        <w:t> </w:t>
      </w:r>
      <w:r>
        <w:rPr>
          <w:b/>
          <w:bCs/>
          <w:color w:val="000000"/>
          <w:sz w:val="27"/>
          <w:szCs w:val="27"/>
        </w:rPr>
        <w:t>minor numbers</w:t>
      </w:r>
      <w:r>
        <w:rPr>
          <w:color w:val="000000"/>
          <w:sz w:val="27"/>
          <w:szCs w:val="27"/>
        </w:rPr>
        <w:t>.</w:t>
      </w:r>
      <w:r>
        <w:rPr>
          <w:rStyle w:val="apple-converted-space"/>
          <w:color w:val="000000"/>
          <w:sz w:val="27"/>
          <w:szCs w:val="27"/>
        </w:rPr>
        <w:t> </w:t>
      </w:r>
    </w:p>
    <w:p w:rsidR="006B7E1A" w:rsidRPr="006B7E1A" w:rsidRDefault="006B7E1A" w:rsidP="006B7E1A">
      <w:pPr>
        <w:shd w:val="clear" w:color="auto" w:fill="CCCCFF"/>
        <w:spacing w:after="0" w:line="240" w:lineRule="auto"/>
        <w:rPr>
          <w:rFonts w:ascii="Verdana" w:eastAsia="Times New Roman" w:hAnsi="Verdana" w:cs="Times New Roman"/>
          <w:color w:val="000000"/>
          <w:shd w:val="clear" w:color="auto" w:fill="FFFFFF"/>
        </w:rPr>
      </w:pPr>
      <w:proofErr w:type="spellStart"/>
      <w:proofErr w:type="gramStart"/>
      <w:r w:rsidRPr="006B7E1A">
        <w:rPr>
          <w:rFonts w:ascii="Courier New" w:eastAsia="Times New Roman" w:hAnsi="Courier New" w:cs="Courier New"/>
          <w:color w:val="000000"/>
          <w:sz w:val="20"/>
        </w:rPr>
        <w:t>int</w:t>
      </w:r>
      <w:proofErr w:type="spellEnd"/>
      <w:proofErr w:type="gramEnd"/>
      <w:r w:rsidRPr="006B7E1A">
        <w:rPr>
          <w:rFonts w:ascii="Courier New" w:eastAsia="Times New Roman" w:hAnsi="Courier New" w:cs="Courier New"/>
          <w:color w:val="000000"/>
          <w:sz w:val="20"/>
        </w:rPr>
        <w:t xml:space="preserve"> </w:t>
      </w:r>
      <w:proofErr w:type="spellStart"/>
      <w:r w:rsidRPr="006B7E1A">
        <w:rPr>
          <w:rFonts w:ascii="Courier New" w:eastAsia="Times New Roman" w:hAnsi="Courier New" w:cs="Courier New"/>
          <w:color w:val="000000"/>
          <w:sz w:val="20"/>
        </w:rPr>
        <w:t>mknod</w:t>
      </w:r>
      <w:proofErr w:type="spellEnd"/>
      <w:r w:rsidRPr="006B7E1A">
        <w:rPr>
          <w:rFonts w:ascii="Courier New" w:eastAsia="Times New Roman" w:hAnsi="Courier New" w:cs="Courier New"/>
          <w:color w:val="000000"/>
          <w:sz w:val="20"/>
        </w:rPr>
        <w:t>(const char *</w:t>
      </w:r>
      <w:r w:rsidRPr="006B7E1A">
        <w:rPr>
          <w:rFonts w:ascii="Courier New" w:eastAsia="Times New Roman" w:hAnsi="Courier New" w:cs="Courier New"/>
          <w:i/>
          <w:iCs/>
          <w:color w:val="000000"/>
          <w:sz w:val="20"/>
        </w:rPr>
        <w:t>path</w:t>
      </w:r>
      <w:r w:rsidRPr="006B7E1A">
        <w:rPr>
          <w:rFonts w:ascii="Courier New" w:eastAsia="Times New Roman" w:hAnsi="Courier New" w:cs="Courier New"/>
          <w:color w:val="000000"/>
          <w:sz w:val="20"/>
        </w:rPr>
        <w:t xml:space="preserve">, </w:t>
      </w:r>
      <w:proofErr w:type="spellStart"/>
      <w:r w:rsidRPr="006B7E1A">
        <w:rPr>
          <w:rFonts w:ascii="Courier New" w:eastAsia="Times New Roman" w:hAnsi="Courier New" w:cs="Courier New"/>
          <w:color w:val="000000"/>
          <w:sz w:val="20"/>
        </w:rPr>
        <w:t>mode_t</w:t>
      </w:r>
      <w:proofErr w:type="spellEnd"/>
      <w:r w:rsidRPr="006B7E1A">
        <w:rPr>
          <w:rFonts w:ascii="Courier New" w:eastAsia="Times New Roman" w:hAnsi="Courier New" w:cs="Courier New"/>
          <w:color w:val="000000"/>
          <w:sz w:val="20"/>
        </w:rPr>
        <w:t> </w:t>
      </w:r>
      <w:r w:rsidRPr="006B7E1A">
        <w:rPr>
          <w:rFonts w:ascii="Courier New" w:eastAsia="Times New Roman" w:hAnsi="Courier New" w:cs="Courier New"/>
          <w:i/>
          <w:iCs/>
          <w:color w:val="000000"/>
          <w:sz w:val="20"/>
        </w:rPr>
        <w:t>mode</w:t>
      </w:r>
      <w:r w:rsidRPr="006B7E1A">
        <w:rPr>
          <w:rFonts w:ascii="Courier New" w:eastAsia="Times New Roman" w:hAnsi="Courier New" w:cs="Courier New"/>
          <w:color w:val="000000"/>
          <w:sz w:val="20"/>
        </w:rPr>
        <w:t xml:space="preserve">, </w:t>
      </w:r>
      <w:proofErr w:type="spellStart"/>
      <w:r w:rsidRPr="006B7E1A">
        <w:rPr>
          <w:rFonts w:ascii="Courier New" w:eastAsia="Times New Roman" w:hAnsi="Courier New" w:cs="Courier New"/>
          <w:color w:val="000000"/>
          <w:sz w:val="20"/>
        </w:rPr>
        <w:t>dev_t</w:t>
      </w:r>
      <w:proofErr w:type="spellEnd"/>
      <w:r w:rsidRPr="006B7E1A">
        <w:rPr>
          <w:rFonts w:ascii="Courier New" w:eastAsia="Times New Roman" w:hAnsi="Courier New" w:cs="Courier New"/>
          <w:color w:val="000000"/>
          <w:sz w:val="20"/>
        </w:rPr>
        <w:t> </w:t>
      </w:r>
      <w:r w:rsidRPr="006B7E1A">
        <w:rPr>
          <w:rFonts w:ascii="Courier New" w:eastAsia="Times New Roman" w:hAnsi="Courier New" w:cs="Courier New"/>
          <w:i/>
          <w:iCs/>
          <w:color w:val="000000"/>
          <w:sz w:val="20"/>
        </w:rPr>
        <w:t>dev</w:t>
      </w:r>
      <w:r w:rsidRPr="006B7E1A">
        <w:rPr>
          <w:rFonts w:ascii="Courier New" w:eastAsia="Times New Roman" w:hAnsi="Courier New" w:cs="Courier New"/>
          <w:color w:val="000000"/>
          <w:sz w:val="20"/>
        </w:rPr>
        <w:t>); </w:t>
      </w:r>
      <w:r>
        <w:rPr>
          <w:rFonts w:ascii="Courier New" w:eastAsia="Times New Roman" w:hAnsi="Courier New" w:cs="Courier New"/>
          <w:noProof/>
          <w:color w:val="000000"/>
          <w:sz w:val="20"/>
          <w:szCs w:val="20"/>
          <w:shd w:val="clear" w:color="auto" w:fill="FFFFFF"/>
        </w:rPr>
        <w:drawing>
          <wp:inline distT="0" distB="0" distL="0" distR="0">
            <wp:extent cx="133350" cy="85725"/>
            <wp:effectExtent l="19050" t="0" r="0" b="0"/>
            <wp:docPr id="1" name="Picture 1" descr="[Option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 End]"/>
                    <pic:cNvPicPr>
                      <a:picLocks noChangeAspect="1" noChangeArrowheads="1"/>
                    </pic:cNvPicPr>
                  </pic:nvPicPr>
                  <pic:blipFill>
                    <a:blip r:embed="rId4"/>
                    <a:srcRect/>
                    <a:stretch>
                      <a:fillRect/>
                    </a:stretch>
                  </pic:blipFill>
                  <pic:spPr bwMode="auto">
                    <a:xfrm>
                      <a:off x="0" y="0"/>
                      <a:ext cx="133350" cy="85725"/>
                    </a:xfrm>
                    <a:prstGeom prst="rect">
                      <a:avLst/>
                    </a:prstGeom>
                    <a:noFill/>
                    <a:ln w="9525">
                      <a:noFill/>
                      <a:miter lim="800000"/>
                      <a:headEnd/>
                      <a:tailEnd/>
                    </a:ln>
                  </pic:spPr>
                </pic:pic>
              </a:graphicData>
            </a:graphic>
          </wp:inline>
        </w:drawing>
      </w:r>
    </w:p>
    <w:p w:rsidR="006B7E1A" w:rsidRPr="006B7E1A" w:rsidRDefault="006B7E1A" w:rsidP="006B7E1A">
      <w:pPr>
        <w:spacing w:after="100" w:line="240" w:lineRule="auto"/>
        <w:rPr>
          <w:rFonts w:ascii="Verdana" w:eastAsia="Times New Roman" w:hAnsi="Verdana" w:cs="Times New Roman"/>
          <w:color w:val="000000"/>
          <w:shd w:val="clear" w:color="auto" w:fill="FFFFFF"/>
        </w:rPr>
      </w:pPr>
    </w:p>
    <w:p w:rsidR="006B7E1A" w:rsidRPr="006B7E1A" w:rsidRDefault="006B7E1A" w:rsidP="006B7E1A">
      <w:pPr>
        <w:shd w:val="clear" w:color="auto" w:fill="FFFFFF"/>
        <w:spacing w:before="100" w:beforeAutospacing="1" w:after="100" w:afterAutospacing="1" w:line="240" w:lineRule="auto"/>
        <w:outlineLvl w:val="3"/>
        <w:rPr>
          <w:rFonts w:ascii="Arial" w:eastAsia="Times New Roman" w:hAnsi="Arial" w:cs="Arial"/>
          <w:b/>
          <w:bCs/>
          <w:i/>
          <w:iCs/>
          <w:color w:val="006600"/>
          <w:sz w:val="24"/>
          <w:szCs w:val="24"/>
          <w:shd w:val="clear" w:color="auto" w:fill="FFFFFF"/>
        </w:rPr>
      </w:pPr>
      <w:bookmarkStart w:id="0" w:name="tag_03_373_03"/>
      <w:bookmarkEnd w:id="0"/>
      <w:r w:rsidRPr="006B7E1A">
        <w:rPr>
          <w:rFonts w:ascii="Arial" w:eastAsia="Times New Roman" w:hAnsi="Arial" w:cs="Arial"/>
          <w:b/>
          <w:bCs/>
          <w:i/>
          <w:iCs/>
          <w:color w:val="006600"/>
          <w:sz w:val="24"/>
          <w:szCs w:val="24"/>
          <w:shd w:val="clear" w:color="auto" w:fill="FFFFFF"/>
        </w:rPr>
        <w:t>DESCRIPTION</w:t>
      </w:r>
    </w:p>
    <w:p w:rsidR="006B7E1A" w:rsidRPr="006B7E1A" w:rsidRDefault="006B7E1A" w:rsidP="006B7E1A">
      <w:pPr>
        <w:spacing w:beforeAutospacing="1" w:after="100" w:afterAutospacing="1" w:line="240" w:lineRule="auto"/>
        <w:rPr>
          <w:rFonts w:ascii="Verdana" w:eastAsia="Times New Roman" w:hAnsi="Verdana" w:cs="Times New Roman"/>
          <w:color w:val="000000"/>
          <w:sz w:val="20"/>
          <w:szCs w:val="20"/>
          <w:shd w:val="clear" w:color="auto" w:fill="FFFFFF"/>
        </w:rPr>
      </w:pPr>
      <w:r w:rsidRPr="006B7E1A">
        <w:rPr>
          <w:rFonts w:ascii="Verdana" w:eastAsia="Times New Roman" w:hAnsi="Verdana" w:cs="Times New Roman"/>
          <w:color w:val="000000"/>
          <w:sz w:val="20"/>
          <w:szCs w:val="20"/>
          <w:shd w:val="clear" w:color="auto" w:fill="FFFFFF"/>
        </w:rPr>
        <w:t>The</w:t>
      </w:r>
      <w:r w:rsidRPr="006B7E1A">
        <w:rPr>
          <w:rFonts w:ascii="Verdana" w:eastAsia="Times New Roman" w:hAnsi="Verdana" w:cs="Times New Roman"/>
          <w:color w:val="000000"/>
          <w:sz w:val="20"/>
        </w:rPr>
        <w:t> </w:t>
      </w:r>
      <w:proofErr w:type="spellStart"/>
      <w:proofErr w:type="gramStart"/>
      <w:r w:rsidRPr="006B7E1A">
        <w:rPr>
          <w:rFonts w:ascii="Verdana" w:eastAsia="Times New Roman" w:hAnsi="Verdana" w:cs="Times New Roman"/>
          <w:i/>
          <w:iCs/>
          <w:color w:val="000000"/>
          <w:sz w:val="20"/>
          <w:szCs w:val="20"/>
          <w:shd w:val="clear" w:color="auto" w:fill="FFFFFF"/>
        </w:rPr>
        <w:t>mknod</w:t>
      </w:r>
      <w:proofErr w:type="spellEnd"/>
      <w:r w:rsidRPr="006B7E1A">
        <w:rPr>
          <w:rFonts w:ascii="Verdana" w:eastAsia="Times New Roman" w:hAnsi="Verdana" w:cs="Times New Roman"/>
          <w:color w:val="000000"/>
          <w:sz w:val="20"/>
          <w:szCs w:val="20"/>
          <w:shd w:val="clear" w:color="auto" w:fill="FFFFFF"/>
        </w:rPr>
        <w:t>(</w:t>
      </w:r>
      <w:proofErr w:type="gramEnd"/>
      <w:r w:rsidRPr="006B7E1A">
        <w:rPr>
          <w:rFonts w:ascii="Verdana" w:eastAsia="Times New Roman" w:hAnsi="Verdana" w:cs="Times New Roman"/>
          <w:color w:val="000000"/>
          <w:sz w:val="20"/>
          <w:szCs w:val="20"/>
          <w:shd w:val="clear" w:color="auto" w:fill="FFFFFF"/>
        </w:rPr>
        <w:t>) function shall create a new file named by the pathname to which the argument</w:t>
      </w:r>
      <w:r w:rsidRPr="006B7E1A">
        <w:rPr>
          <w:rFonts w:ascii="Verdana" w:eastAsia="Times New Roman" w:hAnsi="Verdana" w:cs="Times New Roman"/>
          <w:color w:val="000000"/>
          <w:sz w:val="20"/>
        </w:rPr>
        <w:t> </w:t>
      </w:r>
      <w:r w:rsidRPr="006B7E1A">
        <w:rPr>
          <w:rFonts w:ascii="Verdana" w:eastAsia="Times New Roman" w:hAnsi="Verdana" w:cs="Times New Roman"/>
          <w:i/>
          <w:iCs/>
          <w:color w:val="000000"/>
          <w:sz w:val="20"/>
          <w:szCs w:val="20"/>
          <w:shd w:val="clear" w:color="auto" w:fill="FFFFFF"/>
        </w:rPr>
        <w:t>path</w:t>
      </w:r>
      <w:r w:rsidRPr="006B7E1A">
        <w:rPr>
          <w:rFonts w:ascii="Verdana" w:eastAsia="Times New Roman" w:hAnsi="Verdana" w:cs="Times New Roman"/>
          <w:color w:val="000000"/>
          <w:sz w:val="20"/>
        </w:rPr>
        <w:t> </w:t>
      </w:r>
      <w:r w:rsidRPr="006B7E1A">
        <w:rPr>
          <w:rFonts w:ascii="Verdana" w:eastAsia="Times New Roman" w:hAnsi="Verdana" w:cs="Times New Roman"/>
          <w:color w:val="000000"/>
          <w:sz w:val="20"/>
          <w:szCs w:val="20"/>
          <w:shd w:val="clear" w:color="auto" w:fill="FFFFFF"/>
        </w:rPr>
        <w:t>points.</w:t>
      </w:r>
    </w:p>
    <w:p w:rsid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6B7E1A">
        <w:rPr>
          <w:rFonts w:ascii="Verdana" w:eastAsia="Times New Roman" w:hAnsi="Verdana" w:cs="Times New Roman"/>
          <w:color w:val="000000"/>
          <w:sz w:val="20"/>
          <w:szCs w:val="20"/>
          <w:shd w:val="clear" w:color="auto" w:fill="FFFFFF"/>
        </w:rPr>
        <w:t>The file type for</w:t>
      </w:r>
      <w:r w:rsidRPr="006B7E1A">
        <w:rPr>
          <w:rFonts w:ascii="Verdana" w:eastAsia="Times New Roman" w:hAnsi="Verdana" w:cs="Times New Roman"/>
          <w:color w:val="000000"/>
          <w:sz w:val="20"/>
        </w:rPr>
        <w:t> </w:t>
      </w:r>
      <w:r w:rsidRPr="006B7E1A">
        <w:rPr>
          <w:rFonts w:ascii="Verdana" w:eastAsia="Times New Roman" w:hAnsi="Verdana" w:cs="Times New Roman"/>
          <w:i/>
          <w:iCs/>
          <w:color w:val="000000"/>
          <w:sz w:val="20"/>
          <w:szCs w:val="20"/>
          <w:shd w:val="clear" w:color="auto" w:fill="FFFFFF"/>
        </w:rPr>
        <w:t>path</w:t>
      </w:r>
      <w:r w:rsidRPr="006B7E1A">
        <w:rPr>
          <w:rFonts w:ascii="Verdana" w:eastAsia="Times New Roman" w:hAnsi="Verdana" w:cs="Times New Roman"/>
          <w:color w:val="000000"/>
          <w:sz w:val="20"/>
        </w:rPr>
        <w:t> </w:t>
      </w:r>
      <w:r w:rsidRPr="006B7E1A">
        <w:rPr>
          <w:rFonts w:ascii="Verdana" w:eastAsia="Times New Roman" w:hAnsi="Verdana" w:cs="Times New Roman"/>
          <w:color w:val="000000"/>
          <w:sz w:val="20"/>
          <w:szCs w:val="20"/>
          <w:shd w:val="clear" w:color="auto" w:fill="FFFFFF"/>
        </w:rPr>
        <w:t xml:space="preserve">is </w:t>
      </w:r>
      <w:proofErr w:type="spellStart"/>
      <w:r w:rsidRPr="006B7E1A">
        <w:rPr>
          <w:rFonts w:ascii="Verdana" w:eastAsia="Times New Roman" w:hAnsi="Verdana" w:cs="Times New Roman"/>
          <w:color w:val="000000"/>
          <w:sz w:val="20"/>
          <w:szCs w:val="20"/>
          <w:shd w:val="clear" w:color="auto" w:fill="FFFFFF"/>
        </w:rPr>
        <w:t>OR'ed</w:t>
      </w:r>
      <w:proofErr w:type="spellEnd"/>
      <w:r w:rsidRPr="006B7E1A">
        <w:rPr>
          <w:rFonts w:ascii="Verdana" w:eastAsia="Times New Roman" w:hAnsi="Verdana" w:cs="Times New Roman"/>
          <w:color w:val="000000"/>
          <w:sz w:val="20"/>
          <w:szCs w:val="20"/>
          <w:shd w:val="clear" w:color="auto" w:fill="FFFFFF"/>
        </w:rPr>
        <w:t xml:space="preserve"> into the</w:t>
      </w:r>
      <w:r w:rsidRPr="006B7E1A">
        <w:rPr>
          <w:rFonts w:ascii="Verdana" w:eastAsia="Times New Roman" w:hAnsi="Verdana" w:cs="Times New Roman"/>
          <w:color w:val="000000"/>
          <w:sz w:val="20"/>
        </w:rPr>
        <w:t> </w:t>
      </w:r>
      <w:r w:rsidRPr="006B7E1A">
        <w:rPr>
          <w:rFonts w:ascii="Verdana" w:eastAsia="Times New Roman" w:hAnsi="Verdana" w:cs="Times New Roman"/>
          <w:i/>
          <w:iCs/>
          <w:color w:val="000000"/>
          <w:sz w:val="20"/>
          <w:szCs w:val="20"/>
          <w:shd w:val="clear" w:color="auto" w:fill="FFFFFF"/>
        </w:rPr>
        <w:t>mode</w:t>
      </w:r>
      <w:r w:rsidRPr="006B7E1A">
        <w:rPr>
          <w:rFonts w:ascii="Verdana" w:eastAsia="Times New Roman" w:hAnsi="Verdana" w:cs="Times New Roman"/>
          <w:color w:val="000000"/>
          <w:sz w:val="20"/>
        </w:rPr>
        <w:t> </w:t>
      </w:r>
      <w:r w:rsidRPr="006B7E1A">
        <w:rPr>
          <w:rFonts w:ascii="Verdana" w:eastAsia="Times New Roman" w:hAnsi="Verdana" w:cs="Times New Roman"/>
          <w:color w:val="000000"/>
          <w:sz w:val="20"/>
          <w:szCs w:val="20"/>
          <w:shd w:val="clear" w:color="auto" w:fill="FFFFFF"/>
        </w:rPr>
        <w:t>argument, and the application shall select one of the following symbolic constants:</w:t>
      </w:r>
    </w:p>
    <w:p w:rsid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p w:rsid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p w:rsid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057"/>
        <w:gridCol w:w="3464"/>
      </w:tblGrid>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jc w:val="center"/>
              <w:rPr>
                <w:rFonts w:ascii="Verdana" w:eastAsia="Times New Roman" w:hAnsi="Verdana" w:cs="Times New Roman"/>
                <w:b/>
                <w:bCs/>
                <w:color w:val="000000"/>
                <w:sz w:val="20"/>
                <w:szCs w:val="20"/>
              </w:rPr>
            </w:pPr>
            <w:r w:rsidRPr="006B7E1A">
              <w:rPr>
                <w:rFonts w:ascii="Verdana" w:eastAsia="Times New Roman" w:hAnsi="Verdana" w:cs="Times New Roman"/>
                <w:b/>
                <w:bCs/>
                <w:color w:val="000000"/>
                <w:sz w:val="20"/>
                <w:szCs w:val="20"/>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jc w:val="center"/>
              <w:rPr>
                <w:rFonts w:ascii="Verdana" w:eastAsia="Times New Roman" w:hAnsi="Verdana" w:cs="Times New Roman"/>
                <w:b/>
                <w:bCs/>
                <w:color w:val="000000"/>
                <w:sz w:val="20"/>
                <w:szCs w:val="20"/>
              </w:rPr>
            </w:pPr>
            <w:r w:rsidRPr="006B7E1A">
              <w:rPr>
                <w:rFonts w:ascii="Verdana" w:eastAsia="Times New Roman" w:hAnsi="Verdana" w:cs="Times New Roman"/>
                <w:b/>
                <w:bCs/>
                <w:color w:val="000000"/>
                <w:sz w:val="20"/>
                <w:szCs w:val="20"/>
              </w:rPr>
              <w:t>Description</w:t>
            </w:r>
          </w:p>
        </w:tc>
      </w:tr>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S_IFIFO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FIFO-special</w:t>
            </w:r>
          </w:p>
        </w:tc>
      </w:tr>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S_IFCHR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Character-special (non-portable)</w:t>
            </w:r>
          </w:p>
        </w:tc>
      </w:tr>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S_IFDIR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Directory (non-portable)</w:t>
            </w:r>
          </w:p>
        </w:tc>
      </w:tr>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S_IFBLK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Block-special (non-portable)</w:t>
            </w:r>
          </w:p>
        </w:tc>
      </w:tr>
      <w:tr w:rsidR="006B7E1A" w:rsidRPr="006B7E1A" w:rsidTr="006B7E1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S_IFREG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7E1A" w:rsidRPr="006B7E1A" w:rsidRDefault="006B7E1A" w:rsidP="006B7E1A">
            <w:pPr>
              <w:spacing w:before="100" w:beforeAutospacing="1" w:after="100" w:afterAutospacing="1" w:line="240" w:lineRule="auto"/>
              <w:rPr>
                <w:rFonts w:ascii="Verdana" w:eastAsia="Times New Roman" w:hAnsi="Verdana" w:cs="Times New Roman"/>
                <w:color w:val="000000"/>
                <w:sz w:val="20"/>
                <w:szCs w:val="20"/>
              </w:rPr>
            </w:pPr>
            <w:r w:rsidRPr="006B7E1A">
              <w:rPr>
                <w:rFonts w:ascii="Verdana" w:eastAsia="Times New Roman" w:hAnsi="Verdana" w:cs="Times New Roman"/>
                <w:color w:val="000000"/>
                <w:sz w:val="20"/>
                <w:szCs w:val="20"/>
              </w:rPr>
              <w:t>Regular (non-portable)</w:t>
            </w:r>
          </w:p>
        </w:tc>
      </w:tr>
    </w:tbl>
    <w:p w:rsidR="006B7E1A" w:rsidRDefault="006B7E1A"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r w:rsidRPr="006B7E1A">
        <w:rPr>
          <w:rFonts w:ascii="Verdana" w:eastAsia="Times New Roman" w:hAnsi="Verdana" w:cs="Times New Roman"/>
          <w:color w:val="000000"/>
          <w:sz w:val="20"/>
          <w:szCs w:val="20"/>
          <w:shd w:val="clear" w:color="auto" w:fill="FFFFFF"/>
        </w:rPr>
        <w:t>The only portable use of</w:t>
      </w:r>
      <w:r w:rsidRPr="006B7E1A">
        <w:rPr>
          <w:rFonts w:ascii="Verdana" w:eastAsia="Times New Roman" w:hAnsi="Verdana" w:cs="Times New Roman"/>
          <w:color w:val="000000"/>
          <w:sz w:val="20"/>
        </w:rPr>
        <w:t> </w:t>
      </w:r>
      <w:proofErr w:type="spellStart"/>
      <w:proofErr w:type="gramStart"/>
      <w:r w:rsidRPr="006B7E1A">
        <w:rPr>
          <w:rFonts w:ascii="Verdana" w:eastAsia="Times New Roman" w:hAnsi="Verdana" w:cs="Times New Roman"/>
          <w:i/>
          <w:iCs/>
          <w:color w:val="000000"/>
          <w:sz w:val="20"/>
          <w:szCs w:val="20"/>
          <w:shd w:val="clear" w:color="auto" w:fill="FFFFFF"/>
        </w:rPr>
        <w:t>mknod</w:t>
      </w:r>
      <w:proofErr w:type="spellEnd"/>
      <w:r w:rsidRPr="006B7E1A">
        <w:rPr>
          <w:rFonts w:ascii="Verdana" w:eastAsia="Times New Roman" w:hAnsi="Verdana" w:cs="Times New Roman"/>
          <w:color w:val="000000"/>
          <w:sz w:val="20"/>
          <w:szCs w:val="20"/>
          <w:shd w:val="clear" w:color="auto" w:fill="FFFFFF"/>
        </w:rPr>
        <w:t>(</w:t>
      </w:r>
      <w:proofErr w:type="gramEnd"/>
      <w:r w:rsidRPr="006B7E1A">
        <w:rPr>
          <w:rFonts w:ascii="Verdana" w:eastAsia="Times New Roman" w:hAnsi="Verdana" w:cs="Times New Roman"/>
          <w:color w:val="000000"/>
          <w:sz w:val="20"/>
          <w:szCs w:val="20"/>
          <w:shd w:val="clear" w:color="auto" w:fill="FFFFFF"/>
        </w:rPr>
        <w:t>) is to create a FIFO-special file.</w:t>
      </w:r>
    </w:p>
    <w:p w:rsid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Ex1:</w:t>
      </w:r>
    </w:p>
    <w:p w:rsid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752DD">
        <w:rPr>
          <w:rFonts w:ascii="Courier New" w:eastAsia="Times New Roman" w:hAnsi="Courier New" w:cs="Courier New"/>
          <w:color w:val="000000"/>
          <w:sz w:val="20"/>
        </w:rPr>
        <w:t>#include &lt;sys/</w:t>
      </w:r>
      <w:proofErr w:type="spellStart"/>
      <w:r w:rsidRPr="004752DD">
        <w:rPr>
          <w:rFonts w:ascii="Courier New" w:eastAsia="Times New Roman" w:hAnsi="Courier New" w:cs="Courier New"/>
          <w:color w:val="000000"/>
          <w:sz w:val="20"/>
        </w:rPr>
        <w:t>types.h</w:t>
      </w:r>
      <w:proofErr w:type="spellEnd"/>
      <w:r w:rsidRPr="004752DD">
        <w:rPr>
          <w:rFonts w:ascii="Courier New" w:eastAsia="Times New Roman" w:hAnsi="Courier New" w:cs="Courier New"/>
          <w:color w:val="000000"/>
          <w:sz w:val="20"/>
        </w:rPr>
        <w:t>&gt;</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752DD">
        <w:rPr>
          <w:rFonts w:ascii="Courier New" w:eastAsia="Times New Roman" w:hAnsi="Courier New" w:cs="Courier New"/>
          <w:color w:val="000000"/>
          <w:sz w:val="20"/>
        </w:rPr>
        <w:t>#include &lt;sys/</w:t>
      </w:r>
      <w:proofErr w:type="spellStart"/>
      <w:r w:rsidRPr="004752DD">
        <w:rPr>
          <w:rFonts w:ascii="Courier New" w:eastAsia="Times New Roman" w:hAnsi="Courier New" w:cs="Courier New"/>
          <w:color w:val="000000"/>
          <w:sz w:val="20"/>
        </w:rPr>
        <w:t>stat.h</w:t>
      </w:r>
      <w:proofErr w:type="spellEnd"/>
      <w:r w:rsidRPr="004752DD">
        <w:rPr>
          <w:rFonts w:ascii="Courier New" w:eastAsia="Times New Roman" w:hAnsi="Courier New" w:cs="Courier New"/>
          <w:color w:val="000000"/>
          <w:sz w:val="20"/>
        </w:rPr>
        <w:t>&gt;</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752DD">
        <w:rPr>
          <w:rFonts w:ascii="Courier New" w:eastAsia="Times New Roman" w:hAnsi="Courier New" w:cs="Courier New"/>
          <w:color w:val="000000"/>
          <w:sz w:val="20"/>
          <w:szCs w:val="20"/>
          <w:shd w:val="clear" w:color="auto" w:fill="FFFFFF"/>
        </w:rPr>
        <w:br/>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4752DD">
        <w:rPr>
          <w:rFonts w:ascii="Courier New" w:eastAsia="Times New Roman" w:hAnsi="Courier New" w:cs="Courier New"/>
          <w:color w:val="000000"/>
          <w:sz w:val="20"/>
        </w:rPr>
        <w:t>dev_t</w:t>
      </w:r>
      <w:proofErr w:type="spellEnd"/>
      <w:proofErr w:type="gramEnd"/>
      <w:r w:rsidRPr="004752DD">
        <w:rPr>
          <w:rFonts w:ascii="Courier New" w:eastAsia="Times New Roman" w:hAnsi="Courier New" w:cs="Courier New"/>
          <w:color w:val="000000"/>
          <w:sz w:val="20"/>
        </w:rPr>
        <w:t xml:space="preserve"> dev;</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4752DD">
        <w:rPr>
          <w:rFonts w:ascii="Courier New" w:eastAsia="Times New Roman" w:hAnsi="Courier New" w:cs="Courier New"/>
          <w:color w:val="000000"/>
          <w:sz w:val="20"/>
        </w:rPr>
        <w:t>int</w:t>
      </w:r>
      <w:proofErr w:type="spellEnd"/>
      <w:proofErr w:type="gramEnd"/>
      <w:r w:rsidRPr="004752DD">
        <w:rPr>
          <w:rFonts w:ascii="Courier New" w:eastAsia="Times New Roman" w:hAnsi="Courier New" w:cs="Courier New"/>
          <w:color w:val="000000"/>
          <w:sz w:val="20"/>
        </w:rPr>
        <w:t xml:space="preserve">   status;</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752DD">
        <w:rPr>
          <w:rFonts w:ascii="Courier New" w:eastAsia="Times New Roman" w:hAnsi="Courier New" w:cs="Courier New"/>
          <w:color w:val="000000"/>
          <w:sz w:val="20"/>
        </w:rPr>
        <w:t>...</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4752DD">
        <w:rPr>
          <w:rFonts w:ascii="Courier New" w:eastAsia="Times New Roman" w:hAnsi="Courier New" w:cs="Courier New"/>
          <w:color w:val="000000"/>
          <w:sz w:val="20"/>
        </w:rPr>
        <w:t>status  =</w:t>
      </w:r>
      <w:proofErr w:type="gramEnd"/>
      <w:r w:rsidRPr="004752DD">
        <w:rPr>
          <w:rFonts w:ascii="Courier New" w:eastAsia="Times New Roman" w:hAnsi="Courier New" w:cs="Courier New"/>
          <w:color w:val="000000"/>
          <w:sz w:val="20"/>
        </w:rPr>
        <w:t xml:space="preserve"> </w:t>
      </w:r>
      <w:proofErr w:type="spellStart"/>
      <w:r w:rsidRPr="004752DD">
        <w:rPr>
          <w:rFonts w:ascii="Courier New" w:eastAsia="Times New Roman" w:hAnsi="Courier New" w:cs="Courier New"/>
          <w:color w:val="000000"/>
          <w:sz w:val="20"/>
        </w:rPr>
        <w:t>mknod</w:t>
      </w:r>
      <w:proofErr w:type="spellEnd"/>
      <w:r w:rsidRPr="004752DD">
        <w:rPr>
          <w:rFonts w:ascii="Courier New" w:eastAsia="Times New Roman" w:hAnsi="Courier New" w:cs="Courier New"/>
          <w:color w:val="000000"/>
          <w:sz w:val="20"/>
        </w:rPr>
        <w:t>("/home/</w:t>
      </w:r>
      <w:proofErr w:type="spellStart"/>
      <w:r w:rsidRPr="004752DD">
        <w:rPr>
          <w:rFonts w:ascii="Courier New" w:eastAsia="Times New Roman" w:hAnsi="Courier New" w:cs="Courier New"/>
          <w:color w:val="000000"/>
          <w:sz w:val="20"/>
        </w:rPr>
        <w:t>cnd</w:t>
      </w:r>
      <w:proofErr w:type="spellEnd"/>
      <w:r w:rsidRPr="004752DD">
        <w:rPr>
          <w:rFonts w:ascii="Courier New" w:eastAsia="Times New Roman" w:hAnsi="Courier New" w:cs="Courier New"/>
          <w:color w:val="000000"/>
          <w:sz w:val="20"/>
        </w:rPr>
        <w:t>/</w:t>
      </w:r>
      <w:proofErr w:type="spellStart"/>
      <w:r w:rsidRPr="004752DD">
        <w:rPr>
          <w:rFonts w:ascii="Courier New" w:eastAsia="Times New Roman" w:hAnsi="Courier New" w:cs="Courier New"/>
          <w:color w:val="000000"/>
          <w:sz w:val="20"/>
        </w:rPr>
        <w:t>mod_done</w:t>
      </w:r>
      <w:proofErr w:type="spellEnd"/>
      <w:r w:rsidRPr="004752DD">
        <w:rPr>
          <w:rFonts w:ascii="Courier New" w:eastAsia="Times New Roman" w:hAnsi="Courier New" w:cs="Courier New"/>
          <w:color w:val="000000"/>
          <w:sz w:val="20"/>
        </w:rPr>
        <w:t>", S_IFIFO | S_IWUSR |</w:t>
      </w:r>
    </w:p>
    <w:p w:rsidR="004752DD" w:rsidRPr="004752DD" w:rsidRDefault="004752DD" w:rsidP="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752DD">
        <w:rPr>
          <w:rFonts w:ascii="Courier New" w:eastAsia="Times New Roman" w:hAnsi="Courier New" w:cs="Courier New"/>
          <w:color w:val="000000"/>
          <w:sz w:val="20"/>
        </w:rPr>
        <w:t xml:space="preserve">    S_IRUSR | S_IRGRP | S_IROTH, dev);</w:t>
      </w:r>
    </w:p>
    <w:p w:rsidR="004752DD" w:rsidRDefault="004752DD"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p w:rsidR="007B38BC" w:rsidRPr="009375E7" w:rsidRDefault="007B38BC" w:rsidP="007B38BC">
      <w:pPr>
        <w:pStyle w:val="Heading2"/>
        <w:shd w:val="clear" w:color="auto" w:fill="FFFFFF"/>
        <w:spacing w:before="360" w:after="312"/>
        <w:rPr>
          <w:rFonts w:ascii="Verdana" w:hAnsi="Verdana"/>
          <w:bCs w:val="0"/>
          <w:color w:val="333333"/>
          <w:sz w:val="21"/>
          <w:szCs w:val="21"/>
        </w:rPr>
      </w:pPr>
      <w:proofErr w:type="spellStart"/>
      <w:proofErr w:type="gramStart"/>
      <w:r w:rsidRPr="009375E7">
        <w:rPr>
          <w:rFonts w:ascii="Verdana" w:hAnsi="Verdana"/>
          <w:bCs w:val="0"/>
          <w:color w:val="333333"/>
          <w:sz w:val="21"/>
          <w:szCs w:val="21"/>
        </w:rPr>
        <w:t>ismod</w:t>
      </w:r>
      <w:proofErr w:type="spellEnd"/>
      <w:proofErr w:type="gramEnd"/>
    </w:p>
    <w:p w:rsidR="007B38BC" w:rsidRDefault="007B38BC" w:rsidP="007B38BC">
      <w:pPr>
        <w:shd w:val="clear" w:color="auto" w:fill="FFFFFF"/>
        <w:rPr>
          <w:rFonts w:ascii="inherit" w:hAnsi="inherit"/>
          <w:color w:val="333333"/>
          <w:sz w:val="18"/>
          <w:szCs w:val="18"/>
        </w:rPr>
      </w:pPr>
      <w:proofErr w:type="spellStart"/>
      <w:proofErr w:type="gramStart"/>
      <w:r>
        <w:rPr>
          <w:rFonts w:ascii="inherit" w:hAnsi="inherit"/>
          <w:color w:val="333333"/>
          <w:sz w:val="18"/>
          <w:szCs w:val="18"/>
        </w:rPr>
        <w:t>lsmod</w:t>
      </w:r>
      <w:proofErr w:type="spellEnd"/>
      <w:proofErr w:type="gramEnd"/>
      <w:r>
        <w:rPr>
          <w:rFonts w:ascii="inherit" w:hAnsi="inherit"/>
          <w:color w:val="333333"/>
          <w:sz w:val="18"/>
          <w:szCs w:val="18"/>
        </w:rPr>
        <w:t xml:space="preserve"> - list loaded modules.</w:t>
      </w:r>
      <w:r>
        <w:rPr>
          <w:rStyle w:val="apple-converted-space"/>
          <w:rFonts w:ascii="inherit" w:hAnsi="inherit"/>
          <w:color w:val="333333"/>
          <w:sz w:val="18"/>
          <w:szCs w:val="18"/>
        </w:rPr>
        <w:t> </w:t>
      </w:r>
      <w:bookmarkStart w:id="1" w:name="lbAC"/>
      <w:r>
        <w:rPr>
          <w:rFonts w:ascii="inherit" w:hAnsi="inherit"/>
          <w:color w:val="333333"/>
          <w:sz w:val="18"/>
          <w:szCs w:val="18"/>
        </w:rPr>
        <w:t> </w:t>
      </w:r>
      <w:bookmarkEnd w:id="1"/>
    </w:p>
    <w:p w:rsidR="007B38BC" w:rsidRDefault="007B38BC" w:rsidP="007B38BC">
      <w:pPr>
        <w:pStyle w:val="Heading2"/>
        <w:shd w:val="clear" w:color="auto" w:fill="FFFFFF"/>
        <w:spacing w:before="360" w:after="312"/>
        <w:rPr>
          <w:rFonts w:ascii="Verdana" w:hAnsi="Verdana"/>
          <w:b w:val="0"/>
          <w:bCs w:val="0"/>
          <w:color w:val="333333"/>
          <w:sz w:val="21"/>
          <w:szCs w:val="21"/>
        </w:rPr>
      </w:pPr>
      <w:r>
        <w:rPr>
          <w:rFonts w:ascii="Verdana" w:hAnsi="Verdana"/>
          <w:b w:val="0"/>
          <w:bCs w:val="0"/>
          <w:color w:val="333333"/>
          <w:sz w:val="21"/>
          <w:szCs w:val="21"/>
        </w:rPr>
        <w:t>SYNOPSIS</w:t>
      </w:r>
    </w:p>
    <w:p w:rsidR="007B38BC" w:rsidRDefault="007B38BC" w:rsidP="007B38BC">
      <w:pPr>
        <w:shd w:val="clear" w:color="auto" w:fill="FFFFFF"/>
        <w:rPr>
          <w:rFonts w:ascii="inherit" w:hAnsi="inherit"/>
          <w:color w:val="333333"/>
          <w:sz w:val="18"/>
          <w:szCs w:val="18"/>
        </w:rPr>
      </w:pPr>
      <w:proofErr w:type="spellStart"/>
      <w:proofErr w:type="gramStart"/>
      <w:r>
        <w:rPr>
          <w:rFonts w:ascii="inherit" w:hAnsi="inherit"/>
          <w:b/>
          <w:bCs/>
          <w:color w:val="333333"/>
          <w:sz w:val="18"/>
          <w:szCs w:val="18"/>
        </w:rPr>
        <w:t>lsmod</w:t>
      </w:r>
      <w:proofErr w:type="spellEnd"/>
      <w:proofErr w:type="gramEnd"/>
      <w:r>
        <w:rPr>
          <w:rStyle w:val="apple-converted-space"/>
          <w:rFonts w:ascii="inherit" w:hAnsi="inherit"/>
          <w:color w:val="333333"/>
          <w:sz w:val="18"/>
          <w:szCs w:val="18"/>
        </w:rPr>
        <w:t> </w:t>
      </w:r>
      <w:r>
        <w:rPr>
          <w:rFonts w:ascii="inherit" w:hAnsi="inherit"/>
          <w:color w:val="333333"/>
          <w:sz w:val="18"/>
          <w:szCs w:val="18"/>
        </w:rPr>
        <w:t>[-</w:t>
      </w:r>
      <w:proofErr w:type="spellStart"/>
      <w:r>
        <w:rPr>
          <w:rFonts w:ascii="inherit" w:hAnsi="inherit"/>
          <w:color w:val="333333"/>
          <w:sz w:val="18"/>
          <w:szCs w:val="18"/>
        </w:rPr>
        <w:t>hV</w:t>
      </w:r>
      <w:proofErr w:type="spellEnd"/>
      <w:r>
        <w:rPr>
          <w:rFonts w:ascii="inherit" w:hAnsi="inherit"/>
          <w:color w:val="333333"/>
          <w:sz w:val="18"/>
          <w:szCs w:val="18"/>
        </w:rPr>
        <w:t>]</w:t>
      </w:r>
      <w:r>
        <w:rPr>
          <w:rStyle w:val="apple-converted-space"/>
          <w:rFonts w:ascii="inherit" w:hAnsi="inherit"/>
          <w:color w:val="333333"/>
          <w:sz w:val="18"/>
          <w:szCs w:val="18"/>
        </w:rPr>
        <w:t> </w:t>
      </w:r>
      <w:bookmarkStart w:id="2" w:name="lbAD"/>
      <w:r>
        <w:rPr>
          <w:rFonts w:ascii="inherit" w:hAnsi="inherit"/>
          <w:color w:val="333333"/>
          <w:sz w:val="18"/>
          <w:szCs w:val="18"/>
        </w:rPr>
        <w:t> </w:t>
      </w:r>
      <w:bookmarkEnd w:id="2"/>
    </w:p>
    <w:p w:rsidR="007B38BC" w:rsidRDefault="007B38BC" w:rsidP="007B38BC">
      <w:pPr>
        <w:pStyle w:val="Heading2"/>
        <w:shd w:val="clear" w:color="auto" w:fill="FFFFFF"/>
        <w:spacing w:before="360" w:after="312"/>
        <w:rPr>
          <w:rFonts w:ascii="Verdana" w:hAnsi="Verdana"/>
          <w:b w:val="0"/>
          <w:bCs w:val="0"/>
          <w:color w:val="333333"/>
          <w:sz w:val="21"/>
          <w:szCs w:val="21"/>
        </w:rPr>
      </w:pPr>
      <w:r>
        <w:rPr>
          <w:rFonts w:ascii="Verdana" w:hAnsi="Verdana"/>
          <w:b w:val="0"/>
          <w:bCs w:val="0"/>
          <w:color w:val="333333"/>
          <w:sz w:val="21"/>
          <w:szCs w:val="21"/>
        </w:rPr>
        <w:t>DESCRIPTION</w:t>
      </w:r>
    </w:p>
    <w:p w:rsidR="007B38BC" w:rsidRDefault="007B38BC" w:rsidP="007B38BC">
      <w:pPr>
        <w:shd w:val="clear" w:color="auto" w:fill="FFFFFF"/>
        <w:rPr>
          <w:rFonts w:ascii="inherit" w:hAnsi="inherit"/>
          <w:color w:val="333333"/>
          <w:sz w:val="18"/>
          <w:szCs w:val="18"/>
        </w:rPr>
      </w:pPr>
      <w:proofErr w:type="spellStart"/>
      <w:proofErr w:type="gramStart"/>
      <w:r>
        <w:rPr>
          <w:rFonts w:ascii="inherit" w:hAnsi="inherit"/>
          <w:b/>
          <w:bCs/>
          <w:color w:val="333333"/>
          <w:sz w:val="18"/>
          <w:szCs w:val="18"/>
        </w:rPr>
        <w:t>lsmod</w:t>
      </w:r>
      <w:proofErr w:type="spellEnd"/>
      <w:proofErr w:type="gramEnd"/>
      <w:r>
        <w:rPr>
          <w:rStyle w:val="apple-converted-space"/>
          <w:rFonts w:ascii="inherit" w:hAnsi="inherit"/>
          <w:color w:val="333333"/>
          <w:sz w:val="18"/>
          <w:szCs w:val="18"/>
        </w:rPr>
        <w:t> </w:t>
      </w:r>
      <w:r>
        <w:rPr>
          <w:rFonts w:ascii="inherit" w:hAnsi="inherit"/>
          <w:color w:val="333333"/>
          <w:sz w:val="18"/>
          <w:szCs w:val="18"/>
        </w:rPr>
        <w:t>shows information about all loaded modules.</w:t>
      </w:r>
    </w:p>
    <w:p w:rsidR="007B38BC" w:rsidRDefault="007B38BC" w:rsidP="007B38BC">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The format is name, size, use count, list of referring modules. The information displayed is identical to that available from /proc/modules.</w:t>
      </w:r>
    </w:p>
    <w:p w:rsidR="007B38BC" w:rsidRDefault="007B38BC" w:rsidP="007B38BC">
      <w:pPr>
        <w:pStyle w:val="NormalWeb"/>
        <w:shd w:val="clear" w:color="auto" w:fill="FFFFFF"/>
        <w:spacing w:before="0" w:beforeAutospacing="0" w:after="0" w:afterAutospacing="0"/>
        <w:rPr>
          <w:rFonts w:ascii="inherit" w:hAnsi="inherit"/>
          <w:color w:val="333333"/>
          <w:sz w:val="18"/>
          <w:szCs w:val="18"/>
        </w:rPr>
      </w:pPr>
      <w:r>
        <w:rPr>
          <w:rFonts w:ascii="inherit" w:hAnsi="inherit"/>
          <w:color w:val="333333"/>
          <w:sz w:val="18"/>
          <w:szCs w:val="18"/>
        </w:rPr>
        <w:t>If the module controls its own unloading via a</w:t>
      </w:r>
      <w:r>
        <w:rPr>
          <w:rStyle w:val="apple-converted-space"/>
          <w:rFonts w:ascii="inherit" w:hAnsi="inherit"/>
          <w:color w:val="333333"/>
          <w:sz w:val="18"/>
          <w:szCs w:val="18"/>
        </w:rPr>
        <w:t> </w:t>
      </w:r>
      <w:proofErr w:type="spellStart"/>
      <w:r>
        <w:rPr>
          <w:rFonts w:ascii="inherit" w:hAnsi="inherit"/>
          <w:i/>
          <w:iCs/>
          <w:color w:val="333333"/>
          <w:sz w:val="18"/>
          <w:szCs w:val="18"/>
        </w:rPr>
        <w:t>can_unload</w:t>
      </w:r>
      <w:proofErr w:type="spellEnd"/>
      <w:r>
        <w:rPr>
          <w:rStyle w:val="apple-converted-space"/>
          <w:rFonts w:ascii="inherit" w:hAnsi="inherit"/>
          <w:color w:val="333333"/>
          <w:sz w:val="18"/>
          <w:szCs w:val="18"/>
        </w:rPr>
        <w:t> </w:t>
      </w:r>
      <w:r>
        <w:rPr>
          <w:rFonts w:ascii="inherit" w:hAnsi="inherit"/>
          <w:color w:val="333333"/>
          <w:sz w:val="18"/>
          <w:szCs w:val="18"/>
        </w:rPr>
        <w:t xml:space="preserve">routine then the user count displayed by </w:t>
      </w:r>
      <w:proofErr w:type="spellStart"/>
      <w:r>
        <w:rPr>
          <w:rFonts w:ascii="inherit" w:hAnsi="inherit"/>
          <w:color w:val="333333"/>
          <w:sz w:val="18"/>
          <w:szCs w:val="18"/>
        </w:rPr>
        <w:t>lsmod</w:t>
      </w:r>
      <w:proofErr w:type="spellEnd"/>
      <w:r>
        <w:rPr>
          <w:rFonts w:ascii="inherit" w:hAnsi="inherit"/>
          <w:color w:val="333333"/>
          <w:sz w:val="18"/>
          <w:szCs w:val="18"/>
        </w:rPr>
        <w:t xml:space="preserve"> is always -1, irrespective of the real use count.</w:t>
      </w:r>
      <w:r>
        <w:rPr>
          <w:rStyle w:val="apple-converted-space"/>
          <w:rFonts w:ascii="inherit" w:hAnsi="inherit"/>
          <w:color w:val="333333"/>
          <w:sz w:val="18"/>
          <w:szCs w:val="18"/>
        </w:rPr>
        <w:t> </w:t>
      </w:r>
      <w:bookmarkStart w:id="3" w:name="lbAE"/>
      <w:r>
        <w:rPr>
          <w:rFonts w:ascii="inherit" w:hAnsi="inherit"/>
          <w:color w:val="333333"/>
          <w:sz w:val="18"/>
          <w:szCs w:val="18"/>
        </w:rPr>
        <w:t> </w:t>
      </w:r>
      <w:bookmarkEnd w:id="3"/>
    </w:p>
    <w:p w:rsidR="007B38BC" w:rsidRDefault="007B38BC" w:rsidP="007B38BC">
      <w:pPr>
        <w:pStyle w:val="Heading2"/>
        <w:shd w:val="clear" w:color="auto" w:fill="FFFFFF"/>
        <w:spacing w:before="360" w:after="312"/>
        <w:rPr>
          <w:rFonts w:ascii="Verdana" w:hAnsi="Verdana"/>
          <w:b w:val="0"/>
          <w:bCs w:val="0"/>
          <w:color w:val="333333"/>
          <w:sz w:val="21"/>
          <w:szCs w:val="21"/>
        </w:rPr>
      </w:pPr>
      <w:r>
        <w:rPr>
          <w:rFonts w:ascii="Verdana" w:hAnsi="Verdana"/>
          <w:b w:val="0"/>
          <w:bCs w:val="0"/>
          <w:color w:val="333333"/>
          <w:sz w:val="21"/>
          <w:szCs w:val="21"/>
        </w:rPr>
        <w:t>OPTIONS</w:t>
      </w:r>
    </w:p>
    <w:p w:rsidR="007B38BC" w:rsidRDefault="007B38BC" w:rsidP="007B38BC">
      <w:pPr>
        <w:shd w:val="clear" w:color="auto" w:fill="FFFFFF"/>
        <w:rPr>
          <w:rFonts w:ascii="inherit" w:hAnsi="inherit"/>
          <w:b/>
          <w:bCs/>
          <w:color w:val="333333"/>
          <w:sz w:val="18"/>
          <w:szCs w:val="18"/>
        </w:rPr>
      </w:pPr>
      <w:r>
        <w:rPr>
          <w:rFonts w:ascii="inherit" w:hAnsi="inherit"/>
          <w:b/>
          <w:bCs/>
          <w:color w:val="333333"/>
          <w:sz w:val="18"/>
          <w:szCs w:val="18"/>
        </w:rPr>
        <w:t>-</w:t>
      </w:r>
      <w:proofErr w:type="gramStart"/>
      <w:r>
        <w:rPr>
          <w:rFonts w:ascii="inherit" w:hAnsi="inherit"/>
          <w:b/>
          <w:bCs/>
          <w:color w:val="333333"/>
          <w:sz w:val="18"/>
          <w:szCs w:val="18"/>
        </w:rPr>
        <w:t>h</w:t>
      </w:r>
      <w:proofErr w:type="gramEnd"/>
      <w:r>
        <w:rPr>
          <w:rFonts w:ascii="inherit" w:hAnsi="inherit"/>
          <w:b/>
          <w:bCs/>
          <w:color w:val="333333"/>
          <w:sz w:val="18"/>
          <w:szCs w:val="18"/>
        </w:rPr>
        <w:t>,</w:t>
      </w:r>
      <w:r>
        <w:rPr>
          <w:rStyle w:val="apple-converted-space"/>
          <w:rFonts w:ascii="inherit" w:hAnsi="inherit"/>
          <w:b/>
          <w:bCs/>
          <w:color w:val="333333"/>
          <w:sz w:val="18"/>
          <w:szCs w:val="18"/>
        </w:rPr>
        <w:t> </w:t>
      </w:r>
      <w:r>
        <w:rPr>
          <w:rFonts w:ascii="inherit" w:hAnsi="inherit"/>
          <w:b/>
          <w:bCs/>
          <w:color w:val="333333"/>
          <w:sz w:val="18"/>
          <w:szCs w:val="18"/>
        </w:rPr>
        <w:t>--help</w:t>
      </w:r>
    </w:p>
    <w:p w:rsidR="007B38BC" w:rsidRDefault="007B38BC" w:rsidP="007B38BC">
      <w:pPr>
        <w:shd w:val="clear" w:color="auto" w:fill="FFFFFF"/>
        <w:spacing w:after="360"/>
        <w:ind w:left="720"/>
        <w:rPr>
          <w:rFonts w:ascii="inherit" w:hAnsi="inherit"/>
          <w:color w:val="333333"/>
          <w:sz w:val="18"/>
          <w:szCs w:val="18"/>
        </w:rPr>
      </w:pPr>
      <w:r>
        <w:rPr>
          <w:rFonts w:ascii="inherit" w:hAnsi="inherit"/>
          <w:color w:val="333333"/>
          <w:sz w:val="18"/>
          <w:szCs w:val="18"/>
        </w:rPr>
        <w:t>Display a summary of options and immediately exit.</w:t>
      </w:r>
    </w:p>
    <w:p w:rsidR="007B38BC" w:rsidRDefault="007B38BC" w:rsidP="007B38BC">
      <w:pPr>
        <w:shd w:val="clear" w:color="auto" w:fill="FFFFFF"/>
        <w:spacing w:after="0"/>
        <w:ind w:left="720"/>
        <w:rPr>
          <w:rFonts w:ascii="inherit" w:hAnsi="inherit"/>
          <w:b/>
          <w:bCs/>
          <w:color w:val="333333"/>
          <w:sz w:val="18"/>
          <w:szCs w:val="18"/>
        </w:rPr>
      </w:pPr>
      <w:r>
        <w:rPr>
          <w:rFonts w:ascii="inherit" w:hAnsi="inherit"/>
          <w:b/>
          <w:bCs/>
          <w:color w:val="333333"/>
          <w:sz w:val="18"/>
          <w:szCs w:val="18"/>
        </w:rPr>
        <w:lastRenderedPageBreak/>
        <w:t>-V,</w:t>
      </w:r>
      <w:r>
        <w:rPr>
          <w:rStyle w:val="apple-converted-space"/>
          <w:rFonts w:ascii="inherit" w:hAnsi="inherit"/>
          <w:b/>
          <w:bCs/>
          <w:color w:val="333333"/>
          <w:sz w:val="18"/>
          <w:szCs w:val="18"/>
        </w:rPr>
        <w:t> </w:t>
      </w:r>
      <w:r>
        <w:rPr>
          <w:rFonts w:ascii="inherit" w:hAnsi="inherit"/>
          <w:b/>
          <w:bCs/>
          <w:color w:val="333333"/>
          <w:sz w:val="18"/>
          <w:szCs w:val="18"/>
        </w:rPr>
        <w:t>--version</w:t>
      </w:r>
    </w:p>
    <w:p w:rsidR="007B38BC" w:rsidRDefault="007B38BC" w:rsidP="007B38BC">
      <w:pPr>
        <w:shd w:val="clear" w:color="auto" w:fill="FFFFFF"/>
        <w:spacing w:after="360"/>
        <w:ind w:left="720"/>
        <w:rPr>
          <w:rFonts w:ascii="inherit" w:hAnsi="inherit"/>
          <w:color w:val="333333"/>
          <w:sz w:val="18"/>
          <w:szCs w:val="18"/>
        </w:rPr>
      </w:pPr>
      <w:r>
        <w:rPr>
          <w:rFonts w:ascii="inherit" w:hAnsi="inherit"/>
          <w:color w:val="333333"/>
          <w:sz w:val="18"/>
          <w:szCs w:val="18"/>
        </w:rPr>
        <w:t>Display the version of</w:t>
      </w:r>
      <w:r>
        <w:rPr>
          <w:rStyle w:val="apple-converted-space"/>
          <w:rFonts w:ascii="inherit" w:hAnsi="inherit"/>
          <w:color w:val="333333"/>
          <w:sz w:val="18"/>
          <w:szCs w:val="18"/>
        </w:rPr>
        <w:t> </w:t>
      </w:r>
      <w:proofErr w:type="spellStart"/>
      <w:r>
        <w:rPr>
          <w:rFonts w:ascii="inherit" w:hAnsi="inherit"/>
          <w:b/>
          <w:bCs/>
          <w:color w:val="333333"/>
          <w:sz w:val="18"/>
          <w:szCs w:val="18"/>
        </w:rPr>
        <w:t>lsmod</w:t>
      </w:r>
      <w:proofErr w:type="spellEnd"/>
      <w:r>
        <w:rPr>
          <w:rStyle w:val="apple-converted-space"/>
          <w:rFonts w:ascii="inherit" w:hAnsi="inherit"/>
          <w:color w:val="333333"/>
          <w:sz w:val="18"/>
          <w:szCs w:val="18"/>
        </w:rPr>
        <w:t> </w:t>
      </w:r>
      <w:r>
        <w:rPr>
          <w:rFonts w:ascii="inherit" w:hAnsi="inherit"/>
          <w:color w:val="333333"/>
          <w:sz w:val="18"/>
          <w:szCs w:val="18"/>
        </w:rPr>
        <w:t>and immediately exit.</w:t>
      </w:r>
    </w:p>
    <w:p w:rsidR="007B38BC" w:rsidRPr="006B7E1A" w:rsidRDefault="007B38BC" w:rsidP="006B7E1A">
      <w:pPr>
        <w:spacing w:before="100" w:beforeAutospacing="1" w:after="100" w:afterAutospacing="1" w:line="240" w:lineRule="auto"/>
        <w:rPr>
          <w:rFonts w:ascii="Verdana" w:eastAsia="Times New Roman" w:hAnsi="Verdana" w:cs="Times New Roman"/>
          <w:color w:val="000000"/>
          <w:sz w:val="20"/>
          <w:szCs w:val="20"/>
          <w:shd w:val="clear" w:color="auto" w:fill="FFFFFF"/>
        </w:rPr>
      </w:pPr>
    </w:p>
    <w:p w:rsidR="004237E8" w:rsidRPr="004237E8" w:rsidRDefault="004237E8">
      <w:pPr>
        <w:rPr>
          <w:sz w:val="32"/>
          <w:szCs w:val="32"/>
        </w:rPr>
      </w:pPr>
    </w:p>
    <w:p w:rsidR="004237E8" w:rsidRPr="004237E8" w:rsidRDefault="004237E8">
      <w:pPr>
        <w:rPr>
          <w:b/>
        </w:rPr>
      </w:pPr>
    </w:p>
    <w:sectPr w:rsidR="004237E8" w:rsidRPr="004237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37E8"/>
    <w:rsid w:val="004237E8"/>
    <w:rsid w:val="004752DD"/>
    <w:rsid w:val="006B7E1A"/>
    <w:rsid w:val="007B38BC"/>
    <w:rsid w:val="009375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38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B7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7E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7E8"/>
    <w:rPr>
      <w:rFonts w:ascii="Courier New" w:eastAsia="Times New Roman" w:hAnsi="Courier New" w:cs="Courier New"/>
      <w:sz w:val="20"/>
      <w:szCs w:val="20"/>
    </w:rPr>
  </w:style>
  <w:style w:type="character" w:customStyle="1" w:styleId="apple-converted-space">
    <w:name w:val="apple-converted-space"/>
    <w:basedOn w:val="DefaultParagraphFont"/>
    <w:rsid w:val="004237E8"/>
  </w:style>
  <w:style w:type="character" w:customStyle="1" w:styleId="Heading4Char">
    <w:name w:val="Heading 4 Char"/>
    <w:basedOn w:val="DefaultParagraphFont"/>
    <w:link w:val="Heading4"/>
    <w:uiPriority w:val="9"/>
    <w:rsid w:val="006B7E1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B7E1A"/>
    <w:rPr>
      <w:rFonts w:ascii="Courier New" w:eastAsia="Times New Roman" w:hAnsi="Courier New" w:cs="Courier New"/>
      <w:sz w:val="20"/>
      <w:szCs w:val="20"/>
    </w:rPr>
  </w:style>
  <w:style w:type="paragraph" w:customStyle="1" w:styleId="tent">
    <w:name w:val="tent"/>
    <w:basedOn w:val="Normal"/>
    <w:rsid w:val="006B7E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E1A"/>
    <w:rPr>
      <w:rFonts w:ascii="Tahoma" w:hAnsi="Tahoma" w:cs="Tahoma"/>
      <w:sz w:val="16"/>
      <w:szCs w:val="16"/>
    </w:rPr>
  </w:style>
  <w:style w:type="paragraph" w:styleId="HTMLPreformatted">
    <w:name w:val="HTML Preformatted"/>
    <w:basedOn w:val="Normal"/>
    <w:link w:val="HTMLPreformattedChar"/>
    <w:uiPriority w:val="99"/>
    <w:semiHidden/>
    <w:unhideWhenUsed/>
    <w:rsid w:val="0047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2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B38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06703">
      <w:bodyDiv w:val="1"/>
      <w:marLeft w:val="0"/>
      <w:marRight w:val="0"/>
      <w:marTop w:val="0"/>
      <w:marBottom w:val="0"/>
      <w:divBdr>
        <w:top w:val="single" w:sz="24" w:space="0" w:color="FF3300"/>
        <w:left w:val="none" w:sz="0" w:space="0" w:color="auto"/>
        <w:bottom w:val="none" w:sz="0" w:space="0" w:color="auto"/>
        <w:right w:val="none" w:sz="0" w:space="0" w:color="auto"/>
      </w:divBdr>
      <w:divsChild>
        <w:div w:id="609050811">
          <w:marLeft w:val="0"/>
          <w:marRight w:val="0"/>
          <w:marTop w:val="0"/>
          <w:marBottom w:val="180"/>
          <w:divBdr>
            <w:top w:val="none" w:sz="0" w:space="0" w:color="auto"/>
            <w:left w:val="none" w:sz="0" w:space="0" w:color="auto"/>
            <w:bottom w:val="none" w:sz="0" w:space="0" w:color="auto"/>
            <w:right w:val="none" w:sz="0" w:space="0" w:color="auto"/>
          </w:divBdr>
          <w:divsChild>
            <w:div w:id="1124538814">
              <w:marLeft w:val="0"/>
              <w:marRight w:val="0"/>
              <w:marTop w:val="0"/>
              <w:marBottom w:val="0"/>
              <w:divBdr>
                <w:top w:val="none" w:sz="0" w:space="0" w:color="auto"/>
                <w:left w:val="none" w:sz="0" w:space="0" w:color="auto"/>
                <w:bottom w:val="none" w:sz="0" w:space="0" w:color="auto"/>
                <w:right w:val="none" w:sz="0" w:space="0" w:color="auto"/>
              </w:divBdr>
              <w:divsChild>
                <w:div w:id="560143944">
                  <w:marLeft w:val="0"/>
                  <w:marRight w:val="0"/>
                  <w:marTop w:val="0"/>
                  <w:marBottom w:val="0"/>
                  <w:divBdr>
                    <w:top w:val="none" w:sz="0" w:space="0" w:color="auto"/>
                    <w:left w:val="none" w:sz="0" w:space="0" w:color="auto"/>
                    <w:bottom w:val="none" w:sz="0" w:space="0" w:color="auto"/>
                    <w:right w:val="none" w:sz="0" w:space="0" w:color="auto"/>
                  </w:divBdr>
                  <w:divsChild>
                    <w:div w:id="2136681466">
                      <w:marLeft w:val="0"/>
                      <w:marRight w:val="-5130"/>
                      <w:marTop w:val="0"/>
                      <w:marBottom w:val="0"/>
                      <w:divBdr>
                        <w:top w:val="none" w:sz="0" w:space="0" w:color="auto"/>
                        <w:left w:val="none" w:sz="0" w:space="0" w:color="auto"/>
                        <w:bottom w:val="none" w:sz="0" w:space="0" w:color="auto"/>
                        <w:right w:val="none" w:sz="0" w:space="0" w:color="auto"/>
                      </w:divBdr>
                      <w:divsChild>
                        <w:div w:id="927882977">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10851411">
      <w:bodyDiv w:val="1"/>
      <w:marLeft w:val="0"/>
      <w:marRight w:val="0"/>
      <w:marTop w:val="0"/>
      <w:marBottom w:val="0"/>
      <w:divBdr>
        <w:top w:val="none" w:sz="0" w:space="0" w:color="auto"/>
        <w:left w:val="none" w:sz="0" w:space="0" w:color="auto"/>
        <w:bottom w:val="none" w:sz="0" w:space="0" w:color="auto"/>
        <w:right w:val="none" w:sz="0" w:space="0" w:color="auto"/>
      </w:divBdr>
      <w:divsChild>
        <w:div w:id="301931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535977">
              <w:marLeft w:val="0"/>
              <w:marRight w:val="0"/>
              <w:marTop w:val="0"/>
              <w:marBottom w:val="0"/>
              <w:divBdr>
                <w:top w:val="none" w:sz="0" w:space="0" w:color="auto"/>
                <w:left w:val="none" w:sz="0" w:space="0" w:color="auto"/>
                <w:bottom w:val="none" w:sz="0" w:space="0" w:color="auto"/>
                <w:right w:val="none" w:sz="0" w:space="0" w:color="auto"/>
              </w:divBdr>
            </w:div>
          </w:divsChild>
        </w:div>
        <w:div w:id="136898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21978">
      <w:bodyDiv w:val="1"/>
      <w:marLeft w:val="0"/>
      <w:marRight w:val="0"/>
      <w:marTop w:val="0"/>
      <w:marBottom w:val="0"/>
      <w:divBdr>
        <w:top w:val="none" w:sz="0" w:space="0" w:color="auto"/>
        <w:left w:val="none" w:sz="0" w:space="0" w:color="auto"/>
        <w:bottom w:val="none" w:sz="0" w:space="0" w:color="auto"/>
        <w:right w:val="none" w:sz="0" w:space="0" w:color="auto"/>
      </w:divBdr>
    </w:div>
    <w:div w:id="18746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2012-05-06T17:34:00Z</dcterms:created>
  <dcterms:modified xsi:type="dcterms:W3CDTF">2012-05-06T17:40:00Z</dcterms:modified>
</cp:coreProperties>
</file>