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9D0E8" w14:textId="77777777" w:rsidR="00004AAC" w:rsidRPr="00861555" w:rsidRDefault="00004AAC" w:rsidP="00861555">
      <w:pPr>
        <w:pBdr>
          <w:top w:val="nil"/>
          <w:left w:val="nil"/>
          <w:bottom w:val="nil"/>
          <w:right w:val="nil"/>
          <w:between w:val="nil"/>
        </w:pBdr>
        <w:ind w:left="142" w:right="458"/>
        <w:jc w:val="center"/>
        <w:rPr>
          <w:b/>
          <w:sz w:val="28"/>
          <w:szCs w:val="28"/>
        </w:rPr>
      </w:pPr>
      <w:r w:rsidRPr="00861555">
        <w:rPr>
          <w:b/>
          <w:sz w:val="28"/>
          <w:szCs w:val="28"/>
        </w:rPr>
        <w:t>АНОТАЦІЯ</w:t>
      </w:r>
    </w:p>
    <w:p w14:paraId="0C90504B" w14:textId="77777777" w:rsidR="00004AAC" w:rsidRPr="00861555" w:rsidRDefault="00004AAC" w:rsidP="00861555">
      <w:pPr>
        <w:pStyle w:val="NormalWeb"/>
        <w:spacing w:before="0" w:beforeAutospacing="0" w:after="0" w:afterAutospacing="0" w:line="360" w:lineRule="auto"/>
        <w:ind w:left="142" w:right="458" w:firstLine="720"/>
        <w:jc w:val="both"/>
        <w:rPr>
          <w:sz w:val="28"/>
          <w:szCs w:val="28"/>
          <w:lang w:val="uk-UA"/>
        </w:rPr>
      </w:pPr>
      <w:r w:rsidRPr="00861555">
        <w:rPr>
          <w:color w:val="000000"/>
          <w:sz w:val="28"/>
          <w:szCs w:val="28"/>
          <w:lang w:val="uk-UA"/>
        </w:rPr>
        <w:t>Кваліфікаційна робота включає пояснювальну записку (</w:t>
      </w:r>
      <w:r w:rsidRPr="00861555">
        <w:rPr>
          <w:sz w:val="28"/>
          <w:szCs w:val="28"/>
        </w:rPr>
        <w:t>51 стр., 41 рис., 3 додатки)</w:t>
      </w:r>
      <w:r w:rsidRPr="00861555">
        <w:rPr>
          <w:color w:val="000000"/>
          <w:sz w:val="28"/>
          <w:szCs w:val="28"/>
          <w:lang w:val="uk-UA"/>
        </w:rPr>
        <w:t>.</w:t>
      </w:r>
    </w:p>
    <w:p w14:paraId="1764F20A" w14:textId="77777777" w:rsidR="00004AAC" w:rsidRPr="00861555" w:rsidRDefault="00004AAC" w:rsidP="00861555">
      <w:pPr>
        <w:pStyle w:val="NormalWeb"/>
        <w:spacing w:before="0" w:beforeAutospacing="0" w:after="0" w:afterAutospacing="0" w:line="360" w:lineRule="auto"/>
        <w:ind w:left="142" w:right="458" w:firstLine="720"/>
        <w:jc w:val="both"/>
        <w:rPr>
          <w:color w:val="000000"/>
          <w:sz w:val="28"/>
          <w:szCs w:val="28"/>
          <w:lang w:val="uk-UA"/>
        </w:rPr>
      </w:pPr>
      <w:r w:rsidRPr="00861555">
        <w:rPr>
          <w:color w:val="000000"/>
          <w:sz w:val="28"/>
          <w:szCs w:val="28"/>
          <w:lang w:val="uk-UA"/>
        </w:rPr>
        <w:t xml:space="preserve">Об’єкт розробки – створення </w:t>
      </w:r>
      <w:r w:rsidRPr="00861555">
        <w:rPr>
          <w:color w:val="000000"/>
          <w:sz w:val="28"/>
          <w:szCs w:val="28"/>
        </w:rPr>
        <w:t>Telegram</w:t>
      </w:r>
      <w:r w:rsidRPr="00861555">
        <w:rPr>
          <w:color w:val="000000"/>
          <w:sz w:val="28"/>
          <w:szCs w:val="28"/>
          <w:lang w:val="uk-UA"/>
        </w:rPr>
        <w:t>-боту для контролю витрат та додаткового вебсайту для перегляду статистики із їх графічним відображенням.</w:t>
      </w:r>
    </w:p>
    <w:p w14:paraId="16A6243B" w14:textId="77777777" w:rsidR="00004AAC" w:rsidRPr="00861555" w:rsidRDefault="00004AAC" w:rsidP="00861555">
      <w:pPr>
        <w:pStyle w:val="NormalWeb"/>
        <w:spacing w:before="0" w:beforeAutospacing="0" w:after="0" w:afterAutospacing="0" w:line="360" w:lineRule="auto"/>
        <w:ind w:left="142" w:right="458" w:firstLine="720"/>
        <w:jc w:val="both"/>
        <w:rPr>
          <w:color w:val="000000"/>
          <w:sz w:val="28"/>
          <w:szCs w:val="28"/>
          <w:lang w:val="uk-UA"/>
        </w:rPr>
      </w:pPr>
      <w:r w:rsidRPr="00861555">
        <w:rPr>
          <w:color w:val="000000"/>
          <w:sz w:val="28"/>
          <w:szCs w:val="28"/>
          <w:lang w:val="uk-UA"/>
        </w:rPr>
        <w:t xml:space="preserve">Для розробки </w:t>
      </w:r>
      <w:r w:rsidRPr="00861555">
        <w:rPr>
          <w:color w:val="000000"/>
          <w:sz w:val="28"/>
          <w:szCs w:val="28"/>
        </w:rPr>
        <w:t>Telegram</w:t>
      </w:r>
      <w:r w:rsidRPr="00861555">
        <w:rPr>
          <w:color w:val="000000"/>
          <w:sz w:val="28"/>
          <w:szCs w:val="28"/>
          <w:lang w:val="uk-UA"/>
        </w:rPr>
        <w:t xml:space="preserve">-боту та </w:t>
      </w:r>
      <w:r w:rsidRPr="00861555">
        <w:rPr>
          <w:color w:val="000000"/>
          <w:sz w:val="28"/>
          <w:szCs w:val="28"/>
        </w:rPr>
        <w:t>Back</w:t>
      </w:r>
      <w:r w:rsidRPr="00861555">
        <w:rPr>
          <w:color w:val="000000"/>
          <w:sz w:val="28"/>
          <w:szCs w:val="28"/>
          <w:lang w:val="uk-UA"/>
        </w:rPr>
        <w:t>-</w:t>
      </w:r>
      <w:r w:rsidRPr="00861555">
        <w:rPr>
          <w:color w:val="000000"/>
          <w:sz w:val="28"/>
          <w:szCs w:val="28"/>
        </w:rPr>
        <w:t>end</w:t>
      </w:r>
      <w:r w:rsidRPr="00861555">
        <w:rPr>
          <w:color w:val="000000"/>
          <w:sz w:val="28"/>
          <w:szCs w:val="28"/>
          <w:lang w:val="uk-UA"/>
        </w:rPr>
        <w:t xml:space="preserve"> частини вебсайту використовувалась мова програмування </w:t>
      </w:r>
      <w:r w:rsidRPr="00861555">
        <w:rPr>
          <w:color w:val="000000"/>
          <w:sz w:val="28"/>
          <w:szCs w:val="28"/>
        </w:rPr>
        <w:t>Java</w:t>
      </w:r>
      <w:r w:rsidRPr="00861555">
        <w:rPr>
          <w:color w:val="000000"/>
          <w:sz w:val="28"/>
          <w:szCs w:val="28"/>
          <w:lang w:val="uk-UA"/>
        </w:rPr>
        <w:t xml:space="preserve"> із застосуванням </w:t>
      </w:r>
      <w:r w:rsidRPr="00861555">
        <w:rPr>
          <w:color w:val="000000"/>
          <w:sz w:val="28"/>
          <w:szCs w:val="28"/>
        </w:rPr>
        <w:t>Spring</w:t>
      </w:r>
      <w:r w:rsidRPr="00861555">
        <w:rPr>
          <w:color w:val="000000"/>
          <w:sz w:val="28"/>
          <w:szCs w:val="28"/>
          <w:lang w:val="uk-UA"/>
        </w:rPr>
        <w:t xml:space="preserve"> </w:t>
      </w:r>
      <w:r w:rsidRPr="00861555">
        <w:rPr>
          <w:color w:val="000000"/>
          <w:sz w:val="28"/>
          <w:szCs w:val="28"/>
        </w:rPr>
        <w:t>Framework</w:t>
      </w:r>
      <w:r w:rsidRPr="00861555">
        <w:rPr>
          <w:color w:val="000000"/>
          <w:sz w:val="28"/>
          <w:szCs w:val="28"/>
          <w:lang w:val="uk-UA"/>
        </w:rPr>
        <w:t xml:space="preserve"> та </w:t>
      </w:r>
      <w:r w:rsidRPr="00861555">
        <w:rPr>
          <w:color w:val="000000"/>
          <w:sz w:val="28"/>
          <w:szCs w:val="28"/>
        </w:rPr>
        <w:t>Telegram</w:t>
      </w:r>
      <w:r w:rsidRPr="00861555">
        <w:rPr>
          <w:color w:val="000000"/>
          <w:sz w:val="28"/>
          <w:szCs w:val="28"/>
          <w:lang w:val="uk-UA"/>
        </w:rPr>
        <w:t xml:space="preserve"> </w:t>
      </w:r>
      <w:r w:rsidRPr="00861555">
        <w:rPr>
          <w:color w:val="000000"/>
          <w:sz w:val="28"/>
          <w:szCs w:val="28"/>
        </w:rPr>
        <w:t>API</w:t>
      </w:r>
      <w:r w:rsidRPr="00861555">
        <w:rPr>
          <w:color w:val="000000"/>
          <w:sz w:val="28"/>
          <w:szCs w:val="28"/>
          <w:lang w:val="uk-UA"/>
        </w:rPr>
        <w:t xml:space="preserve">. В якості бази даних використовувалась </w:t>
      </w:r>
      <w:r w:rsidRPr="00861555">
        <w:rPr>
          <w:color w:val="000000"/>
          <w:sz w:val="28"/>
          <w:szCs w:val="28"/>
        </w:rPr>
        <w:t>PostgreSQL</w:t>
      </w:r>
      <w:r w:rsidRPr="00861555">
        <w:rPr>
          <w:color w:val="000000"/>
          <w:sz w:val="28"/>
          <w:szCs w:val="28"/>
          <w:lang w:val="uk-UA"/>
        </w:rPr>
        <w:t xml:space="preserve">. </w:t>
      </w:r>
      <w:r w:rsidRPr="00861555">
        <w:rPr>
          <w:color w:val="000000"/>
          <w:sz w:val="28"/>
          <w:szCs w:val="28"/>
        </w:rPr>
        <w:t>Front</w:t>
      </w:r>
      <w:r w:rsidRPr="00861555">
        <w:rPr>
          <w:color w:val="000000"/>
          <w:sz w:val="28"/>
          <w:szCs w:val="28"/>
          <w:lang w:val="uk-UA"/>
        </w:rPr>
        <w:t>-</w:t>
      </w:r>
      <w:r w:rsidRPr="00861555">
        <w:rPr>
          <w:color w:val="000000"/>
          <w:sz w:val="28"/>
          <w:szCs w:val="28"/>
        </w:rPr>
        <w:t>end</w:t>
      </w:r>
      <w:r w:rsidRPr="00861555">
        <w:rPr>
          <w:color w:val="000000"/>
          <w:sz w:val="28"/>
          <w:szCs w:val="28"/>
          <w:lang w:val="uk-UA"/>
        </w:rPr>
        <w:t xml:space="preserve"> частина створена за допомогою </w:t>
      </w:r>
      <w:r w:rsidRPr="00861555">
        <w:rPr>
          <w:color w:val="000000"/>
          <w:sz w:val="28"/>
          <w:szCs w:val="28"/>
        </w:rPr>
        <w:t>HTML</w:t>
      </w:r>
      <w:r w:rsidRPr="00861555">
        <w:rPr>
          <w:color w:val="000000"/>
          <w:sz w:val="28"/>
          <w:szCs w:val="28"/>
          <w:lang w:val="uk-UA"/>
        </w:rPr>
        <w:t xml:space="preserve">, </w:t>
      </w:r>
      <w:r w:rsidRPr="00861555">
        <w:rPr>
          <w:color w:val="000000"/>
          <w:sz w:val="28"/>
          <w:szCs w:val="28"/>
        </w:rPr>
        <w:t>CSS</w:t>
      </w:r>
      <w:r w:rsidRPr="00861555">
        <w:rPr>
          <w:color w:val="000000"/>
          <w:sz w:val="28"/>
          <w:szCs w:val="28"/>
          <w:lang w:val="uk-UA"/>
        </w:rPr>
        <w:t xml:space="preserve">, мови програмування </w:t>
      </w:r>
      <w:r w:rsidRPr="00861555">
        <w:rPr>
          <w:color w:val="000000"/>
          <w:sz w:val="28"/>
          <w:szCs w:val="28"/>
        </w:rPr>
        <w:t>JavaScript</w:t>
      </w:r>
      <w:r w:rsidRPr="00861555">
        <w:rPr>
          <w:color w:val="000000"/>
          <w:sz w:val="28"/>
          <w:szCs w:val="28"/>
          <w:lang w:val="uk-UA"/>
        </w:rPr>
        <w:t xml:space="preserve"> та </w:t>
      </w:r>
      <w:r w:rsidRPr="00861555">
        <w:rPr>
          <w:color w:val="000000"/>
          <w:sz w:val="28"/>
          <w:szCs w:val="28"/>
        </w:rPr>
        <w:t>Angular</w:t>
      </w:r>
      <w:r w:rsidRPr="00861555">
        <w:rPr>
          <w:color w:val="000000"/>
          <w:sz w:val="28"/>
          <w:szCs w:val="28"/>
          <w:lang w:val="uk-UA"/>
        </w:rPr>
        <w:t xml:space="preserve"> </w:t>
      </w:r>
      <w:r w:rsidRPr="00861555">
        <w:rPr>
          <w:color w:val="000000"/>
          <w:sz w:val="28"/>
          <w:szCs w:val="28"/>
        </w:rPr>
        <w:t>Framework</w:t>
      </w:r>
      <w:r w:rsidRPr="00861555">
        <w:rPr>
          <w:color w:val="000000"/>
          <w:sz w:val="28"/>
          <w:szCs w:val="28"/>
          <w:lang w:val="uk-UA"/>
        </w:rPr>
        <w:t xml:space="preserve">. </w:t>
      </w:r>
    </w:p>
    <w:p w14:paraId="7EC8A08E" w14:textId="77777777" w:rsidR="00004AAC" w:rsidRPr="00861555" w:rsidRDefault="00004AAC" w:rsidP="00861555">
      <w:pPr>
        <w:pStyle w:val="NormalWeb"/>
        <w:spacing w:before="0" w:beforeAutospacing="0" w:after="0" w:afterAutospacing="0" w:line="360" w:lineRule="auto"/>
        <w:ind w:left="142" w:right="458" w:firstLine="720"/>
        <w:jc w:val="both"/>
        <w:rPr>
          <w:color w:val="000000"/>
          <w:sz w:val="28"/>
          <w:szCs w:val="28"/>
          <w:lang w:val="uk-UA"/>
        </w:rPr>
      </w:pPr>
      <w:r w:rsidRPr="00861555">
        <w:rPr>
          <w:color w:val="000000"/>
          <w:sz w:val="28"/>
          <w:szCs w:val="28"/>
          <w:lang w:val="uk-UA"/>
        </w:rPr>
        <w:t>Бот дозволяє динамічно створювати та видаляти категорії для витрат. Додавати витрати та їх причини до обраної категорії, при цьому автоматично зберігається дата додавання. Переглядати загальні витрати для кожної категорії та сумарні витрати по всім категоріям. Отримувати звіт у вигляді повідомлення або файлу з розширенням .</w:t>
      </w:r>
      <w:r w:rsidRPr="00861555">
        <w:rPr>
          <w:color w:val="000000"/>
          <w:sz w:val="28"/>
          <w:szCs w:val="28"/>
        </w:rPr>
        <w:t>xlsx</w:t>
      </w:r>
      <w:r w:rsidRPr="00861555">
        <w:rPr>
          <w:color w:val="000000"/>
          <w:sz w:val="28"/>
          <w:szCs w:val="28"/>
          <w:lang w:val="uk-UA"/>
        </w:rPr>
        <w:t xml:space="preserve"> за останні сім днів, тридцять днів, 6 місяців, рік від поточної дати або за весь час користування ботом. Виписку коштів можна отримати як для кожної категорії окремо, так і по всім категоріям. Кожен звіт містить загальну суму за обраний період зі списком витрат, причин та дат.</w:t>
      </w:r>
    </w:p>
    <w:p w14:paraId="71C45F78" w14:textId="77777777" w:rsidR="00004AAC" w:rsidRPr="00861555" w:rsidRDefault="00004AAC" w:rsidP="00861555">
      <w:pPr>
        <w:pStyle w:val="NormalWeb"/>
        <w:spacing w:before="0" w:beforeAutospacing="0" w:after="0" w:afterAutospacing="0" w:line="360" w:lineRule="auto"/>
        <w:ind w:left="142" w:right="458" w:firstLine="720"/>
        <w:jc w:val="both"/>
        <w:rPr>
          <w:color w:val="000000"/>
          <w:sz w:val="28"/>
          <w:szCs w:val="28"/>
          <w:lang w:val="uk-UA"/>
        </w:rPr>
      </w:pPr>
      <w:r w:rsidRPr="00861555">
        <w:rPr>
          <w:color w:val="000000"/>
          <w:sz w:val="28"/>
          <w:szCs w:val="28"/>
          <w:lang w:val="uk-UA"/>
        </w:rPr>
        <w:t>Вебсайт включає в себе можливість зареєструватися та увійти в обліковий запис. Після аутентифікації, користувач має можливість переглядати свої витрати у вигляді:</w:t>
      </w:r>
    </w:p>
    <w:p w14:paraId="158F706A" w14:textId="77777777" w:rsidR="00004AAC" w:rsidRPr="00861555" w:rsidRDefault="00004AAC" w:rsidP="00861555">
      <w:pPr>
        <w:pStyle w:val="NormalWeb"/>
        <w:numPr>
          <w:ilvl w:val="0"/>
          <w:numId w:val="1"/>
        </w:numPr>
        <w:spacing w:before="0" w:beforeAutospacing="0" w:after="0" w:afterAutospacing="0" w:line="360" w:lineRule="auto"/>
        <w:ind w:left="142" w:right="458"/>
        <w:jc w:val="both"/>
        <w:rPr>
          <w:color w:val="000000"/>
          <w:sz w:val="28"/>
          <w:szCs w:val="28"/>
          <w:lang w:val="uk-UA"/>
        </w:rPr>
      </w:pPr>
      <w:r w:rsidRPr="00861555">
        <w:rPr>
          <w:color w:val="000000"/>
          <w:sz w:val="28"/>
          <w:szCs w:val="28"/>
          <w:lang w:val="uk-UA"/>
        </w:rPr>
        <w:t>таблиць, які підтримують пагінацію, сортування та фільтри по всім полям таблиці;</w:t>
      </w:r>
    </w:p>
    <w:p w14:paraId="3AD842B0" w14:textId="77777777" w:rsidR="00004AAC" w:rsidRPr="00861555" w:rsidRDefault="00004AAC" w:rsidP="00861555">
      <w:pPr>
        <w:pStyle w:val="NormalWeb"/>
        <w:numPr>
          <w:ilvl w:val="0"/>
          <w:numId w:val="1"/>
        </w:numPr>
        <w:spacing w:before="0" w:beforeAutospacing="0" w:after="0" w:afterAutospacing="0" w:line="360" w:lineRule="auto"/>
        <w:ind w:left="142" w:right="458"/>
        <w:jc w:val="both"/>
        <w:rPr>
          <w:color w:val="000000"/>
          <w:sz w:val="28"/>
          <w:szCs w:val="28"/>
          <w:lang w:val="uk-UA"/>
        </w:rPr>
      </w:pPr>
      <w:r w:rsidRPr="00861555">
        <w:rPr>
          <w:color w:val="000000"/>
          <w:sz w:val="28"/>
          <w:szCs w:val="28"/>
          <w:lang w:val="uk-UA"/>
        </w:rPr>
        <w:t>графіків із можливістю перегляду кожної точки;</w:t>
      </w:r>
    </w:p>
    <w:p w14:paraId="15832BE9" w14:textId="77777777" w:rsidR="00004AAC" w:rsidRPr="00861555" w:rsidRDefault="00004AAC" w:rsidP="00861555">
      <w:pPr>
        <w:pStyle w:val="NormalWeb"/>
        <w:numPr>
          <w:ilvl w:val="0"/>
          <w:numId w:val="1"/>
        </w:numPr>
        <w:spacing w:before="0" w:beforeAutospacing="0" w:after="0" w:afterAutospacing="0" w:line="360" w:lineRule="auto"/>
        <w:ind w:left="142" w:right="458"/>
        <w:jc w:val="both"/>
        <w:rPr>
          <w:color w:val="000000"/>
          <w:sz w:val="28"/>
          <w:szCs w:val="28"/>
          <w:lang w:val="uk-UA"/>
        </w:rPr>
      </w:pPr>
      <w:r w:rsidRPr="00861555">
        <w:rPr>
          <w:color w:val="000000"/>
          <w:sz w:val="28"/>
          <w:szCs w:val="28"/>
          <w:lang w:val="uk-UA"/>
        </w:rPr>
        <w:t>декількох графіків в одній системі, для порівняння витрат.</w:t>
      </w:r>
    </w:p>
    <w:p w14:paraId="6438588B" w14:textId="77777777" w:rsidR="00004AAC" w:rsidRPr="00861555" w:rsidRDefault="00004AAC" w:rsidP="00861555">
      <w:pPr>
        <w:pStyle w:val="NormalWeb"/>
        <w:spacing w:before="0" w:beforeAutospacing="0" w:after="0" w:afterAutospacing="0" w:line="360" w:lineRule="auto"/>
        <w:ind w:left="142" w:right="458" w:firstLine="720"/>
        <w:jc w:val="both"/>
        <w:rPr>
          <w:color w:val="000000"/>
          <w:sz w:val="28"/>
          <w:szCs w:val="28"/>
          <w:lang w:val="uk-UA"/>
        </w:rPr>
      </w:pPr>
      <w:r w:rsidRPr="00861555">
        <w:rPr>
          <w:color w:val="000000"/>
          <w:sz w:val="28"/>
          <w:szCs w:val="28"/>
          <w:lang w:val="uk-UA"/>
        </w:rPr>
        <w:t>Також кожен користувач має свій особистий кабінет, де зображена клавіатура, аналогічна до тієї, що в бота, але кожна категорія є посиланням на сторінку з таблицею витрат для цієї категорії. В особистому кабінеті присутній розділ статистики, де користувач може побачити деякі цікаві відомості щодо його витрат.</w:t>
      </w:r>
    </w:p>
    <w:p w14:paraId="60A9B099" w14:textId="77777777" w:rsidR="00004AAC" w:rsidRPr="00861555" w:rsidRDefault="00004AAC" w:rsidP="00861555">
      <w:pPr>
        <w:pStyle w:val="NormalWeb"/>
        <w:spacing w:before="0" w:beforeAutospacing="0" w:after="0" w:afterAutospacing="0" w:line="360" w:lineRule="auto"/>
        <w:ind w:left="142" w:right="458"/>
        <w:jc w:val="both"/>
        <w:rPr>
          <w:sz w:val="28"/>
          <w:szCs w:val="28"/>
          <w:lang w:val="uk-UA"/>
        </w:rPr>
        <w:sectPr w:rsidR="00004AAC" w:rsidRPr="00861555">
          <w:pgSz w:w="11920" w:h="16850"/>
          <w:pgMar w:top="880" w:right="120" w:bottom="280" w:left="960" w:header="720" w:footer="720" w:gutter="0"/>
          <w:cols w:space="720"/>
        </w:sectPr>
      </w:pPr>
      <w:r w:rsidRPr="00861555">
        <w:rPr>
          <w:b/>
          <w:bCs/>
          <w:color w:val="000000"/>
          <w:sz w:val="28"/>
          <w:szCs w:val="28"/>
          <w:lang w:val="uk-UA"/>
        </w:rPr>
        <w:t>Ключові слова</w:t>
      </w:r>
      <w:r w:rsidRPr="00861555">
        <w:rPr>
          <w:color w:val="000000"/>
          <w:sz w:val="28"/>
          <w:szCs w:val="28"/>
          <w:lang w:val="uk-UA"/>
        </w:rPr>
        <w:t xml:space="preserve">: </w:t>
      </w:r>
      <w:r w:rsidRPr="00861555">
        <w:rPr>
          <w:color w:val="000000"/>
          <w:sz w:val="28"/>
          <w:szCs w:val="28"/>
        </w:rPr>
        <w:t>Telegram</w:t>
      </w:r>
      <w:r w:rsidRPr="00861555">
        <w:rPr>
          <w:color w:val="000000"/>
          <w:sz w:val="28"/>
          <w:szCs w:val="28"/>
          <w:lang w:val="uk-UA"/>
        </w:rPr>
        <w:t xml:space="preserve">-бот, мова програмування </w:t>
      </w:r>
      <w:r w:rsidRPr="00861555">
        <w:rPr>
          <w:color w:val="000000"/>
          <w:sz w:val="28"/>
          <w:szCs w:val="28"/>
        </w:rPr>
        <w:t>Java</w:t>
      </w:r>
      <w:r w:rsidRPr="00861555">
        <w:rPr>
          <w:color w:val="000000"/>
          <w:sz w:val="28"/>
          <w:szCs w:val="28"/>
          <w:lang w:val="uk-UA"/>
        </w:rPr>
        <w:t xml:space="preserve">, </w:t>
      </w:r>
      <w:r w:rsidRPr="00861555">
        <w:rPr>
          <w:color w:val="000000"/>
          <w:sz w:val="28"/>
          <w:szCs w:val="28"/>
        </w:rPr>
        <w:t>Telegram</w:t>
      </w:r>
      <w:r w:rsidRPr="00861555">
        <w:rPr>
          <w:color w:val="000000"/>
          <w:sz w:val="28"/>
          <w:szCs w:val="28"/>
          <w:lang w:val="uk-UA"/>
        </w:rPr>
        <w:t xml:space="preserve"> </w:t>
      </w:r>
      <w:r w:rsidRPr="00861555">
        <w:rPr>
          <w:color w:val="000000"/>
          <w:sz w:val="28"/>
          <w:szCs w:val="28"/>
        </w:rPr>
        <w:t>API</w:t>
      </w:r>
      <w:r w:rsidRPr="00861555">
        <w:rPr>
          <w:color w:val="000000"/>
          <w:sz w:val="28"/>
          <w:szCs w:val="28"/>
          <w:lang w:val="uk-UA"/>
        </w:rPr>
        <w:t xml:space="preserve">, </w:t>
      </w:r>
      <w:r w:rsidRPr="00861555">
        <w:rPr>
          <w:color w:val="000000"/>
          <w:sz w:val="28"/>
          <w:szCs w:val="28"/>
        </w:rPr>
        <w:t>Spring</w:t>
      </w:r>
      <w:r w:rsidRPr="00861555">
        <w:rPr>
          <w:color w:val="000000"/>
          <w:sz w:val="28"/>
          <w:szCs w:val="28"/>
          <w:lang w:val="uk-UA"/>
        </w:rPr>
        <w:t xml:space="preserve"> </w:t>
      </w:r>
      <w:r w:rsidRPr="00861555">
        <w:rPr>
          <w:color w:val="000000"/>
          <w:sz w:val="28"/>
          <w:szCs w:val="28"/>
        </w:rPr>
        <w:t>Framework</w:t>
      </w:r>
      <w:r w:rsidRPr="00861555">
        <w:rPr>
          <w:color w:val="000000"/>
          <w:sz w:val="28"/>
          <w:szCs w:val="28"/>
          <w:lang w:val="uk-UA"/>
        </w:rPr>
        <w:t xml:space="preserve">, </w:t>
      </w:r>
      <w:r w:rsidRPr="00861555">
        <w:rPr>
          <w:color w:val="000000"/>
          <w:sz w:val="28"/>
          <w:szCs w:val="28"/>
        </w:rPr>
        <w:t>Angular</w:t>
      </w:r>
      <w:r w:rsidRPr="00861555">
        <w:rPr>
          <w:color w:val="000000"/>
          <w:sz w:val="28"/>
          <w:szCs w:val="28"/>
          <w:lang w:val="uk-UA"/>
        </w:rPr>
        <w:t xml:space="preserve"> </w:t>
      </w:r>
      <w:r w:rsidRPr="00861555">
        <w:rPr>
          <w:color w:val="000000"/>
          <w:sz w:val="28"/>
          <w:szCs w:val="28"/>
        </w:rPr>
        <w:t>Framework</w:t>
      </w:r>
      <w:r w:rsidRPr="00861555">
        <w:rPr>
          <w:color w:val="000000"/>
          <w:sz w:val="28"/>
          <w:szCs w:val="28"/>
          <w:lang w:val="uk-UA"/>
        </w:rPr>
        <w:t xml:space="preserve">, </w:t>
      </w:r>
      <w:r w:rsidRPr="00861555">
        <w:rPr>
          <w:color w:val="000000"/>
          <w:sz w:val="28"/>
          <w:szCs w:val="28"/>
        </w:rPr>
        <w:t>HTML</w:t>
      </w:r>
      <w:r w:rsidRPr="00861555">
        <w:rPr>
          <w:color w:val="000000"/>
          <w:sz w:val="28"/>
          <w:szCs w:val="28"/>
          <w:lang w:val="uk-UA"/>
        </w:rPr>
        <w:t xml:space="preserve">, </w:t>
      </w:r>
      <w:r w:rsidRPr="00861555">
        <w:rPr>
          <w:color w:val="000000"/>
          <w:sz w:val="28"/>
          <w:szCs w:val="28"/>
        </w:rPr>
        <w:t>CSS</w:t>
      </w:r>
      <w:r w:rsidRPr="00861555">
        <w:rPr>
          <w:color w:val="000000"/>
          <w:sz w:val="28"/>
          <w:szCs w:val="28"/>
          <w:lang w:val="uk-UA"/>
        </w:rPr>
        <w:t xml:space="preserve">, мова програмування </w:t>
      </w:r>
      <w:r w:rsidRPr="00861555">
        <w:rPr>
          <w:color w:val="000000"/>
          <w:sz w:val="28"/>
          <w:szCs w:val="28"/>
        </w:rPr>
        <w:t>JavaScript</w:t>
      </w:r>
      <w:r w:rsidRPr="00861555">
        <w:rPr>
          <w:color w:val="000000"/>
          <w:sz w:val="28"/>
          <w:szCs w:val="28"/>
          <w:lang w:val="uk-UA"/>
        </w:rPr>
        <w:t xml:space="preserve">,    </w:t>
      </w:r>
      <w:r w:rsidRPr="00861555">
        <w:rPr>
          <w:color w:val="000000"/>
          <w:sz w:val="28"/>
          <w:szCs w:val="28"/>
        </w:rPr>
        <w:t>Back</w:t>
      </w:r>
      <w:r w:rsidRPr="00861555">
        <w:rPr>
          <w:color w:val="000000"/>
          <w:sz w:val="28"/>
          <w:szCs w:val="28"/>
          <w:lang w:val="uk-UA"/>
        </w:rPr>
        <w:t>-</w:t>
      </w:r>
      <w:r w:rsidRPr="00861555">
        <w:rPr>
          <w:color w:val="000000"/>
          <w:sz w:val="28"/>
          <w:szCs w:val="28"/>
        </w:rPr>
        <w:t>end</w:t>
      </w:r>
      <w:r w:rsidRPr="00861555">
        <w:rPr>
          <w:color w:val="000000"/>
          <w:sz w:val="28"/>
          <w:szCs w:val="28"/>
          <w:lang w:val="uk-UA"/>
        </w:rPr>
        <w:t xml:space="preserve"> частина, </w:t>
      </w:r>
      <w:r w:rsidRPr="00861555">
        <w:rPr>
          <w:color w:val="000000"/>
          <w:sz w:val="28"/>
          <w:szCs w:val="28"/>
        </w:rPr>
        <w:t>Front</w:t>
      </w:r>
      <w:r w:rsidRPr="00861555">
        <w:rPr>
          <w:color w:val="000000"/>
          <w:sz w:val="28"/>
          <w:szCs w:val="28"/>
          <w:lang w:val="uk-UA"/>
        </w:rPr>
        <w:t>-</w:t>
      </w:r>
      <w:r w:rsidRPr="00861555">
        <w:rPr>
          <w:color w:val="000000"/>
          <w:sz w:val="28"/>
          <w:szCs w:val="28"/>
        </w:rPr>
        <w:t>end</w:t>
      </w:r>
      <w:r w:rsidRPr="00861555">
        <w:rPr>
          <w:color w:val="000000"/>
          <w:sz w:val="28"/>
          <w:szCs w:val="28"/>
          <w:lang w:val="uk-UA"/>
        </w:rPr>
        <w:t xml:space="preserve"> частина, </w:t>
      </w:r>
      <w:r w:rsidRPr="00861555">
        <w:rPr>
          <w:color w:val="000000"/>
          <w:sz w:val="28"/>
          <w:szCs w:val="28"/>
        </w:rPr>
        <w:t>PostgreSQL</w:t>
      </w:r>
      <w:r w:rsidRPr="00861555">
        <w:rPr>
          <w:color w:val="000000"/>
          <w:sz w:val="28"/>
          <w:szCs w:val="28"/>
          <w:lang w:val="uk-UA"/>
        </w:rPr>
        <w:t>.</w:t>
      </w:r>
    </w:p>
    <w:p w14:paraId="68E8D132" w14:textId="77777777" w:rsidR="00004AAC" w:rsidRPr="00861555" w:rsidRDefault="00004AAC" w:rsidP="00861555">
      <w:pPr>
        <w:spacing w:line="360" w:lineRule="auto"/>
        <w:ind w:left="142" w:right="458"/>
        <w:jc w:val="center"/>
        <w:rPr>
          <w:b/>
          <w:sz w:val="28"/>
          <w:szCs w:val="28"/>
          <w:lang w:val="en-US"/>
        </w:rPr>
      </w:pPr>
      <w:r w:rsidRPr="00861555">
        <w:rPr>
          <w:b/>
          <w:sz w:val="28"/>
          <w:szCs w:val="28"/>
          <w:lang w:val="en-US"/>
        </w:rPr>
        <w:lastRenderedPageBreak/>
        <w:t>ANNOTATION</w:t>
      </w:r>
    </w:p>
    <w:p w14:paraId="46AE4F6B"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Qualification work includes an explanatory note (</w:t>
      </w:r>
      <w:r w:rsidRPr="00861555">
        <w:rPr>
          <w:sz w:val="28"/>
          <w:szCs w:val="28"/>
        </w:rPr>
        <w:t>51 pages, Fig. 41</w:t>
      </w:r>
      <w:r w:rsidRPr="00861555">
        <w:rPr>
          <w:sz w:val="28"/>
          <w:szCs w:val="28"/>
          <w:lang w:val="en-US"/>
        </w:rPr>
        <w:t>).</w:t>
      </w:r>
    </w:p>
    <w:p w14:paraId="28299710"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The object of development is the creation of a Telegram bot for cost control and an additional website for viewing statistics with their graphical display.</w:t>
      </w:r>
    </w:p>
    <w:p w14:paraId="5E94F676"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The Java programming language using the Spring Framework and Telegram API was used to develop the Telegram bot and the Back-end part of the website. PostgreSQL was used as a database. The front-end part is created using HTML, CSS, JavaScript programming language and Angular Framework.</w:t>
      </w:r>
    </w:p>
    <w:p w14:paraId="13BFE8CF"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The bot allows to dynamically create and delete cost categories. Add costs and their reasons to the selected category, while automatically saving the date added. View total costs for each category and total costs for all categories. Receive a report as a message or file with the extension .xlsx for the last seven days, thirty days, 6 months, a year from the current date or for the entire time of using the bot. A statement of funds can be obtained for each category separately and for all categories. Each report contains the total amount for the selected period with a list of costs, reasons and dates.</w:t>
      </w:r>
    </w:p>
    <w:p w14:paraId="4452FBCE"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The website includes the ability to register and log in to your account. After authentication, the user should be able to view their costs as:</w:t>
      </w:r>
    </w:p>
    <w:p w14:paraId="3E92E6ED"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 tables that support pagination, sorting and filters in all fields of the table;</w:t>
      </w:r>
    </w:p>
    <w:p w14:paraId="24B1EAD1"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 graphs with the ability to view each point;</w:t>
      </w:r>
    </w:p>
    <w:p w14:paraId="588A09CC" w14:textId="77777777" w:rsidR="00004AAC" w:rsidRPr="00861555" w:rsidRDefault="00004AAC" w:rsidP="00861555">
      <w:pPr>
        <w:spacing w:line="360" w:lineRule="auto"/>
        <w:ind w:left="-709" w:right="458" w:firstLine="720"/>
        <w:rPr>
          <w:sz w:val="28"/>
          <w:szCs w:val="28"/>
          <w:lang w:val="en-US"/>
        </w:rPr>
      </w:pPr>
      <w:r w:rsidRPr="00861555">
        <w:rPr>
          <w:sz w:val="28"/>
          <w:szCs w:val="28"/>
          <w:lang w:val="en-US"/>
        </w:rPr>
        <w:t>• multiple schedules in one system, to compare costs.</w:t>
      </w:r>
    </w:p>
    <w:p w14:paraId="42A6C7F4" w14:textId="5D83EF65" w:rsidR="00004AAC" w:rsidRDefault="00004AAC" w:rsidP="00861555">
      <w:pPr>
        <w:spacing w:line="360" w:lineRule="auto"/>
        <w:ind w:left="-709" w:right="458" w:firstLine="720"/>
        <w:rPr>
          <w:sz w:val="28"/>
          <w:szCs w:val="28"/>
          <w:lang w:val="en-US"/>
        </w:rPr>
      </w:pPr>
      <w:r w:rsidRPr="00861555">
        <w:rPr>
          <w:sz w:val="28"/>
          <w:szCs w:val="28"/>
          <w:lang w:val="en-US"/>
        </w:rPr>
        <w:t>Also, each user has their own personal account, which shows a keyboard similar to that of the bot, but each category is a link to a page with a table of costs for this category. In the personal account there is a section of statistics, where the user can see some interesting information about his expenses.</w:t>
      </w:r>
    </w:p>
    <w:p w14:paraId="2983E928" w14:textId="77777777" w:rsidR="007F5843" w:rsidRPr="00861555" w:rsidRDefault="007F5843" w:rsidP="00861555">
      <w:pPr>
        <w:spacing w:line="360" w:lineRule="auto"/>
        <w:ind w:left="-709" w:right="458" w:firstLine="720"/>
        <w:rPr>
          <w:sz w:val="28"/>
          <w:szCs w:val="28"/>
          <w:lang w:val="en-US"/>
        </w:rPr>
      </w:pPr>
      <w:bookmarkStart w:id="0" w:name="_GoBack"/>
      <w:bookmarkEnd w:id="0"/>
    </w:p>
    <w:p w14:paraId="3E16DF1A" w14:textId="77777777" w:rsidR="00004AAC" w:rsidRPr="00861555" w:rsidRDefault="00004AAC" w:rsidP="00861555">
      <w:pPr>
        <w:spacing w:line="360" w:lineRule="auto"/>
        <w:ind w:left="-709" w:right="458" w:firstLine="720"/>
        <w:rPr>
          <w:b/>
          <w:sz w:val="28"/>
          <w:szCs w:val="28"/>
        </w:rPr>
      </w:pPr>
      <w:r w:rsidRPr="00861555">
        <w:rPr>
          <w:b/>
          <w:sz w:val="28"/>
          <w:szCs w:val="28"/>
          <w:lang w:val="en-US"/>
        </w:rPr>
        <w:t>Keywords</w:t>
      </w:r>
      <w:r w:rsidRPr="00861555">
        <w:rPr>
          <w:sz w:val="28"/>
          <w:szCs w:val="28"/>
          <w:lang w:val="en-US"/>
        </w:rPr>
        <w:t>: Telegram bot, Java programming language, Telegram API, Spring Framework, Angular Framework, HTML, CSS, JavaScript programming language, Back-end part, Front-end part, PostgreSQL</w:t>
      </w:r>
      <w:r w:rsidRPr="00861555">
        <w:rPr>
          <w:sz w:val="28"/>
          <w:szCs w:val="28"/>
        </w:rPr>
        <w:t>.</w:t>
      </w:r>
    </w:p>
    <w:p w14:paraId="22590519" w14:textId="4BB80E0E" w:rsidR="00CB7108" w:rsidRPr="00861555" w:rsidRDefault="00CB7108" w:rsidP="00004AAC">
      <w:pPr>
        <w:rPr>
          <w:sz w:val="28"/>
          <w:szCs w:val="28"/>
        </w:rPr>
      </w:pPr>
    </w:p>
    <w:sectPr w:rsidR="00CB7108" w:rsidRPr="00861555" w:rsidSect="00FF5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9142C"/>
    <w:multiLevelType w:val="hybridMultilevel"/>
    <w:tmpl w:val="127C69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08"/>
    <w:rsid w:val="00004AAC"/>
    <w:rsid w:val="00016FF0"/>
    <w:rsid w:val="00040218"/>
    <w:rsid w:val="00046973"/>
    <w:rsid w:val="001630D3"/>
    <w:rsid w:val="001B5511"/>
    <w:rsid w:val="001C0945"/>
    <w:rsid w:val="001D78A0"/>
    <w:rsid w:val="00266162"/>
    <w:rsid w:val="002B395D"/>
    <w:rsid w:val="002F77E2"/>
    <w:rsid w:val="00353BEB"/>
    <w:rsid w:val="00467D64"/>
    <w:rsid w:val="004B1221"/>
    <w:rsid w:val="00500444"/>
    <w:rsid w:val="0056642C"/>
    <w:rsid w:val="005C1B74"/>
    <w:rsid w:val="006E3F2E"/>
    <w:rsid w:val="00734523"/>
    <w:rsid w:val="00776C7C"/>
    <w:rsid w:val="007A766C"/>
    <w:rsid w:val="007E5A4C"/>
    <w:rsid w:val="007F5843"/>
    <w:rsid w:val="00861555"/>
    <w:rsid w:val="008D2AA5"/>
    <w:rsid w:val="00A30318"/>
    <w:rsid w:val="00A87284"/>
    <w:rsid w:val="00AE2801"/>
    <w:rsid w:val="00B43A76"/>
    <w:rsid w:val="00B716E7"/>
    <w:rsid w:val="00B95D62"/>
    <w:rsid w:val="00B95F82"/>
    <w:rsid w:val="00BB75AC"/>
    <w:rsid w:val="00BF1E87"/>
    <w:rsid w:val="00C33957"/>
    <w:rsid w:val="00C92C96"/>
    <w:rsid w:val="00CA2013"/>
    <w:rsid w:val="00CB7108"/>
    <w:rsid w:val="00CF73B3"/>
    <w:rsid w:val="00D361CE"/>
    <w:rsid w:val="00DC5FF6"/>
    <w:rsid w:val="00E4242C"/>
    <w:rsid w:val="00F3587A"/>
    <w:rsid w:val="00F623D0"/>
    <w:rsid w:val="00F67DDF"/>
    <w:rsid w:val="00F75DAE"/>
    <w:rsid w:val="00F85BE9"/>
    <w:rsid w:val="00FE1E4E"/>
    <w:rsid w:val="00FE3162"/>
    <w:rsid w:val="00FF5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1629"/>
  <w15:chartTrackingRefBased/>
  <w15:docId w15:val="{F09CF277-2916-427C-A937-427685B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08"/>
    <w:pPr>
      <w:spacing w:line="264" w:lineRule="auto"/>
      <w:ind w:firstLine="357"/>
      <w:jc w:val="both"/>
    </w:pPr>
    <w:rPr>
      <w:rFonts w:ascii="Times New Roman" w:eastAsia="Times New Roman" w:hAnsi="Times New Roman"/>
      <w:sz w:val="26"/>
      <w:szCs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fmc2">
    <w:name w:val="xfmc2"/>
    <w:basedOn w:val="Normal"/>
    <w:rsid w:val="00776C7C"/>
    <w:pPr>
      <w:spacing w:before="100" w:beforeAutospacing="1" w:after="100" w:afterAutospacing="1" w:line="240" w:lineRule="auto"/>
      <w:ind w:firstLine="0"/>
      <w:jc w:val="left"/>
    </w:pPr>
    <w:rPr>
      <w:sz w:val="24"/>
      <w:lang w:val="ru-RU"/>
    </w:rPr>
  </w:style>
  <w:style w:type="paragraph" w:styleId="NormalWeb">
    <w:name w:val="Normal (Web)"/>
    <w:basedOn w:val="Normal"/>
    <w:uiPriority w:val="99"/>
    <w:unhideWhenUsed/>
    <w:rsid w:val="00004AAC"/>
    <w:pPr>
      <w:spacing w:before="100" w:beforeAutospacing="1" w:after="100" w:afterAutospacing="1" w:line="240" w:lineRule="auto"/>
      <w:ind w:firstLine="0"/>
      <w:jc w:val="left"/>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590</Words>
  <Characters>3366</Characters>
  <Application>Microsoft Office Word</Application>
  <DocSecurity>0</DocSecurity>
  <Lines>28</Lines>
  <Paragraphs>7</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Krokoz™</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cp:lastModifiedBy>Назарий</cp:lastModifiedBy>
  <cp:revision>27</cp:revision>
  <cp:lastPrinted>2021-06-07T08:12:00Z</cp:lastPrinted>
  <dcterms:created xsi:type="dcterms:W3CDTF">2021-06-07T08:23:00Z</dcterms:created>
  <dcterms:modified xsi:type="dcterms:W3CDTF">2021-06-10T08:46:00Z</dcterms:modified>
</cp:coreProperties>
</file>