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1362" w14:textId="77777777" w:rsidR="00B43672" w:rsidRPr="00FF4B51" w:rsidRDefault="00B43672" w:rsidP="006B6DC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F4B51">
        <w:rPr>
          <w:b/>
          <w:sz w:val="28"/>
          <w:szCs w:val="28"/>
          <w:lang w:val="uk-UA"/>
        </w:rPr>
        <w:t>АНОТАЦІЯ</w:t>
      </w:r>
      <w:bookmarkStart w:id="0" w:name="_GoBack"/>
      <w:bookmarkEnd w:id="0"/>
    </w:p>
    <w:p w14:paraId="20C25B77" w14:textId="77777777" w:rsidR="00B43672" w:rsidRPr="00FF4B51" w:rsidRDefault="00B43672" w:rsidP="006B6DCD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5B3B94EF" w14:textId="77777777" w:rsidR="00B43672" w:rsidRPr="00FF4B51" w:rsidRDefault="00B43672" w:rsidP="006B6DCD">
      <w:pPr>
        <w:spacing w:after="120"/>
        <w:ind w:firstLine="708"/>
        <w:jc w:val="both"/>
        <w:rPr>
          <w:sz w:val="28"/>
          <w:szCs w:val="28"/>
          <w:lang w:val="uk-UA"/>
        </w:rPr>
      </w:pPr>
      <w:r w:rsidRPr="00FF4B51">
        <w:rPr>
          <w:sz w:val="28"/>
          <w:szCs w:val="28"/>
          <w:lang w:val="uk-UA"/>
        </w:rPr>
        <w:t>Кваліфікаційна робота включає пояснювальну записку (___ с., ___ рис., ___ табл., ___ додатки).</w:t>
      </w:r>
    </w:p>
    <w:p w14:paraId="17CD7137" w14:textId="54F91348" w:rsidR="00B43672" w:rsidRDefault="00B2525C" w:rsidP="006B6D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бакалаврському проекті розроблено</w:t>
      </w:r>
      <w:r w:rsidR="00B43672" w:rsidRPr="00FF4B51">
        <w:rPr>
          <w:sz w:val="28"/>
          <w:szCs w:val="28"/>
          <w:lang w:val="uk-UA"/>
        </w:rPr>
        <w:t xml:space="preserve"> </w:t>
      </w:r>
      <w:r w:rsidR="00024BE8" w:rsidRPr="002A1D05">
        <w:rPr>
          <w:sz w:val="28"/>
          <w:szCs w:val="28"/>
          <w:lang w:val="en-US"/>
        </w:rPr>
        <w:t>Web</w:t>
      </w:r>
      <w:r w:rsidR="00024BE8" w:rsidRPr="00024BE8">
        <w:rPr>
          <w:sz w:val="28"/>
          <w:szCs w:val="28"/>
          <w:lang w:val="uk-UA"/>
        </w:rPr>
        <w:t>-</w:t>
      </w:r>
      <w:r w:rsidR="00024BE8" w:rsidRPr="002A1D05">
        <w:rPr>
          <w:sz w:val="28"/>
          <w:szCs w:val="28"/>
          <w:lang w:val="uk-UA"/>
        </w:rPr>
        <w:t>орієнтова</w:t>
      </w:r>
      <w:r w:rsidR="00024BE8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ий</w:t>
      </w:r>
      <w:r w:rsidR="00024BE8" w:rsidRPr="002A1D05">
        <w:rPr>
          <w:sz w:val="28"/>
          <w:szCs w:val="28"/>
          <w:lang w:val="uk-UA"/>
        </w:rPr>
        <w:t xml:space="preserve"> додат</w:t>
      </w:r>
      <w:r>
        <w:rPr>
          <w:sz w:val="28"/>
          <w:szCs w:val="28"/>
          <w:lang w:val="uk-UA"/>
        </w:rPr>
        <w:t>ок</w:t>
      </w:r>
      <w:r w:rsidR="00024BE8" w:rsidRPr="002A1D05">
        <w:rPr>
          <w:sz w:val="28"/>
          <w:szCs w:val="28"/>
          <w:lang w:val="uk-UA"/>
        </w:rPr>
        <w:t xml:space="preserve"> для моніторингу та аналізу комп’ютерної мережі </w:t>
      </w:r>
      <w:r w:rsidR="00024BE8" w:rsidRPr="002A1D05">
        <w:rPr>
          <w:sz w:val="28"/>
          <w:szCs w:val="28"/>
          <w:lang w:val="en-US"/>
        </w:rPr>
        <w:t>IPv</w:t>
      </w:r>
      <w:r w:rsidR="00024BE8" w:rsidRPr="00024BE8">
        <w:rPr>
          <w:sz w:val="28"/>
          <w:szCs w:val="28"/>
          <w:lang w:val="uk-UA"/>
        </w:rPr>
        <w:t>6</w:t>
      </w:r>
      <w:r w:rsidR="00B43672" w:rsidRPr="00FF4B51">
        <w:rPr>
          <w:sz w:val="28"/>
          <w:szCs w:val="28"/>
          <w:lang w:val="uk-UA"/>
        </w:rPr>
        <w:t>,</w:t>
      </w:r>
      <w:r w:rsidR="00024BE8">
        <w:rPr>
          <w:sz w:val="28"/>
          <w:szCs w:val="28"/>
          <w:lang w:val="uk-UA"/>
        </w:rPr>
        <w:t xml:space="preserve"> що дозволяє</w:t>
      </w:r>
      <w:r w:rsidR="00B43672" w:rsidRPr="00FF4B51">
        <w:rPr>
          <w:sz w:val="28"/>
          <w:szCs w:val="28"/>
          <w:lang w:val="uk-UA"/>
        </w:rPr>
        <w:t xml:space="preserve"> на практиці засвоїти знання з  курсу «</w:t>
      </w:r>
      <w:r w:rsidR="00024BE8">
        <w:rPr>
          <w:sz w:val="28"/>
          <w:szCs w:val="28"/>
          <w:lang w:val="uk-UA"/>
        </w:rPr>
        <w:t>Комп’ютерні мережі</w:t>
      </w:r>
      <w:r w:rsidR="00B43672" w:rsidRPr="00FF4B51">
        <w:rPr>
          <w:sz w:val="28"/>
          <w:szCs w:val="28"/>
          <w:lang w:val="uk-UA"/>
        </w:rPr>
        <w:t>».</w:t>
      </w:r>
    </w:p>
    <w:p w14:paraId="72658140" w14:textId="292E50FE" w:rsidR="007803F0" w:rsidRPr="00024BE8" w:rsidRDefault="007803F0" w:rsidP="006B6D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Розроблена система призначена для реалізації функцій моніторингу та контролю якості з’єднання у ІР мережі з використанням протоколу шостої версії.</w:t>
      </w:r>
    </w:p>
    <w:p w14:paraId="3F7CFD08" w14:textId="1989C28B" w:rsidR="00B43672" w:rsidRPr="00FF4B51" w:rsidRDefault="00B43672" w:rsidP="006B6D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F4B51">
        <w:rPr>
          <w:sz w:val="28"/>
          <w:szCs w:val="28"/>
          <w:lang w:val="uk-UA"/>
        </w:rPr>
        <w:t xml:space="preserve">Даний програмний комплекс </w:t>
      </w:r>
      <w:r w:rsidR="007803F0">
        <w:rPr>
          <w:sz w:val="28"/>
          <w:szCs w:val="28"/>
          <w:lang w:val="uk-UA"/>
        </w:rPr>
        <w:t xml:space="preserve">орієнтований на </w:t>
      </w:r>
      <w:r w:rsidRPr="00FF4B51">
        <w:rPr>
          <w:sz w:val="28"/>
          <w:szCs w:val="28"/>
          <w:lang w:val="uk-UA"/>
        </w:rPr>
        <w:t>підтримк</w:t>
      </w:r>
      <w:r w:rsidR="007803F0">
        <w:rPr>
          <w:sz w:val="28"/>
          <w:szCs w:val="28"/>
          <w:lang w:val="uk-UA"/>
        </w:rPr>
        <w:t>у</w:t>
      </w:r>
      <w:r w:rsidRPr="00FF4B51">
        <w:rPr>
          <w:sz w:val="28"/>
          <w:szCs w:val="28"/>
          <w:lang w:val="uk-UA"/>
        </w:rPr>
        <w:t xml:space="preserve"> лабораторного курсу «</w:t>
      </w:r>
      <w:r w:rsidR="00024BE8">
        <w:rPr>
          <w:sz w:val="28"/>
          <w:szCs w:val="28"/>
          <w:lang w:val="uk-UA"/>
        </w:rPr>
        <w:t>Комп’ютерні мережі</w:t>
      </w:r>
      <w:r w:rsidRPr="00FF4B51">
        <w:rPr>
          <w:sz w:val="28"/>
          <w:szCs w:val="28"/>
          <w:lang w:val="uk-UA"/>
        </w:rPr>
        <w:t>». До нього входять наступні елементи</w:t>
      </w:r>
      <w:r w:rsidR="00B2525C">
        <w:rPr>
          <w:sz w:val="28"/>
          <w:szCs w:val="28"/>
          <w:lang w:val="uk-UA"/>
        </w:rPr>
        <w:t>:</w:t>
      </w:r>
    </w:p>
    <w:p w14:paraId="390402A2" w14:textId="35F76CC5" w:rsidR="00B43672" w:rsidRPr="00FF4B51" w:rsidRDefault="00B2525C" w:rsidP="006B6DCD">
      <w:pPr>
        <w:numPr>
          <w:ilvl w:val="0"/>
          <w:numId w:val="1"/>
        </w:numPr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024BE8">
        <w:rPr>
          <w:sz w:val="28"/>
          <w:szCs w:val="28"/>
          <w:lang w:val="uk-UA"/>
        </w:rPr>
        <w:t>еб-сервер, що приймає вхідні дані</w:t>
      </w:r>
      <w:r w:rsidR="00B10C74">
        <w:rPr>
          <w:sz w:val="28"/>
          <w:szCs w:val="28"/>
          <w:lang w:val="uk-UA"/>
        </w:rPr>
        <w:t xml:space="preserve"> та п</w:t>
      </w:r>
      <w:r w:rsidR="00024BE8">
        <w:rPr>
          <w:sz w:val="28"/>
          <w:szCs w:val="28"/>
          <w:lang w:val="uk-UA"/>
        </w:rPr>
        <w:t xml:space="preserve">ередає </w:t>
      </w:r>
      <w:r w:rsidR="00B10C74">
        <w:rPr>
          <w:sz w:val="28"/>
          <w:szCs w:val="28"/>
          <w:lang w:val="uk-UA"/>
        </w:rPr>
        <w:t>їх</w:t>
      </w:r>
      <w:r w:rsidR="00024BE8">
        <w:rPr>
          <w:sz w:val="28"/>
          <w:szCs w:val="28"/>
          <w:lang w:val="uk-UA"/>
        </w:rPr>
        <w:t xml:space="preserve"> на модулі обробки</w:t>
      </w:r>
      <w:r w:rsidR="00B10C74">
        <w:rPr>
          <w:sz w:val="28"/>
          <w:szCs w:val="28"/>
          <w:lang w:val="uk-UA"/>
        </w:rPr>
        <w:t>, а</w:t>
      </w:r>
      <w:r w:rsidR="00024BE8">
        <w:rPr>
          <w:sz w:val="28"/>
          <w:szCs w:val="28"/>
          <w:lang w:val="uk-UA"/>
        </w:rPr>
        <w:t xml:space="preserve"> </w:t>
      </w:r>
      <w:r w:rsidR="00B10C74">
        <w:rPr>
          <w:sz w:val="28"/>
          <w:szCs w:val="28"/>
          <w:lang w:val="uk-UA"/>
        </w:rPr>
        <w:t>також з</w:t>
      </w:r>
      <w:r w:rsidR="00024BE8">
        <w:rPr>
          <w:sz w:val="28"/>
          <w:szCs w:val="28"/>
          <w:lang w:val="uk-UA"/>
        </w:rPr>
        <w:t>берігає та відображає результати роботи;</w:t>
      </w:r>
    </w:p>
    <w:p w14:paraId="69E5DBD0" w14:textId="34B21AB3" w:rsidR="00B43672" w:rsidRPr="00FF4B51" w:rsidRDefault="00B2525C" w:rsidP="006B6DCD">
      <w:pPr>
        <w:numPr>
          <w:ilvl w:val="0"/>
          <w:numId w:val="1"/>
        </w:numPr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024BE8">
        <w:rPr>
          <w:sz w:val="28"/>
          <w:szCs w:val="28"/>
          <w:lang w:val="uk-UA"/>
        </w:rPr>
        <w:t>рограмні модулі для роботи з мережею та аналізу даних</w:t>
      </w:r>
      <w:r w:rsidR="00C51B78">
        <w:rPr>
          <w:sz w:val="28"/>
          <w:szCs w:val="28"/>
          <w:lang w:val="uk-UA"/>
        </w:rPr>
        <w:t>;</w:t>
      </w:r>
    </w:p>
    <w:p w14:paraId="322EA809" w14:textId="07B3649F" w:rsidR="00B43672" w:rsidRPr="00FF4B51" w:rsidRDefault="00B2525C" w:rsidP="006B6DCD">
      <w:pPr>
        <w:numPr>
          <w:ilvl w:val="0"/>
          <w:numId w:val="1"/>
        </w:numPr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B43672" w:rsidRPr="00FF4B51">
        <w:rPr>
          <w:sz w:val="28"/>
          <w:szCs w:val="28"/>
          <w:lang w:val="uk-UA"/>
        </w:rPr>
        <w:t xml:space="preserve">ростий веб-інтерфейс, що забезпечує можливість використовувати </w:t>
      </w:r>
      <w:r w:rsidR="00024BE8">
        <w:rPr>
          <w:sz w:val="28"/>
          <w:szCs w:val="28"/>
          <w:lang w:val="uk-UA"/>
        </w:rPr>
        <w:t xml:space="preserve">веб-додаток </w:t>
      </w:r>
      <w:r w:rsidR="00B43672" w:rsidRPr="00FF4B51">
        <w:rPr>
          <w:sz w:val="28"/>
          <w:szCs w:val="28"/>
          <w:lang w:val="uk-UA"/>
        </w:rPr>
        <w:t>звичайному користувачу.</w:t>
      </w:r>
    </w:p>
    <w:p w14:paraId="42F12335" w14:textId="5F526EF1" w:rsidR="00B43672" w:rsidRPr="00FF4B51" w:rsidRDefault="00BA7FDE" w:rsidP="006B6D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програма </w:t>
      </w:r>
      <w:r w:rsidR="00B43672" w:rsidRPr="00FF4B51">
        <w:rPr>
          <w:sz w:val="28"/>
          <w:szCs w:val="28"/>
          <w:lang w:val="uk-UA"/>
        </w:rPr>
        <w:t xml:space="preserve">дозволяє на практиці ознайомитись з </w:t>
      </w:r>
      <w:r w:rsidR="00B8410D">
        <w:rPr>
          <w:sz w:val="28"/>
          <w:szCs w:val="28"/>
          <w:lang w:val="uk-UA"/>
        </w:rPr>
        <w:t xml:space="preserve">роботою </w:t>
      </w:r>
      <w:r w:rsidR="00B8410D">
        <w:rPr>
          <w:sz w:val="28"/>
          <w:szCs w:val="28"/>
          <w:lang w:val="en-US"/>
        </w:rPr>
        <w:t>IP</w:t>
      </w:r>
      <w:r w:rsidR="00B8410D">
        <w:rPr>
          <w:sz w:val="28"/>
          <w:szCs w:val="28"/>
          <w:lang w:val="uk-UA"/>
        </w:rPr>
        <w:t>-протоколів зокрема протоколу шосто</w:t>
      </w:r>
      <w:r w:rsidR="007803F0">
        <w:rPr>
          <w:sz w:val="28"/>
          <w:szCs w:val="28"/>
          <w:lang w:val="uk-UA"/>
        </w:rPr>
        <w:t>ї</w:t>
      </w:r>
      <w:r w:rsidR="00B8410D">
        <w:rPr>
          <w:sz w:val="28"/>
          <w:szCs w:val="28"/>
          <w:lang w:val="uk-UA"/>
        </w:rPr>
        <w:t xml:space="preserve"> версії та дослідити параметри з’єднання </w:t>
      </w:r>
      <w:r w:rsidR="007803F0">
        <w:rPr>
          <w:sz w:val="28"/>
          <w:szCs w:val="28"/>
          <w:lang w:val="uk-UA"/>
        </w:rPr>
        <w:t>в</w:t>
      </w:r>
      <w:r w:rsidR="00B8410D">
        <w:rPr>
          <w:sz w:val="28"/>
          <w:szCs w:val="28"/>
          <w:lang w:val="uk-UA"/>
        </w:rPr>
        <w:t xml:space="preserve"> мережі</w:t>
      </w:r>
      <w:r w:rsidR="00B43672" w:rsidRPr="00FF4B51">
        <w:rPr>
          <w:sz w:val="28"/>
          <w:szCs w:val="28"/>
          <w:lang w:val="uk-UA"/>
        </w:rPr>
        <w:t>.</w:t>
      </w:r>
    </w:p>
    <w:p w14:paraId="37E07C19" w14:textId="77777777" w:rsidR="00B43672" w:rsidRPr="00FF4B51" w:rsidRDefault="00B43672" w:rsidP="006B6DCD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p w14:paraId="3A05AEBD" w14:textId="6854425D" w:rsidR="00B43672" w:rsidRPr="00B8410D" w:rsidRDefault="00B43672" w:rsidP="006B6DCD">
      <w:pPr>
        <w:spacing w:line="360" w:lineRule="auto"/>
        <w:jc w:val="both"/>
        <w:rPr>
          <w:sz w:val="28"/>
          <w:szCs w:val="28"/>
          <w:lang w:val="uk-UA"/>
        </w:rPr>
      </w:pPr>
      <w:r w:rsidRPr="00FF4B51">
        <w:rPr>
          <w:b/>
          <w:sz w:val="28"/>
          <w:szCs w:val="28"/>
          <w:lang w:val="uk-UA"/>
        </w:rPr>
        <w:t>Ключові слова:</w:t>
      </w:r>
      <w:r w:rsidRPr="00FF4B51">
        <w:rPr>
          <w:sz w:val="28"/>
          <w:szCs w:val="28"/>
          <w:lang w:val="uk-UA"/>
        </w:rPr>
        <w:t xml:space="preserve"> </w:t>
      </w:r>
      <w:r w:rsidR="00B8410D">
        <w:rPr>
          <w:sz w:val="28"/>
          <w:szCs w:val="28"/>
          <w:lang w:val="uk-UA"/>
        </w:rPr>
        <w:t xml:space="preserve">протокол </w:t>
      </w:r>
      <w:r w:rsidR="00B8410D">
        <w:rPr>
          <w:sz w:val="28"/>
          <w:szCs w:val="28"/>
          <w:lang w:val="en-US"/>
        </w:rPr>
        <w:t>IP</w:t>
      </w:r>
      <w:r w:rsidR="00B8410D">
        <w:rPr>
          <w:sz w:val="28"/>
          <w:szCs w:val="28"/>
          <w:lang w:val="uk-UA"/>
        </w:rPr>
        <w:t xml:space="preserve">, </w:t>
      </w:r>
      <w:r w:rsidR="00B8410D">
        <w:rPr>
          <w:sz w:val="28"/>
          <w:szCs w:val="28"/>
          <w:lang w:val="en-US"/>
        </w:rPr>
        <w:t>IPv</w:t>
      </w:r>
      <w:r w:rsidR="00B8410D" w:rsidRPr="00B8410D">
        <w:rPr>
          <w:sz w:val="28"/>
          <w:szCs w:val="28"/>
          <w:lang w:val="uk-UA"/>
        </w:rPr>
        <w:t>6</w:t>
      </w:r>
      <w:r w:rsidR="00B8410D">
        <w:rPr>
          <w:sz w:val="28"/>
          <w:szCs w:val="28"/>
          <w:lang w:val="uk-UA"/>
        </w:rPr>
        <w:t>, аналіз даних, веб-додаток, мереж</w:t>
      </w:r>
      <w:r w:rsidR="009C1DF1">
        <w:rPr>
          <w:sz w:val="28"/>
          <w:szCs w:val="28"/>
          <w:lang w:val="uk-UA"/>
        </w:rPr>
        <w:t xml:space="preserve">а </w:t>
      </w:r>
      <w:r w:rsidR="009C1DF1">
        <w:rPr>
          <w:sz w:val="28"/>
          <w:szCs w:val="28"/>
          <w:lang w:val="en-US"/>
        </w:rPr>
        <w:t>IPv</w:t>
      </w:r>
      <w:r w:rsidR="009C1DF1" w:rsidRPr="00B8410D">
        <w:rPr>
          <w:sz w:val="28"/>
          <w:szCs w:val="28"/>
          <w:lang w:val="uk-UA"/>
        </w:rPr>
        <w:t>6</w:t>
      </w:r>
      <w:r w:rsidR="00C77BCA">
        <w:rPr>
          <w:sz w:val="28"/>
          <w:szCs w:val="28"/>
          <w:lang w:val="uk-UA"/>
        </w:rPr>
        <w:t>, параметри з’єднання</w:t>
      </w:r>
      <w:r w:rsidR="00B8410D">
        <w:rPr>
          <w:sz w:val="28"/>
          <w:szCs w:val="28"/>
          <w:lang w:val="uk-UA"/>
        </w:rPr>
        <w:t>.</w:t>
      </w:r>
    </w:p>
    <w:p w14:paraId="4592BC60" w14:textId="78FF2F94" w:rsidR="00B43672" w:rsidRPr="00FF4B51" w:rsidRDefault="00B8410D" w:rsidP="006B6DC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B4456">
        <w:rPr>
          <w:b/>
          <w:sz w:val="28"/>
          <w:szCs w:val="28"/>
          <w:lang w:val="en-US"/>
        </w:rPr>
        <w:br w:type="column"/>
      </w:r>
      <w:r w:rsidR="00B43672" w:rsidRPr="002A3974">
        <w:rPr>
          <w:b/>
          <w:sz w:val="28"/>
          <w:szCs w:val="28"/>
          <w:lang w:val="en-US"/>
        </w:rPr>
        <w:lastRenderedPageBreak/>
        <w:t>A</w:t>
      </w:r>
      <w:r w:rsidR="00B43672">
        <w:rPr>
          <w:b/>
          <w:sz w:val="28"/>
          <w:szCs w:val="28"/>
          <w:lang w:val="en-US"/>
        </w:rPr>
        <w:t>BSTRACT</w:t>
      </w:r>
    </w:p>
    <w:p w14:paraId="40A5BFD6" w14:textId="4320D514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The qualifying work includes an explanatory note (___ p., ___</w:t>
      </w:r>
      <w:r>
        <w:rPr>
          <w:sz w:val="28"/>
          <w:szCs w:val="28"/>
          <w:lang w:val="en"/>
        </w:rPr>
        <w:t>pics</w:t>
      </w:r>
      <w:r w:rsidRPr="009C17E1">
        <w:rPr>
          <w:sz w:val="28"/>
          <w:szCs w:val="28"/>
          <w:lang w:val="en"/>
        </w:rPr>
        <w:t>, ___ tables, ___ annexes).</w:t>
      </w:r>
    </w:p>
    <w:p w14:paraId="31BD5866" w14:textId="77777777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The bachelor's project has developed a Web-based application for monitoring and analysis of the IPv6 computer network, which allows to practice knowledge of the course "Computer Networks".</w:t>
      </w:r>
    </w:p>
    <w:p w14:paraId="47F50ADC" w14:textId="77777777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The developed system is intended for realization of functions of monitoring and control of connection quality in IP networks using the protocol of the sixth version.</w:t>
      </w:r>
    </w:p>
    <w:p w14:paraId="1EAE708B" w14:textId="77777777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This software package is aimed at supporting the laboratory course "Computer Networks". It includes the following elements:</w:t>
      </w:r>
    </w:p>
    <w:p w14:paraId="25203713" w14:textId="0BE10FDC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-</w:t>
      </w:r>
      <w:r w:rsidR="00AE3AB6">
        <w:rPr>
          <w:sz w:val="28"/>
          <w:szCs w:val="28"/>
          <w:lang w:val="en"/>
        </w:rPr>
        <w:t xml:space="preserve"> </w:t>
      </w:r>
      <w:r w:rsidRPr="009C17E1">
        <w:rPr>
          <w:sz w:val="28"/>
          <w:szCs w:val="28"/>
          <w:lang w:val="en"/>
        </w:rPr>
        <w:t>a web server that accepts incoming data and transmits it to the processing unit, as well as stores and displays the results of the work;</w:t>
      </w:r>
    </w:p>
    <w:p w14:paraId="5FED9EAE" w14:textId="77777777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- software modules for network operation and data analysis;</w:t>
      </w:r>
    </w:p>
    <w:p w14:paraId="39ED5DB1" w14:textId="6DDD2C3C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 xml:space="preserve">- </w:t>
      </w:r>
      <w:r w:rsidR="00AE3AB6">
        <w:rPr>
          <w:sz w:val="28"/>
          <w:szCs w:val="28"/>
          <w:lang w:val="en"/>
        </w:rPr>
        <w:t>a</w:t>
      </w:r>
      <w:r w:rsidRPr="009C17E1">
        <w:rPr>
          <w:sz w:val="28"/>
          <w:szCs w:val="28"/>
          <w:lang w:val="en"/>
        </w:rPr>
        <w:t xml:space="preserve"> simple web-based interface that provides the ability to use the web application to the regular user.</w:t>
      </w:r>
    </w:p>
    <w:p w14:paraId="62301907" w14:textId="77777777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  <w:r w:rsidRPr="009C17E1">
        <w:rPr>
          <w:sz w:val="28"/>
          <w:szCs w:val="28"/>
          <w:lang w:val="en"/>
        </w:rPr>
        <w:t>The developed program allows you to familiarize yourself with the work of IP-protocols, in particular the protocol of the sixth version, and to investigate network connection parameters.</w:t>
      </w:r>
    </w:p>
    <w:p w14:paraId="6A3D178E" w14:textId="77777777" w:rsidR="009C17E1" w:rsidRPr="009C17E1" w:rsidRDefault="009C17E1" w:rsidP="009C17E1">
      <w:pPr>
        <w:spacing w:line="360" w:lineRule="auto"/>
        <w:ind w:firstLine="720"/>
        <w:contextualSpacing/>
        <w:jc w:val="both"/>
        <w:rPr>
          <w:sz w:val="28"/>
          <w:szCs w:val="28"/>
          <w:lang w:val="en"/>
        </w:rPr>
      </w:pPr>
    </w:p>
    <w:p w14:paraId="2FCBD088" w14:textId="44BD7FA6" w:rsidR="00CA469D" w:rsidRPr="00B43672" w:rsidRDefault="009C17E1" w:rsidP="009C17E1">
      <w:pPr>
        <w:spacing w:line="360" w:lineRule="auto"/>
        <w:ind w:firstLine="720"/>
        <w:contextualSpacing/>
        <w:jc w:val="both"/>
        <w:rPr>
          <w:lang w:val="en-US"/>
        </w:rPr>
      </w:pPr>
      <w:r w:rsidRPr="00AE3AB6">
        <w:rPr>
          <w:b/>
          <w:sz w:val="28"/>
          <w:szCs w:val="28"/>
          <w:lang w:val="en"/>
        </w:rPr>
        <w:t>Keywords:</w:t>
      </w:r>
      <w:r w:rsidRPr="009C17E1">
        <w:rPr>
          <w:sz w:val="28"/>
          <w:szCs w:val="28"/>
          <w:lang w:val="en"/>
        </w:rPr>
        <w:t xml:space="preserve"> IP protocol, IPv6, data analysis, web application, IPv6 network, connection settings.</w:t>
      </w:r>
      <w:r w:rsidR="006B6DCD" w:rsidRPr="006B6DCD">
        <w:rPr>
          <w:b/>
          <w:sz w:val="28"/>
          <w:szCs w:val="28"/>
          <w:lang w:val="en"/>
        </w:rPr>
        <w:t> </w:t>
      </w:r>
    </w:p>
    <w:sectPr w:rsidR="00CA469D" w:rsidRPr="00B43672" w:rsidSect="00FF4B51">
      <w:pgSz w:w="11906" w:h="16838"/>
      <w:pgMar w:top="1134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2C9"/>
    <w:multiLevelType w:val="hybridMultilevel"/>
    <w:tmpl w:val="B10832CC"/>
    <w:lvl w:ilvl="0" w:tplc="36B42A9A">
      <w:start w:val="3"/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2B6707"/>
    <w:multiLevelType w:val="hybridMultilevel"/>
    <w:tmpl w:val="6450DE88"/>
    <w:lvl w:ilvl="0" w:tplc="C10EA9E6">
      <w:start w:val="3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F4"/>
    <w:rsid w:val="00024BE8"/>
    <w:rsid w:val="000B11F4"/>
    <w:rsid w:val="000F74E1"/>
    <w:rsid w:val="002263CD"/>
    <w:rsid w:val="002D7FAA"/>
    <w:rsid w:val="004711F3"/>
    <w:rsid w:val="006B6DCD"/>
    <w:rsid w:val="007803F0"/>
    <w:rsid w:val="009C17E1"/>
    <w:rsid w:val="009C1DF1"/>
    <w:rsid w:val="00AE3AB6"/>
    <w:rsid w:val="00B10C74"/>
    <w:rsid w:val="00B2525C"/>
    <w:rsid w:val="00B43672"/>
    <w:rsid w:val="00B8410D"/>
    <w:rsid w:val="00BA7FDE"/>
    <w:rsid w:val="00C51B78"/>
    <w:rsid w:val="00C77BCA"/>
    <w:rsid w:val="00CA469D"/>
    <w:rsid w:val="00CB4456"/>
    <w:rsid w:val="00D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F7D1"/>
  <w15:chartTrackingRefBased/>
  <w15:docId w15:val="{E15BBDE2-746A-4A1F-ABC7-ADE53EBB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B4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Сапожников</dc:creator>
  <cp:keywords/>
  <dc:description/>
  <cp:lastModifiedBy>Богдан Сапожников</cp:lastModifiedBy>
  <cp:revision>20</cp:revision>
  <dcterms:created xsi:type="dcterms:W3CDTF">2019-05-19T09:35:00Z</dcterms:created>
  <dcterms:modified xsi:type="dcterms:W3CDTF">2019-06-10T04:14:00Z</dcterms:modified>
</cp:coreProperties>
</file>