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45" w:rsidRPr="00D314EE" w:rsidRDefault="00F71245" w:rsidP="00D314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</w:p>
    <w:p w:rsidR="00F206F3" w:rsidRPr="00D314EE" w:rsidRDefault="00A61240" w:rsidP="00D314E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sz w:val="28"/>
          <w:szCs w:val="28"/>
          <w:lang w:val="uk-UA"/>
        </w:rPr>
        <w:t>Дана кваліфікаційна робота досліджує та пропонує розв’язання проблеми розпізнавання голосу.</w:t>
      </w:r>
    </w:p>
    <w:p w:rsidR="00F71245" w:rsidRPr="00D314EE" w:rsidRDefault="00F71245" w:rsidP="00D314E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sz w:val="28"/>
          <w:szCs w:val="28"/>
          <w:lang w:val="uk-UA"/>
        </w:rPr>
        <w:t>В процесі виконання дипломного проекту був розроблений програмний комплекс розпізнавання голосових сигналів</w:t>
      </w:r>
      <w:r w:rsidR="00DC0B5A"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 в режимі реального часу</w:t>
      </w:r>
      <w:r w:rsidR="00A61240"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рекурентних нейронних мереж</w:t>
      </w:r>
      <w:r w:rsidR="00A73A5B" w:rsidRPr="00D314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7383" w:rsidRPr="00D314EE" w:rsidRDefault="00CD7168" w:rsidP="00D314E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14EE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="007F428D"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17B2"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були </w:t>
      </w:r>
      <w:r w:rsidR="00DC0B5A" w:rsidRPr="00D314EE">
        <w:rPr>
          <w:rFonts w:ascii="Times New Roman" w:hAnsi="Times New Roman" w:cs="Times New Roman"/>
          <w:sz w:val="28"/>
          <w:szCs w:val="28"/>
          <w:lang w:val="uk-UA"/>
        </w:rPr>
        <w:t>сформовані вимоги до програмного комплексу,</w:t>
      </w:r>
      <w:r w:rsidR="00A61240" w:rsidRPr="00D314EE">
        <w:rPr>
          <w:rFonts w:ascii="Times New Roman" w:hAnsi="Times New Roman" w:cs="Times New Roman"/>
          <w:sz w:val="28"/>
          <w:szCs w:val="28"/>
          <w:lang w:val="uk-UA"/>
        </w:rPr>
        <w:t xml:space="preserve">  виконано порівняльний аналіз існуючих рішень</w:t>
      </w:r>
      <w:r w:rsidR="00DC0B5A" w:rsidRPr="00D314EE">
        <w:rPr>
          <w:rFonts w:ascii="Times New Roman" w:hAnsi="Times New Roman" w:cs="Times New Roman"/>
          <w:sz w:val="28"/>
          <w:szCs w:val="28"/>
          <w:lang w:val="uk-UA"/>
        </w:rPr>
        <w:t>, досліджені технологічні шляхи розв’язання задачі, та обрані п</w:t>
      </w:r>
      <w:r w:rsidR="00A61240" w:rsidRPr="00D314EE">
        <w:rPr>
          <w:rFonts w:ascii="Times New Roman" w:hAnsi="Times New Roman" w:cs="Times New Roman"/>
          <w:sz w:val="28"/>
          <w:szCs w:val="28"/>
          <w:lang w:val="uk-UA"/>
        </w:rPr>
        <w:t>рограмні алгоритми, що задовольня</w:t>
      </w:r>
      <w:r w:rsidR="006C6544" w:rsidRPr="00D314EE">
        <w:rPr>
          <w:rFonts w:ascii="Times New Roman" w:hAnsi="Times New Roman" w:cs="Times New Roman"/>
          <w:sz w:val="28"/>
          <w:szCs w:val="28"/>
          <w:lang w:val="uk-UA"/>
        </w:rPr>
        <w:t>ють поставленим вимогам: низький рівень помилок розпізнавання, що досягається шляхом нівелювання зовнішнього впливу, та аналітична швидкодія програми.</w:t>
      </w: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sz w:val="28"/>
          <w:szCs w:val="28"/>
          <w:lang w:val="ru-RU"/>
        </w:rPr>
        <w:tab/>
        <w:t>Роз</w:t>
      </w:r>
      <w:r w:rsidRPr="00D314EE">
        <w:rPr>
          <w:rFonts w:ascii="Times New Roman" w:hAnsi="Times New Roman" w:cs="Times New Roman"/>
          <w:sz w:val="28"/>
          <w:szCs w:val="28"/>
          <w:lang w:val="uk-UA"/>
        </w:rPr>
        <w:t>роблена комп’ютерна система вирішує проблему розпізнавання голосу, за допомогою рекурентних нейронних мереж, що дозволяє використовувати її для спрощення роботи з електронним обчислювальним пристроєм.</w:t>
      </w: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sz w:val="28"/>
          <w:szCs w:val="28"/>
          <w:lang w:val="uk-UA"/>
        </w:rPr>
        <w:t>Ключові слова:</w:t>
      </w:r>
    </w:p>
    <w:p w:rsidR="00774CE9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4EE">
        <w:rPr>
          <w:rFonts w:ascii="Times New Roman" w:hAnsi="Times New Roman" w:cs="Times New Roman"/>
          <w:sz w:val="28"/>
          <w:szCs w:val="28"/>
          <w:lang w:val="uk-UA"/>
        </w:rPr>
        <w:t>РОЗПІЗНАВАННЯ МОВЛЕННЯ, НЕЙРОННА МЕРЕЖА,  РЕКУРЕНТНА НЕЙРОННА МЕРМЕЖА</w:t>
      </w:r>
    </w:p>
    <w:p w:rsidR="00A77383" w:rsidRPr="00D314EE" w:rsidRDefault="00A77383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74CE9" w:rsidRPr="00D314EE" w:rsidRDefault="00774CE9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74CE9" w:rsidRPr="00D314EE" w:rsidRDefault="00774CE9" w:rsidP="00D314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74CE9" w:rsidRPr="00D314EE" w:rsidRDefault="00774CE9" w:rsidP="00D31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"/>
        </w:rPr>
      </w:pPr>
      <w:r w:rsidRPr="00D314EE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lastRenderedPageBreak/>
        <w:t>ABSTRACT</w:t>
      </w:r>
    </w:p>
    <w:p w:rsidR="00774CE9" w:rsidRPr="00D314EE" w:rsidRDefault="00D314EE" w:rsidP="00D31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ab/>
      </w:r>
      <w:r w:rsidR="00774CE9"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>This qualification work explores and proposes the solution of the problem of recognition of a human voice.</w:t>
      </w:r>
    </w:p>
    <w:p w:rsidR="00774CE9" w:rsidRPr="00D314EE" w:rsidRDefault="00D314EE" w:rsidP="00D31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ab/>
      </w:r>
      <w:r w:rsidR="00774CE9"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>In the process of implementing the diploma project, a program of recognition of voice signals in real time was developed using recurrent neural networks.</w:t>
      </w:r>
    </w:p>
    <w:p w:rsidR="00774CE9" w:rsidRPr="00D314EE" w:rsidRDefault="00D314EE" w:rsidP="00D31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ab/>
      </w:r>
      <w:r w:rsidR="00774CE9"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>During the development, the requirements for the software complex were formed, a comparative analysis of existing solutions was performed, technological solutions for the problem were investigated, and selected software algorithms that meet the requirements: low level of recognition errors achieved by leveling external influences, and</w:t>
      </w:r>
      <w:r w:rsidR="00A77383"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analytical program performance</w:t>
      </w:r>
      <w:r w:rsidR="00774CE9" w:rsidRPr="00D314EE">
        <w:rPr>
          <w:rFonts w:ascii="Times New Roman" w:eastAsia="Times New Roman" w:hAnsi="Times New Roman" w:cs="Times New Roman"/>
          <w:sz w:val="28"/>
          <w:szCs w:val="28"/>
          <w:lang w:val="en"/>
        </w:rPr>
        <w:t>.</w:t>
      </w:r>
    </w:p>
    <w:p w:rsidR="00A77383" w:rsidRPr="00D314EE" w:rsidRDefault="00D314EE" w:rsidP="00D31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4E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ab/>
      </w:r>
      <w:r w:rsidR="00A77383" w:rsidRPr="00D314E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developed computer system solves the problem of voice recognition, using recurrent neural networks, which allows it to be used to simplify the operation of the electronic computing device.</w:t>
      </w:r>
    </w:p>
    <w:p w:rsidR="00774CE9" w:rsidRPr="00D314EE" w:rsidRDefault="00774CE9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bookmarkStart w:id="0" w:name="_GoBack"/>
      <w:bookmarkEnd w:id="0"/>
      <w:r w:rsidRPr="00D314E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Keywords:</w:t>
      </w:r>
    </w:p>
    <w:p w:rsidR="00D314EE" w:rsidRPr="00D314EE" w:rsidRDefault="00D314EE" w:rsidP="00D31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SPEECH RECOGNITION</w:t>
      </w:r>
      <w:r w:rsidRPr="00D314EE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, NEURAL NETWORK, RECURRENT NEURAL MEMORY</w:t>
      </w:r>
    </w:p>
    <w:sectPr w:rsidR="00D314EE" w:rsidRPr="00D314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06"/>
    <w:rsid w:val="000E0D49"/>
    <w:rsid w:val="00136ED3"/>
    <w:rsid w:val="00471B06"/>
    <w:rsid w:val="006C6544"/>
    <w:rsid w:val="00774CE9"/>
    <w:rsid w:val="007B17B2"/>
    <w:rsid w:val="007F428D"/>
    <w:rsid w:val="00A52112"/>
    <w:rsid w:val="00A61240"/>
    <w:rsid w:val="00A73A5B"/>
    <w:rsid w:val="00A77383"/>
    <w:rsid w:val="00C4551B"/>
    <w:rsid w:val="00CD7168"/>
    <w:rsid w:val="00D314EE"/>
    <w:rsid w:val="00DC0B5A"/>
    <w:rsid w:val="00E35CB3"/>
    <w:rsid w:val="00F206F3"/>
    <w:rsid w:val="00F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7C57"/>
  <w15:chartTrackingRefBased/>
  <w15:docId w15:val="{E9160EBE-3378-4E95-8673-F5D5027A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E9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A7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2019-05-13T07:30:00Z</dcterms:created>
  <dcterms:modified xsi:type="dcterms:W3CDTF">2019-05-23T09:18:00Z</dcterms:modified>
</cp:coreProperties>
</file>