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8033" w14:textId="77777777" w:rsidR="00EB0FC8" w:rsidRPr="00C67436" w:rsidRDefault="00EB0FC8" w:rsidP="00EB0FC8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АНОТАЦІЯ</w:t>
      </w:r>
    </w:p>
    <w:p w14:paraId="451F0376" w14:textId="23B44755" w:rsidR="00EB0FC8" w:rsidRDefault="00EB0FC8" w:rsidP="00EB0FC8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Кваліфікаційна робота включає пояснювальну записку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 c,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26 рис., 4 табл., 8 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</w:p>
    <w:p w14:paraId="51D4A506" w14:textId="6CA1A716" w:rsidR="00EB0FC8" w:rsidRDefault="00EB0FC8" w:rsidP="00EB0FC8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61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розробки – створення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г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рафічн</w:t>
      </w:r>
      <w:proofErr w:type="spellEnd"/>
      <w:r w:rsidRPr="00D16168">
        <w:rPr>
          <w:rFonts w:ascii="Times New Roman" w:hAnsi="Times New Roman" w:cs="Times New Roman"/>
          <w:color w:val="222222"/>
          <w:sz w:val="28"/>
          <w:szCs w:val="28"/>
          <w:lang w:val="uk-UA"/>
        </w:rPr>
        <w:t>ого</w:t>
      </w:r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консольн</w:t>
      </w:r>
      <w:proofErr w:type="spellEnd"/>
      <w:r w:rsidRPr="00D16168">
        <w:rPr>
          <w:rFonts w:ascii="Times New Roman" w:hAnsi="Times New Roman" w:cs="Times New Roman"/>
          <w:color w:val="222222"/>
          <w:sz w:val="28"/>
          <w:szCs w:val="28"/>
          <w:lang w:val="uk-UA"/>
        </w:rPr>
        <w:t>ого</w:t>
      </w:r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інтерфейс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у</w:t>
      </w:r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користувача</w:t>
      </w:r>
      <w:proofErr w:type="spellEnd"/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для 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програм</w:t>
      </w:r>
      <w:proofErr w:type="spellEnd"/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D16168">
        <w:rPr>
          <w:rFonts w:ascii="Times New Roman" w:hAnsi="Times New Roman" w:cs="Times New Roman"/>
          <w:color w:val="222222"/>
          <w:sz w:val="28"/>
          <w:szCs w:val="28"/>
        </w:rPr>
        <w:t>мовою</w:t>
      </w:r>
      <w:proofErr w:type="spellEnd"/>
      <w:r w:rsidRPr="00D16168">
        <w:rPr>
          <w:rFonts w:ascii="Times New Roman" w:hAnsi="Times New Roman" w:cs="Times New Roman"/>
          <w:color w:val="222222"/>
          <w:sz w:val="28"/>
          <w:szCs w:val="28"/>
        </w:rPr>
        <w:t xml:space="preserve"> С++</w:t>
      </w:r>
      <w:r w:rsidRPr="00D1616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093EF68" w14:textId="707E9C9E" w:rsidR="00EB0FC8" w:rsidRDefault="00EB0FC8" w:rsidP="00EB0FC8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Дана бібліотека дозволяє швидко розробляти гнучкі та естетичні  графічні інтерфейси, не вимагаючи від користувача, якихось навичок</w:t>
      </w:r>
      <w:r w:rsidR="00C674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ресурсів</w:t>
      </w:r>
      <w:r w:rsidR="00C6743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мінімум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час використання. </w:t>
      </w:r>
      <w:proofErr w:type="spellStart"/>
      <w:r w:rsidR="00C67436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C674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43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="00C674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плюсом </w:t>
      </w:r>
      <w:r w:rsidR="00C674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="00C67436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платформи розробки. Розроблена бібліотека є актуальною на даний час, і схожих аналогів </w:t>
      </w:r>
      <w:r w:rsidR="00C67436">
        <w:rPr>
          <w:rFonts w:ascii="Times New Roman" w:eastAsia="Times New Roman" w:hAnsi="Times New Roman" w:cs="Times New Roman"/>
          <w:sz w:val="28"/>
          <w:szCs w:val="28"/>
          <w:lang w:val="uk-UA"/>
        </w:rPr>
        <w:t>немає.</w:t>
      </w:r>
    </w:p>
    <w:p w14:paraId="65CBCB3E" w14:textId="77777777" w:rsidR="00EB0FC8" w:rsidRDefault="00EB0FC8" w:rsidP="00EB0FC8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розробки:</w:t>
      </w:r>
    </w:p>
    <w:p w14:paraId="50F7C78A" w14:textId="61964D2D" w:rsidR="00EB0FC8" w:rsidRPr="00EB0FC8" w:rsidRDefault="00EB0FC8" w:rsidP="00EB0FC8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Проведено аналіз існуючих рішень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730089" w14:textId="5E1BB17B" w:rsidR="00EB0FC8" w:rsidRPr="00EB0FC8" w:rsidRDefault="00EB0FC8" w:rsidP="00EB0FC8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сформульовані вимоги до програмної бібліотеки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74985E" w14:textId="13D612E1" w:rsidR="00EB0FC8" w:rsidRPr="00EB0FC8" w:rsidRDefault="00EB0FC8" w:rsidP="00EB0FC8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обрані основні елементи для розробки</w:t>
      </w:r>
      <w:r w:rsidR="00C67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C70F0B" w14:textId="16BE0BC4" w:rsidR="00EB0FC8" w:rsidRDefault="00EB0FC8" w:rsidP="00EB0FC8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обраний тип бібліотеки</w:t>
      </w:r>
      <w:r w:rsidR="00C67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AE83FAB" w14:textId="77777777" w:rsidR="00EB0FC8" w:rsidRDefault="00EB0FC8" w:rsidP="00EB0FC8">
      <w:pPr>
        <w:numPr>
          <w:ilvl w:val="0"/>
          <w:numId w:val="1"/>
        </w:numPr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розроблено структуру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бібліотеки;</w:t>
      </w:r>
    </w:p>
    <w:p w14:paraId="5ADF49ED" w14:textId="77777777" w:rsidR="00EB0FC8" w:rsidRDefault="00EB0FC8" w:rsidP="00EB0FC8">
      <w:pPr>
        <w:numPr>
          <w:ilvl w:val="0"/>
          <w:numId w:val="1"/>
        </w:numPr>
        <w:spacing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представлено роботу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ібліотеки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68317CB" w14:textId="70093833" w:rsidR="00C67436" w:rsidRDefault="00EB0FC8" w:rsidP="00EB0FC8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Ключові слова: графічний інтерфейс,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С++,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NCurses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Static Library, TUI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BDE4AE" w14:textId="77777777" w:rsidR="00C67436" w:rsidRDefault="00C6743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818DC68" w14:textId="5166905C" w:rsidR="00C67436" w:rsidRPr="00C67436" w:rsidRDefault="00C67436" w:rsidP="00593A02">
      <w:pPr>
        <w:spacing w:after="120" w:line="360" w:lineRule="auto"/>
        <w:ind w:firstLine="851"/>
        <w:jc w:val="center"/>
        <w:rPr>
          <w:rStyle w:val="jlqj4b"/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Style w:val="jlqj4b"/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ABSTRACT</w:t>
      </w:r>
    </w:p>
    <w:p w14:paraId="28945851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Qualification work includes an explanatory note (50 </w:t>
      </w:r>
      <w:r>
        <w:rPr>
          <w:rStyle w:val="jlqj4b"/>
          <w:rFonts w:ascii="Times New Roman" w:hAnsi="Times New Roman" w:cs="Times New Roman"/>
          <w:sz w:val="28"/>
          <w:szCs w:val="28"/>
          <w:lang w:val="en"/>
        </w:rPr>
        <w:t>l</w:t>
      </w: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, 2 applications, 26 Fig., 4 Table, 8 </w:t>
      </w:r>
      <w:proofErr w:type="spellStart"/>
      <w:r>
        <w:rPr>
          <w:rStyle w:val="jlqj4b"/>
          <w:rFonts w:ascii="Times New Roman" w:hAnsi="Times New Roman" w:cs="Times New Roman"/>
          <w:sz w:val="28"/>
          <w:szCs w:val="28"/>
          <w:lang w:val="en"/>
        </w:rPr>
        <w:t>lst</w:t>
      </w:r>
      <w:proofErr w:type="spellEnd"/>
      <w:r>
        <w:rPr>
          <w:rStyle w:val="jlqj4b"/>
          <w:rFonts w:ascii="Times New Roman" w:hAnsi="Times New Roman" w:cs="Times New Roman"/>
          <w:sz w:val="28"/>
          <w:szCs w:val="28"/>
          <w:lang w:val="en"/>
        </w:rPr>
        <w:t>.</w:t>
      </w: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). </w:t>
      </w:r>
    </w:p>
    <w:p w14:paraId="08025C9C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The development object is to create a graphical console user interface for programs in C ++</w:t>
      </w:r>
      <w:r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programming language</w:t>
      </w: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.</w:t>
      </w:r>
    </w:p>
    <w:p w14:paraId="449B38CA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This library allows you to quickly develop flexible and aesthetic graphic interfaces without requiring user, some skills and resources: minimum dependencies during use. Also, the main plus is the </w:t>
      </w:r>
      <w:proofErr w:type="spellStart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seesignity</w:t>
      </w:r>
      <w:proofErr w:type="spellEnd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from the development platform. The developed library is relevant at the moment, and there are no similar analogues. </w:t>
      </w:r>
    </w:p>
    <w:p w14:paraId="1FD288E6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During the development: </w:t>
      </w:r>
    </w:p>
    <w:p w14:paraId="5E082E6C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● An analysis of existing solutions is carried out; </w:t>
      </w:r>
    </w:p>
    <w:p w14:paraId="7659764B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● Formulated requirements for the software library; </w:t>
      </w:r>
    </w:p>
    <w:p w14:paraId="0C5BF34A" w14:textId="11E3BB46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● Selected basic elements for development;</w:t>
      </w:r>
    </w:p>
    <w:p w14:paraId="5EC3E30C" w14:textId="0381493F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● Selected library type;</w:t>
      </w:r>
    </w:p>
    <w:p w14:paraId="0406AA4F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● The structure of the software library has developed; </w:t>
      </w:r>
    </w:p>
    <w:p w14:paraId="0284C888" w14:textId="77777777" w:rsidR="00C67436" w:rsidRDefault="00C67436" w:rsidP="00593A02">
      <w:pPr>
        <w:spacing w:after="120" w:line="360" w:lineRule="auto"/>
        <w:ind w:firstLine="851"/>
        <w:jc w:val="both"/>
        <w:rPr>
          <w:rStyle w:val="jlqj4b"/>
          <w:rFonts w:ascii="Times New Roman" w:hAnsi="Times New Roman" w:cs="Times New Roman"/>
          <w:sz w:val="28"/>
          <w:szCs w:val="28"/>
          <w:lang w:val="en"/>
        </w:rPr>
      </w:pP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● Presented software library. </w:t>
      </w:r>
    </w:p>
    <w:p w14:paraId="2AFE121A" w14:textId="6894278C" w:rsidR="00EB0FC8" w:rsidRPr="00C67436" w:rsidRDefault="00C67436" w:rsidP="00593A02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Keywords: Graphical Interface, C ++, </w:t>
      </w:r>
      <w:proofErr w:type="spellStart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Cmake</w:t>
      </w:r>
      <w:proofErr w:type="spellEnd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Ncurses</w:t>
      </w:r>
      <w:proofErr w:type="spellEnd"/>
      <w:r w:rsidRPr="00C67436">
        <w:rPr>
          <w:rStyle w:val="jlqj4b"/>
          <w:rFonts w:ascii="Times New Roman" w:hAnsi="Times New Roman" w:cs="Times New Roman"/>
          <w:sz w:val="28"/>
          <w:szCs w:val="28"/>
          <w:lang w:val="en"/>
        </w:rPr>
        <w:t>, Static Library, TUI.</w:t>
      </w:r>
    </w:p>
    <w:p w14:paraId="7E34A8E6" w14:textId="77777777" w:rsidR="00EB0FC8" w:rsidRPr="00C67436" w:rsidRDefault="00EB0FC8" w:rsidP="00EB0FC8">
      <w:pPr>
        <w:rPr>
          <w:rFonts w:ascii="Times New Roman" w:hAnsi="Times New Roman" w:cs="Times New Roman"/>
          <w:sz w:val="28"/>
          <w:szCs w:val="28"/>
        </w:rPr>
      </w:pPr>
    </w:p>
    <w:p w14:paraId="7C11BE6E" w14:textId="77777777" w:rsidR="00957B5D" w:rsidRDefault="00957B5D"/>
    <w:sectPr w:rsidR="0095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7F4"/>
    <w:multiLevelType w:val="multilevel"/>
    <w:tmpl w:val="F522CC8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FE"/>
    <w:rsid w:val="00593A02"/>
    <w:rsid w:val="00957B5D"/>
    <w:rsid w:val="00C217FE"/>
    <w:rsid w:val="00C67436"/>
    <w:rsid w:val="00EB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7DCF"/>
  <w15:chartTrackingRefBased/>
  <w15:docId w15:val="{1728262F-65AB-4F01-971E-7E7B798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C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C6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Журба</dc:creator>
  <cp:keywords/>
  <dc:description/>
  <cp:lastModifiedBy>Антон Журба</cp:lastModifiedBy>
  <cp:revision>19</cp:revision>
  <dcterms:created xsi:type="dcterms:W3CDTF">2021-06-10T22:01:00Z</dcterms:created>
  <dcterms:modified xsi:type="dcterms:W3CDTF">2021-06-10T22:15:00Z</dcterms:modified>
</cp:coreProperties>
</file>