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5E261" w14:textId="77777777" w:rsidR="004B0C9C" w:rsidRPr="00301F73" w:rsidRDefault="004B0C9C" w:rsidP="00A41AEA">
      <w:pPr>
        <w:rPr>
          <w:rFonts w:cstheme="minorHAnsi"/>
          <w:b/>
          <w:bCs/>
          <w:sz w:val="28"/>
          <w:szCs w:val="28"/>
        </w:rPr>
      </w:pPr>
    </w:p>
    <w:p w14:paraId="75368A86" w14:textId="0E9E6784" w:rsidR="00180E9C" w:rsidRPr="00301F73" w:rsidRDefault="009B1278" w:rsidP="00A41AEA">
      <w:pPr>
        <w:rPr>
          <w:rFonts w:cstheme="minorHAnsi"/>
          <w:b/>
          <w:bCs/>
          <w:sz w:val="28"/>
          <w:szCs w:val="28"/>
        </w:rPr>
      </w:pPr>
      <w:r w:rsidRPr="00301F73">
        <w:rPr>
          <w:rFonts w:cstheme="minorHAnsi"/>
          <w:b/>
          <w:bCs/>
          <w:sz w:val="28"/>
          <w:szCs w:val="28"/>
        </w:rPr>
        <w:t>Introduction</w:t>
      </w:r>
    </w:p>
    <w:p w14:paraId="063D5926" w14:textId="77777777" w:rsidR="004B0C9C" w:rsidRPr="00301F73" w:rsidRDefault="004B0C9C" w:rsidP="00A41AEA">
      <w:pPr>
        <w:rPr>
          <w:rFonts w:cstheme="minorHAnsi"/>
          <w:b/>
          <w:bCs/>
        </w:rPr>
      </w:pPr>
    </w:p>
    <w:p w14:paraId="527B6A13" w14:textId="0CFAA29F" w:rsidR="009B1278" w:rsidRPr="00301F73" w:rsidRDefault="009B1278" w:rsidP="00A41AEA">
      <w:pPr>
        <w:rPr>
          <w:rFonts w:cstheme="minorHAnsi"/>
        </w:rPr>
      </w:pPr>
      <w:r w:rsidRPr="00301F73">
        <w:rPr>
          <w:rFonts w:cstheme="minorHAnsi"/>
          <w:b/>
          <w:bCs/>
          <w:sz w:val="24"/>
          <w:szCs w:val="24"/>
        </w:rPr>
        <w:t>Background</w:t>
      </w:r>
      <w:r w:rsidR="001821FD" w:rsidRPr="00301F73">
        <w:rPr>
          <w:rFonts w:cstheme="minorHAnsi"/>
          <w:b/>
          <w:bCs/>
        </w:rPr>
        <w:br/>
      </w:r>
      <w:r w:rsidR="002D1CB9" w:rsidRPr="00301F73">
        <w:rPr>
          <w:rFonts w:cstheme="minorHAnsi"/>
        </w:rPr>
        <w:t>Cancer is the second leading cause of death in the Unites States, second only to heart disease.</w:t>
      </w:r>
      <w:r w:rsidR="00046CC9" w:rsidRPr="00301F73">
        <w:rPr>
          <w:rFonts w:cstheme="minorHAnsi"/>
        </w:rPr>
        <w:t xml:space="preserve"> Even though the overall death rate from cancer has been decreasing due to a multitude of reasons including improved treatment options, increased awareness and lifestyle changes among the population; the number of cancer cases year over year has been steadily rising as evidenced by the charts below.</w:t>
      </w:r>
    </w:p>
    <w:p w14:paraId="3E98D8B2" w14:textId="08BE070D" w:rsidR="004B0C9C" w:rsidRPr="00301F73" w:rsidRDefault="004B0C9C" w:rsidP="00A41AEA">
      <w:pPr>
        <w:rPr>
          <w:rFonts w:cstheme="minorHAnsi"/>
        </w:rPr>
      </w:pPr>
    </w:p>
    <w:p w14:paraId="7D212941" w14:textId="77777777" w:rsidR="004B0C9C" w:rsidRPr="00301F73" w:rsidRDefault="004B0C9C" w:rsidP="00A41AEA">
      <w:pPr>
        <w:rPr>
          <w:rFonts w:cstheme="minorHAnsi"/>
          <w:b/>
          <w:bCs/>
        </w:rPr>
      </w:pPr>
      <w:r w:rsidRPr="00301F73">
        <w:rPr>
          <w:rFonts w:cstheme="minorHAnsi"/>
          <w:noProof/>
        </w:rPr>
        <w:drawing>
          <wp:inline distT="0" distB="0" distL="0" distR="0" wp14:anchorId="75F5DB98" wp14:editId="43E53A3D">
            <wp:extent cx="4946904" cy="282549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6904" cy="2825496"/>
                    </a:xfrm>
                    <a:prstGeom prst="rect">
                      <a:avLst/>
                    </a:prstGeom>
                  </pic:spPr>
                </pic:pic>
              </a:graphicData>
            </a:graphic>
          </wp:inline>
        </w:drawing>
      </w:r>
    </w:p>
    <w:p w14:paraId="59842BA2" w14:textId="6016710F" w:rsidR="004B0C9C" w:rsidRPr="00301F73" w:rsidRDefault="004B0C9C" w:rsidP="004B0C9C">
      <w:pPr>
        <w:ind w:left="720" w:firstLine="720"/>
        <w:rPr>
          <w:rFonts w:cstheme="minorHAnsi"/>
          <w:b/>
          <w:bCs/>
        </w:rPr>
      </w:pPr>
      <w:r w:rsidRPr="00301F73">
        <w:rPr>
          <w:rFonts w:cstheme="minorHAnsi"/>
          <w:noProof/>
        </w:rPr>
        <w:drawing>
          <wp:inline distT="0" distB="0" distL="0" distR="0" wp14:anchorId="5A6245F1" wp14:editId="4BF81C49">
            <wp:extent cx="3346704" cy="29260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704" cy="2926080"/>
                    </a:xfrm>
                    <a:prstGeom prst="rect">
                      <a:avLst/>
                    </a:prstGeom>
                  </pic:spPr>
                </pic:pic>
              </a:graphicData>
            </a:graphic>
          </wp:inline>
        </w:drawing>
      </w:r>
    </w:p>
    <w:p w14:paraId="1924A294" w14:textId="77777777" w:rsidR="004B0C9C" w:rsidRPr="00301F73" w:rsidRDefault="004B0C9C" w:rsidP="00A41AEA">
      <w:pPr>
        <w:rPr>
          <w:rFonts w:cstheme="minorHAnsi"/>
          <w:b/>
          <w:bCs/>
        </w:rPr>
      </w:pPr>
    </w:p>
    <w:p w14:paraId="7F2E1774" w14:textId="7A91C0CC" w:rsidR="00807C81" w:rsidRPr="00301F73" w:rsidRDefault="009B1278" w:rsidP="00A41AEA">
      <w:pPr>
        <w:rPr>
          <w:rFonts w:cstheme="minorHAnsi"/>
        </w:rPr>
      </w:pPr>
      <w:r w:rsidRPr="00301F73">
        <w:rPr>
          <w:rFonts w:cstheme="minorHAnsi"/>
          <w:b/>
          <w:bCs/>
          <w:sz w:val="24"/>
          <w:szCs w:val="24"/>
        </w:rPr>
        <w:t>Problem</w:t>
      </w:r>
      <w:r w:rsidR="005A1522" w:rsidRPr="00301F73">
        <w:rPr>
          <w:rFonts w:cstheme="minorHAnsi"/>
          <w:b/>
          <w:bCs/>
        </w:rPr>
        <w:br/>
      </w:r>
      <w:r w:rsidR="00807C81" w:rsidRPr="00301F73">
        <w:rPr>
          <w:rFonts w:cstheme="minorHAnsi"/>
        </w:rPr>
        <w:t>Cancer Hospitals USA</w:t>
      </w:r>
      <w:r w:rsidR="00807C81" w:rsidRPr="00301F73">
        <w:rPr>
          <w:rFonts w:cstheme="minorHAnsi"/>
          <w:b/>
          <w:bCs/>
        </w:rPr>
        <w:t xml:space="preserve"> </w:t>
      </w:r>
      <w:r w:rsidR="00807C81" w:rsidRPr="00301F73">
        <w:rPr>
          <w:rFonts w:cstheme="minorHAnsi"/>
        </w:rPr>
        <w:t xml:space="preserve">(a fictitious group) is a group of premier cancer hospitals located in several locations in the US, including in New York </w:t>
      </w:r>
      <w:r w:rsidR="006E62E9" w:rsidRPr="00301F73">
        <w:rPr>
          <w:rFonts w:cstheme="minorHAnsi"/>
        </w:rPr>
        <w:t>C</w:t>
      </w:r>
      <w:r w:rsidR="00807C81" w:rsidRPr="00301F73">
        <w:rPr>
          <w:rFonts w:cstheme="minorHAnsi"/>
        </w:rPr>
        <w:t>ity</w:t>
      </w:r>
      <w:r w:rsidR="006E62E9" w:rsidRPr="00301F73">
        <w:rPr>
          <w:rFonts w:cstheme="minorHAnsi"/>
        </w:rPr>
        <w:t xml:space="preserve"> (NYC)</w:t>
      </w:r>
      <w:r w:rsidR="00807C81" w:rsidRPr="00301F73">
        <w:rPr>
          <w:rFonts w:cstheme="minorHAnsi"/>
        </w:rPr>
        <w:t xml:space="preserve">. They have a large percentage of patients who live in New Jersey (NJ). It is very difficult for the patients and their families to travel to </w:t>
      </w:r>
      <w:r w:rsidR="006E62E9" w:rsidRPr="00301F73">
        <w:rPr>
          <w:rFonts w:cstheme="minorHAnsi"/>
        </w:rPr>
        <w:t>NYC</w:t>
      </w:r>
      <w:r w:rsidR="00807C81" w:rsidRPr="00301F73">
        <w:rPr>
          <w:rFonts w:cstheme="minorHAnsi"/>
        </w:rPr>
        <w:t xml:space="preserve"> regularly – whether it be for consultation or outpatient treatment. </w:t>
      </w:r>
      <w:r w:rsidR="00D85253" w:rsidRPr="00301F73">
        <w:rPr>
          <w:rFonts w:cstheme="minorHAnsi"/>
        </w:rPr>
        <w:t>Additionally,</w:t>
      </w:r>
      <w:r w:rsidR="00807C81" w:rsidRPr="00301F73">
        <w:rPr>
          <w:rFonts w:cstheme="minorHAnsi"/>
        </w:rPr>
        <w:t xml:space="preserve"> if the patient needs surgery then the </w:t>
      </w:r>
      <w:r w:rsidR="00D85253" w:rsidRPr="00301F73">
        <w:rPr>
          <w:rFonts w:cstheme="minorHAnsi"/>
        </w:rPr>
        <w:t>caregiver</w:t>
      </w:r>
      <w:r w:rsidR="00807C81" w:rsidRPr="00301F73">
        <w:rPr>
          <w:rFonts w:cstheme="minorHAnsi"/>
        </w:rPr>
        <w:t xml:space="preserve"> often needs to stay in </w:t>
      </w:r>
      <w:r w:rsidR="006E62E9" w:rsidRPr="00301F73">
        <w:rPr>
          <w:rFonts w:cstheme="minorHAnsi"/>
        </w:rPr>
        <w:t>NYC</w:t>
      </w:r>
      <w:r w:rsidR="00807C81" w:rsidRPr="00301F73">
        <w:rPr>
          <w:rFonts w:cstheme="minorHAnsi"/>
        </w:rPr>
        <w:t xml:space="preserve"> for a few days. Obviously, this imposes a huge physical and financial burden on the families. </w:t>
      </w:r>
      <w:r w:rsidR="00807C81" w:rsidRPr="00301F73">
        <w:rPr>
          <w:rFonts w:cstheme="minorHAnsi"/>
        </w:rPr>
        <w:br/>
      </w:r>
      <w:r w:rsidR="00DB07F4" w:rsidRPr="00301F73">
        <w:rPr>
          <w:rFonts w:cstheme="minorHAnsi"/>
        </w:rPr>
        <w:t>In 2020, an estimated 53,340 new cases of cancer are expected to occur in NJ with the highest incidence for breast, lung and prostate cancers (see chart below). Considering this large number as well as the inconvenience posed to NJ residents when travelling to their NYC hospital, Cancer hospitals USA intends to open a brand-new state-of-the-art hospital in NJ. The management and Board of Directors would like data on the existing hospitals in NJ based on zip code so that they can pinpoint the location that would be most beneficial to the community as well as to the hospital.</w:t>
      </w:r>
    </w:p>
    <w:p w14:paraId="449E4294" w14:textId="066CF3F9" w:rsidR="004B0C9C" w:rsidRPr="00301F73" w:rsidRDefault="004B0C9C" w:rsidP="00A41AEA">
      <w:pPr>
        <w:rPr>
          <w:rFonts w:cstheme="minorHAnsi"/>
        </w:rPr>
      </w:pPr>
    </w:p>
    <w:p w14:paraId="1CD84085" w14:textId="5A65CD4B" w:rsidR="004B0C9C" w:rsidRPr="00301F73" w:rsidRDefault="004B0C9C" w:rsidP="00A41AEA">
      <w:pPr>
        <w:rPr>
          <w:rFonts w:cstheme="minorHAnsi"/>
          <w:b/>
          <w:bCs/>
        </w:rPr>
      </w:pPr>
      <w:r w:rsidRPr="00301F73">
        <w:rPr>
          <w:rFonts w:cstheme="minorHAnsi"/>
          <w:noProof/>
        </w:rPr>
        <w:drawing>
          <wp:inline distT="0" distB="0" distL="0" distR="0" wp14:anchorId="0E819003" wp14:editId="2DAC3E78">
            <wp:extent cx="5468112" cy="37307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8112" cy="3730752"/>
                    </a:xfrm>
                    <a:prstGeom prst="rect">
                      <a:avLst/>
                    </a:prstGeom>
                  </pic:spPr>
                </pic:pic>
              </a:graphicData>
            </a:graphic>
          </wp:inline>
        </w:drawing>
      </w:r>
    </w:p>
    <w:p w14:paraId="544087EF" w14:textId="77777777" w:rsidR="00807C81" w:rsidRPr="00301F73" w:rsidRDefault="00807C81" w:rsidP="00807C81">
      <w:pPr>
        <w:pStyle w:val="ListParagraph"/>
        <w:ind w:left="1080"/>
        <w:rPr>
          <w:rFonts w:cstheme="minorHAnsi"/>
          <w:b/>
          <w:bCs/>
        </w:rPr>
      </w:pPr>
    </w:p>
    <w:p w14:paraId="3F2DFA03" w14:textId="77777777" w:rsidR="004B0C9C" w:rsidRPr="00301F73" w:rsidRDefault="004B0C9C" w:rsidP="00A41AEA">
      <w:pPr>
        <w:rPr>
          <w:rFonts w:cstheme="minorHAnsi"/>
          <w:b/>
          <w:bCs/>
          <w:sz w:val="28"/>
          <w:szCs w:val="28"/>
        </w:rPr>
      </w:pPr>
    </w:p>
    <w:p w14:paraId="7B8AFB89" w14:textId="77777777" w:rsidR="004B0C9C" w:rsidRPr="00301F73" w:rsidRDefault="004B0C9C" w:rsidP="00A41AEA">
      <w:pPr>
        <w:rPr>
          <w:rFonts w:cstheme="minorHAnsi"/>
          <w:b/>
          <w:bCs/>
          <w:sz w:val="28"/>
          <w:szCs w:val="28"/>
        </w:rPr>
      </w:pPr>
    </w:p>
    <w:p w14:paraId="4E06C097" w14:textId="77777777" w:rsidR="004B0C9C" w:rsidRPr="00301F73" w:rsidRDefault="004B0C9C" w:rsidP="00A41AEA">
      <w:pPr>
        <w:rPr>
          <w:rFonts w:cstheme="minorHAnsi"/>
          <w:b/>
          <w:bCs/>
          <w:sz w:val="28"/>
          <w:szCs w:val="28"/>
        </w:rPr>
      </w:pPr>
    </w:p>
    <w:p w14:paraId="090B3280" w14:textId="1DE0A42B" w:rsidR="009B1278" w:rsidRPr="00301F73" w:rsidRDefault="009B1278" w:rsidP="00A41AEA">
      <w:pPr>
        <w:rPr>
          <w:rFonts w:cstheme="minorHAnsi"/>
          <w:b/>
          <w:bCs/>
          <w:sz w:val="28"/>
          <w:szCs w:val="28"/>
        </w:rPr>
      </w:pPr>
      <w:r w:rsidRPr="00301F73">
        <w:rPr>
          <w:rFonts w:cstheme="minorHAnsi"/>
          <w:b/>
          <w:bCs/>
          <w:sz w:val="28"/>
          <w:szCs w:val="28"/>
        </w:rPr>
        <w:lastRenderedPageBreak/>
        <w:t>Data Acquisition and Cleaning</w:t>
      </w:r>
    </w:p>
    <w:p w14:paraId="1DB7AE3A" w14:textId="77777777" w:rsidR="00030608" w:rsidRPr="00301F73" w:rsidRDefault="009B1278" w:rsidP="00A41AEA">
      <w:pPr>
        <w:pStyle w:val="ListParagraph"/>
        <w:numPr>
          <w:ilvl w:val="0"/>
          <w:numId w:val="1"/>
        </w:numPr>
        <w:rPr>
          <w:rFonts w:cstheme="minorHAnsi"/>
          <w:b/>
          <w:bCs/>
          <w:sz w:val="24"/>
          <w:szCs w:val="24"/>
        </w:rPr>
      </w:pPr>
      <w:r w:rsidRPr="00301F73">
        <w:rPr>
          <w:rFonts w:cstheme="minorHAnsi"/>
          <w:b/>
          <w:bCs/>
          <w:sz w:val="24"/>
          <w:szCs w:val="24"/>
        </w:rPr>
        <w:t>Data Sources and Acknowledgements</w:t>
      </w:r>
    </w:p>
    <w:p w14:paraId="51B64A1F" w14:textId="0370E96D" w:rsidR="00030608" w:rsidRPr="00301F73" w:rsidRDefault="002D69E2" w:rsidP="00A41AEA">
      <w:pPr>
        <w:pStyle w:val="ListParagraph"/>
        <w:numPr>
          <w:ilvl w:val="1"/>
          <w:numId w:val="1"/>
        </w:numPr>
        <w:rPr>
          <w:rFonts w:cstheme="minorHAnsi"/>
          <w:b/>
          <w:bCs/>
        </w:rPr>
      </w:pPr>
      <w:r w:rsidRPr="00301F73">
        <w:rPr>
          <w:rFonts w:cstheme="minorHAnsi"/>
        </w:rPr>
        <w:t xml:space="preserve">New Jersey zip code and latitude/longitude data was obtained from </w:t>
      </w:r>
      <w:hyperlink r:id="rId8" w:history="1">
        <w:r w:rsidRPr="00301F73">
          <w:rPr>
            <w:rStyle w:val="Hyperlink"/>
            <w:rFonts w:cstheme="minorHAnsi"/>
          </w:rPr>
          <w:t>https://public.opendatasoft.com/explore/dataset/us-zip-code-latitude-and-longitude/table/</w:t>
        </w:r>
      </w:hyperlink>
      <w:r w:rsidRPr="00301F73">
        <w:rPr>
          <w:rFonts w:cstheme="minorHAnsi"/>
        </w:rPr>
        <w:t xml:space="preserve">. </w:t>
      </w:r>
      <w:r w:rsidR="00030608" w:rsidRPr="00301F73">
        <w:rPr>
          <w:rFonts w:cstheme="minorHAnsi"/>
        </w:rPr>
        <w:br/>
      </w:r>
      <w:r w:rsidRPr="00301F73">
        <w:rPr>
          <w:rFonts w:cstheme="minorHAnsi"/>
        </w:rPr>
        <w:t xml:space="preserve">This data is free and is licensed </w:t>
      </w:r>
      <w:r w:rsidR="00030608" w:rsidRPr="00301F73">
        <w:rPr>
          <w:rFonts w:cstheme="minorHAnsi"/>
        </w:rPr>
        <w:t xml:space="preserve">under </w:t>
      </w:r>
      <w:r w:rsidRPr="00301F73">
        <w:rPr>
          <w:rFonts w:cstheme="minorHAnsi"/>
        </w:rPr>
        <w:t xml:space="preserve"> </w:t>
      </w:r>
      <w:r w:rsidR="00030608" w:rsidRPr="00301F73">
        <w:rPr>
          <w:rFonts w:cstheme="minorHAnsi"/>
        </w:rPr>
        <w:t xml:space="preserve">Creative Commons Attribution Share-Alike (cc-by-sa) </w:t>
      </w:r>
      <w:hyperlink r:id="rId9" w:history="1">
        <w:r w:rsidR="00030608" w:rsidRPr="00301F73">
          <w:rPr>
            <w:rStyle w:val="Hyperlink"/>
            <w:rFonts w:cstheme="minorHAnsi"/>
          </w:rPr>
          <w:t>http://creativecommons.org/licenses/by-sa/4.0/</w:t>
        </w:r>
      </w:hyperlink>
    </w:p>
    <w:p w14:paraId="3139ADB1" w14:textId="163D77FC" w:rsidR="002D69E2" w:rsidRPr="00301F73" w:rsidRDefault="00036B73" w:rsidP="00A41AEA">
      <w:pPr>
        <w:pStyle w:val="ListParagraph"/>
        <w:numPr>
          <w:ilvl w:val="1"/>
          <w:numId w:val="1"/>
        </w:numPr>
        <w:rPr>
          <w:rStyle w:val="Hyperlink"/>
          <w:rFonts w:cstheme="minorHAnsi"/>
          <w:color w:val="auto"/>
          <w:u w:val="none"/>
        </w:rPr>
      </w:pPr>
      <w:r w:rsidRPr="00301F73">
        <w:rPr>
          <w:rFonts w:cstheme="minorHAnsi"/>
        </w:rPr>
        <w:t xml:space="preserve">Population data for zip codes in New Jersey was obtained from </w:t>
      </w:r>
      <w:hyperlink r:id="rId10" w:history="1">
        <w:r w:rsidRPr="00301F73">
          <w:rPr>
            <w:rStyle w:val="Hyperlink"/>
            <w:rFonts w:cstheme="minorHAnsi"/>
          </w:rPr>
          <w:t>https://www.newjersey-demographics.com/zip_codes_by_population</w:t>
        </w:r>
      </w:hyperlink>
    </w:p>
    <w:p w14:paraId="4F30BF0F" w14:textId="69F1D0CF" w:rsidR="006E62E9" w:rsidRPr="00301F73" w:rsidRDefault="006E62E9" w:rsidP="00A41AEA">
      <w:pPr>
        <w:pStyle w:val="ListParagraph"/>
        <w:numPr>
          <w:ilvl w:val="1"/>
          <w:numId w:val="1"/>
        </w:numPr>
        <w:rPr>
          <w:rStyle w:val="Hyperlink"/>
          <w:rFonts w:cstheme="minorHAnsi"/>
          <w:color w:val="auto"/>
          <w:u w:val="none"/>
        </w:rPr>
      </w:pPr>
      <w:r w:rsidRPr="00301F73">
        <w:rPr>
          <w:rStyle w:val="Hyperlink"/>
          <w:rFonts w:cstheme="minorHAnsi"/>
          <w:color w:val="auto"/>
          <w:u w:val="none"/>
        </w:rPr>
        <w:t xml:space="preserve">Leading causes of death in the US – CDC website at </w:t>
      </w:r>
      <w:hyperlink r:id="rId11" w:history="1">
        <w:r w:rsidRPr="00301F73">
          <w:rPr>
            <w:rStyle w:val="Hyperlink"/>
            <w:rFonts w:cstheme="minorHAnsi"/>
          </w:rPr>
          <w:t>https://www.cdc.gov/nchs/products/databriefs/db355.htm</w:t>
        </w:r>
      </w:hyperlink>
    </w:p>
    <w:p w14:paraId="56306558" w14:textId="77DAD9BE" w:rsidR="006E62E9" w:rsidRPr="00301F73" w:rsidRDefault="006E62E9" w:rsidP="00A41AEA">
      <w:pPr>
        <w:pStyle w:val="ListParagraph"/>
        <w:numPr>
          <w:ilvl w:val="1"/>
          <w:numId w:val="1"/>
        </w:numPr>
        <w:rPr>
          <w:rFonts w:cstheme="minorHAnsi"/>
        </w:rPr>
      </w:pPr>
      <w:r w:rsidRPr="00301F73">
        <w:rPr>
          <w:rFonts w:cstheme="minorHAnsi"/>
        </w:rPr>
        <w:t>U</w:t>
      </w:r>
      <w:r w:rsidR="00393F00">
        <w:rPr>
          <w:rFonts w:cstheme="minorHAnsi"/>
        </w:rPr>
        <w:t>S</w:t>
      </w:r>
      <w:r w:rsidRPr="00301F73">
        <w:rPr>
          <w:rFonts w:cstheme="minorHAnsi"/>
        </w:rPr>
        <w:t xml:space="preserve"> Cancer Statistics Year Over Year Trend – CDC website at </w:t>
      </w:r>
      <w:hyperlink r:id="rId12" w:history="1">
        <w:r w:rsidRPr="00301F73">
          <w:rPr>
            <w:rStyle w:val="Hyperlink"/>
            <w:rFonts w:cstheme="minorHAnsi"/>
          </w:rPr>
          <w:t>https://gis.cdc.gov/Cancer/USCS/DataViz.html</w:t>
        </w:r>
      </w:hyperlink>
    </w:p>
    <w:p w14:paraId="2084BACA" w14:textId="79EAA2CA" w:rsidR="00E63E7A" w:rsidRPr="00301F73" w:rsidRDefault="00E63E7A" w:rsidP="00A41AEA">
      <w:pPr>
        <w:pStyle w:val="ListParagraph"/>
        <w:numPr>
          <w:ilvl w:val="1"/>
          <w:numId w:val="1"/>
        </w:numPr>
        <w:rPr>
          <w:rFonts w:cstheme="minorHAnsi"/>
        </w:rPr>
      </w:pPr>
      <w:r w:rsidRPr="00301F73">
        <w:rPr>
          <w:rFonts w:cstheme="minorHAnsi"/>
        </w:rPr>
        <w:t xml:space="preserve">New Jersey 2020 Estimates – Cancer Statistics Center of the American Cancer Society website at </w:t>
      </w:r>
      <w:hyperlink r:id="rId13" w:anchor="!/state/New%20Jersey" w:history="1">
        <w:r w:rsidRPr="00301F73">
          <w:rPr>
            <w:rStyle w:val="Hyperlink"/>
            <w:rFonts w:cstheme="minorHAnsi"/>
          </w:rPr>
          <w:t>https://cancerstatisticscenter.cancer.org/#!/state/New%20Jersey</w:t>
        </w:r>
      </w:hyperlink>
    </w:p>
    <w:p w14:paraId="43CB5C02" w14:textId="77777777" w:rsidR="00036B73" w:rsidRPr="00301F73" w:rsidRDefault="009B1278" w:rsidP="00A41AEA">
      <w:pPr>
        <w:pStyle w:val="ListParagraph"/>
        <w:numPr>
          <w:ilvl w:val="0"/>
          <w:numId w:val="1"/>
        </w:numPr>
        <w:rPr>
          <w:rFonts w:cstheme="minorHAnsi"/>
          <w:b/>
          <w:bCs/>
        </w:rPr>
      </w:pPr>
      <w:r w:rsidRPr="00301F73">
        <w:rPr>
          <w:rFonts w:cstheme="minorHAnsi"/>
          <w:b/>
          <w:bCs/>
          <w:sz w:val="24"/>
          <w:szCs w:val="24"/>
        </w:rPr>
        <w:t>Data Cleaning</w:t>
      </w:r>
      <w:r w:rsidR="00036B73" w:rsidRPr="00301F73">
        <w:rPr>
          <w:rFonts w:cstheme="minorHAnsi"/>
          <w:b/>
          <w:bCs/>
        </w:rPr>
        <w:br/>
      </w:r>
      <w:r w:rsidR="00036B73" w:rsidRPr="00301F73">
        <w:rPr>
          <w:rFonts w:cstheme="minorHAnsi"/>
        </w:rPr>
        <w:t>The following steps were performed to clean and prepare the data</w:t>
      </w:r>
    </w:p>
    <w:p w14:paraId="78B73F18" w14:textId="71B64C99" w:rsidR="00483D1F" w:rsidRPr="00301F73" w:rsidRDefault="00483D1F" w:rsidP="00A41AEA">
      <w:pPr>
        <w:pStyle w:val="ListParagraph"/>
        <w:numPr>
          <w:ilvl w:val="1"/>
          <w:numId w:val="1"/>
        </w:numPr>
        <w:rPr>
          <w:rFonts w:cstheme="minorHAnsi"/>
        </w:rPr>
      </w:pPr>
      <w:r w:rsidRPr="00301F73">
        <w:rPr>
          <w:rFonts w:cstheme="minorHAnsi"/>
        </w:rPr>
        <w:t xml:space="preserve">Death Rates for the 10 Leading Causes of Death in the US: The report on the CDC website was in PDF format and the chart was displayed as an image – hence a downloadable Excel file was not available, nor was it possible to do web scraping. The data was manually entered into a spreadsheet and then loaded into a </w:t>
      </w:r>
      <w:r w:rsidR="009A0CB9" w:rsidRPr="00301F73">
        <w:rPr>
          <w:rFonts w:cstheme="minorHAnsi"/>
        </w:rPr>
        <w:t xml:space="preserve">Pandas </w:t>
      </w:r>
      <w:r w:rsidRPr="00301F73">
        <w:rPr>
          <w:rFonts w:cstheme="minorHAnsi"/>
        </w:rPr>
        <w:t>dataframe to display the horizontal bar chart in the Introduction section.</w:t>
      </w:r>
    </w:p>
    <w:p w14:paraId="5076F975" w14:textId="69DA49C6" w:rsidR="00483D1F" w:rsidRPr="00301F73" w:rsidRDefault="00483D1F" w:rsidP="00A41AEA">
      <w:pPr>
        <w:pStyle w:val="ListParagraph"/>
        <w:numPr>
          <w:ilvl w:val="1"/>
          <w:numId w:val="1"/>
        </w:numPr>
        <w:rPr>
          <w:rFonts w:cstheme="minorHAnsi"/>
        </w:rPr>
      </w:pPr>
      <w:r w:rsidRPr="00301F73">
        <w:rPr>
          <w:rFonts w:cstheme="minorHAnsi"/>
        </w:rPr>
        <w:t xml:space="preserve">Annual Number of New Cancer Cases in the US from 1999 - 2016: A CSV file was downloaded from the CDC website, nonessential columns were removed and data was formatted appropriately. The CSV file was then loaded into a </w:t>
      </w:r>
      <w:r w:rsidR="009A0CB9" w:rsidRPr="00301F73">
        <w:rPr>
          <w:rFonts w:cstheme="minorHAnsi"/>
        </w:rPr>
        <w:t xml:space="preserve">Pandas </w:t>
      </w:r>
      <w:r w:rsidRPr="00301F73">
        <w:rPr>
          <w:rFonts w:cstheme="minorHAnsi"/>
        </w:rPr>
        <w:t>dataframe and a vertical bar chart was used to display the data.</w:t>
      </w:r>
    </w:p>
    <w:p w14:paraId="28D23DD3" w14:textId="750DC61D" w:rsidR="00483D1F" w:rsidRPr="00301F73" w:rsidRDefault="009A0CB9" w:rsidP="00A41AEA">
      <w:pPr>
        <w:pStyle w:val="ListParagraph"/>
        <w:numPr>
          <w:ilvl w:val="1"/>
          <w:numId w:val="1"/>
        </w:numPr>
        <w:rPr>
          <w:rFonts w:cstheme="minorHAnsi"/>
        </w:rPr>
      </w:pPr>
      <w:r w:rsidRPr="00301F73">
        <w:rPr>
          <w:rFonts w:cstheme="minorHAnsi"/>
        </w:rPr>
        <w:t>Estimated New Cancer Cases in NJ in 2020: A CSV file was downloaded from the Cancer Statistics Center website. Only data for the state of NJ was retained, all other data was deleted. Non-required columns were deleted and any rows that were missing counts of no. of cases were removed as well. The data was then loaded into a Pandas dataframe and visualized via a horizontal bar chart.</w:t>
      </w:r>
    </w:p>
    <w:p w14:paraId="2C762FE3" w14:textId="05C8A54F" w:rsidR="00C73225" w:rsidRPr="00301F73" w:rsidRDefault="00C73225" w:rsidP="00A41AEA">
      <w:pPr>
        <w:pStyle w:val="ListParagraph"/>
        <w:numPr>
          <w:ilvl w:val="1"/>
          <w:numId w:val="1"/>
        </w:numPr>
        <w:rPr>
          <w:rFonts w:cstheme="minorHAnsi"/>
        </w:rPr>
      </w:pPr>
      <w:r w:rsidRPr="00301F73">
        <w:rPr>
          <w:rFonts w:cstheme="minorHAnsi"/>
        </w:rPr>
        <w:t>New Jersey Zip Code and Latitude/Longitude Data: A CSV file was downloaded from the OpenDataSoft website and loaded into a Pandas dataframe. Unneeded columns were dropped. No further data cleaning was necessary.</w:t>
      </w:r>
    </w:p>
    <w:p w14:paraId="6E6E18D1" w14:textId="5826CDEE" w:rsidR="00036B73" w:rsidRPr="00301F73" w:rsidRDefault="00C73225" w:rsidP="00A41AEA">
      <w:pPr>
        <w:pStyle w:val="ListParagraph"/>
        <w:numPr>
          <w:ilvl w:val="1"/>
          <w:numId w:val="1"/>
        </w:numPr>
        <w:rPr>
          <w:rFonts w:cstheme="minorHAnsi"/>
          <w:b/>
          <w:bCs/>
        </w:rPr>
      </w:pPr>
      <w:r w:rsidRPr="00301F73">
        <w:rPr>
          <w:rFonts w:cstheme="minorHAnsi"/>
        </w:rPr>
        <w:t xml:space="preserve">Population Data for Zip Codes in NJ: Web scraping methodology was employed to obtain data from </w:t>
      </w:r>
      <w:hyperlink r:id="rId14" w:history="1">
        <w:r w:rsidRPr="00301F73">
          <w:rPr>
            <w:rStyle w:val="Hyperlink"/>
            <w:rFonts w:cstheme="minorHAnsi"/>
          </w:rPr>
          <w:t>https://www.newjersey-demographics.com/zip_codes_by_population</w:t>
        </w:r>
      </w:hyperlink>
      <w:r w:rsidRPr="00301F73">
        <w:rPr>
          <w:rStyle w:val="Hyperlink"/>
          <w:rFonts w:cstheme="minorHAnsi"/>
        </w:rPr>
        <w:t>.</w:t>
      </w:r>
      <w:r w:rsidR="00036B73" w:rsidRPr="00301F73">
        <w:rPr>
          <w:rFonts w:cstheme="minorHAnsi"/>
        </w:rPr>
        <w:t xml:space="preserve"> </w:t>
      </w:r>
      <w:r w:rsidRPr="00301F73">
        <w:rPr>
          <w:rFonts w:cstheme="minorHAnsi"/>
        </w:rPr>
        <w:t>After loading into a Pandas dataframe, 1 column was dropped and another was renamed to match the column name in the latitude/longitude dataframe. There were 6 rows that contained multiple zip codes with an aggregated population value – these were dropped since there was no way to identify and separate the values for the individual zip codes involved.</w:t>
      </w:r>
    </w:p>
    <w:p w14:paraId="6789B514" w14:textId="32493954" w:rsidR="00036B73" w:rsidRPr="00301F73" w:rsidRDefault="00A41AEA" w:rsidP="00A41AEA">
      <w:pPr>
        <w:pStyle w:val="ListParagraph"/>
        <w:numPr>
          <w:ilvl w:val="1"/>
          <w:numId w:val="1"/>
        </w:numPr>
        <w:rPr>
          <w:rFonts w:cstheme="minorHAnsi"/>
        </w:rPr>
      </w:pPr>
      <w:r w:rsidRPr="00301F73">
        <w:rPr>
          <w:rFonts w:cstheme="minorHAnsi"/>
        </w:rPr>
        <w:t>Finally,</w:t>
      </w:r>
      <w:r w:rsidR="00C73225" w:rsidRPr="00301F73">
        <w:rPr>
          <w:rFonts w:cstheme="minorHAnsi"/>
        </w:rPr>
        <w:t xml:space="preserve"> the 2 dataframes containing latitude/longitude and population data for each zip code in NJ were merged based on the common field zip code.</w:t>
      </w:r>
    </w:p>
    <w:p w14:paraId="3E2924FB" w14:textId="3BC71024" w:rsidR="00A41AEA" w:rsidRPr="00301F73" w:rsidRDefault="00A41AEA" w:rsidP="00A41AEA">
      <w:pPr>
        <w:rPr>
          <w:rFonts w:cstheme="minorHAnsi"/>
        </w:rPr>
      </w:pPr>
    </w:p>
    <w:p w14:paraId="5EC2F690" w14:textId="7D7A6B96" w:rsidR="00A41AEA" w:rsidRPr="00301F73" w:rsidRDefault="00A41AEA" w:rsidP="00A41AEA">
      <w:pPr>
        <w:rPr>
          <w:rFonts w:cstheme="minorHAnsi"/>
          <w:b/>
          <w:bCs/>
          <w:sz w:val="28"/>
          <w:szCs w:val="28"/>
        </w:rPr>
      </w:pPr>
      <w:r w:rsidRPr="00301F73">
        <w:rPr>
          <w:rFonts w:cstheme="minorHAnsi"/>
          <w:b/>
          <w:bCs/>
          <w:sz w:val="28"/>
          <w:szCs w:val="28"/>
        </w:rPr>
        <w:t>Methodology</w:t>
      </w:r>
    </w:p>
    <w:p w14:paraId="5C7E59EB" w14:textId="18F3DFA0" w:rsidR="007A2174" w:rsidRPr="00301F73" w:rsidRDefault="007A2174" w:rsidP="007A2174">
      <w:pPr>
        <w:pStyle w:val="ListParagraph"/>
        <w:numPr>
          <w:ilvl w:val="0"/>
          <w:numId w:val="3"/>
        </w:numPr>
        <w:rPr>
          <w:rFonts w:cstheme="minorHAnsi"/>
          <w:b/>
          <w:bCs/>
        </w:rPr>
      </w:pPr>
      <w:r w:rsidRPr="00301F73">
        <w:rPr>
          <w:rFonts w:cstheme="minorHAnsi"/>
          <w:color w:val="000000"/>
          <w:shd w:val="clear" w:color="auto" w:fill="FFFFFF"/>
        </w:rPr>
        <w:t>Clean, load and display the NJ Latitude/Longitude data</w:t>
      </w:r>
      <w:r w:rsidRPr="00301F73">
        <w:rPr>
          <w:rFonts w:cstheme="minorHAnsi"/>
          <w:color w:val="000000"/>
          <w:shd w:val="clear" w:color="auto" w:fill="FFFFFF"/>
        </w:rPr>
        <w:br/>
      </w:r>
      <w:r w:rsidRPr="00301F73">
        <w:rPr>
          <w:rFonts w:cstheme="minorHAnsi"/>
          <w:noProof/>
        </w:rPr>
        <w:drawing>
          <wp:inline distT="0" distB="0" distL="0" distR="0" wp14:anchorId="3450687A" wp14:editId="6A1DED98">
            <wp:extent cx="3081528" cy="26151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1528" cy="2615184"/>
                    </a:xfrm>
                    <a:prstGeom prst="rect">
                      <a:avLst/>
                    </a:prstGeom>
                  </pic:spPr>
                </pic:pic>
              </a:graphicData>
            </a:graphic>
          </wp:inline>
        </w:drawing>
      </w:r>
    </w:p>
    <w:p w14:paraId="5ED6C115" w14:textId="139FE238" w:rsidR="007A2174" w:rsidRPr="00301F73" w:rsidRDefault="007A2174" w:rsidP="007A2174">
      <w:pPr>
        <w:pStyle w:val="ListParagraph"/>
        <w:numPr>
          <w:ilvl w:val="0"/>
          <w:numId w:val="3"/>
        </w:numPr>
        <w:rPr>
          <w:rFonts w:cstheme="minorHAnsi"/>
          <w:b/>
          <w:bCs/>
        </w:rPr>
      </w:pPr>
      <w:r w:rsidRPr="00301F73">
        <w:rPr>
          <w:rFonts w:cstheme="minorHAnsi"/>
          <w:color w:val="000000"/>
          <w:shd w:val="clear" w:color="auto" w:fill="FFFFFF"/>
        </w:rPr>
        <w:t>Perform web scraping, clean, load and display the NJ population data</w:t>
      </w:r>
      <w:r w:rsidRPr="00301F73">
        <w:rPr>
          <w:rFonts w:cstheme="minorHAnsi"/>
          <w:color w:val="000000"/>
          <w:shd w:val="clear" w:color="auto" w:fill="FFFFFF"/>
        </w:rPr>
        <w:br/>
      </w:r>
      <w:r w:rsidRPr="00301F73">
        <w:rPr>
          <w:rFonts w:cstheme="minorHAnsi"/>
          <w:noProof/>
        </w:rPr>
        <w:drawing>
          <wp:inline distT="0" distB="0" distL="0" distR="0" wp14:anchorId="6955B66D" wp14:editId="3766D2E1">
            <wp:extent cx="1673352" cy="263347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352" cy="2633472"/>
                    </a:xfrm>
                    <a:prstGeom prst="rect">
                      <a:avLst/>
                    </a:prstGeom>
                  </pic:spPr>
                </pic:pic>
              </a:graphicData>
            </a:graphic>
          </wp:inline>
        </w:drawing>
      </w:r>
    </w:p>
    <w:p w14:paraId="77B63843" w14:textId="3784E3DC" w:rsidR="007A2174" w:rsidRPr="00301F73" w:rsidRDefault="007A2174" w:rsidP="007A2174">
      <w:pPr>
        <w:pStyle w:val="ListParagraph"/>
        <w:numPr>
          <w:ilvl w:val="0"/>
          <w:numId w:val="3"/>
        </w:numPr>
        <w:rPr>
          <w:rFonts w:cstheme="minorHAnsi"/>
          <w:b/>
          <w:bCs/>
        </w:rPr>
      </w:pPr>
      <w:r w:rsidRPr="00301F73">
        <w:rPr>
          <w:rFonts w:cstheme="minorHAnsi"/>
          <w:color w:val="000000"/>
          <w:shd w:val="clear" w:color="auto" w:fill="FFFFFF"/>
        </w:rPr>
        <w:lastRenderedPageBreak/>
        <w:t>Merge the 2 dataframes and display the merged data</w:t>
      </w:r>
      <w:r w:rsidRPr="00301F73">
        <w:rPr>
          <w:rFonts w:cstheme="minorHAnsi"/>
          <w:color w:val="000000"/>
          <w:shd w:val="clear" w:color="auto" w:fill="FFFFFF"/>
        </w:rPr>
        <w:br/>
      </w:r>
      <w:r w:rsidRPr="00301F73">
        <w:rPr>
          <w:rFonts w:cstheme="minorHAnsi"/>
          <w:noProof/>
        </w:rPr>
        <w:drawing>
          <wp:inline distT="0" distB="0" distL="0" distR="0" wp14:anchorId="69055388" wp14:editId="66A01511">
            <wp:extent cx="4334256" cy="2889504"/>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256" cy="2889504"/>
                    </a:xfrm>
                    <a:prstGeom prst="rect">
                      <a:avLst/>
                    </a:prstGeom>
                  </pic:spPr>
                </pic:pic>
              </a:graphicData>
            </a:graphic>
          </wp:inline>
        </w:drawing>
      </w:r>
    </w:p>
    <w:p w14:paraId="00263476" w14:textId="7CF1961E" w:rsidR="007A2174" w:rsidRPr="00301F73" w:rsidRDefault="00554346" w:rsidP="007A2174">
      <w:pPr>
        <w:pStyle w:val="ListParagraph"/>
        <w:numPr>
          <w:ilvl w:val="0"/>
          <w:numId w:val="3"/>
        </w:numPr>
        <w:rPr>
          <w:rFonts w:cstheme="minorHAnsi"/>
          <w:b/>
          <w:bCs/>
        </w:rPr>
      </w:pPr>
      <w:r w:rsidRPr="00301F73">
        <w:rPr>
          <w:rFonts w:cstheme="minorHAnsi"/>
          <w:color w:val="000000"/>
          <w:shd w:val="clear" w:color="auto" w:fill="FFFFFF"/>
        </w:rPr>
        <w:t>Draw a Folium map to show different zip codes based on latitude and longitude values and display markers showing the city and population</w:t>
      </w:r>
      <w:r w:rsidRPr="00301F73">
        <w:rPr>
          <w:rFonts w:cstheme="minorHAnsi"/>
          <w:color w:val="000000"/>
          <w:shd w:val="clear" w:color="auto" w:fill="FFFFFF"/>
        </w:rPr>
        <w:br/>
      </w:r>
      <w:r w:rsidR="001F0449">
        <w:rPr>
          <w:noProof/>
        </w:rPr>
        <w:drawing>
          <wp:inline distT="0" distB="0" distL="0" distR="0" wp14:anchorId="5B19039E" wp14:editId="7512386E">
            <wp:extent cx="5943600" cy="2620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0010"/>
                    </a:xfrm>
                    <a:prstGeom prst="rect">
                      <a:avLst/>
                    </a:prstGeom>
                  </pic:spPr>
                </pic:pic>
              </a:graphicData>
            </a:graphic>
          </wp:inline>
        </w:drawing>
      </w:r>
    </w:p>
    <w:p w14:paraId="26B4394B" w14:textId="013C7417" w:rsidR="00554346" w:rsidRPr="00301F73" w:rsidRDefault="00554346" w:rsidP="007A2174">
      <w:pPr>
        <w:pStyle w:val="ListParagraph"/>
        <w:numPr>
          <w:ilvl w:val="0"/>
          <w:numId w:val="3"/>
        </w:numPr>
        <w:rPr>
          <w:rFonts w:cstheme="minorHAnsi"/>
          <w:b/>
          <w:bCs/>
        </w:rPr>
      </w:pPr>
      <w:r w:rsidRPr="00301F73">
        <w:rPr>
          <w:rFonts w:cstheme="minorHAnsi"/>
          <w:color w:val="000000"/>
          <w:shd w:val="clear" w:color="auto" w:fill="FFFFFF"/>
        </w:rPr>
        <w:t xml:space="preserve">Search for </w:t>
      </w:r>
      <w:r w:rsidR="00EE438E">
        <w:rPr>
          <w:rFonts w:cstheme="minorHAnsi"/>
          <w:color w:val="000000"/>
          <w:shd w:val="clear" w:color="auto" w:fill="FFFFFF"/>
        </w:rPr>
        <w:t>medical centers</w:t>
      </w:r>
      <w:r w:rsidRPr="00301F73">
        <w:rPr>
          <w:rFonts w:cstheme="minorHAnsi"/>
          <w:color w:val="000000"/>
          <w:shd w:val="clear" w:color="auto" w:fill="FFFFFF"/>
        </w:rPr>
        <w:t xml:space="preserve"> in NJ using the FourSquare API</w:t>
      </w:r>
    </w:p>
    <w:p w14:paraId="276ADF37" w14:textId="77777777" w:rsidR="00554346" w:rsidRPr="00301F73" w:rsidRDefault="00554346" w:rsidP="007A2174">
      <w:pPr>
        <w:pStyle w:val="ListParagraph"/>
        <w:numPr>
          <w:ilvl w:val="0"/>
          <w:numId w:val="3"/>
        </w:numPr>
        <w:rPr>
          <w:rFonts w:cstheme="minorHAnsi"/>
          <w:b/>
          <w:bCs/>
        </w:rPr>
      </w:pPr>
      <w:r w:rsidRPr="00301F73">
        <w:rPr>
          <w:rFonts w:cstheme="minorHAnsi"/>
          <w:color w:val="000000"/>
          <w:shd w:val="clear" w:color="auto" w:fill="FFFFFF"/>
        </w:rPr>
        <w:t>Extract the different categories of Medical Centers. Then clean the json, structure it into a pandas dataframe, filter out unnecessary columns and display it</w:t>
      </w:r>
      <w:r w:rsidRPr="00301F73">
        <w:rPr>
          <w:rFonts w:cstheme="minorHAnsi"/>
          <w:color w:val="000000"/>
          <w:shd w:val="clear" w:color="auto" w:fill="FFFFFF"/>
        </w:rPr>
        <w:br/>
      </w:r>
      <w:r w:rsidRPr="00301F73">
        <w:rPr>
          <w:rFonts w:cstheme="minorHAnsi"/>
          <w:noProof/>
        </w:rPr>
        <w:drawing>
          <wp:inline distT="0" distB="0" distL="0" distR="0" wp14:anchorId="730F8066" wp14:editId="2803F683">
            <wp:extent cx="5943600"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8760"/>
                    </a:xfrm>
                    <a:prstGeom prst="rect">
                      <a:avLst/>
                    </a:prstGeom>
                  </pic:spPr>
                </pic:pic>
              </a:graphicData>
            </a:graphic>
          </wp:inline>
        </w:drawing>
      </w:r>
    </w:p>
    <w:p w14:paraId="44BF7493" w14:textId="378622F9" w:rsidR="00DF468F" w:rsidRPr="00301F73" w:rsidRDefault="00DF468F" w:rsidP="00DF468F">
      <w:pPr>
        <w:rPr>
          <w:rFonts w:cstheme="minorHAnsi"/>
          <w:b/>
          <w:bCs/>
          <w:sz w:val="28"/>
          <w:szCs w:val="28"/>
        </w:rPr>
      </w:pPr>
      <w:r w:rsidRPr="00301F73">
        <w:rPr>
          <w:rFonts w:cstheme="minorHAnsi"/>
          <w:b/>
          <w:bCs/>
          <w:sz w:val="28"/>
          <w:szCs w:val="28"/>
        </w:rPr>
        <w:lastRenderedPageBreak/>
        <w:t xml:space="preserve">Analysis </w:t>
      </w:r>
      <w:r w:rsidR="003F484F">
        <w:rPr>
          <w:rFonts w:cstheme="minorHAnsi"/>
          <w:b/>
          <w:bCs/>
          <w:sz w:val="28"/>
          <w:szCs w:val="28"/>
        </w:rPr>
        <w:t xml:space="preserve">of Results </w:t>
      </w:r>
      <w:r w:rsidRPr="00301F73">
        <w:rPr>
          <w:rFonts w:cstheme="minorHAnsi"/>
          <w:b/>
          <w:bCs/>
          <w:sz w:val="28"/>
          <w:szCs w:val="28"/>
        </w:rPr>
        <w:t>and Machine Learning</w:t>
      </w:r>
    </w:p>
    <w:p w14:paraId="173D5760" w14:textId="43A53BD0" w:rsidR="00DF468F" w:rsidRPr="00817153" w:rsidRDefault="00DF468F" w:rsidP="00DF468F">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List the count of venues for each neighborhood</w:t>
      </w:r>
      <w:r w:rsidRPr="00301F73">
        <w:rPr>
          <w:rFonts w:cstheme="minorHAnsi"/>
          <w:color w:val="000000"/>
          <w:sz w:val="21"/>
          <w:szCs w:val="21"/>
          <w:shd w:val="clear" w:color="auto" w:fill="FFFFFF"/>
        </w:rPr>
        <w:br/>
      </w:r>
      <w:r w:rsidRPr="00301F73">
        <w:rPr>
          <w:rFonts w:cstheme="minorHAnsi"/>
          <w:noProof/>
        </w:rPr>
        <w:drawing>
          <wp:inline distT="0" distB="0" distL="0" distR="0" wp14:anchorId="3CC66B19" wp14:editId="58FCECCB">
            <wp:extent cx="5943600"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0305"/>
                    </a:xfrm>
                    <a:prstGeom prst="rect">
                      <a:avLst/>
                    </a:prstGeom>
                  </pic:spPr>
                </pic:pic>
              </a:graphicData>
            </a:graphic>
          </wp:inline>
        </w:drawing>
      </w:r>
    </w:p>
    <w:p w14:paraId="0620C7BA" w14:textId="77777777" w:rsidR="00DF468F" w:rsidRPr="00301F73" w:rsidRDefault="00DF468F" w:rsidP="00DF468F">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Count and list number of unique categories in all the venues combined</w:t>
      </w:r>
      <w:r w:rsidRPr="00301F73">
        <w:rPr>
          <w:rFonts w:cstheme="minorHAnsi"/>
          <w:color w:val="000000"/>
          <w:sz w:val="21"/>
          <w:szCs w:val="21"/>
          <w:shd w:val="clear" w:color="auto" w:fill="FFFFFF"/>
        </w:rPr>
        <w:br/>
      </w:r>
      <w:r w:rsidRPr="00301F73">
        <w:rPr>
          <w:rFonts w:cstheme="minorHAnsi"/>
          <w:noProof/>
        </w:rPr>
        <w:drawing>
          <wp:inline distT="0" distB="0" distL="0" distR="0" wp14:anchorId="6DF409BA" wp14:editId="1FA6F62A">
            <wp:extent cx="3557016" cy="4453128"/>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7016" cy="4453128"/>
                    </a:xfrm>
                    <a:prstGeom prst="rect">
                      <a:avLst/>
                    </a:prstGeom>
                  </pic:spPr>
                </pic:pic>
              </a:graphicData>
            </a:graphic>
          </wp:inline>
        </w:drawing>
      </w:r>
    </w:p>
    <w:p w14:paraId="5BF1DB70" w14:textId="77777777" w:rsidR="00210DFE" w:rsidRPr="00301F73" w:rsidRDefault="006C494C" w:rsidP="00DF468F">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 xml:space="preserve">This data contains multiple venues mislabeled under the Medical Center category so it will need to be cleaned up. We also want to remove categories such as Doctor's Office, Dentist's Office etc. which are </w:t>
      </w:r>
      <w:r w:rsidRPr="00301F73">
        <w:rPr>
          <w:rFonts w:cstheme="minorHAnsi"/>
          <w:color w:val="000000"/>
          <w:sz w:val="21"/>
          <w:szCs w:val="21"/>
          <w:shd w:val="clear" w:color="auto" w:fill="FFFFFF"/>
        </w:rPr>
        <w:lastRenderedPageBreak/>
        <w:t>correctly categorized but not relevant to our analysis.</w:t>
      </w:r>
      <w:r w:rsidR="00210DFE" w:rsidRPr="00301F73">
        <w:rPr>
          <w:rFonts w:cstheme="minorHAnsi"/>
          <w:color w:val="000000"/>
          <w:sz w:val="21"/>
          <w:szCs w:val="21"/>
          <w:shd w:val="clear" w:color="auto" w:fill="FFFFFF"/>
        </w:rPr>
        <w:br/>
      </w:r>
      <w:r w:rsidR="00210DFE" w:rsidRPr="00301F73">
        <w:rPr>
          <w:rFonts w:cstheme="minorHAnsi"/>
          <w:noProof/>
        </w:rPr>
        <w:drawing>
          <wp:inline distT="0" distB="0" distL="0" distR="0" wp14:anchorId="27BF0163" wp14:editId="05AD3D61">
            <wp:extent cx="5943600" cy="1554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54480"/>
                    </a:xfrm>
                    <a:prstGeom prst="rect">
                      <a:avLst/>
                    </a:prstGeom>
                  </pic:spPr>
                </pic:pic>
              </a:graphicData>
            </a:graphic>
          </wp:inline>
        </w:drawing>
      </w:r>
    </w:p>
    <w:p w14:paraId="5FCD5CF0" w14:textId="77777777" w:rsidR="00DB5413" w:rsidRPr="00301F73" w:rsidRDefault="00DB5413" w:rsidP="00DF468F">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Then analyze each ZipCode using one hot encoding</w:t>
      </w:r>
      <w:r w:rsidRPr="00301F73">
        <w:rPr>
          <w:rFonts w:cstheme="minorHAnsi"/>
          <w:color w:val="000000"/>
          <w:sz w:val="21"/>
          <w:szCs w:val="21"/>
          <w:shd w:val="clear" w:color="auto" w:fill="FFFFFF"/>
        </w:rPr>
        <w:br/>
      </w:r>
      <w:r w:rsidRPr="00301F73">
        <w:rPr>
          <w:rFonts w:cstheme="minorHAnsi"/>
          <w:noProof/>
        </w:rPr>
        <w:drawing>
          <wp:inline distT="0" distB="0" distL="0" distR="0" wp14:anchorId="7D8D064D" wp14:editId="12CF0563">
            <wp:extent cx="5943600" cy="1318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8895"/>
                    </a:xfrm>
                    <a:prstGeom prst="rect">
                      <a:avLst/>
                    </a:prstGeom>
                  </pic:spPr>
                </pic:pic>
              </a:graphicData>
            </a:graphic>
          </wp:inline>
        </w:drawing>
      </w:r>
    </w:p>
    <w:p w14:paraId="6D5D74E2" w14:textId="77777777" w:rsidR="00DB5413" w:rsidRPr="00301F73" w:rsidRDefault="00DB5413" w:rsidP="00DF468F">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Group rows by ZipCode and by taking the mean of the frequency of occurrence of each category</w:t>
      </w:r>
      <w:r w:rsidRPr="00301F73">
        <w:rPr>
          <w:rFonts w:cstheme="minorHAnsi"/>
          <w:color w:val="000000"/>
          <w:sz w:val="21"/>
          <w:szCs w:val="21"/>
          <w:shd w:val="clear" w:color="auto" w:fill="FFFFFF"/>
        </w:rPr>
        <w:br/>
      </w:r>
      <w:r w:rsidRPr="00301F73">
        <w:rPr>
          <w:rFonts w:cstheme="minorHAnsi"/>
          <w:noProof/>
        </w:rPr>
        <w:drawing>
          <wp:inline distT="0" distB="0" distL="0" distR="0" wp14:anchorId="108033DB" wp14:editId="7A9F87EC">
            <wp:extent cx="5943600" cy="2061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1845"/>
                    </a:xfrm>
                    <a:prstGeom prst="rect">
                      <a:avLst/>
                    </a:prstGeom>
                  </pic:spPr>
                </pic:pic>
              </a:graphicData>
            </a:graphic>
          </wp:inline>
        </w:drawing>
      </w:r>
    </w:p>
    <w:p w14:paraId="213156CD" w14:textId="77777777" w:rsidR="00817153" w:rsidRPr="00817153" w:rsidRDefault="00127916" w:rsidP="00817153">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t>Use K-Means clustering to further analyze the data</w:t>
      </w:r>
      <w:r w:rsidR="00140DC9" w:rsidRPr="00301F73">
        <w:rPr>
          <w:rFonts w:cstheme="minorHAnsi"/>
          <w:color w:val="000000"/>
          <w:sz w:val="21"/>
          <w:szCs w:val="21"/>
          <w:shd w:val="clear" w:color="auto" w:fill="FFFFFF"/>
        </w:rPr>
        <w:t>. Set the number of clusters to 5.</w:t>
      </w:r>
    </w:p>
    <w:p w14:paraId="295830F0" w14:textId="36BD8F5B" w:rsidR="00140DC9" w:rsidRPr="00817153" w:rsidRDefault="00140DC9" w:rsidP="00817153">
      <w:pPr>
        <w:pStyle w:val="ListParagraph"/>
        <w:numPr>
          <w:ilvl w:val="0"/>
          <w:numId w:val="4"/>
        </w:numPr>
        <w:rPr>
          <w:rFonts w:cstheme="minorHAnsi"/>
          <w:b/>
          <w:bCs/>
          <w:sz w:val="28"/>
          <w:szCs w:val="28"/>
        </w:rPr>
      </w:pPr>
      <w:r w:rsidRPr="00817153">
        <w:rPr>
          <w:rFonts w:cstheme="minorHAnsi"/>
          <w:color w:val="000000"/>
          <w:sz w:val="21"/>
          <w:szCs w:val="21"/>
          <w:shd w:val="clear" w:color="auto" w:fill="FFFFFF"/>
        </w:rPr>
        <w:t>Find the top 5 venues in each ZipCode</w:t>
      </w:r>
      <w:r w:rsidRPr="00817153">
        <w:rPr>
          <w:rFonts w:cstheme="minorHAnsi"/>
          <w:color w:val="000000"/>
          <w:sz w:val="21"/>
          <w:szCs w:val="21"/>
          <w:shd w:val="clear" w:color="auto" w:fill="FFFFFF"/>
        </w:rPr>
        <w:br/>
      </w:r>
      <w:r w:rsidRPr="00301F73">
        <w:rPr>
          <w:noProof/>
        </w:rPr>
        <w:drawing>
          <wp:inline distT="0" distB="0" distL="0" distR="0" wp14:anchorId="09D2623F" wp14:editId="7CDBA78C">
            <wp:extent cx="2185416" cy="215798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5416" cy="2157984"/>
                    </a:xfrm>
                    <a:prstGeom prst="rect">
                      <a:avLst/>
                    </a:prstGeom>
                  </pic:spPr>
                </pic:pic>
              </a:graphicData>
            </a:graphic>
          </wp:inline>
        </w:drawing>
      </w:r>
    </w:p>
    <w:p w14:paraId="6417C322" w14:textId="7F644C2C" w:rsidR="00140DC9" w:rsidRPr="00301F73" w:rsidRDefault="00140DC9" w:rsidP="00140DC9">
      <w:pPr>
        <w:pStyle w:val="ListParagraph"/>
        <w:numPr>
          <w:ilvl w:val="0"/>
          <w:numId w:val="4"/>
        </w:numPr>
        <w:rPr>
          <w:rFonts w:cstheme="minorHAnsi"/>
          <w:b/>
          <w:bCs/>
          <w:sz w:val="28"/>
          <w:szCs w:val="28"/>
        </w:rPr>
      </w:pPr>
      <w:r w:rsidRPr="00301F73">
        <w:rPr>
          <w:rFonts w:cstheme="minorHAnsi"/>
          <w:color w:val="000000"/>
          <w:sz w:val="21"/>
          <w:szCs w:val="21"/>
          <w:shd w:val="clear" w:color="auto" w:fill="FFFFFF"/>
        </w:rPr>
        <w:lastRenderedPageBreak/>
        <w:t>Create a dataframe with the venues in descending order</w:t>
      </w:r>
      <w:r w:rsidRPr="00301F73">
        <w:rPr>
          <w:rFonts w:cstheme="minorHAnsi"/>
          <w:noProof/>
        </w:rPr>
        <w:drawing>
          <wp:inline distT="0" distB="0" distL="0" distR="0" wp14:anchorId="2C9DABF0" wp14:editId="3EA1730E">
            <wp:extent cx="5943600" cy="795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95020"/>
                    </a:xfrm>
                    <a:prstGeom prst="rect">
                      <a:avLst/>
                    </a:prstGeom>
                  </pic:spPr>
                </pic:pic>
              </a:graphicData>
            </a:graphic>
          </wp:inline>
        </w:drawing>
      </w:r>
    </w:p>
    <w:p w14:paraId="4D452751" w14:textId="5609AE1B" w:rsidR="00817153" w:rsidRPr="00EE438E" w:rsidRDefault="00EE438E" w:rsidP="00EE438E">
      <w:pPr>
        <w:pStyle w:val="ListParagraph"/>
        <w:numPr>
          <w:ilvl w:val="0"/>
          <w:numId w:val="4"/>
        </w:numPr>
        <w:rPr>
          <w:rFonts w:cstheme="minorHAnsi"/>
        </w:rPr>
      </w:pPr>
      <w:r w:rsidRPr="00EE438E">
        <w:rPr>
          <w:rFonts w:cstheme="minorHAnsi"/>
        </w:rPr>
        <w:t>Examine each cluster to see the most common venues</w:t>
      </w:r>
    </w:p>
    <w:p w14:paraId="795CBB0E" w14:textId="77777777" w:rsidR="00817153" w:rsidRDefault="00817153" w:rsidP="004B5142">
      <w:pPr>
        <w:rPr>
          <w:rFonts w:cstheme="minorHAnsi"/>
          <w:b/>
          <w:bCs/>
          <w:sz w:val="28"/>
          <w:szCs w:val="28"/>
        </w:rPr>
      </w:pPr>
    </w:p>
    <w:p w14:paraId="5D78D02C" w14:textId="1A6FB11D" w:rsidR="009132B9" w:rsidRDefault="003F484F" w:rsidP="004B5142">
      <w:pPr>
        <w:rPr>
          <w:rFonts w:cstheme="minorHAnsi"/>
          <w:b/>
          <w:bCs/>
          <w:sz w:val="28"/>
          <w:szCs w:val="28"/>
        </w:rPr>
      </w:pPr>
      <w:r w:rsidRPr="003F484F">
        <w:rPr>
          <w:rFonts w:cstheme="minorHAnsi"/>
          <w:b/>
          <w:bCs/>
          <w:sz w:val="28"/>
          <w:szCs w:val="28"/>
        </w:rPr>
        <w:t>Discussion</w:t>
      </w:r>
    </w:p>
    <w:p w14:paraId="7BB7FA6F" w14:textId="4DCE3C19" w:rsidR="003F484F" w:rsidRDefault="003F484F" w:rsidP="003F484F">
      <w:pPr>
        <w:rPr>
          <w:rFonts w:cstheme="minorHAnsi"/>
        </w:rPr>
      </w:pPr>
      <w:r>
        <w:rPr>
          <w:rFonts w:cstheme="minorHAnsi"/>
        </w:rPr>
        <w:t xml:space="preserve">Cluster # </w:t>
      </w:r>
      <w:r w:rsidR="00973E51">
        <w:rPr>
          <w:rFonts w:cstheme="minorHAnsi"/>
        </w:rPr>
        <w:t>4</w:t>
      </w:r>
      <w:r>
        <w:rPr>
          <w:rFonts w:cstheme="minorHAnsi"/>
        </w:rPr>
        <w:t xml:space="preserve"> has the highest number of zip codes with hospitals within 5000 meters radius as the most common venue, whereas in clusters # </w:t>
      </w:r>
      <w:r w:rsidR="00973E51">
        <w:rPr>
          <w:rFonts w:cstheme="minorHAnsi"/>
        </w:rPr>
        <w:t>3</w:t>
      </w:r>
      <w:r>
        <w:rPr>
          <w:rFonts w:cstheme="minorHAnsi"/>
        </w:rPr>
        <w:t xml:space="preserve"> and # </w:t>
      </w:r>
      <w:r w:rsidR="00973E51">
        <w:rPr>
          <w:rFonts w:cstheme="minorHAnsi"/>
        </w:rPr>
        <w:t>5</w:t>
      </w:r>
      <w:r>
        <w:rPr>
          <w:rFonts w:cstheme="minorHAnsi"/>
        </w:rPr>
        <w:t xml:space="preserve"> there is a preponderance of medical centers. Cluster # </w:t>
      </w:r>
      <w:r w:rsidR="00973E51">
        <w:rPr>
          <w:rFonts w:cstheme="minorHAnsi"/>
        </w:rPr>
        <w:t>2</w:t>
      </w:r>
      <w:r>
        <w:rPr>
          <w:rFonts w:cstheme="minorHAnsi"/>
        </w:rPr>
        <w:t xml:space="preserve"> has a mix of medical centers and emergency rooms and cluster # </w:t>
      </w:r>
      <w:r w:rsidR="00973E51">
        <w:rPr>
          <w:rFonts w:cstheme="minorHAnsi"/>
        </w:rPr>
        <w:t>1</w:t>
      </w:r>
      <w:r>
        <w:rPr>
          <w:rFonts w:cstheme="minorHAnsi"/>
        </w:rPr>
        <w:t xml:space="preserve"> has both medical centers and urgent care centers as the most common venue.</w:t>
      </w:r>
    </w:p>
    <w:p w14:paraId="49EA6560" w14:textId="1825E440" w:rsidR="003F484F" w:rsidRDefault="003F484F" w:rsidP="004B5142">
      <w:pPr>
        <w:rPr>
          <w:rFonts w:cstheme="minorHAnsi"/>
        </w:rPr>
      </w:pPr>
      <w:r>
        <w:rPr>
          <w:rFonts w:cstheme="minorHAnsi"/>
        </w:rPr>
        <w:t>One caveat to keep in mind when interpreting the results is that some hospitals might have been counter multiple times since a radius of 5000 meters was used. However, anything less than that would not make practical sense.</w:t>
      </w:r>
    </w:p>
    <w:p w14:paraId="00B22FAA" w14:textId="4EDB3A04" w:rsidR="00CC383C" w:rsidRDefault="00CC383C" w:rsidP="004B5142">
      <w:pPr>
        <w:rPr>
          <w:rFonts w:cstheme="minorHAnsi"/>
        </w:rPr>
      </w:pPr>
    </w:p>
    <w:p w14:paraId="4B4D7A34" w14:textId="2A72B268" w:rsidR="00CC383C" w:rsidRPr="00CC383C" w:rsidRDefault="00CC383C" w:rsidP="004B5142">
      <w:pPr>
        <w:rPr>
          <w:rFonts w:cstheme="minorHAnsi"/>
          <w:b/>
          <w:bCs/>
          <w:sz w:val="28"/>
          <w:szCs w:val="28"/>
        </w:rPr>
      </w:pPr>
      <w:r w:rsidRPr="00CC383C">
        <w:rPr>
          <w:rFonts w:cstheme="minorHAnsi"/>
          <w:b/>
          <w:bCs/>
          <w:sz w:val="28"/>
          <w:szCs w:val="28"/>
        </w:rPr>
        <w:t>Conclusion</w:t>
      </w:r>
    </w:p>
    <w:p w14:paraId="0D330B7F" w14:textId="2DCABFAD" w:rsidR="00CC383C" w:rsidRPr="003F484F" w:rsidRDefault="008914F3" w:rsidP="004B5142">
      <w:pPr>
        <w:rPr>
          <w:rFonts w:cstheme="minorHAnsi"/>
        </w:rPr>
      </w:pPr>
      <w:r>
        <w:rPr>
          <w:rFonts w:cstheme="minorHAnsi"/>
        </w:rPr>
        <w:t>Analysis of the distribution of hospitals in NJ shows definitively that there are certain areas that are medically underserved and would benefit from building of a new hospital. This data can be used along with other factors such as real estate cost, easy access from major highways and rail stations etc. to pinpoint the ideal location for the new hospital that Cancer Hospitals USA will be opening.</w:t>
      </w:r>
    </w:p>
    <w:p w14:paraId="47AB873B" w14:textId="77777777" w:rsidR="003F484F" w:rsidRPr="00D53D3D" w:rsidRDefault="003F484F" w:rsidP="004B5142">
      <w:pPr>
        <w:rPr>
          <w:rFonts w:cstheme="minorHAnsi"/>
        </w:rPr>
      </w:pPr>
    </w:p>
    <w:p w14:paraId="3182E309" w14:textId="77777777" w:rsidR="004B5142" w:rsidRPr="00301F73" w:rsidRDefault="004B5142" w:rsidP="004B5142">
      <w:pPr>
        <w:rPr>
          <w:rFonts w:cstheme="minorHAnsi"/>
          <w:b/>
          <w:bCs/>
          <w:sz w:val="28"/>
          <w:szCs w:val="28"/>
        </w:rPr>
      </w:pPr>
    </w:p>
    <w:p w14:paraId="3DD4060D" w14:textId="77777777" w:rsidR="004B5142" w:rsidRPr="00301F73" w:rsidRDefault="004B5142" w:rsidP="004B5142">
      <w:pPr>
        <w:rPr>
          <w:rFonts w:cstheme="minorHAnsi"/>
          <w:b/>
          <w:bCs/>
          <w:sz w:val="28"/>
          <w:szCs w:val="28"/>
        </w:rPr>
      </w:pPr>
    </w:p>
    <w:p w14:paraId="6DBD7607" w14:textId="1865CBCE" w:rsidR="00456E67" w:rsidRPr="00301F73" w:rsidRDefault="00456E67" w:rsidP="005E5A8C">
      <w:pPr>
        <w:rPr>
          <w:rFonts w:cstheme="minorHAnsi"/>
        </w:rPr>
      </w:pPr>
    </w:p>
    <w:p w14:paraId="14485F8D" w14:textId="3786632A" w:rsidR="00456E67" w:rsidRPr="00301F73" w:rsidRDefault="00456E67" w:rsidP="005E5A8C">
      <w:pPr>
        <w:rPr>
          <w:rFonts w:cstheme="minorHAnsi"/>
        </w:rPr>
      </w:pPr>
    </w:p>
    <w:p w14:paraId="39970BEA" w14:textId="72B0D8AF" w:rsidR="00456E67" w:rsidRPr="00301F73" w:rsidRDefault="00456E67" w:rsidP="005E5A8C">
      <w:pPr>
        <w:rPr>
          <w:rFonts w:cstheme="minorHAnsi"/>
        </w:rPr>
      </w:pPr>
    </w:p>
    <w:p w14:paraId="0575B920" w14:textId="104BA45E" w:rsidR="00456E67" w:rsidRPr="00301F73" w:rsidRDefault="00456E67" w:rsidP="005E5A8C">
      <w:pPr>
        <w:rPr>
          <w:rFonts w:cstheme="minorHAnsi"/>
        </w:rPr>
      </w:pPr>
    </w:p>
    <w:p w14:paraId="428651B5" w14:textId="77777777" w:rsidR="005E5B6B" w:rsidRPr="00301F73" w:rsidRDefault="005E5B6B" w:rsidP="00A41AEA">
      <w:pPr>
        <w:rPr>
          <w:rFonts w:cstheme="minorHAnsi"/>
        </w:rPr>
      </w:pPr>
    </w:p>
    <w:sectPr w:rsidR="005E5B6B" w:rsidRPr="00301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FC0B52"/>
    <w:multiLevelType w:val="hybridMultilevel"/>
    <w:tmpl w:val="7DCC80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35E1006"/>
    <w:multiLevelType w:val="hybridMultilevel"/>
    <w:tmpl w:val="ECA0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4B6DE7"/>
    <w:multiLevelType w:val="hybridMultilevel"/>
    <w:tmpl w:val="0DBEA6A4"/>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7FE70329"/>
    <w:multiLevelType w:val="hybridMultilevel"/>
    <w:tmpl w:val="0E7CF6D0"/>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4EA"/>
    <w:rsid w:val="00030608"/>
    <w:rsid w:val="00036B73"/>
    <w:rsid w:val="00046CC9"/>
    <w:rsid w:val="000A4BD2"/>
    <w:rsid w:val="00127916"/>
    <w:rsid w:val="00140DC9"/>
    <w:rsid w:val="00180E9C"/>
    <w:rsid w:val="001821FD"/>
    <w:rsid w:val="001B0BC9"/>
    <w:rsid w:val="001F0449"/>
    <w:rsid w:val="00210DFE"/>
    <w:rsid w:val="002D1CB9"/>
    <w:rsid w:val="002D69E2"/>
    <w:rsid w:val="00301F73"/>
    <w:rsid w:val="00393F00"/>
    <w:rsid w:val="003F484F"/>
    <w:rsid w:val="00456E67"/>
    <w:rsid w:val="00483D1F"/>
    <w:rsid w:val="004B0C9C"/>
    <w:rsid w:val="004B5142"/>
    <w:rsid w:val="00500D4B"/>
    <w:rsid w:val="005426C1"/>
    <w:rsid w:val="00554346"/>
    <w:rsid w:val="005A1522"/>
    <w:rsid w:val="005A7120"/>
    <w:rsid w:val="005E5A8C"/>
    <w:rsid w:val="005E5B6B"/>
    <w:rsid w:val="00612C05"/>
    <w:rsid w:val="006811CB"/>
    <w:rsid w:val="006C494C"/>
    <w:rsid w:val="006E62E9"/>
    <w:rsid w:val="007A2174"/>
    <w:rsid w:val="00807C81"/>
    <w:rsid w:val="00817153"/>
    <w:rsid w:val="00844FA5"/>
    <w:rsid w:val="0086287F"/>
    <w:rsid w:val="008914F3"/>
    <w:rsid w:val="008F4FDA"/>
    <w:rsid w:val="009132B9"/>
    <w:rsid w:val="00924538"/>
    <w:rsid w:val="0096045F"/>
    <w:rsid w:val="00973E51"/>
    <w:rsid w:val="009A0CB9"/>
    <w:rsid w:val="009B1278"/>
    <w:rsid w:val="00A10D17"/>
    <w:rsid w:val="00A41AEA"/>
    <w:rsid w:val="00A834EA"/>
    <w:rsid w:val="00B20C62"/>
    <w:rsid w:val="00C571A3"/>
    <w:rsid w:val="00C61E26"/>
    <w:rsid w:val="00C73225"/>
    <w:rsid w:val="00CA4462"/>
    <w:rsid w:val="00CC383C"/>
    <w:rsid w:val="00D53D3D"/>
    <w:rsid w:val="00D85253"/>
    <w:rsid w:val="00DB07F4"/>
    <w:rsid w:val="00DB5413"/>
    <w:rsid w:val="00DD4D7B"/>
    <w:rsid w:val="00DF468F"/>
    <w:rsid w:val="00E1612D"/>
    <w:rsid w:val="00E63E7A"/>
    <w:rsid w:val="00EC2D6A"/>
    <w:rsid w:val="00EC412A"/>
    <w:rsid w:val="00EE438E"/>
    <w:rsid w:val="00F47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CB45F"/>
  <w15:chartTrackingRefBased/>
  <w15:docId w15:val="{8D3ABE3D-DE23-42D6-8B95-97733460A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D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278"/>
    <w:pPr>
      <w:ind w:left="720"/>
      <w:contextualSpacing/>
    </w:pPr>
  </w:style>
  <w:style w:type="character" w:styleId="Hyperlink">
    <w:name w:val="Hyperlink"/>
    <w:basedOn w:val="DefaultParagraphFont"/>
    <w:uiPriority w:val="99"/>
    <w:unhideWhenUsed/>
    <w:rsid w:val="001821FD"/>
    <w:rPr>
      <w:color w:val="0000FF"/>
      <w:u w:val="single"/>
    </w:rPr>
  </w:style>
  <w:style w:type="character" w:styleId="UnresolvedMention">
    <w:name w:val="Unresolved Mention"/>
    <w:basedOn w:val="DefaultParagraphFont"/>
    <w:uiPriority w:val="99"/>
    <w:semiHidden/>
    <w:unhideWhenUsed/>
    <w:rsid w:val="001821FD"/>
    <w:rPr>
      <w:color w:val="605E5C"/>
      <w:shd w:val="clear" w:color="auto" w:fill="E1DFDD"/>
    </w:rPr>
  </w:style>
  <w:style w:type="character" w:styleId="FollowedHyperlink">
    <w:name w:val="FollowedHyperlink"/>
    <w:basedOn w:val="DefaultParagraphFont"/>
    <w:uiPriority w:val="99"/>
    <w:semiHidden/>
    <w:unhideWhenUsed/>
    <w:rsid w:val="00DD4D7B"/>
    <w:rPr>
      <w:color w:val="954F72" w:themeColor="followedHyperlink"/>
      <w:u w:val="single"/>
    </w:rPr>
  </w:style>
  <w:style w:type="character" w:customStyle="1" w:styleId="Heading1Char">
    <w:name w:val="Heading 1 Char"/>
    <w:basedOn w:val="DefaultParagraphFont"/>
    <w:link w:val="Heading1"/>
    <w:uiPriority w:val="9"/>
    <w:rsid w:val="00DD4D7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1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opendatasoft.com/explore/dataset/us-zip-code-latitude-and-longitude/table/" TargetMode="External"/><Relationship Id="rId13" Type="http://schemas.openxmlformats.org/officeDocument/2006/relationships/hyperlink" Target="https://cancerstatisticscenter.cancer.or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s.cdc.gov/Cancer/USCS/DataViz.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dc.gov/nchs/products/databriefs/db355.htm"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newjersey-demographics.com/zip_codes_by_populat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creativecommons.org/licenses/by-sa/4.0/" TargetMode="External"/><Relationship Id="rId14" Type="http://schemas.openxmlformats.org/officeDocument/2006/relationships/hyperlink" Target="https://www.newjersey-demographics.com/zip_codes_by_population"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950</TotalTime>
  <Pages>8</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MEHTA, MALA</dc:creator>
  <cp:keywords/>
  <dc:description/>
  <cp:lastModifiedBy>MEHTA, MALA</cp:lastModifiedBy>
  <cp:revision>43</cp:revision>
  <dcterms:created xsi:type="dcterms:W3CDTF">2020-03-07T16:28:00Z</dcterms:created>
  <dcterms:modified xsi:type="dcterms:W3CDTF">2020-04-14T02:56:00Z</dcterms:modified>
</cp:coreProperties>
</file>