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52" w:type="dxa"/>
        <w:tblInd w:w="2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1277"/>
        <w:gridCol w:w="2861"/>
        <w:gridCol w:w="7"/>
        <w:gridCol w:w="137"/>
        <w:gridCol w:w="2692"/>
        <w:gridCol w:w="280"/>
        <w:gridCol w:w="26"/>
      </w:tblGrid>
      <w:tr w:rsidR="00F2184B" w:rsidRPr="00F2184B" w14:paraId="218B5B78" w14:textId="77777777" w:rsidTr="00F2184B">
        <w:trPr>
          <w:trHeight w:val="1334"/>
        </w:trPr>
        <w:tc>
          <w:tcPr>
            <w:tcW w:w="1873" w:type="dxa"/>
          </w:tcPr>
          <w:p w14:paraId="4FA7A677" w14:textId="77777777" w:rsidR="00F2184B" w:rsidRPr="00F2184B" w:rsidRDefault="00F2184B" w:rsidP="00F2184B">
            <w:r w:rsidRPr="00F2184B">
              <w:t>Материал, изделие</w:t>
            </w:r>
          </w:p>
        </w:tc>
        <w:tc>
          <w:tcPr>
            <w:tcW w:w="1278" w:type="dxa"/>
          </w:tcPr>
          <w:p w14:paraId="6DA9F8A5" w14:textId="77777777" w:rsidR="00F2184B" w:rsidRPr="00F2184B" w:rsidRDefault="00F2184B" w:rsidP="00F2184B">
            <w:r w:rsidRPr="00F2184B">
              <w:t>Средняя плотность в конструкции, кг/м</w:t>
            </w:r>
            <w:r w:rsidRPr="00F2184B">
              <w:rPr>
                <w:vertAlign w:val="superscript"/>
              </w:rPr>
              <w:t>3</w:t>
            </w:r>
          </w:p>
        </w:tc>
        <w:tc>
          <w:tcPr>
            <w:tcW w:w="6001" w:type="dxa"/>
            <w:gridSpan w:val="6"/>
          </w:tcPr>
          <w:p w14:paraId="2CB4D4D8" w14:textId="13309408" w:rsidR="00F2184B" w:rsidRPr="00F2184B" w:rsidRDefault="00F2184B" w:rsidP="00F2184B">
            <w:r w:rsidRPr="00F2184B">
              <w:t xml:space="preserve">Теплопроводность теплоизоляционного материала в конструкции </w:t>
            </w:r>
            <w:proofErr w:type="spellStart"/>
            <w:r>
              <w:t>λ</w:t>
            </w:r>
            <w:r w:rsidRPr="00F2184B">
              <w:rPr>
                <w:vertAlign w:val="subscript"/>
              </w:rPr>
              <w:t>из</w:t>
            </w:r>
            <w:proofErr w:type="spellEnd"/>
            <w:r w:rsidRPr="00F2184B">
              <w:t>, Вт</w:t>
            </w:r>
            <w:proofErr w:type="gramStart"/>
            <w:r w:rsidRPr="00F2184B">
              <w:t>/(</w:t>
            </w:r>
            <w:proofErr w:type="gramEnd"/>
            <w:r w:rsidRPr="00F2184B">
              <w:t>м · °С) для поверхностей с</w:t>
            </w:r>
          </w:p>
          <w:p w14:paraId="30562289" w14:textId="77777777" w:rsidR="00F2184B" w:rsidRPr="00F2184B" w:rsidRDefault="00F2184B" w:rsidP="00F2184B">
            <w:r w:rsidRPr="00F2184B">
              <w:t>температурой, °С</w:t>
            </w:r>
          </w:p>
        </w:tc>
      </w:tr>
      <w:tr w:rsidR="00F2184B" w:rsidRPr="00F2184B" w14:paraId="77D9EE6A" w14:textId="77777777" w:rsidTr="00F2184B">
        <w:trPr>
          <w:trHeight w:val="265"/>
        </w:trPr>
        <w:tc>
          <w:tcPr>
            <w:tcW w:w="1873" w:type="dxa"/>
          </w:tcPr>
          <w:p w14:paraId="7A40CD20" w14:textId="77777777" w:rsidR="00F2184B" w:rsidRPr="00F2184B" w:rsidRDefault="00F2184B" w:rsidP="00F2184B"/>
        </w:tc>
        <w:tc>
          <w:tcPr>
            <w:tcW w:w="1278" w:type="dxa"/>
          </w:tcPr>
          <w:p w14:paraId="230A5038" w14:textId="77777777" w:rsidR="00F2184B" w:rsidRPr="00F2184B" w:rsidRDefault="00F2184B" w:rsidP="00F2184B"/>
        </w:tc>
        <w:tc>
          <w:tcPr>
            <w:tcW w:w="2869" w:type="dxa"/>
            <w:gridSpan w:val="2"/>
          </w:tcPr>
          <w:p w14:paraId="5DB4371A" w14:textId="77777777" w:rsidR="00F2184B" w:rsidRPr="00F2184B" w:rsidRDefault="00F2184B" w:rsidP="00F2184B">
            <w:r w:rsidRPr="00F2184B">
              <w:t>20 и выше</w:t>
            </w:r>
          </w:p>
        </w:tc>
        <w:tc>
          <w:tcPr>
            <w:tcW w:w="3132" w:type="dxa"/>
            <w:gridSpan w:val="4"/>
          </w:tcPr>
          <w:p w14:paraId="65B2DA94" w14:textId="77777777" w:rsidR="00F2184B" w:rsidRPr="00F2184B" w:rsidRDefault="00F2184B" w:rsidP="00F2184B">
            <w:r w:rsidRPr="00F2184B">
              <w:t>19 и ниже</w:t>
            </w:r>
          </w:p>
        </w:tc>
      </w:tr>
      <w:tr w:rsidR="00F2184B" w:rsidRPr="00F2184B" w14:paraId="778A0863" w14:textId="77777777" w:rsidTr="00F2184B">
        <w:trPr>
          <w:trHeight w:val="277"/>
        </w:trPr>
        <w:tc>
          <w:tcPr>
            <w:tcW w:w="1873" w:type="dxa"/>
            <w:tcBorders>
              <w:bottom w:val="nil"/>
            </w:tcBorders>
          </w:tcPr>
          <w:p w14:paraId="7E9C5B54" w14:textId="77777777" w:rsidR="00F2184B" w:rsidRPr="00F2184B" w:rsidRDefault="00F2184B" w:rsidP="00F2184B">
            <w:r w:rsidRPr="00F2184B">
              <w:t>Плиты</w:t>
            </w:r>
          </w:p>
        </w:tc>
        <w:tc>
          <w:tcPr>
            <w:tcW w:w="1278" w:type="dxa"/>
            <w:tcBorders>
              <w:bottom w:val="nil"/>
            </w:tcBorders>
          </w:tcPr>
          <w:p w14:paraId="4F68AB69" w14:textId="77777777" w:rsidR="00F2184B" w:rsidRPr="00F2184B" w:rsidRDefault="00F2184B" w:rsidP="00F2184B">
            <w:r w:rsidRPr="00F2184B">
              <w:t>120</w:t>
            </w:r>
          </w:p>
        </w:tc>
        <w:tc>
          <w:tcPr>
            <w:tcW w:w="2869" w:type="dxa"/>
            <w:gridSpan w:val="2"/>
            <w:tcBorders>
              <w:bottom w:val="nil"/>
            </w:tcBorders>
          </w:tcPr>
          <w:p w14:paraId="7D84CBC2" w14:textId="7ED82C7B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m:t>0,045+0,00021×t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3132" w:type="dxa"/>
            <w:gridSpan w:val="4"/>
            <w:tcBorders>
              <w:bottom w:val="nil"/>
            </w:tcBorders>
          </w:tcPr>
          <w:p w14:paraId="6A89D1E7" w14:textId="77777777" w:rsidR="00F2184B" w:rsidRPr="00F2184B" w:rsidRDefault="00F2184B" w:rsidP="00F2184B">
            <w:r w:rsidRPr="00F2184B">
              <w:t>0,044-0,035</w:t>
            </w:r>
          </w:p>
        </w:tc>
      </w:tr>
      <w:tr w:rsidR="00F2184B" w:rsidRPr="00F2184B" w14:paraId="7FD4192B" w14:textId="77777777" w:rsidTr="00F2184B">
        <w:trPr>
          <w:trHeight w:val="250"/>
        </w:trPr>
        <w:tc>
          <w:tcPr>
            <w:tcW w:w="1873" w:type="dxa"/>
            <w:tcBorders>
              <w:top w:val="nil"/>
            </w:tcBorders>
          </w:tcPr>
          <w:p w14:paraId="0570A645" w14:textId="3A479046" w:rsidR="00F2184B" w:rsidRPr="00F2184B" w:rsidRDefault="00F2184B" w:rsidP="00F2184B">
            <w:r w:rsidRPr="00F2184B">
              <w:t>минераловатные</w:t>
            </w:r>
            <w:r w:rsidRPr="00F2184B">
              <w:t xml:space="preserve"> </w:t>
            </w:r>
            <w:r w:rsidRPr="00F2184B">
              <w:t>прошивные</w:t>
            </w:r>
          </w:p>
        </w:tc>
        <w:tc>
          <w:tcPr>
            <w:tcW w:w="1278" w:type="dxa"/>
            <w:tcBorders>
              <w:top w:val="nil"/>
            </w:tcBorders>
          </w:tcPr>
          <w:p w14:paraId="4DA7528C" w14:textId="77777777" w:rsidR="00F2184B" w:rsidRPr="00F2184B" w:rsidRDefault="00F2184B" w:rsidP="00F2184B">
            <w:r w:rsidRPr="00F2184B">
              <w:t>150</w:t>
            </w:r>
          </w:p>
        </w:tc>
        <w:tc>
          <w:tcPr>
            <w:tcW w:w="2869" w:type="dxa"/>
            <w:gridSpan w:val="2"/>
            <w:tcBorders>
              <w:top w:val="nil"/>
            </w:tcBorders>
          </w:tcPr>
          <w:p w14:paraId="2716A884" w14:textId="35580C7F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m:t>0,049+0,0002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3132" w:type="dxa"/>
            <w:gridSpan w:val="4"/>
            <w:tcBorders>
              <w:top w:val="nil"/>
            </w:tcBorders>
          </w:tcPr>
          <w:p w14:paraId="2B4B99C2" w14:textId="77777777" w:rsidR="00F2184B" w:rsidRPr="00F2184B" w:rsidRDefault="00F2184B" w:rsidP="00F2184B">
            <w:r w:rsidRPr="00F2184B">
              <w:t>0,048-0,037</w:t>
            </w:r>
          </w:p>
        </w:tc>
      </w:tr>
      <w:tr w:rsidR="00F2184B" w:rsidRPr="00F2184B" w14:paraId="4BDBB9FF" w14:textId="77777777" w:rsidTr="00F2184B">
        <w:trPr>
          <w:gridAfter w:val="1"/>
          <w:wAfter w:w="22" w:type="dxa"/>
          <w:trHeight w:val="1404"/>
        </w:trPr>
        <w:tc>
          <w:tcPr>
            <w:tcW w:w="1873" w:type="dxa"/>
          </w:tcPr>
          <w:p w14:paraId="7E4A92B4" w14:textId="77777777" w:rsidR="00F2184B" w:rsidRPr="00F2184B" w:rsidRDefault="00F2184B" w:rsidP="00F2184B">
            <w:r w:rsidRPr="00F2184B">
              <w:t>Плиты теплоизоляционные из</w:t>
            </w:r>
            <w:r w:rsidRPr="00F2184B">
              <w:tab/>
              <w:t>минеральной ваты</w:t>
            </w:r>
            <w:r w:rsidRPr="00F2184B">
              <w:tab/>
            </w:r>
            <w:r w:rsidRPr="00F2184B">
              <w:tab/>
              <w:t>на</w:t>
            </w:r>
          </w:p>
          <w:p w14:paraId="0DEB05FE" w14:textId="77777777" w:rsidR="00F2184B" w:rsidRPr="00F2184B" w:rsidRDefault="00F2184B" w:rsidP="00F2184B">
            <w:r w:rsidRPr="00F2184B">
              <w:t>синтетическом</w:t>
            </w:r>
          </w:p>
          <w:p w14:paraId="0C51ABD5" w14:textId="77777777" w:rsidR="00F2184B" w:rsidRPr="00F2184B" w:rsidRDefault="00F2184B" w:rsidP="00F2184B">
            <w:r w:rsidRPr="00F2184B">
              <w:t>связующем</w:t>
            </w:r>
          </w:p>
        </w:tc>
        <w:tc>
          <w:tcPr>
            <w:tcW w:w="1278" w:type="dxa"/>
          </w:tcPr>
          <w:p w14:paraId="3439B397" w14:textId="77777777" w:rsidR="00F2184B" w:rsidRPr="00F2184B" w:rsidRDefault="00F2184B" w:rsidP="00F2184B">
            <w:r w:rsidRPr="00F2184B">
              <w:t>65</w:t>
            </w:r>
          </w:p>
          <w:p w14:paraId="24AB7DF3" w14:textId="77777777" w:rsidR="00F2184B" w:rsidRPr="00F2184B" w:rsidRDefault="00F2184B" w:rsidP="00F2184B">
            <w:r w:rsidRPr="00F2184B">
              <w:t>95</w:t>
            </w:r>
          </w:p>
          <w:p w14:paraId="620BA1CD" w14:textId="77777777" w:rsidR="00F2184B" w:rsidRPr="00F2184B" w:rsidRDefault="00F2184B" w:rsidP="00F2184B">
            <w:r w:rsidRPr="00F2184B">
              <w:t>120</w:t>
            </w:r>
          </w:p>
          <w:p w14:paraId="734B1D18" w14:textId="77777777" w:rsidR="00F2184B" w:rsidRPr="00F2184B" w:rsidRDefault="00F2184B" w:rsidP="00F2184B">
            <w:r w:rsidRPr="00F2184B">
              <w:t>180</w:t>
            </w:r>
          </w:p>
        </w:tc>
        <w:tc>
          <w:tcPr>
            <w:tcW w:w="2862" w:type="dxa"/>
          </w:tcPr>
          <w:p w14:paraId="23A829F1" w14:textId="353632F8" w:rsidR="00F2184B" w:rsidRPr="00F2184B" w:rsidRDefault="00F2184B" w:rsidP="00F2184B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0,04+0,00029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  <w:p w14:paraId="055DBEB9" w14:textId="7B4E2131" w:rsidR="00F2184B" w:rsidRPr="00F2184B" w:rsidRDefault="00F2184B" w:rsidP="00F2184B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0,043+0,00022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  <w:p w14:paraId="786A6D36" w14:textId="7F5C517A" w:rsidR="00F2184B" w:rsidRPr="00F2184B" w:rsidRDefault="00F2184B" w:rsidP="00F2184B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0,044+0,00021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  <w:p w14:paraId="25EC9EB0" w14:textId="13AEBF1E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m:t>0,052+0,0002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3117" w:type="dxa"/>
            <w:gridSpan w:val="4"/>
          </w:tcPr>
          <w:p w14:paraId="01909956" w14:textId="77777777" w:rsidR="00F2184B" w:rsidRPr="00F2184B" w:rsidRDefault="00F2184B" w:rsidP="00F2184B">
            <w:r w:rsidRPr="00F2184B">
              <w:t>0,039-0,03</w:t>
            </w:r>
          </w:p>
          <w:p w14:paraId="23573217" w14:textId="77777777" w:rsidR="00F2184B" w:rsidRPr="00F2184B" w:rsidRDefault="00F2184B" w:rsidP="00F2184B">
            <w:r w:rsidRPr="00F2184B">
              <w:t>0,042-0,031</w:t>
            </w:r>
          </w:p>
          <w:p w14:paraId="63295886" w14:textId="77777777" w:rsidR="00F2184B" w:rsidRPr="00F2184B" w:rsidRDefault="00F2184B" w:rsidP="00F2184B">
            <w:r w:rsidRPr="00F2184B">
              <w:t>0,043-0,032</w:t>
            </w:r>
          </w:p>
          <w:p w14:paraId="4435EC8D" w14:textId="77777777" w:rsidR="00F2184B" w:rsidRPr="00F2184B" w:rsidRDefault="00F2184B" w:rsidP="00F2184B">
            <w:r w:rsidRPr="00F2184B">
              <w:t>0,051-0,038</w:t>
            </w:r>
          </w:p>
        </w:tc>
      </w:tr>
      <w:tr w:rsidR="00F2184B" w:rsidRPr="00F2184B" w14:paraId="29A2B392" w14:textId="77777777" w:rsidTr="00F2184B">
        <w:trPr>
          <w:gridAfter w:val="1"/>
          <w:wAfter w:w="22" w:type="dxa"/>
          <w:trHeight w:val="1638"/>
        </w:trPr>
        <w:tc>
          <w:tcPr>
            <w:tcW w:w="1873" w:type="dxa"/>
          </w:tcPr>
          <w:p w14:paraId="477B41F4" w14:textId="77777777" w:rsidR="00F2184B" w:rsidRPr="00F2184B" w:rsidRDefault="00F2184B" w:rsidP="00F2184B">
            <w:r w:rsidRPr="00F2184B">
              <w:t>Теплоизоляционные изделия</w:t>
            </w:r>
            <w:r w:rsidRPr="00F2184B">
              <w:tab/>
              <w:t>из</w:t>
            </w:r>
          </w:p>
          <w:p w14:paraId="5E9E1112" w14:textId="77777777" w:rsidR="00F2184B" w:rsidRPr="00F2184B" w:rsidRDefault="00F2184B" w:rsidP="00F2184B">
            <w:r w:rsidRPr="00F2184B">
              <w:t xml:space="preserve">вспененного </w:t>
            </w:r>
            <w:proofErr w:type="spellStart"/>
            <w:r w:rsidRPr="00F2184B">
              <w:t>этиленполи</w:t>
            </w:r>
            <w:proofErr w:type="spellEnd"/>
            <w:r w:rsidRPr="00F2184B">
              <w:t>- пропиленового каучука</w:t>
            </w:r>
          </w:p>
          <w:p w14:paraId="7101BACD" w14:textId="77777777" w:rsidR="00F2184B" w:rsidRPr="00F2184B" w:rsidRDefault="00F2184B" w:rsidP="00F2184B">
            <w:r w:rsidRPr="00F2184B">
              <w:t>«</w:t>
            </w:r>
            <w:proofErr w:type="spellStart"/>
            <w:r w:rsidRPr="00F2184B">
              <w:t>Аэрофлекс</w:t>
            </w:r>
            <w:proofErr w:type="spellEnd"/>
            <w:r w:rsidRPr="00F2184B">
              <w:t>»</w:t>
            </w:r>
          </w:p>
        </w:tc>
        <w:tc>
          <w:tcPr>
            <w:tcW w:w="1278" w:type="dxa"/>
          </w:tcPr>
          <w:p w14:paraId="6A682D73" w14:textId="77777777" w:rsidR="00F2184B" w:rsidRPr="00F2184B" w:rsidRDefault="00F2184B" w:rsidP="00F2184B">
            <w:r w:rsidRPr="00F2184B">
              <w:t>60</w:t>
            </w:r>
          </w:p>
        </w:tc>
        <w:tc>
          <w:tcPr>
            <w:tcW w:w="2862" w:type="dxa"/>
          </w:tcPr>
          <w:p w14:paraId="39A49308" w14:textId="1BE1F06D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m:t>0,034+0,0002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3117" w:type="dxa"/>
            <w:gridSpan w:val="4"/>
          </w:tcPr>
          <w:p w14:paraId="79A97637" w14:textId="77777777" w:rsidR="00F2184B" w:rsidRPr="00F2184B" w:rsidRDefault="00F2184B" w:rsidP="00F2184B">
            <w:r w:rsidRPr="00F2184B">
              <w:t>0,033</w:t>
            </w:r>
          </w:p>
        </w:tc>
      </w:tr>
      <w:tr w:rsidR="00F2184B" w:rsidRPr="00F2184B" w14:paraId="6B8293AD" w14:textId="77777777" w:rsidTr="00F2184B">
        <w:trPr>
          <w:gridAfter w:val="1"/>
          <w:wAfter w:w="22" w:type="dxa"/>
          <w:trHeight w:val="1170"/>
        </w:trPr>
        <w:tc>
          <w:tcPr>
            <w:tcW w:w="1873" w:type="dxa"/>
          </w:tcPr>
          <w:p w14:paraId="61CFBAD5" w14:textId="77777777" w:rsidR="00F2184B" w:rsidRPr="00F2184B" w:rsidRDefault="00F2184B" w:rsidP="00F2184B">
            <w:r w:rsidRPr="00F2184B">
              <w:t>Полуцилиндры</w:t>
            </w:r>
            <w:r w:rsidRPr="00F2184B">
              <w:tab/>
              <w:t>и цилиндры минераловатные</w:t>
            </w:r>
          </w:p>
        </w:tc>
        <w:tc>
          <w:tcPr>
            <w:tcW w:w="1278" w:type="dxa"/>
          </w:tcPr>
          <w:p w14:paraId="793F7290" w14:textId="77777777" w:rsidR="00F2184B" w:rsidRPr="00F2184B" w:rsidRDefault="00F2184B" w:rsidP="00F2184B">
            <w:r w:rsidRPr="00F2184B">
              <w:t>50</w:t>
            </w:r>
          </w:p>
          <w:p w14:paraId="121B01D1" w14:textId="77777777" w:rsidR="00F2184B" w:rsidRPr="00F2184B" w:rsidRDefault="00F2184B" w:rsidP="00F2184B">
            <w:r w:rsidRPr="00F2184B">
              <w:t>80</w:t>
            </w:r>
          </w:p>
          <w:p w14:paraId="31215A03" w14:textId="77777777" w:rsidR="00F2184B" w:rsidRPr="00F2184B" w:rsidRDefault="00F2184B" w:rsidP="00F2184B">
            <w:r w:rsidRPr="00F2184B">
              <w:t>100</w:t>
            </w:r>
          </w:p>
          <w:p w14:paraId="6786E992" w14:textId="77777777" w:rsidR="00F2184B" w:rsidRPr="00F2184B" w:rsidRDefault="00F2184B" w:rsidP="00F2184B">
            <w:r w:rsidRPr="00F2184B">
              <w:t>150</w:t>
            </w:r>
          </w:p>
          <w:p w14:paraId="3DBB86FE" w14:textId="77777777" w:rsidR="00F2184B" w:rsidRPr="00F2184B" w:rsidRDefault="00F2184B" w:rsidP="00F2184B">
            <w:r w:rsidRPr="00F2184B">
              <w:t>200</w:t>
            </w:r>
          </w:p>
        </w:tc>
        <w:tc>
          <w:tcPr>
            <w:tcW w:w="2862" w:type="dxa"/>
          </w:tcPr>
          <w:p w14:paraId="5E3688E7" w14:textId="56401824" w:rsidR="00F2184B" w:rsidRPr="00F2184B" w:rsidRDefault="00F2184B" w:rsidP="00F2184B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0,04+0,00003</m:t>
                </m:r>
                <m:r>
                  <w:rPr>
                    <w:rFonts w:ascii="Cambria Math" w:hAnsi="Cambria Math"/>
                    <w:lang w:val="en-US"/>
                  </w:rPr>
                  <m:t>×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  <w:lang w:val="en-US"/>
                  </w:rPr>
                  <m:t>m</m:t>
                </m:r>
              </m:oMath>
            </m:oMathPara>
          </w:p>
          <w:p w14:paraId="6D2EDC75" w14:textId="73EB0826" w:rsidR="00F2184B" w:rsidRPr="00F2184B" w:rsidRDefault="00F2184B" w:rsidP="00F2184B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0,044+0,00022</m:t>
                </m:r>
                <m:r>
                  <w:rPr>
                    <w:rFonts w:ascii="Cambria Math" w:hAnsi="Cambria Math"/>
                    <w:lang w:val="en-US"/>
                  </w:rPr>
                  <m:t>×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  <w:lang w:val="en-US"/>
                  </w:rPr>
                  <m:t>m</m:t>
                </m:r>
              </m:oMath>
            </m:oMathPara>
          </w:p>
          <w:p w14:paraId="39CC6CD7" w14:textId="1AA4894D" w:rsidR="00F2184B" w:rsidRPr="00F2184B" w:rsidRDefault="00F2184B" w:rsidP="00F2184B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0,049+0,00021</m:t>
                </m:r>
                <m:r>
                  <w:rPr>
                    <w:rFonts w:ascii="Cambria Math" w:hAnsi="Cambria Math"/>
                    <w:lang w:val="en-US"/>
                  </w:rPr>
                  <m:t>×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  <w:lang w:val="en-US"/>
                  </w:rPr>
                  <m:t>m</m:t>
                </m:r>
              </m:oMath>
            </m:oMathPara>
          </w:p>
          <w:p w14:paraId="72784327" w14:textId="35340D3D" w:rsidR="00F2184B" w:rsidRPr="00F2184B" w:rsidRDefault="00F2184B" w:rsidP="00F2184B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0,05+0,0002</m:t>
                </m:r>
                <m:r>
                  <w:rPr>
                    <w:rFonts w:ascii="Cambria Math" w:hAnsi="Cambria Math"/>
                    <w:lang w:val="en-US"/>
                  </w:rPr>
                  <m:t>×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  <w:lang w:val="en-US"/>
                  </w:rPr>
                  <m:t>m</m:t>
                </m:r>
              </m:oMath>
            </m:oMathPara>
          </w:p>
          <w:p w14:paraId="0AB52136" w14:textId="28ECB4D4" w:rsidR="00F2184B" w:rsidRPr="00F2184B" w:rsidRDefault="00F2184B" w:rsidP="00F2184B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0,053+0,00019</m:t>
                </m:r>
                <m:r>
                  <w:rPr>
                    <w:rFonts w:ascii="Cambria Math" w:hAnsi="Cambria Math"/>
                    <w:lang w:val="en-US"/>
                  </w:rPr>
                  <m:t>×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  <w:lang w:val="en-US"/>
                  </w:rPr>
                  <m:t>m</m:t>
                </m:r>
              </m:oMath>
            </m:oMathPara>
          </w:p>
        </w:tc>
        <w:tc>
          <w:tcPr>
            <w:tcW w:w="3117" w:type="dxa"/>
            <w:gridSpan w:val="4"/>
          </w:tcPr>
          <w:p w14:paraId="61C7D9C6" w14:textId="77777777" w:rsidR="00F2184B" w:rsidRPr="00F2184B" w:rsidRDefault="00F2184B" w:rsidP="00F2184B">
            <w:r w:rsidRPr="00F2184B">
              <w:t>0,039-0,029</w:t>
            </w:r>
          </w:p>
          <w:p w14:paraId="4AFA73DF" w14:textId="77777777" w:rsidR="00F2184B" w:rsidRPr="00F2184B" w:rsidRDefault="00F2184B" w:rsidP="00F2184B">
            <w:r w:rsidRPr="00F2184B">
              <w:t>0,043-0,032</w:t>
            </w:r>
          </w:p>
          <w:p w14:paraId="053BFDEB" w14:textId="77777777" w:rsidR="00F2184B" w:rsidRPr="00F2184B" w:rsidRDefault="00F2184B" w:rsidP="00F2184B">
            <w:r w:rsidRPr="00F2184B">
              <w:t>0,048-0,036</w:t>
            </w:r>
          </w:p>
          <w:p w14:paraId="6988D3EB" w14:textId="77777777" w:rsidR="00F2184B" w:rsidRPr="00F2184B" w:rsidRDefault="00F2184B" w:rsidP="00F2184B">
            <w:r w:rsidRPr="00F2184B">
              <w:t>0,049-0,035</w:t>
            </w:r>
          </w:p>
          <w:p w14:paraId="4136DD60" w14:textId="77777777" w:rsidR="00F2184B" w:rsidRPr="00F2184B" w:rsidRDefault="00F2184B" w:rsidP="00F2184B">
            <w:r w:rsidRPr="00F2184B">
              <w:t>0,052-0,038</w:t>
            </w:r>
          </w:p>
        </w:tc>
      </w:tr>
      <w:tr w:rsidR="00F2184B" w:rsidRPr="00F2184B" w14:paraId="3D348EC9" w14:textId="77777777" w:rsidTr="00F2184B">
        <w:trPr>
          <w:gridAfter w:val="1"/>
          <w:wAfter w:w="22" w:type="dxa"/>
          <w:trHeight w:val="2574"/>
        </w:trPr>
        <w:tc>
          <w:tcPr>
            <w:tcW w:w="1873" w:type="dxa"/>
          </w:tcPr>
          <w:p w14:paraId="0B68327C" w14:textId="77777777" w:rsidR="00F2184B" w:rsidRPr="00F2184B" w:rsidRDefault="00F2184B" w:rsidP="00F2184B">
            <w:r w:rsidRPr="00F2184B">
              <w:lastRenderedPageBreak/>
              <w:t>Шнур теплоизоляционный из</w:t>
            </w:r>
            <w:r w:rsidRPr="00F2184B">
              <w:tab/>
              <w:t>минеральной ваты</w:t>
            </w:r>
          </w:p>
        </w:tc>
        <w:tc>
          <w:tcPr>
            <w:tcW w:w="1278" w:type="dxa"/>
          </w:tcPr>
          <w:p w14:paraId="37658269" w14:textId="77777777" w:rsidR="00F2184B" w:rsidRPr="00F2184B" w:rsidRDefault="00F2184B" w:rsidP="00F2184B">
            <w:r w:rsidRPr="00F2184B">
              <w:t>200</w:t>
            </w:r>
          </w:p>
        </w:tc>
        <w:tc>
          <w:tcPr>
            <w:tcW w:w="2862" w:type="dxa"/>
          </w:tcPr>
          <w:p w14:paraId="4C48B4EF" w14:textId="2E0A2527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m:t>0,056+0,00019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3117" w:type="dxa"/>
            <w:gridSpan w:val="4"/>
          </w:tcPr>
          <w:p w14:paraId="1C5216E8" w14:textId="77777777" w:rsidR="00F2184B" w:rsidRPr="00F2184B" w:rsidRDefault="00F2184B" w:rsidP="00F2184B">
            <w:r w:rsidRPr="00F2184B">
              <w:t>0,055-0,04</w:t>
            </w:r>
          </w:p>
        </w:tc>
      </w:tr>
      <w:tr w:rsidR="00F2184B" w:rsidRPr="00F2184B" w14:paraId="52923FD5" w14:textId="77777777" w:rsidTr="00F2184B">
        <w:trPr>
          <w:gridAfter w:val="1"/>
          <w:wAfter w:w="22" w:type="dxa"/>
          <w:trHeight w:val="1404"/>
        </w:trPr>
        <w:tc>
          <w:tcPr>
            <w:tcW w:w="1873" w:type="dxa"/>
          </w:tcPr>
          <w:p w14:paraId="24567B4E" w14:textId="77777777" w:rsidR="00F2184B" w:rsidRPr="00F2184B" w:rsidRDefault="00F2184B" w:rsidP="00F2184B">
            <w:r w:rsidRPr="00F2184B">
              <w:t>Маты</w:t>
            </w:r>
            <w:r w:rsidRPr="00F2184B">
              <w:tab/>
              <w:t>из</w:t>
            </w:r>
          </w:p>
          <w:p w14:paraId="24C5215A" w14:textId="77777777" w:rsidR="00F2184B" w:rsidRPr="00F2184B" w:rsidRDefault="00F2184B" w:rsidP="00F2184B">
            <w:r w:rsidRPr="00F2184B">
              <w:t>стеклянного штапельного волокна</w:t>
            </w:r>
            <w:r w:rsidRPr="00F2184B">
              <w:tab/>
              <w:t>на</w:t>
            </w:r>
          </w:p>
          <w:p w14:paraId="399D2E25" w14:textId="77777777" w:rsidR="00F2184B" w:rsidRPr="00F2184B" w:rsidRDefault="00F2184B" w:rsidP="00F2184B">
            <w:r w:rsidRPr="00F2184B">
              <w:t>синтетическом</w:t>
            </w:r>
          </w:p>
          <w:p w14:paraId="5E0020F9" w14:textId="77777777" w:rsidR="00F2184B" w:rsidRPr="00F2184B" w:rsidRDefault="00F2184B" w:rsidP="00F2184B">
            <w:r w:rsidRPr="00F2184B">
              <w:t>связующем</w:t>
            </w:r>
          </w:p>
        </w:tc>
        <w:tc>
          <w:tcPr>
            <w:tcW w:w="1278" w:type="dxa"/>
          </w:tcPr>
          <w:p w14:paraId="45FDE100" w14:textId="77777777" w:rsidR="00F2184B" w:rsidRPr="00F2184B" w:rsidRDefault="00F2184B" w:rsidP="00F2184B">
            <w:r w:rsidRPr="00F2184B">
              <w:t>50</w:t>
            </w:r>
          </w:p>
          <w:p w14:paraId="37AD9019" w14:textId="77777777" w:rsidR="00F2184B" w:rsidRPr="00F2184B" w:rsidRDefault="00F2184B" w:rsidP="00F2184B">
            <w:r w:rsidRPr="00F2184B">
              <w:t>70</w:t>
            </w:r>
          </w:p>
        </w:tc>
        <w:tc>
          <w:tcPr>
            <w:tcW w:w="2862" w:type="dxa"/>
          </w:tcPr>
          <w:p w14:paraId="187DD36B" w14:textId="05D741F6" w:rsidR="00F2184B" w:rsidRPr="00F2184B" w:rsidRDefault="00F2184B" w:rsidP="00F2184B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0,04+0,0003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  <w:p w14:paraId="2E247C86" w14:textId="1E837FF1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m:t>0,042+0,00028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3117" w:type="dxa"/>
            <w:gridSpan w:val="4"/>
          </w:tcPr>
          <w:p w14:paraId="48C9F38D" w14:textId="77777777" w:rsidR="00F2184B" w:rsidRPr="00F2184B" w:rsidRDefault="00F2184B" w:rsidP="00F2184B">
            <w:r w:rsidRPr="00F2184B">
              <w:t>0,039-0,029</w:t>
            </w:r>
          </w:p>
          <w:p w14:paraId="06913E05" w14:textId="77777777" w:rsidR="00F2184B" w:rsidRPr="00F2184B" w:rsidRDefault="00F2184B" w:rsidP="00F2184B">
            <w:r w:rsidRPr="00F2184B">
              <w:t>0,041-0,03</w:t>
            </w:r>
          </w:p>
        </w:tc>
      </w:tr>
      <w:tr w:rsidR="00F2184B" w:rsidRPr="00F2184B" w14:paraId="7C7001FD" w14:textId="77777777" w:rsidTr="00F2184B">
        <w:trPr>
          <w:gridAfter w:val="1"/>
          <w:wAfter w:w="22" w:type="dxa"/>
          <w:trHeight w:val="936"/>
        </w:trPr>
        <w:tc>
          <w:tcPr>
            <w:tcW w:w="1873" w:type="dxa"/>
          </w:tcPr>
          <w:p w14:paraId="4FA7C0F2" w14:textId="77777777" w:rsidR="00F2184B" w:rsidRPr="00F2184B" w:rsidRDefault="00F2184B" w:rsidP="00F2184B">
            <w:r w:rsidRPr="00F2184B">
              <w:t>Маты</w:t>
            </w:r>
            <w:r w:rsidRPr="00F2184B">
              <w:tab/>
              <w:t>и</w:t>
            </w:r>
            <w:r w:rsidRPr="00F2184B">
              <w:tab/>
              <w:t>вата</w:t>
            </w:r>
            <w:r w:rsidRPr="00F2184B">
              <w:tab/>
              <w:t>из супертонкого стеклянного волокна без связующего</w:t>
            </w:r>
          </w:p>
        </w:tc>
        <w:tc>
          <w:tcPr>
            <w:tcW w:w="1278" w:type="dxa"/>
          </w:tcPr>
          <w:p w14:paraId="71A1D356" w14:textId="77777777" w:rsidR="00F2184B" w:rsidRPr="00F2184B" w:rsidRDefault="00F2184B" w:rsidP="00F2184B">
            <w:r w:rsidRPr="00F2184B">
              <w:t>70</w:t>
            </w:r>
          </w:p>
        </w:tc>
        <w:tc>
          <w:tcPr>
            <w:tcW w:w="2862" w:type="dxa"/>
          </w:tcPr>
          <w:p w14:paraId="683578C2" w14:textId="1F0DD69D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m:t>0,033+0,00014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3117" w:type="dxa"/>
            <w:gridSpan w:val="4"/>
          </w:tcPr>
          <w:p w14:paraId="6666A7AE" w14:textId="77777777" w:rsidR="00F2184B" w:rsidRPr="00F2184B" w:rsidRDefault="00F2184B" w:rsidP="00F2184B">
            <w:r w:rsidRPr="00F2184B">
              <w:t>0,032-0,024</w:t>
            </w:r>
          </w:p>
        </w:tc>
      </w:tr>
      <w:tr w:rsidR="00F2184B" w:rsidRPr="00F2184B" w14:paraId="40D6B10C" w14:textId="77777777" w:rsidTr="00F2184B">
        <w:trPr>
          <w:gridAfter w:val="1"/>
          <w:wAfter w:w="22" w:type="dxa"/>
          <w:trHeight w:val="1170"/>
        </w:trPr>
        <w:tc>
          <w:tcPr>
            <w:tcW w:w="1873" w:type="dxa"/>
          </w:tcPr>
          <w:p w14:paraId="70094BD5" w14:textId="77777777" w:rsidR="00F2184B" w:rsidRPr="00F2184B" w:rsidRDefault="00F2184B" w:rsidP="00F2184B">
            <w:r w:rsidRPr="00F2184B">
              <w:t>Маты</w:t>
            </w:r>
            <w:r w:rsidRPr="00F2184B">
              <w:tab/>
              <w:t>и</w:t>
            </w:r>
            <w:r w:rsidRPr="00F2184B">
              <w:tab/>
              <w:t>вата</w:t>
            </w:r>
            <w:r w:rsidRPr="00F2184B">
              <w:tab/>
            </w:r>
            <w:r w:rsidRPr="00F2184B">
              <w:tab/>
              <w:t>из супертонкого базальтового волокна</w:t>
            </w:r>
            <w:r w:rsidRPr="00F2184B">
              <w:tab/>
            </w:r>
            <w:r w:rsidRPr="00F2184B">
              <w:tab/>
            </w:r>
            <w:r w:rsidRPr="00F2184B">
              <w:tab/>
              <w:t>без связующего</w:t>
            </w:r>
          </w:p>
        </w:tc>
        <w:tc>
          <w:tcPr>
            <w:tcW w:w="1278" w:type="dxa"/>
          </w:tcPr>
          <w:p w14:paraId="2FAF0D36" w14:textId="77777777" w:rsidR="00F2184B" w:rsidRPr="00F2184B" w:rsidRDefault="00F2184B" w:rsidP="00F2184B">
            <w:r w:rsidRPr="00F2184B">
              <w:t>80</w:t>
            </w:r>
          </w:p>
        </w:tc>
        <w:tc>
          <w:tcPr>
            <w:tcW w:w="2862" w:type="dxa"/>
          </w:tcPr>
          <w:p w14:paraId="699A9A92" w14:textId="3BB1EE2C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m:t>0,032+0,00019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3117" w:type="dxa"/>
            <w:gridSpan w:val="4"/>
          </w:tcPr>
          <w:p w14:paraId="6B28B797" w14:textId="77777777" w:rsidR="00F2184B" w:rsidRPr="00F2184B" w:rsidRDefault="00F2184B" w:rsidP="00F2184B">
            <w:r w:rsidRPr="00F2184B">
              <w:t>0,031-0,24</w:t>
            </w:r>
          </w:p>
        </w:tc>
      </w:tr>
      <w:tr w:rsidR="00F2184B" w:rsidRPr="00F2184B" w14:paraId="64AF5057" w14:textId="77777777" w:rsidTr="00F2184B">
        <w:trPr>
          <w:gridAfter w:val="1"/>
          <w:wAfter w:w="22" w:type="dxa"/>
          <w:trHeight w:val="702"/>
        </w:trPr>
        <w:tc>
          <w:tcPr>
            <w:tcW w:w="1873" w:type="dxa"/>
          </w:tcPr>
          <w:p w14:paraId="0752ED22" w14:textId="77777777" w:rsidR="00F2184B" w:rsidRPr="00F2184B" w:rsidRDefault="00F2184B" w:rsidP="00F2184B">
            <w:r w:rsidRPr="00F2184B">
              <w:t>Песок</w:t>
            </w:r>
            <w:r w:rsidRPr="00F2184B">
              <w:tab/>
              <w:t>перлитовый, вспученный, мелкий</w:t>
            </w:r>
          </w:p>
        </w:tc>
        <w:tc>
          <w:tcPr>
            <w:tcW w:w="1278" w:type="dxa"/>
          </w:tcPr>
          <w:p w14:paraId="135FE7AD" w14:textId="77777777" w:rsidR="00F2184B" w:rsidRPr="00F2184B" w:rsidRDefault="00F2184B" w:rsidP="00F2184B">
            <w:r w:rsidRPr="00F2184B">
              <w:t>110</w:t>
            </w:r>
          </w:p>
          <w:p w14:paraId="6147A5C5" w14:textId="77777777" w:rsidR="00F2184B" w:rsidRPr="00F2184B" w:rsidRDefault="00F2184B" w:rsidP="00F2184B">
            <w:r w:rsidRPr="00F2184B">
              <w:t>150</w:t>
            </w:r>
          </w:p>
          <w:p w14:paraId="14AF732D" w14:textId="77777777" w:rsidR="00F2184B" w:rsidRPr="00F2184B" w:rsidRDefault="00F2184B" w:rsidP="00F2184B">
            <w:r w:rsidRPr="00F2184B">
              <w:t>225</w:t>
            </w:r>
          </w:p>
        </w:tc>
        <w:tc>
          <w:tcPr>
            <w:tcW w:w="2862" w:type="dxa"/>
          </w:tcPr>
          <w:p w14:paraId="29E23B73" w14:textId="2EBEA40A" w:rsidR="00F2184B" w:rsidRPr="00F2184B" w:rsidRDefault="00F2184B" w:rsidP="00F2184B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0,052+0,00012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  <w:p w14:paraId="670F63CC" w14:textId="62A7D292" w:rsidR="00F2184B" w:rsidRPr="00F2184B" w:rsidRDefault="00F2184B" w:rsidP="00F2184B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0,055+0,00012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  <w:p w14:paraId="54746BB7" w14:textId="5B461B0E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m:t>0,058+0,00012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3117" w:type="dxa"/>
            <w:gridSpan w:val="4"/>
          </w:tcPr>
          <w:p w14:paraId="115526D2" w14:textId="77777777" w:rsidR="00F2184B" w:rsidRPr="00F2184B" w:rsidRDefault="00F2184B" w:rsidP="00F2184B">
            <w:r w:rsidRPr="00F2184B">
              <w:t>0,051-0,038</w:t>
            </w:r>
          </w:p>
          <w:p w14:paraId="0ABF09E1" w14:textId="77777777" w:rsidR="00F2184B" w:rsidRPr="00F2184B" w:rsidRDefault="00F2184B" w:rsidP="00F2184B">
            <w:r w:rsidRPr="00F2184B">
              <w:t>0,054-0,04</w:t>
            </w:r>
          </w:p>
          <w:p w14:paraId="5DEAAA12" w14:textId="77777777" w:rsidR="00F2184B" w:rsidRPr="00F2184B" w:rsidRDefault="00F2184B" w:rsidP="00F2184B">
            <w:r w:rsidRPr="00F2184B">
              <w:t>0,057-0,042</w:t>
            </w:r>
          </w:p>
        </w:tc>
      </w:tr>
      <w:tr w:rsidR="00F2184B" w:rsidRPr="00F2184B" w14:paraId="048E962B" w14:textId="77777777" w:rsidTr="00F2184B">
        <w:trPr>
          <w:gridAfter w:val="1"/>
          <w:wAfter w:w="22" w:type="dxa"/>
          <w:trHeight w:val="702"/>
        </w:trPr>
        <w:tc>
          <w:tcPr>
            <w:tcW w:w="1873" w:type="dxa"/>
          </w:tcPr>
          <w:p w14:paraId="34AA0D98" w14:textId="77777777" w:rsidR="00F2184B" w:rsidRPr="00F2184B" w:rsidRDefault="00F2184B" w:rsidP="00F2184B">
            <w:r w:rsidRPr="00F2184B">
              <w:t>Теплоизоляционные изделия</w:t>
            </w:r>
            <w:r w:rsidRPr="00F2184B">
              <w:tab/>
              <w:t>из</w:t>
            </w:r>
          </w:p>
          <w:p w14:paraId="7AD860F3" w14:textId="77777777" w:rsidR="00F2184B" w:rsidRPr="00F2184B" w:rsidRDefault="00F2184B" w:rsidP="00F2184B">
            <w:r w:rsidRPr="00F2184B">
              <w:lastRenderedPageBreak/>
              <w:t>пенополистирола</w:t>
            </w:r>
          </w:p>
        </w:tc>
        <w:tc>
          <w:tcPr>
            <w:tcW w:w="1278" w:type="dxa"/>
          </w:tcPr>
          <w:p w14:paraId="5A0C3739" w14:textId="77777777" w:rsidR="00F2184B" w:rsidRPr="00F2184B" w:rsidRDefault="00F2184B" w:rsidP="00F2184B">
            <w:r w:rsidRPr="00F2184B">
              <w:lastRenderedPageBreak/>
              <w:t>30</w:t>
            </w:r>
          </w:p>
          <w:p w14:paraId="21AF63BF" w14:textId="77777777" w:rsidR="00F2184B" w:rsidRPr="00F2184B" w:rsidRDefault="00F2184B" w:rsidP="00F2184B">
            <w:r w:rsidRPr="00F2184B">
              <w:t>50</w:t>
            </w:r>
          </w:p>
          <w:p w14:paraId="6092484A" w14:textId="77777777" w:rsidR="00F2184B" w:rsidRPr="00F2184B" w:rsidRDefault="00F2184B" w:rsidP="00F2184B">
            <w:r w:rsidRPr="00F2184B">
              <w:lastRenderedPageBreak/>
              <w:t>100</w:t>
            </w:r>
          </w:p>
        </w:tc>
        <w:tc>
          <w:tcPr>
            <w:tcW w:w="2862" w:type="dxa"/>
          </w:tcPr>
          <w:p w14:paraId="66EC17AC" w14:textId="3D92406E" w:rsidR="00F2184B" w:rsidRPr="00F2184B" w:rsidRDefault="00F2184B" w:rsidP="00F2184B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0,033+0,00018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  <w:p w14:paraId="0A5504B1" w14:textId="64EEF0A1" w:rsidR="00F2184B" w:rsidRPr="00F2184B" w:rsidRDefault="00F2184B" w:rsidP="00F2184B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0,036+0,00018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  <w:p w14:paraId="7AA1C0A8" w14:textId="66C66A75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w:lastRenderedPageBreak/>
                  <m:t>0,041+0,00018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3117" w:type="dxa"/>
            <w:gridSpan w:val="4"/>
          </w:tcPr>
          <w:p w14:paraId="2A68DC60" w14:textId="77777777" w:rsidR="00F2184B" w:rsidRPr="00F2184B" w:rsidRDefault="00F2184B" w:rsidP="00F2184B">
            <w:r w:rsidRPr="00F2184B">
              <w:lastRenderedPageBreak/>
              <w:t>0,032-0,024</w:t>
            </w:r>
          </w:p>
          <w:p w14:paraId="13DB25B8" w14:textId="77777777" w:rsidR="00F2184B" w:rsidRPr="00F2184B" w:rsidRDefault="00F2184B" w:rsidP="00F2184B">
            <w:r w:rsidRPr="00F2184B">
              <w:t>0,035-0,026</w:t>
            </w:r>
          </w:p>
          <w:p w14:paraId="5942CB53" w14:textId="77777777" w:rsidR="00F2184B" w:rsidRPr="00F2184B" w:rsidRDefault="00F2184B" w:rsidP="00F2184B">
            <w:r w:rsidRPr="00F2184B">
              <w:lastRenderedPageBreak/>
              <w:t>0,04-0,03</w:t>
            </w:r>
          </w:p>
        </w:tc>
      </w:tr>
      <w:tr w:rsidR="00F2184B" w:rsidRPr="00F2184B" w14:paraId="03FB34BA" w14:textId="77777777" w:rsidTr="00F2184B">
        <w:trPr>
          <w:gridAfter w:val="1"/>
          <w:wAfter w:w="22" w:type="dxa"/>
          <w:trHeight w:val="468"/>
        </w:trPr>
        <w:tc>
          <w:tcPr>
            <w:tcW w:w="1873" w:type="dxa"/>
          </w:tcPr>
          <w:p w14:paraId="6D23ABF0" w14:textId="22E268D8" w:rsidR="00F2184B" w:rsidRPr="00F2184B" w:rsidRDefault="00F2184B" w:rsidP="00F2184B">
            <w:r w:rsidRPr="00F2184B">
              <w:lastRenderedPageBreak/>
              <w:t>Теплоизоляционные изделия</w:t>
            </w:r>
            <w:r w:rsidRPr="00F2184B">
              <w:tab/>
              <w:t>из</w:t>
            </w:r>
            <w:r w:rsidRPr="00F2184B">
              <w:t xml:space="preserve"> </w:t>
            </w:r>
            <w:r w:rsidRPr="00F2184B">
              <w:t>пенополиуретана</w:t>
            </w:r>
          </w:p>
        </w:tc>
        <w:tc>
          <w:tcPr>
            <w:tcW w:w="1278" w:type="dxa"/>
          </w:tcPr>
          <w:p w14:paraId="0C87F87F" w14:textId="77777777" w:rsidR="00F2184B" w:rsidRPr="00F2184B" w:rsidRDefault="00F2184B" w:rsidP="00F2184B">
            <w:r w:rsidRPr="00F2184B">
              <w:t>40</w:t>
            </w:r>
          </w:p>
          <w:p w14:paraId="6608DB05" w14:textId="77777777" w:rsidR="00F2184B" w:rsidRDefault="00F2184B" w:rsidP="00F2184B">
            <w:r w:rsidRPr="00F2184B">
              <w:t>50</w:t>
            </w:r>
          </w:p>
          <w:p w14:paraId="5754DF9A" w14:textId="3C06A586" w:rsidR="00F2184B" w:rsidRPr="00F2184B" w:rsidRDefault="00F2184B" w:rsidP="00F2184B">
            <w:r w:rsidRPr="00F2184B">
              <w:t>70</w:t>
            </w:r>
          </w:p>
        </w:tc>
        <w:tc>
          <w:tcPr>
            <w:tcW w:w="2862" w:type="dxa"/>
          </w:tcPr>
          <w:p w14:paraId="6E12EB03" w14:textId="7F07BC0E" w:rsidR="00F2184B" w:rsidRPr="00F2184B" w:rsidRDefault="00F2184B" w:rsidP="00F2184B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0,030+0,00015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  <w:p w14:paraId="3964AF31" w14:textId="77777777" w:rsidR="00F2184B" w:rsidRPr="00F2184B" w:rsidRDefault="00F2184B" w:rsidP="00F2184B">
            <w:pPr>
              <w:rPr>
                <w:rFonts w:eastAsiaTheme="minorEastAsia"/>
                <w:vertAlign w:val="subscript"/>
              </w:rPr>
            </w:pPr>
            <m:oMathPara>
              <m:oMath>
                <m:r>
                  <w:rPr>
                    <w:rFonts w:ascii="Cambria Math" w:hAnsi="Cambria Math"/>
                  </w:rPr>
                  <m:t>0,032+0,00015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  <w:p w14:paraId="66CECAA6" w14:textId="7718606F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m:t>0,037+0,00015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3117" w:type="dxa"/>
            <w:gridSpan w:val="4"/>
          </w:tcPr>
          <w:p w14:paraId="26412630" w14:textId="77777777" w:rsidR="00F2184B" w:rsidRPr="00F2184B" w:rsidRDefault="00F2184B" w:rsidP="00F2184B">
            <w:r w:rsidRPr="00F2184B">
              <w:t>0,029-0,024</w:t>
            </w:r>
          </w:p>
          <w:p w14:paraId="43D0976F" w14:textId="77777777" w:rsidR="00F2184B" w:rsidRDefault="00F2184B" w:rsidP="00F2184B">
            <w:r w:rsidRPr="00F2184B">
              <w:t>0,031-0,025</w:t>
            </w:r>
          </w:p>
          <w:p w14:paraId="2C62B7C9" w14:textId="032BD680" w:rsidR="00F2184B" w:rsidRPr="00F2184B" w:rsidRDefault="00F2184B" w:rsidP="00F2184B">
            <w:r w:rsidRPr="00F2184B">
              <w:t>0,036-0,027</w:t>
            </w:r>
          </w:p>
        </w:tc>
      </w:tr>
      <w:tr w:rsidR="00F2184B" w:rsidRPr="00F2184B" w14:paraId="7EAEA9A8" w14:textId="77777777" w:rsidTr="00F2184B">
        <w:trPr>
          <w:gridAfter w:val="2"/>
          <w:wAfter w:w="306" w:type="dxa"/>
          <w:trHeight w:val="2107"/>
        </w:trPr>
        <w:tc>
          <w:tcPr>
            <w:tcW w:w="1871" w:type="dxa"/>
          </w:tcPr>
          <w:p w14:paraId="53881746" w14:textId="77777777" w:rsidR="00F2184B" w:rsidRPr="00F2184B" w:rsidRDefault="00F2184B" w:rsidP="00F2184B">
            <w:r w:rsidRPr="00F2184B">
              <w:t>Теплоизоляционные изделия из бутадиен- акрилонитрила</w:t>
            </w:r>
          </w:p>
          <w:p w14:paraId="26F1C2FB" w14:textId="77777777" w:rsidR="00F2184B" w:rsidRPr="00F2184B" w:rsidRDefault="00F2184B" w:rsidP="00F2184B">
            <w:r w:rsidRPr="00F2184B">
              <w:t>«</w:t>
            </w:r>
            <w:proofErr w:type="spellStart"/>
            <w:r w:rsidRPr="00F2184B">
              <w:t>Кайманфлекс</w:t>
            </w:r>
            <w:proofErr w:type="spellEnd"/>
            <w:r w:rsidRPr="00F2184B">
              <w:t xml:space="preserve"> (K-</w:t>
            </w:r>
            <w:proofErr w:type="spellStart"/>
            <w:r w:rsidRPr="00F2184B">
              <w:t>flex</w:t>
            </w:r>
            <w:proofErr w:type="spellEnd"/>
            <w:r w:rsidRPr="00F2184B">
              <w:t>)» марок:</w:t>
            </w:r>
          </w:p>
          <w:p w14:paraId="23D1D5E7" w14:textId="77777777" w:rsidR="00F2184B" w:rsidRPr="00F2184B" w:rsidRDefault="00F2184B" w:rsidP="00F2184B">
            <w:r w:rsidRPr="00F2184B">
              <w:t>ЕС ST ЕСО</w:t>
            </w:r>
          </w:p>
        </w:tc>
        <w:tc>
          <w:tcPr>
            <w:tcW w:w="1276" w:type="dxa"/>
          </w:tcPr>
          <w:p w14:paraId="4407B3AB" w14:textId="77777777" w:rsidR="00F2184B" w:rsidRPr="00F2184B" w:rsidRDefault="00F2184B" w:rsidP="00F2184B">
            <w:pPr>
              <w:rPr>
                <w:b/>
              </w:rPr>
            </w:pPr>
          </w:p>
          <w:p w14:paraId="76847C29" w14:textId="77777777" w:rsidR="00F2184B" w:rsidRPr="00F2184B" w:rsidRDefault="00F2184B" w:rsidP="00F2184B">
            <w:pPr>
              <w:rPr>
                <w:b/>
              </w:rPr>
            </w:pPr>
          </w:p>
          <w:p w14:paraId="539C3751" w14:textId="77777777" w:rsidR="00F2184B" w:rsidRPr="00F2184B" w:rsidRDefault="00F2184B" w:rsidP="00F2184B">
            <w:pPr>
              <w:rPr>
                <w:b/>
              </w:rPr>
            </w:pPr>
          </w:p>
          <w:p w14:paraId="2B02F32C" w14:textId="77777777" w:rsidR="00F2184B" w:rsidRPr="00F2184B" w:rsidRDefault="00F2184B" w:rsidP="00F2184B">
            <w:pPr>
              <w:rPr>
                <w:b/>
              </w:rPr>
            </w:pPr>
          </w:p>
          <w:p w14:paraId="2B37A32C" w14:textId="77777777" w:rsidR="00F2184B" w:rsidRPr="00F2184B" w:rsidRDefault="00F2184B" w:rsidP="00F2184B">
            <w:pPr>
              <w:rPr>
                <w:b/>
              </w:rPr>
            </w:pPr>
          </w:p>
          <w:p w14:paraId="107B8DB4" w14:textId="77777777" w:rsidR="00F2184B" w:rsidRPr="00F2184B" w:rsidRDefault="00F2184B" w:rsidP="00F2184B">
            <w:r w:rsidRPr="00F2184B">
              <w:t>60-80</w:t>
            </w:r>
          </w:p>
          <w:p w14:paraId="6EF7E723" w14:textId="77777777" w:rsidR="00F2184B" w:rsidRPr="00F2184B" w:rsidRDefault="00F2184B" w:rsidP="00F2184B">
            <w:r w:rsidRPr="00F2184B">
              <w:t>60-80</w:t>
            </w:r>
          </w:p>
          <w:p w14:paraId="376B251F" w14:textId="77777777" w:rsidR="00F2184B" w:rsidRPr="00F2184B" w:rsidRDefault="00F2184B" w:rsidP="00F2184B">
            <w:r w:rsidRPr="00F2184B">
              <w:t>60-95</w:t>
            </w:r>
          </w:p>
        </w:tc>
        <w:tc>
          <w:tcPr>
            <w:tcW w:w="3006" w:type="dxa"/>
            <w:gridSpan w:val="3"/>
          </w:tcPr>
          <w:p w14:paraId="247BF666" w14:textId="77777777" w:rsidR="00F2184B" w:rsidRPr="00F2184B" w:rsidRDefault="00F2184B" w:rsidP="00F2184B">
            <w:pPr>
              <w:jc w:val="center"/>
              <w:rPr>
                <w:b/>
              </w:rPr>
            </w:pPr>
          </w:p>
          <w:p w14:paraId="42A85C41" w14:textId="77777777" w:rsidR="00F2184B" w:rsidRPr="00F2184B" w:rsidRDefault="00F2184B" w:rsidP="00F2184B">
            <w:pPr>
              <w:jc w:val="center"/>
              <w:rPr>
                <w:b/>
              </w:rPr>
            </w:pPr>
          </w:p>
          <w:p w14:paraId="4FE8021A" w14:textId="77777777" w:rsidR="00F2184B" w:rsidRPr="00F2184B" w:rsidRDefault="00F2184B" w:rsidP="00F2184B">
            <w:pPr>
              <w:jc w:val="center"/>
              <w:rPr>
                <w:b/>
              </w:rPr>
            </w:pPr>
          </w:p>
          <w:p w14:paraId="12A58D25" w14:textId="77777777" w:rsidR="00F2184B" w:rsidRPr="00F2184B" w:rsidRDefault="00F2184B" w:rsidP="00F2184B">
            <w:pPr>
              <w:jc w:val="center"/>
              <w:rPr>
                <w:b/>
              </w:rPr>
            </w:pPr>
          </w:p>
          <w:p w14:paraId="742474EB" w14:textId="77777777" w:rsidR="00F2184B" w:rsidRPr="00F2184B" w:rsidRDefault="00F2184B" w:rsidP="00F2184B">
            <w:pPr>
              <w:jc w:val="center"/>
              <w:rPr>
                <w:b/>
              </w:rPr>
            </w:pPr>
          </w:p>
          <w:p w14:paraId="35A64938" w14:textId="77777777" w:rsidR="00F2184B" w:rsidRPr="00F2184B" w:rsidRDefault="00F2184B" w:rsidP="00F2184B">
            <w:pPr>
              <w:jc w:val="center"/>
            </w:pPr>
            <w:r w:rsidRPr="00F2184B">
              <w:t>0,036</w:t>
            </w:r>
          </w:p>
          <w:p w14:paraId="4753A7E9" w14:textId="77777777" w:rsidR="00F2184B" w:rsidRPr="00F2184B" w:rsidRDefault="00F2184B" w:rsidP="00F2184B">
            <w:pPr>
              <w:jc w:val="center"/>
            </w:pPr>
            <w:r w:rsidRPr="00F2184B">
              <w:t>0,036</w:t>
            </w:r>
          </w:p>
          <w:p w14:paraId="6F5D62D1" w14:textId="77777777" w:rsidR="00F2184B" w:rsidRPr="00F2184B" w:rsidRDefault="00F2184B" w:rsidP="00F2184B">
            <w:pPr>
              <w:jc w:val="center"/>
            </w:pPr>
            <w:r w:rsidRPr="00F2184B">
              <w:t>0,040</w:t>
            </w:r>
          </w:p>
        </w:tc>
        <w:tc>
          <w:tcPr>
            <w:tcW w:w="2693" w:type="dxa"/>
          </w:tcPr>
          <w:p w14:paraId="6CA4EF93" w14:textId="77777777" w:rsidR="00F2184B" w:rsidRPr="00F2184B" w:rsidRDefault="00F2184B" w:rsidP="00F2184B">
            <w:pPr>
              <w:jc w:val="center"/>
              <w:rPr>
                <w:b/>
              </w:rPr>
            </w:pPr>
          </w:p>
          <w:p w14:paraId="0E87B9CA" w14:textId="77777777" w:rsidR="00F2184B" w:rsidRPr="00F2184B" w:rsidRDefault="00F2184B" w:rsidP="00F2184B">
            <w:pPr>
              <w:jc w:val="center"/>
              <w:rPr>
                <w:b/>
              </w:rPr>
            </w:pPr>
          </w:p>
          <w:p w14:paraId="07EF36B4" w14:textId="77777777" w:rsidR="00F2184B" w:rsidRPr="00F2184B" w:rsidRDefault="00F2184B" w:rsidP="00F2184B">
            <w:pPr>
              <w:jc w:val="center"/>
              <w:rPr>
                <w:b/>
              </w:rPr>
            </w:pPr>
          </w:p>
          <w:p w14:paraId="7F125354" w14:textId="77777777" w:rsidR="00F2184B" w:rsidRPr="00F2184B" w:rsidRDefault="00F2184B" w:rsidP="00F2184B">
            <w:pPr>
              <w:jc w:val="center"/>
              <w:rPr>
                <w:b/>
              </w:rPr>
            </w:pPr>
          </w:p>
          <w:p w14:paraId="7D13C9B4" w14:textId="77777777" w:rsidR="00F2184B" w:rsidRPr="00F2184B" w:rsidRDefault="00F2184B" w:rsidP="00F2184B">
            <w:pPr>
              <w:jc w:val="center"/>
              <w:rPr>
                <w:b/>
              </w:rPr>
            </w:pPr>
          </w:p>
          <w:p w14:paraId="7B2DF8E5" w14:textId="77777777" w:rsidR="00F2184B" w:rsidRPr="00F2184B" w:rsidRDefault="00F2184B" w:rsidP="00F2184B">
            <w:pPr>
              <w:jc w:val="center"/>
            </w:pPr>
            <w:r w:rsidRPr="00F2184B">
              <w:t>0,034</w:t>
            </w:r>
          </w:p>
          <w:p w14:paraId="2DB268CC" w14:textId="77777777" w:rsidR="00F2184B" w:rsidRPr="00F2184B" w:rsidRDefault="00F2184B" w:rsidP="00F2184B">
            <w:pPr>
              <w:jc w:val="center"/>
            </w:pPr>
            <w:r w:rsidRPr="00F2184B">
              <w:t>0,034</w:t>
            </w:r>
          </w:p>
          <w:p w14:paraId="306B1A79" w14:textId="77777777" w:rsidR="00F2184B" w:rsidRPr="00F2184B" w:rsidRDefault="00F2184B" w:rsidP="00F2184B">
            <w:pPr>
              <w:jc w:val="center"/>
            </w:pPr>
            <w:r w:rsidRPr="00F2184B">
              <w:t>0,036</w:t>
            </w:r>
          </w:p>
        </w:tc>
      </w:tr>
      <w:tr w:rsidR="00F2184B" w:rsidRPr="00F2184B" w14:paraId="5B2131A3" w14:textId="77777777" w:rsidTr="00F2184B">
        <w:trPr>
          <w:gridAfter w:val="2"/>
          <w:wAfter w:w="306" w:type="dxa"/>
          <w:trHeight w:val="702"/>
        </w:trPr>
        <w:tc>
          <w:tcPr>
            <w:tcW w:w="1871" w:type="dxa"/>
          </w:tcPr>
          <w:p w14:paraId="0DAF8679" w14:textId="77777777" w:rsidR="00F2184B" w:rsidRPr="00F2184B" w:rsidRDefault="00F2184B" w:rsidP="00F2184B">
            <w:r w:rsidRPr="00F2184B">
              <w:t>Теплоизоляционные изделия</w:t>
            </w:r>
            <w:r w:rsidRPr="00F2184B">
              <w:tab/>
              <w:t>из</w:t>
            </w:r>
          </w:p>
          <w:p w14:paraId="21C68DED" w14:textId="77777777" w:rsidR="00F2184B" w:rsidRPr="00F2184B" w:rsidRDefault="00F2184B" w:rsidP="00F2184B">
            <w:r w:rsidRPr="00F2184B">
              <w:t>пенополиэтилена</w:t>
            </w:r>
          </w:p>
        </w:tc>
        <w:tc>
          <w:tcPr>
            <w:tcW w:w="1276" w:type="dxa"/>
          </w:tcPr>
          <w:p w14:paraId="593F78E4" w14:textId="77777777" w:rsidR="00F2184B" w:rsidRPr="00F2184B" w:rsidRDefault="00F2184B" w:rsidP="00F2184B">
            <w:r w:rsidRPr="00F2184B">
              <w:t>50</w:t>
            </w:r>
          </w:p>
        </w:tc>
        <w:tc>
          <w:tcPr>
            <w:tcW w:w="3006" w:type="dxa"/>
            <w:gridSpan w:val="3"/>
          </w:tcPr>
          <w:p w14:paraId="730D9AB7" w14:textId="171674FA" w:rsidR="00F2184B" w:rsidRPr="00F2184B" w:rsidRDefault="00F2184B" w:rsidP="00F2184B">
            <m:oMathPara>
              <m:oMath>
                <m:r>
                  <w:rPr>
                    <w:rFonts w:ascii="Cambria Math" w:hAnsi="Cambria Math"/>
                  </w:rPr>
                  <m:t>0,035+0,00018</m:t>
                </m:r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vertAlign w:val="subscript"/>
                  </w:rPr>
                  <m:t>m</m:t>
                </m:r>
              </m:oMath>
            </m:oMathPara>
          </w:p>
        </w:tc>
        <w:tc>
          <w:tcPr>
            <w:tcW w:w="2693" w:type="dxa"/>
          </w:tcPr>
          <w:p w14:paraId="6BF56127" w14:textId="77777777" w:rsidR="00F2184B" w:rsidRPr="00F2184B" w:rsidRDefault="00F2184B" w:rsidP="00F2184B">
            <w:r w:rsidRPr="00F2184B">
              <w:t>0,033</w:t>
            </w:r>
          </w:p>
        </w:tc>
      </w:tr>
      <w:tr w:rsidR="00F2184B" w:rsidRPr="00F2184B" w14:paraId="040A9C9E" w14:textId="77777777" w:rsidTr="00F2184B">
        <w:trPr>
          <w:gridAfter w:val="2"/>
          <w:wAfter w:w="306" w:type="dxa"/>
          <w:trHeight w:val="1948"/>
        </w:trPr>
        <w:tc>
          <w:tcPr>
            <w:tcW w:w="8846" w:type="dxa"/>
            <w:gridSpan w:val="6"/>
          </w:tcPr>
          <w:p w14:paraId="237A1122" w14:textId="77777777" w:rsidR="00F2184B" w:rsidRPr="00F2184B" w:rsidRDefault="00F2184B" w:rsidP="00F2184B">
            <w:pPr>
              <w:rPr>
                <w:i/>
              </w:rPr>
            </w:pPr>
            <w:r w:rsidRPr="00F2184B">
              <w:rPr>
                <w:i/>
              </w:rPr>
              <w:t>Примечания</w:t>
            </w:r>
          </w:p>
          <w:p w14:paraId="1CF013CE" w14:textId="77777777" w:rsidR="00F2184B" w:rsidRPr="00F2184B" w:rsidRDefault="00F2184B" w:rsidP="00F2184B">
            <w:pPr>
              <w:numPr>
                <w:ilvl w:val="0"/>
                <w:numId w:val="1"/>
              </w:numPr>
            </w:pPr>
            <w:r w:rsidRPr="00F2184B">
              <w:t>Средняя температура теплоизоляционного слоя, °С:</w:t>
            </w:r>
          </w:p>
          <w:p w14:paraId="41348021" w14:textId="1DC0C05A" w:rsidR="00F2184B" w:rsidRPr="00F2184B" w:rsidRDefault="00F2184B" w:rsidP="00F2184B">
            <w:proofErr w:type="spellStart"/>
            <w:r w:rsidRPr="00F2184B">
              <w:rPr>
                <w:i/>
              </w:rPr>
              <w:t>t</w:t>
            </w:r>
            <w:r w:rsidRPr="00F2184B">
              <w:rPr>
                <w:vertAlign w:val="subscript"/>
              </w:rPr>
              <w:t>m</w:t>
            </w:r>
            <w:proofErr w:type="spellEnd"/>
            <w:r w:rsidRPr="00F2184B">
              <w:t xml:space="preserve"> = (</w:t>
            </w:r>
            <w:r>
              <w:rPr>
                <w:i/>
                <w:lang w:val="en-US"/>
              </w:rPr>
              <w:t>T</w:t>
            </w:r>
            <w:r w:rsidRPr="00F2184B">
              <w:rPr>
                <w:i/>
                <w:vertAlign w:val="subscript"/>
              </w:rPr>
              <w:t>ж</w:t>
            </w:r>
            <w:r w:rsidRPr="00F2184B">
              <w:t xml:space="preserve"> + 40)/2 — на открытом воздухе в летнее время, в помещении, в каналах, тоннелях, технических подпольях, на чердаках и в подвалах зданий,</w:t>
            </w:r>
          </w:p>
          <w:p w14:paraId="162457F8" w14:textId="287BE658" w:rsidR="00F2184B" w:rsidRPr="00F2184B" w:rsidRDefault="00F2184B" w:rsidP="00F2184B">
            <w:proofErr w:type="spellStart"/>
            <w:r w:rsidRPr="00F2184B">
              <w:rPr>
                <w:i/>
              </w:rPr>
              <w:t>t</w:t>
            </w:r>
            <w:r w:rsidRPr="00F2184B">
              <w:rPr>
                <w:vertAlign w:val="subscript"/>
              </w:rPr>
              <w:t>m</w:t>
            </w:r>
            <w:proofErr w:type="spellEnd"/>
            <w:r w:rsidRPr="00F2184B">
              <w:t xml:space="preserve"> = </w:t>
            </w:r>
            <w:proofErr w:type="spellStart"/>
            <w:r>
              <w:rPr>
                <w:i/>
              </w:rPr>
              <w:t>Т</w:t>
            </w:r>
            <w:r w:rsidRPr="00F2184B">
              <w:rPr>
                <w:i/>
                <w:vertAlign w:val="subscript"/>
              </w:rPr>
              <w:t>ж</w:t>
            </w:r>
            <w:proofErr w:type="spellEnd"/>
            <w:r w:rsidRPr="00F2184B">
              <w:rPr>
                <w:vertAlign w:val="subscript"/>
              </w:rPr>
              <w:t xml:space="preserve"> </w:t>
            </w:r>
            <w:r w:rsidRPr="00F2184B">
              <w:t xml:space="preserve">/ 2 </w:t>
            </w:r>
            <w:r w:rsidRPr="00F2184B">
              <w:rPr>
                <w:i/>
              </w:rPr>
              <w:t xml:space="preserve">— </w:t>
            </w:r>
            <w:r w:rsidRPr="00F2184B">
              <w:t xml:space="preserve">на открытом воздухе, воздухе в зимнее время, где </w:t>
            </w:r>
            <w:proofErr w:type="spellStart"/>
            <w:r>
              <w:rPr>
                <w:i/>
              </w:rPr>
              <w:t>Т</w:t>
            </w:r>
            <w:r w:rsidRPr="00F2184B">
              <w:rPr>
                <w:i/>
                <w:vertAlign w:val="subscript"/>
              </w:rPr>
              <w:t>ж</w:t>
            </w:r>
            <w:proofErr w:type="spellEnd"/>
            <w:r w:rsidRPr="00F2184B">
              <w:t xml:space="preserve"> — температура среды внутри изолируемого оборудования (трубопровода).</w:t>
            </w:r>
          </w:p>
          <w:p w14:paraId="0B4F80BD" w14:textId="77777777" w:rsidR="00F2184B" w:rsidRPr="00F2184B" w:rsidRDefault="00F2184B" w:rsidP="00F2184B">
            <w:pPr>
              <w:numPr>
                <w:ilvl w:val="0"/>
                <w:numId w:val="1"/>
              </w:numPr>
              <w:jc w:val="both"/>
            </w:pPr>
            <w:r w:rsidRPr="00F2184B">
              <w:t>Большее значение расчетной теплопроводности теплоизоляционного материала в конструкции для поверхностей с температурой 19 °С и ниже относится к температуре изолируемой поверхности от минус 60 до 19 °С, меньшее — к температуре минус 61 °С и ниже.</w:t>
            </w:r>
          </w:p>
        </w:tc>
      </w:tr>
    </w:tbl>
    <w:p w14:paraId="3AE4CF5E" w14:textId="77777777" w:rsidR="006F6C73" w:rsidRDefault="006F6C73"/>
    <w:sectPr w:rsidR="006F6C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5503B"/>
    <w:multiLevelType w:val="hybridMultilevel"/>
    <w:tmpl w:val="6E122C1E"/>
    <w:lvl w:ilvl="0" w:tplc="DB92F958">
      <w:start w:val="1"/>
      <w:numFmt w:val="decimal"/>
      <w:lvlText w:val="%1"/>
      <w:lvlJc w:val="left"/>
      <w:pPr>
        <w:ind w:left="447" w:hanging="1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ru-RU" w:eastAsia="en-US" w:bidi="ar-SA"/>
      </w:rPr>
    </w:lvl>
    <w:lvl w:ilvl="1" w:tplc="2B0E2E82">
      <w:numFmt w:val="bullet"/>
      <w:lvlText w:val="•"/>
      <w:lvlJc w:val="left"/>
      <w:pPr>
        <w:ind w:left="1248" w:hanging="136"/>
      </w:pPr>
      <w:rPr>
        <w:rFonts w:hint="default"/>
        <w:lang w:val="ru-RU" w:eastAsia="en-US" w:bidi="ar-SA"/>
      </w:rPr>
    </w:lvl>
    <w:lvl w:ilvl="2" w:tplc="88049810">
      <w:numFmt w:val="bullet"/>
      <w:lvlText w:val="•"/>
      <w:lvlJc w:val="left"/>
      <w:pPr>
        <w:ind w:left="2056" w:hanging="136"/>
      </w:pPr>
      <w:rPr>
        <w:rFonts w:hint="default"/>
        <w:lang w:val="ru-RU" w:eastAsia="en-US" w:bidi="ar-SA"/>
      </w:rPr>
    </w:lvl>
    <w:lvl w:ilvl="3" w:tplc="20D047B0">
      <w:numFmt w:val="bullet"/>
      <w:lvlText w:val="•"/>
      <w:lvlJc w:val="left"/>
      <w:pPr>
        <w:ind w:left="2864" w:hanging="136"/>
      </w:pPr>
      <w:rPr>
        <w:rFonts w:hint="default"/>
        <w:lang w:val="ru-RU" w:eastAsia="en-US" w:bidi="ar-SA"/>
      </w:rPr>
    </w:lvl>
    <w:lvl w:ilvl="4" w:tplc="A934AA88">
      <w:numFmt w:val="bullet"/>
      <w:lvlText w:val="•"/>
      <w:lvlJc w:val="left"/>
      <w:pPr>
        <w:ind w:left="3672" w:hanging="136"/>
      </w:pPr>
      <w:rPr>
        <w:rFonts w:hint="default"/>
        <w:lang w:val="ru-RU" w:eastAsia="en-US" w:bidi="ar-SA"/>
      </w:rPr>
    </w:lvl>
    <w:lvl w:ilvl="5" w:tplc="8D766D88">
      <w:numFmt w:val="bullet"/>
      <w:lvlText w:val="•"/>
      <w:lvlJc w:val="left"/>
      <w:pPr>
        <w:ind w:left="4481" w:hanging="136"/>
      </w:pPr>
      <w:rPr>
        <w:rFonts w:hint="default"/>
        <w:lang w:val="ru-RU" w:eastAsia="en-US" w:bidi="ar-SA"/>
      </w:rPr>
    </w:lvl>
    <w:lvl w:ilvl="6" w:tplc="9678121C">
      <w:numFmt w:val="bullet"/>
      <w:lvlText w:val="•"/>
      <w:lvlJc w:val="left"/>
      <w:pPr>
        <w:ind w:left="5289" w:hanging="136"/>
      </w:pPr>
      <w:rPr>
        <w:rFonts w:hint="default"/>
        <w:lang w:val="ru-RU" w:eastAsia="en-US" w:bidi="ar-SA"/>
      </w:rPr>
    </w:lvl>
    <w:lvl w:ilvl="7" w:tplc="1D2A3366">
      <w:numFmt w:val="bullet"/>
      <w:lvlText w:val="•"/>
      <w:lvlJc w:val="left"/>
      <w:pPr>
        <w:ind w:left="6097" w:hanging="136"/>
      </w:pPr>
      <w:rPr>
        <w:rFonts w:hint="default"/>
        <w:lang w:val="ru-RU" w:eastAsia="en-US" w:bidi="ar-SA"/>
      </w:rPr>
    </w:lvl>
    <w:lvl w:ilvl="8" w:tplc="4764232C">
      <w:numFmt w:val="bullet"/>
      <w:lvlText w:val="•"/>
      <w:lvlJc w:val="left"/>
      <w:pPr>
        <w:ind w:left="6905" w:hanging="136"/>
      </w:pPr>
      <w:rPr>
        <w:rFonts w:hint="default"/>
        <w:lang w:val="ru-RU" w:eastAsia="en-US" w:bidi="ar-SA"/>
      </w:rPr>
    </w:lvl>
  </w:abstractNum>
  <w:num w:numId="1" w16cid:durableId="197856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4945176d-aac1-4454-9e3d-1a87753e905b"/>
  </w:docVars>
  <w:rsids>
    <w:rsidRoot w:val="00F2184B"/>
    <w:rsid w:val="00695C5B"/>
    <w:rsid w:val="006A336D"/>
    <w:rsid w:val="006F6C73"/>
    <w:rsid w:val="00F2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15012"/>
  <w15:chartTrackingRefBased/>
  <w15:docId w15:val="{8C38D1B0-3CB1-45AA-A908-CC4EBAF9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8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8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8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8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8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8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8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8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8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8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1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2026-04-08T14:56:00Z</dcterms:created>
  <dcterms:modified xsi:type="dcterms:W3CDTF">2026-04-08T15:09:00Z</dcterms:modified>
</cp:coreProperties>
</file>