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CE31E" w14:textId="06B1B5E4" w:rsidR="006F0035" w:rsidRPr="002E6A6E" w:rsidRDefault="006F0035" w:rsidP="004D2B42">
      <w:pPr>
        <w:spacing w:before="100" w:beforeAutospacing="1" w:after="100" w:afterAutospacing="1" w:line="360" w:lineRule="auto"/>
        <w:jc w:val="center"/>
        <w:rPr>
          <w:rFonts w:ascii="Montserrat" w:eastAsia="Times New Roman" w:hAnsi="Montserrat" w:cs="Times New Roman"/>
          <w:b/>
          <w:bCs/>
          <w:sz w:val="20"/>
          <w:szCs w:val="20"/>
          <w:lang w:eastAsia="pt-PT"/>
        </w:rPr>
      </w:pPr>
      <w:r w:rsidRPr="002E6A6E">
        <w:rPr>
          <w:rFonts w:ascii="Montserrat" w:hAnsi="Montserrat"/>
          <w:noProof/>
          <w:sz w:val="20"/>
          <w:szCs w:val="20"/>
        </w:rPr>
        <w:drawing>
          <wp:inline distT="0" distB="0" distL="0" distR="0" wp14:anchorId="6A9BA3F2" wp14:editId="63B98280">
            <wp:extent cx="2646159" cy="2514600"/>
            <wp:effectExtent l="0" t="0" r="190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03236" cy="2568840"/>
                    </a:xfrm>
                    <a:prstGeom prst="rect">
                      <a:avLst/>
                    </a:prstGeom>
                  </pic:spPr>
                </pic:pic>
              </a:graphicData>
            </a:graphic>
          </wp:inline>
        </w:drawing>
      </w:r>
    </w:p>
    <w:p w14:paraId="19D58A00" w14:textId="26080FA5" w:rsidR="004D2B42" w:rsidRPr="002E6A6E" w:rsidRDefault="004D2B42" w:rsidP="004D2B42">
      <w:pPr>
        <w:spacing w:before="100" w:beforeAutospacing="1" w:after="100" w:afterAutospacing="1" w:line="360" w:lineRule="auto"/>
        <w:jc w:val="center"/>
        <w:rPr>
          <w:rFonts w:ascii="Trebuchet MS" w:eastAsia="Times New Roman" w:hAnsi="Trebuchet MS" w:cs="Times New Roman"/>
          <w:b/>
          <w:bCs/>
          <w:sz w:val="20"/>
          <w:szCs w:val="20"/>
          <w:lang w:eastAsia="pt-PT"/>
        </w:rPr>
      </w:pPr>
      <w:r w:rsidRPr="002E6A6E">
        <w:rPr>
          <w:rFonts w:ascii="Trebuchet MS" w:eastAsia="Times New Roman" w:hAnsi="Trebuchet MS" w:cs="Times New Roman"/>
          <w:b/>
          <w:bCs/>
          <w:color w:val="FF0066"/>
          <w:sz w:val="20"/>
          <w:szCs w:val="20"/>
          <w:lang w:eastAsia="pt-PT"/>
        </w:rPr>
        <w:t>15ª Corrida Millennium bim</w:t>
      </w:r>
      <w:r w:rsidRPr="002E6A6E">
        <w:rPr>
          <w:rFonts w:ascii="Trebuchet MS" w:eastAsia="Times New Roman" w:hAnsi="Trebuchet MS" w:cs="Times New Roman"/>
          <w:sz w:val="20"/>
          <w:szCs w:val="20"/>
          <w:lang w:eastAsia="pt-PT"/>
        </w:rPr>
        <w:br/>
      </w:r>
      <w:r w:rsidRPr="002E6A6E">
        <w:rPr>
          <w:rFonts w:ascii="Trebuchet MS" w:eastAsia="Times New Roman" w:hAnsi="Trebuchet MS" w:cs="Times New Roman"/>
          <w:b/>
          <w:bCs/>
          <w:sz w:val="20"/>
          <w:szCs w:val="20"/>
          <w:lang w:eastAsia="pt-PT"/>
        </w:rPr>
        <w:t>REGULAMENTO</w:t>
      </w:r>
    </w:p>
    <w:p w14:paraId="301BEE34" w14:textId="72214A3B"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sz w:val="20"/>
          <w:szCs w:val="20"/>
          <w:lang w:eastAsia="pt-PT"/>
        </w:rPr>
        <w:t>A 15ª Corrida Millennium bim terá lugar no dia 30 de Novembro de 2024. Exclusivamente patrocinada pelo Millennium bim, em parceria com Tomas Bonnet, Associação de Atletismo de Maputo, Fidelidade Ímpar, Água da Namaacha, Sumol Compal e IR Fitness. A corrida pedestre terá um percurso de 15 km, com início às 7h</w:t>
      </w:r>
      <w:r w:rsidR="000E0C7D" w:rsidRPr="002E6A6E">
        <w:rPr>
          <w:rFonts w:ascii="Trebuchet MS" w:eastAsia="Times New Roman" w:hAnsi="Trebuchet MS" w:cs="Times New Roman"/>
          <w:sz w:val="20"/>
          <w:szCs w:val="20"/>
          <w:lang w:eastAsia="pt-PT"/>
        </w:rPr>
        <w:t>00</w:t>
      </w:r>
      <w:r w:rsidRPr="002E6A6E">
        <w:rPr>
          <w:rFonts w:ascii="Trebuchet MS" w:eastAsia="Times New Roman" w:hAnsi="Trebuchet MS" w:cs="Times New Roman"/>
          <w:sz w:val="20"/>
          <w:szCs w:val="20"/>
          <w:lang w:eastAsia="pt-PT"/>
        </w:rPr>
        <w:t xml:space="preserve"> na Praça da Independência, em frente ao Município, e chegada no mesmo local. Em simultâneo, dá-se início à Caminhada, com um percurso de 7 km, e com partida e chegada no mesmo local. Adicionalmente, decorrerá uma prova de 9 km para portadores de deficiências (cadeiras de rodas e triciclos).</w:t>
      </w:r>
    </w:p>
    <w:p w14:paraId="5206A92B" w14:textId="31E0C60A" w:rsidR="00FF3DCE"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INSCRIÇÕES:</w:t>
      </w:r>
      <w:r w:rsidRPr="002E6A6E">
        <w:rPr>
          <w:rFonts w:ascii="Trebuchet MS" w:eastAsia="Times New Roman" w:hAnsi="Trebuchet MS" w:cs="Times New Roman"/>
          <w:color w:val="FF0066"/>
          <w:sz w:val="20"/>
          <w:szCs w:val="20"/>
          <w:lang w:eastAsia="pt-PT"/>
        </w:rPr>
        <w:t xml:space="preserve"> </w:t>
      </w:r>
      <w:r w:rsidR="00FF3DCE" w:rsidRPr="002E6A6E">
        <w:rPr>
          <w:rFonts w:ascii="Trebuchet MS" w:eastAsia="Times New Roman" w:hAnsi="Trebuchet MS" w:cs="Times New Roman"/>
          <w:sz w:val="20"/>
          <w:szCs w:val="20"/>
          <w:lang w:eastAsia="pt-PT"/>
        </w:rPr>
        <w:t xml:space="preserve">As inscrições são gratuitas. Para as categorias de Portadores de Deficiências, Juvenis e Federados as inscrições serão na Associação de Atletismo da Cidade de Maputo, sita no Parque dos Continuadores, </w:t>
      </w:r>
      <w:r w:rsidR="00D12042" w:rsidRPr="002E6A6E">
        <w:rPr>
          <w:rFonts w:ascii="Trebuchet MS" w:eastAsia="Times New Roman" w:hAnsi="Trebuchet MS" w:cs="Times New Roman"/>
          <w:sz w:val="20"/>
          <w:szCs w:val="20"/>
          <w:lang w:eastAsia="pt-PT"/>
        </w:rPr>
        <w:t>de</w:t>
      </w:r>
      <w:r w:rsidR="00FF3DCE" w:rsidRPr="002E6A6E">
        <w:rPr>
          <w:rFonts w:ascii="Trebuchet MS" w:eastAsia="Times New Roman" w:hAnsi="Trebuchet MS" w:cs="Times New Roman"/>
          <w:sz w:val="20"/>
          <w:szCs w:val="20"/>
          <w:lang w:eastAsia="pt-PT"/>
        </w:rPr>
        <w:t xml:space="preserve"> </w:t>
      </w:r>
      <w:r w:rsidR="00D12042" w:rsidRPr="002E6A6E">
        <w:rPr>
          <w:rFonts w:ascii="Trebuchet MS" w:eastAsia="Times New Roman" w:hAnsi="Trebuchet MS" w:cs="Times New Roman"/>
          <w:sz w:val="20"/>
          <w:szCs w:val="20"/>
          <w:lang w:eastAsia="pt-PT"/>
        </w:rPr>
        <w:t>1</w:t>
      </w:r>
      <w:r w:rsidR="00FF3DCE" w:rsidRPr="002E6A6E">
        <w:rPr>
          <w:rFonts w:ascii="Trebuchet MS" w:eastAsia="Times New Roman" w:hAnsi="Trebuchet MS" w:cs="Times New Roman"/>
          <w:sz w:val="20"/>
          <w:szCs w:val="20"/>
          <w:lang w:eastAsia="pt-PT"/>
        </w:rPr>
        <w:t xml:space="preserve"> </w:t>
      </w:r>
      <w:r w:rsidR="00D12042" w:rsidRPr="002E6A6E">
        <w:rPr>
          <w:rFonts w:ascii="Trebuchet MS" w:eastAsia="Times New Roman" w:hAnsi="Trebuchet MS" w:cs="Times New Roman"/>
          <w:sz w:val="20"/>
          <w:szCs w:val="20"/>
          <w:lang w:eastAsia="pt-PT"/>
        </w:rPr>
        <w:t>a</w:t>
      </w:r>
      <w:r w:rsidR="00FF3DCE" w:rsidRPr="002E6A6E">
        <w:rPr>
          <w:rFonts w:ascii="Trebuchet MS" w:eastAsia="Times New Roman" w:hAnsi="Trebuchet MS" w:cs="Times New Roman"/>
          <w:sz w:val="20"/>
          <w:szCs w:val="20"/>
          <w:lang w:eastAsia="pt-PT"/>
        </w:rPr>
        <w:t xml:space="preserve"> </w:t>
      </w:r>
      <w:r w:rsidR="00F6058B" w:rsidRPr="002E6A6E">
        <w:rPr>
          <w:rFonts w:ascii="Trebuchet MS" w:eastAsia="Times New Roman" w:hAnsi="Trebuchet MS" w:cs="Times New Roman"/>
          <w:sz w:val="20"/>
          <w:szCs w:val="20"/>
          <w:lang w:eastAsia="pt-PT"/>
        </w:rPr>
        <w:t>15</w:t>
      </w:r>
      <w:r w:rsidR="00FF3DCE" w:rsidRPr="002E6A6E">
        <w:rPr>
          <w:rFonts w:ascii="Trebuchet MS" w:eastAsia="Times New Roman" w:hAnsi="Trebuchet MS" w:cs="Times New Roman"/>
          <w:sz w:val="20"/>
          <w:szCs w:val="20"/>
          <w:lang w:eastAsia="pt-PT"/>
        </w:rPr>
        <w:t xml:space="preserve"> de Novembro de 2024. Para as restantes categorias as inscrições poderão ser </w:t>
      </w:r>
      <w:r w:rsidR="00987B0F" w:rsidRPr="002E6A6E">
        <w:rPr>
          <w:rFonts w:ascii="Trebuchet MS" w:eastAsia="Times New Roman" w:hAnsi="Trebuchet MS" w:cs="Times New Roman"/>
          <w:sz w:val="20"/>
          <w:szCs w:val="20"/>
          <w:lang w:eastAsia="pt-PT"/>
        </w:rPr>
        <w:t>feitas</w:t>
      </w:r>
      <w:r w:rsidR="00FF3DCE" w:rsidRPr="002E6A6E">
        <w:rPr>
          <w:rFonts w:ascii="Trebuchet MS" w:eastAsia="Times New Roman" w:hAnsi="Trebuchet MS" w:cs="Times New Roman"/>
          <w:sz w:val="20"/>
          <w:szCs w:val="20"/>
          <w:lang w:eastAsia="pt-PT"/>
        </w:rPr>
        <w:t xml:space="preserve"> online, pelo link </w:t>
      </w:r>
      <w:r w:rsidR="00F6058B" w:rsidRPr="002E6A6E">
        <w:rPr>
          <w:rFonts w:ascii="Trebuchet MS" w:eastAsia="Times New Roman" w:hAnsi="Trebuchet MS" w:cs="Times New Roman"/>
          <w:sz w:val="20"/>
          <w:szCs w:val="20"/>
          <w:lang w:eastAsia="pt-PT"/>
        </w:rPr>
        <w:t xml:space="preserve">- </w:t>
      </w:r>
      <w:r w:rsidR="00F6058B" w:rsidRPr="002E6A6E">
        <w:rPr>
          <w:rFonts w:ascii="Trebuchet MS" w:eastAsia="Times New Roman" w:hAnsi="Trebuchet MS" w:cs="Times New Roman"/>
          <w:color w:val="D1005D"/>
          <w:sz w:val="20"/>
          <w:szCs w:val="20"/>
          <w:lang w:eastAsia="pt-PT"/>
        </w:rPr>
        <w:t>corridamillenniumbim.co.mz</w:t>
      </w:r>
      <w:r w:rsidR="00FF3DCE" w:rsidRPr="002E6A6E">
        <w:rPr>
          <w:rFonts w:ascii="Trebuchet MS" w:eastAsia="Times New Roman" w:hAnsi="Trebuchet MS" w:cs="Times New Roman"/>
          <w:sz w:val="20"/>
          <w:szCs w:val="20"/>
          <w:lang w:eastAsia="pt-PT"/>
        </w:rPr>
        <w:t>.</w:t>
      </w:r>
      <w:r w:rsidR="00987B0F" w:rsidRPr="002E6A6E">
        <w:rPr>
          <w:rFonts w:ascii="Trebuchet MS" w:eastAsia="Times New Roman" w:hAnsi="Trebuchet MS" w:cs="Times New Roman"/>
          <w:sz w:val="20"/>
          <w:szCs w:val="20"/>
          <w:lang w:eastAsia="pt-PT"/>
        </w:rPr>
        <w:t xml:space="preserve"> </w:t>
      </w:r>
      <w:r w:rsidR="00FF3DCE" w:rsidRPr="002E6A6E">
        <w:rPr>
          <w:rFonts w:ascii="Trebuchet MS" w:eastAsia="Times New Roman" w:hAnsi="Trebuchet MS" w:cs="Times New Roman"/>
          <w:sz w:val="20"/>
          <w:szCs w:val="20"/>
          <w:lang w:eastAsia="pt-PT"/>
        </w:rPr>
        <w:t xml:space="preserve">As inscrições gerais são reservadas aos primeiros </w:t>
      </w:r>
      <w:r w:rsidR="00520D66" w:rsidRPr="002E6A6E">
        <w:rPr>
          <w:rFonts w:ascii="Trebuchet MS" w:eastAsia="Times New Roman" w:hAnsi="Trebuchet MS" w:cs="Times New Roman"/>
          <w:sz w:val="20"/>
          <w:szCs w:val="20"/>
          <w:lang w:eastAsia="pt-PT"/>
        </w:rPr>
        <w:t>20</w:t>
      </w:r>
      <w:r w:rsidR="00FF3DCE" w:rsidRPr="002E6A6E">
        <w:rPr>
          <w:rFonts w:ascii="Trebuchet MS" w:eastAsia="Times New Roman" w:hAnsi="Trebuchet MS" w:cs="Times New Roman"/>
          <w:sz w:val="20"/>
          <w:szCs w:val="20"/>
          <w:lang w:eastAsia="pt-PT"/>
        </w:rPr>
        <w:t xml:space="preserve">00 atletas, não existindo um limite máximo de participantes para a caminhada. </w:t>
      </w:r>
    </w:p>
    <w:p w14:paraId="3A8E1051" w14:textId="1FF7BA4C"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sz w:val="20"/>
          <w:szCs w:val="20"/>
          <w:lang w:eastAsia="pt-PT"/>
        </w:rPr>
        <w:t xml:space="preserve">Para a corrida, </w:t>
      </w:r>
      <w:r w:rsidR="00D12042" w:rsidRPr="002E6A6E">
        <w:rPr>
          <w:rFonts w:ascii="Trebuchet MS" w:eastAsia="Times New Roman" w:hAnsi="Trebuchet MS" w:cs="Times New Roman"/>
          <w:sz w:val="20"/>
          <w:szCs w:val="20"/>
          <w:lang w:eastAsia="pt-PT"/>
        </w:rPr>
        <w:t xml:space="preserve">levantar-se-á </w:t>
      </w:r>
      <w:r w:rsidRPr="002E6A6E">
        <w:rPr>
          <w:rFonts w:ascii="Trebuchet MS" w:eastAsia="Times New Roman" w:hAnsi="Trebuchet MS" w:cs="Times New Roman"/>
          <w:sz w:val="20"/>
          <w:szCs w:val="20"/>
          <w:lang w:eastAsia="pt-PT"/>
        </w:rPr>
        <w:t>o dorsal na Associação de Atletismo da Cidade de Maputo, entre os dias 27 e 28 de Novembro, na base da apresentação do recibo da inscrição, e do seu documento de identidade. Para a caminhada não haverá dorsais.</w:t>
      </w:r>
    </w:p>
    <w:p w14:paraId="7714BB94" w14:textId="0383B67F"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HORÁRIO:</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 xml:space="preserve">No dia da prova, os participantes devem chegar às 6h20 para efectuar o aquecimento, </w:t>
      </w:r>
      <w:r w:rsidR="00EA5ED7" w:rsidRPr="002E6A6E">
        <w:rPr>
          <w:rFonts w:ascii="Trebuchet MS" w:eastAsia="Times New Roman" w:hAnsi="Trebuchet MS" w:cs="Times New Roman"/>
          <w:sz w:val="20"/>
          <w:szCs w:val="20"/>
          <w:lang w:eastAsia="pt-PT"/>
        </w:rPr>
        <w:t>orientado</w:t>
      </w:r>
      <w:r w:rsidRPr="002E6A6E">
        <w:rPr>
          <w:rFonts w:ascii="Trebuchet MS" w:eastAsia="Times New Roman" w:hAnsi="Trebuchet MS" w:cs="Times New Roman"/>
          <w:sz w:val="20"/>
          <w:szCs w:val="20"/>
          <w:lang w:eastAsia="pt-PT"/>
        </w:rPr>
        <w:t xml:space="preserve"> pelo ginásio IR Fitness. Os participantes que chegarem depois das 6h30 correm o risco de não poder participar.</w:t>
      </w:r>
    </w:p>
    <w:p w14:paraId="716D19E5" w14:textId="481E4A89"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CONTROLO:</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 xml:space="preserve">As provas terão lugar à beira da estrada, não havendo interrupção </w:t>
      </w:r>
      <w:r w:rsidR="00EA5ED7" w:rsidRPr="002E6A6E">
        <w:rPr>
          <w:rFonts w:ascii="Trebuchet MS" w:eastAsia="Times New Roman" w:hAnsi="Trebuchet MS" w:cs="Times New Roman"/>
          <w:sz w:val="20"/>
          <w:szCs w:val="20"/>
          <w:lang w:eastAsia="pt-PT"/>
        </w:rPr>
        <w:t xml:space="preserve">do </w:t>
      </w:r>
      <w:r w:rsidR="00520D66" w:rsidRPr="002E6A6E">
        <w:rPr>
          <w:rFonts w:ascii="Trebuchet MS" w:eastAsia="Times New Roman" w:hAnsi="Trebuchet MS" w:cs="Times New Roman"/>
          <w:sz w:val="20"/>
          <w:szCs w:val="20"/>
          <w:lang w:eastAsia="pt-PT"/>
        </w:rPr>
        <w:t>trânsito</w:t>
      </w:r>
      <w:r w:rsidR="00EA5ED7" w:rsidRPr="002E6A6E">
        <w:rPr>
          <w:rFonts w:ascii="Trebuchet MS" w:eastAsia="Times New Roman" w:hAnsi="Trebuchet MS" w:cs="Times New Roman"/>
          <w:sz w:val="20"/>
          <w:szCs w:val="20"/>
          <w:lang w:eastAsia="pt-PT"/>
        </w:rPr>
        <w:t xml:space="preserve"> na</w:t>
      </w:r>
      <w:r w:rsidRPr="002E6A6E">
        <w:rPr>
          <w:rFonts w:ascii="Trebuchet MS" w:eastAsia="Times New Roman" w:hAnsi="Trebuchet MS" w:cs="Times New Roman"/>
          <w:sz w:val="20"/>
          <w:szCs w:val="20"/>
          <w:lang w:eastAsia="pt-PT"/>
        </w:rPr>
        <w:t xml:space="preserve"> via pública. Assim, solicita</w:t>
      </w:r>
      <w:r w:rsidR="00320C3A" w:rsidRPr="002E6A6E">
        <w:rPr>
          <w:rFonts w:ascii="Trebuchet MS" w:eastAsia="Times New Roman" w:hAnsi="Trebuchet MS" w:cs="Times New Roman"/>
          <w:sz w:val="20"/>
          <w:szCs w:val="20"/>
          <w:lang w:eastAsia="pt-PT"/>
        </w:rPr>
        <w:t>-se</w:t>
      </w:r>
      <w:r w:rsidRPr="002E6A6E">
        <w:rPr>
          <w:rFonts w:ascii="Trebuchet MS" w:eastAsia="Times New Roman" w:hAnsi="Trebuchet MS" w:cs="Times New Roman"/>
          <w:sz w:val="20"/>
          <w:szCs w:val="20"/>
          <w:lang w:eastAsia="pt-PT"/>
        </w:rPr>
        <w:t xml:space="preserve"> a todos os participantes o máximo cuidado com o trânsito. A polícia vigiará o tráfego automóvel e estarão disponíveis ambulâncias para prestação de primeiros socorros ou transporte para a unidade médica mais próxima, se necessário. No percurso estarão instaladas mesas </w:t>
      </w:r>
      <w:r w:rsidRPr="002E6A6E">
        <w:rPr>
          <w:rFonts w:ascii="Trebuchet MS" w:eastAsia="Times New Roman" w:hAnsi="Trebuchet MS" w:cs="Times New Roman"/>
          <w:sz w:val="20"/>
          <w:szCs w:val="20"/>
          <w:lang w:eastAsia="pt-PT"/>
        </w:rPr>
        <w:lastRenderedPageBreak/>
        <w:t>para a distribuição de água em 4 pontos da corrida, designadamente: Sede do Banco, Radisson Blu, Praça do Destacamento Feminino e</w:t>
      </w:r>
      <w:r w:rsidR="00320C3A" w:rsidRPr="002E6A6E">
        <w:rPr>
          <w:rFonts w:ascii="Trebuchet MS" w:eastAsia="Times New Roman" w:hAnsi="Trebuchet MS" w:cs="Times New Roman"/>
          <w:sz w:val="20"/>
          <w:szCs w:val="20"/>
          <w:lang w:eastAsia="pt-PT"/>
        </w:rPr>
        <w:t xml:space="preserve"> novamente a</w:t>
      </w:r>
      <w:r w:rsidRPr="002E6A6E">
        <w:rPr>
          <w:rFonts w:ascii="Trebuchet MS" w:eastAsia="Times New Roman" w:hAnsi="Trebuchet MS" w:cs="Times New Roman"/>
          <w:sz w:val="20"/>
          <w:szCs w:val="20"/>
          <w:lang w:eastAsia="pt-PT"/>
        </w:rPr>
        <w:t xml:space="preserve"> Sede do Banco </w:t>
      </w:r>
      <w:r w:rsidR="00320C3A" w:rsidRPr="002E6A6E">
        <w:rPr>
          <w:rFonts w:ascii="Trebuchet MS" w:eastAsia="Times New Roman" w:hAnsi="Trebuchet MS" w:cs="Times New Roman"/>
          <w:sz w:val="20"/>
          <w:szCs w:val="20"/>
          <w:lang w:eastAsia="pt-PT"/>
        </w:rPr>
        <w:t xml:space="preserve">no </w:t>
      </w:r>
      <w:r w:rsidRPr="002E6A6E">
        <w:rPr>
          <w:rFonts w:ascii="Trebuchet MS" w:eastAsia="Times New Roman" w:hAnsi="Trebuchet MS" w:cs="Times New Roman"/>
          <w:sz w:val="20"/>
          <w:szCs w:val="20"/>
          <w:lang w:eastAsia="pt-PT"/>
        </w:rPr>
        <w:t>regresso.</w:t>
      </w:r>
    </w:p>
    <w:p w14:paraId="01874D39" w14:textId="2C793BCB"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CONDIÇÃO FÍSICA/SEGURO DE ACIDENTES:</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 xml:space="preserve">A Fidelidade Ímpar oferece um Seguro de Responsabilidade Civil, o qual cobrirá todo o evento e atletas inscritos, durante o percurso e período estabelecido para a prova. No entanto, é da total responsabilidade de cada atleta garantir a sua óptima condição física para a prática de desporto e participação na prova. Para tal, deverá </w:t>
      </w:r>
      <w:r w:rsidR="00F6058B" w:rsidRPr="002E6A6E">
        <w:rPr>
          <w:rFonts w:ascii="Trebuchet MS" w:eastAsia="Times New Roman" w:hAnsi="Trebuchet MS" w:cs="Times New Roman"/>
          <w:sz w:val="20"/>
          <w:szCs w:val="20"/>
          <w:lang w:eastAsia="pt-PT"/>
        </w:rPr>
        <w:t>aceitar</w:t>
      </w:r>
      <w:r w:rsidRPr="002E6A6E">
        <w:rPr>
          <w:rFonts w:ascii="Trebuchet MS" w:eastAsia="Times New Roman" w:hAnsi="Trebuchet MS" w:cs="Times New Roman"/>
          <w:sz w:val="20"/>
          <w:szCs w:val="20"/>
          <w:lang w:eastAsia="pt-PT"/>
        </w:rPr>
        <w:t xml:space="preserve"> </w:t>
      </w:r>
      <w:r w:rsidR="00F6058B" w:rsidRPr="002E6A6E">
        <w:rPr>
          <w:rFonts w:ascii="Trebuchet MS" w:eastAsia="Times New Roman" w:hAnsi="Trebuchet MS" w:cs="Times New Roman"/>
          <w:sz w:val="20"/>
          <w:szCs w:val="20"/>
          <w:lang w:eastAsia="pt-PT"/>
        </w:rPr>
        <w:t>o</w:t>
      </w:r>
      <w:r w:rsidRPr="002E6A6E">
        <w:rPr>
          <w:rFonts w:ascii="Trebuchet MS" w:eastAsia="Times New Roman" w:hAnsi="Trebuchet MS" w:cs="Times New Roman"/>
          <w:sz w:val="20"/>
          <w:szCs w:val="20"/>
          <w:lang w:eastAsia="pt-PT"/>
        </w:rPr>
        <w:t xml:space="preserve"> Termo de Responsabilidade no acto da inscrição. </w:t>
      </w:r>
    </w:p>
    <w:p w14:paraId="3EAA2DE4"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DIREITOS DE IMAGEM:</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Os media (imprensa escrita, rádio e televisão) serão convidados e cobrirão o evento, não sendo possível reclamar qualquer direito de utilização de imagem que decorra dos conteúdos que forem produzidos para efeitos de divulgação da prova. Da mesma forma, ao participarem na prova, os atletas consentem a utilização da sua imagem nos materiais de publicidade que venham a ser utilizados pelo patrocinador - Millennium bim e as demais instituições parceiras do projecto.</w:t>
      </w:r>
    </w:p>
    <w:p w14:paraId="21AF67C9" w14:textId="407C27F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PREMIAÇÃO:</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Aos 3 primeiros finalistas, em masculinos e femininos, bem como das categorias de Portadores de Deficiência em triciclo/cadeiras de rodas, Juvenis, Populares, Veteranas dos 35 aos 45 anos, Veteranas com mais de 45 anos, Veteranos dos 40 aos 50 anos, Veteranos acima dos 50 anos, Colaboradores do Millennium bim, Federados, Estrangeiros com menos de 50 anos e Estrangeiros com mais de 50 anos da prova de corrida, serão atribuídas medalhas e prémios monetários. O atleta mais jovem e o mais velho serão também recompensados.</w:t>
      </w:r>
      <w:r w:rsidR="00F850E4" w:rsidRPr="002E6A6E">
        <w:rPr>
          <w:rFonts w:ascii="Trebuchet MS" w:eastAsia="Times New Roman" w:hAnsi="Trebuchet MS" w:cs="Times New Roman"/>
          <w:sz w:val="20"/>
          <w:szCs w:val="20"/>
          <w:lang w:eastAsia="pt-PT"/>
        </w:rPr>
        <w:t xml:space="preserve"> </w:t>
      </w:r>
      <w:r w:rsidRPr="002E6A6E">
        <w:rPr>
          <w:rFonts w:ascii="Trebuchet MS" w:eastAsia="Times New Roman" w:hAnsi="Trebuchet MS" w:cs="Times New Roman"/>
          <w:sz w:val="20"/>
          <w:szCs w:val="20"/>
          <w:lang w:eastAsia="pt-PT"/>
        </w:rPr>
        <w:t>Na prova de caminhada não estão contempladas premiações.</w:t>
      </w:r>
    </w:p>
    <w:p w14:paraId="612D54CC"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 xml:space="preserve">PERCURSO DA CORRIDA PEDESTRE (15 km): </w:t>
      </w:r>
      <w:r w:rsidRPr="002E6A6E">
        <w:rPr>
          <w:rFonts w:ascii="Trebuchet MS" w:eastAsia="Times New Roman" w:hAnsi="Trebuchet MS" w:cs="Times New Roman"/>
          <w:sz w:val="20"/>
          <w:szCs w:val="20"/>
          <w:lang w:eastAsia="pt-PT"/>
        </w:rPr>
        <w:t>Praça da Independência – Avenida Samora Machel – virar à esquerda pela Avenida Zedequias Manganhela – Rua dos Desportistas – Praça Robert Mugabe – Avenida da Marginal até ao Casino – virar à esquerda na rua que passa entre o complexo Kaya Kwanga e a discoteca Coconuts Live/Cais 66 – virar à esquerda pela Rua Tenente General Osvaldo Tanzama atrás do Kaya Kwanga – Praça do South Beach – Rua José Craveirinha – Praça do Destacamento Feminino – descer até à antiga Penha Palhota – Avenida Marginal – Praça Robert Mugabe – Rua dos Desportistas – Rua do Pântano – Avenida 25 de Setembro - Avenida Samora Machel – Meta no local da partida, Praça da Independência.</w:t>
      </w:r>
    </w:p>
    <w:p w14:paraId="231AFA97"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PERCURSO PARA PORTADORES DE DEFICIÊNCIA (9 km):</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Praça da Independência – Avenida Samora Machel – virar à esquerda pela Avenida Zedequias Manganhela – Rua dos Desportistas – Praça Robert Mugabe – Avenida da Marginal até ao Clube Naval – voltar pela Avenida Marginal – Praça Robert Mugabe – Rua dos Desportistas – Rua do Pântano – Avenida 25 de Setembro - Avenida Samora Machel – Meta no local da partida, Praça da Independência.</w:t>
      </w:r>
    </w:p>
    <w:p w14:paraId="5D0C3C95"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color w:val="FF0066"/>
          <w:sz w:val="20"/>
          <w:szCs w:val="20"/>
          <w:lang w:eastAsia="pt-PT"/>
        </w:rPr>
        <w:t>PERCURSO DA CAMINHADA (7 km):</w:t>
      </w:r>
      <w:r w:rsidRPr="002E6A6E">
        <w:rPr>
          <w:rFonts w:ascii="Trebuchet MS" w:eastAsia="Times New Roman" w:hAnsi="Trebuchet MS" w:cs="Times New Roman"/>
          <w:color w:val="FF0066"/>
          <w:sz w:val="20"/>
          <w:szCs w:val="20"/>
          <w:lang w:eastAsia="pt-PT"/>
        </w:rPr>
        <w:t xml:space="preserve"> </w:t>
      </w:r>
      <w:r w:rsidRPr="002E6A6E">
        <w:rPr>
          <w:rFonts w:ascii="Trebuchet MS" w:eastAsia="Times New Roman" w:hAnsi="Trebuchet MS" w:cs="Times New Roman"/>
          <w:sz w:val="20"/>
          <w:szCs w:val="20"/>
          <w:lang w:eastAsia="pt-PT"/>
        </w:rPr>
        <w:t xml:space="preserve">Praça da Independência – Avenida Samora Machel – virar à esquerda pela Avenida Zedequias Manganhela – Rua dos Desportistas – Praça Robert Mugabe – Avenida da Marginal até ao Restaurante Centenário – voltar pela Avenida da Marginal – Praça Robert Mugabe </w:t>
      </w:r>
      <w:r w:rsidRPr="002E6A6E">
        <w:rPr>
          <w:rFonts w:ascii="Trebuchet MS" w:eastAsia="Times New Roman" w:hAnsi="Trebuchet MS" w:cs="Times New Roman"/>
          <w:sz w:val="20"/>
          <w:szCs w:val="20"/>
          <w:lang w:eastAsia="pt-PT"/>
        </w:rPr>
        <w:lastRenderedPageBreak/>
        <w:t>– Rua dos Desportistas – Rua do Pântano – Avenida 25 de Setembro - Avenida Samora Machel – Meta no local da partida, Praça da Independência.</w:t>
      </w:r>
    </w:p>
    <w:p w14:paraId="397D1624" w14:textId="77777777" w:rsidR="004D2B42" w:rsidRPr="002E6A6E" w:rsidRDefault="002E6A6E" w:rsidP="00FF3D28">
      <w:pPr>
        <w:tabs>
          <w:tab w:val="left" w:pos="2835"/>
        </w:tabs>
        <w:spacing w:after="0"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sz w:val="20"/>
          <w:szCs w:val="20"/>
          <w:lang w:eastAsia="pt-PT"/>
        </w:rPr>
        <w:pict w14:anchorId="2E374818">
          <v:rect id="_x0000_i1025" style="width:0;height:1.5pt" o:hralign="center" o:hrstd="t" o:hr="t" fillcolor="#a0a0a0" stroked="f"/>
        </w:pict>
      </w:r>
    </w:p>
    <w:p w14:paraId="0EC74024"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b/>
          <w:bCs/>
          <w:color w:val="FF0066"/>
          <w:sz w:val="20"/>
          <w:szCs w:val="20"/>
          <w:lang w:eastAsia="pt-PT"/>
        </w:rPr>
      </w:pPr>
      <w:r w:rsidRPr="002E6A6E">
        <w:rPr>
          <w:rFonts w:ascii="Trebuchet MS" w:eastAsia="Times New Roman" w:hAnsi="Trebuchet MS" w:cs="Times New Roman"/>
          <w:b/>
          <w:bCs/>
          <w:color w:val="FF0066"/>
          <w:sz w:val="20"/>
          <w:szCs w:val="20"/>
          <w:lang w:eastAsia="pt-PT"/>
        </w:rPr>
        <w:t>INFORMAÇÃO IMPORTANTE</w:t>
      </w:r>
    </w:p>
    <w:p w14:paraId="0CF46F7C" w14:textId="77777777" w:rsidR="004D2B42"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sz w:val="20"/>
          <w:szCs w:val="20"/>
          <w:lang w:eastAsia="pt-PT"/>
        </w:rPr>
        <w:t>Data, hora e local da partida</w:t>
      </w:r>
      <w:r w:rsidRPr="002E6A6E">
        <w:rPr>
          <w:rFonts w:ascii="Trebuchet MS" w:eastAsia="Times New Roman" w:hAnsi="Trebuchet MS" w:cs="Times New Roman"/>
          <w:sz w:val="20"/>
          <w:szCs w:val="20"/>
          <w:lang w:eastAsia="pt-PT"/>
        </w:rPr>
        <w:t>: Sábado, dia 30 de Novembro de 2024, às 7h00, na Praça da Independência.</w:t>
      </w:r>
    </w:p>
    <w:p w14:paraId="197DA408" w14:textId="526AD6C1" w:rsidR="00494B57"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sz w:val="20"/>
          <w:szCs w:val="20"/>
          <w:lang w:eastAsia="pt-PT"/>
        </w:rPr>
        <w:t>Dorsal (para os atletas da corrida pedestre</w:t>
      </w:r>
      <w:r w:rsidRPr="002E6A6E">
        <w:rPr>
          <w:rFonts w:ascii="Trebuchet MS" w:eastAsia="Times New Roman" w:hAnsi="Trebuchet MS" w:cs="Times New Roman"/>
          <w:sz w:val="20"/>
          <w:szCs w:val="20"/>
          <w:lang w:eastAsia="pt-PT"/>
        </w:rPr>
        <w:t>):</w:t>
      </w:r>
      <w:r w:rsidR="0019487E" w:rsidRPr="002E6A6E">
        <w:rPr>
          <w:rFonts w:ascii="Trebuchet MS" w:eastAsia="Times New Roman" w:hAnsi="Trebuchet MS" w:cs="Times New Roman"/>
          <w:sz w:val="20"/>
          <w:szCs w:val="20"/>
          <w:lang w:eastAsia="pt-PT"/>
        </w:rPr>
        <w:t xml:space="preserve"> </w:t>
      </w:r>
      <w:r w:rsidRPr="002E6A6E">
        <w:rPr>
          <w:rFonts w:ascii="Trebuchet MS" w:eastAsia="Times New Roman" w:hAnsi="Trebuchet MS" w:cs="Times New Roman"/>
          <w:sz w:val="20"/>
          <w:szCs w:val="20"/>
          <w:lang w:eastAsia="pt-PT"/>
        </w:rPr>
        <w:t>Para participar na corrida, deve levantar o seu material nos dias 2</w:t>
      </w:r>
      <w:r w:rsidR="002E6A6E">
        <w:rPr>
          <w:rFonts w:ascii="Trebuchet MS" w:eastAsia="Times New Roman" w:hAnsi="Trebuchet MS" w:cs="Times New Roman"/>
          <w:sz w:val="20"/>
          <w:szCs w:val="20"/>
          <w:lang w:eastAsia="pt-PT"/>
        </w:rPr>
        <w:t>7</w:t>
      </w:r>
      <w:r w:rsidRPr="002E6A6E">
        <w:rPr>
          <w:rFonts w:ascii="Trebuchet MS" w:eastAsia="Times New Roman" w:hAnsi="Trebuchet MS" w:cs="Times New Roman"/>
          <w:sz w:val="20"/>
          <w:szCs w:val="20"/>
          <w:lang w:eastAsia="pt-PT"/>
        </w:rPr>
        <w:t xml:space="preserve"> ou 2</w:t>
      </w:r>
      <w:r w:rsidR="002E6A6E">
        <w:rPr>
          <w:rFonts w:ascii="Trebuchet MS" w:eastAsia="Times New Roman" w:hAnsi="Trebuchet MS" w:cs="Times New Roman"/>
          <w:sz w:val="20"/>
          <w:szCs w:val="20"/>
          <w:lang w:eastAsia="pt-PT"/>
        </w:rPr>
        <w:t>8</w:t>
      </w:r>
      <w:r w:rsidRPr="002E6A6E">
        <w:rPr>
          <w:rFonts w:ascii="Trebuchet MS" w:eastAsia="Times New Roman" w:hAnsi="Trebuchet MS" w:cs="Times New Roman"/>
          <w:sz w:val="20"/>
          <w:szCs w:val="20"/>
          <w:lang w:eastAsia="pt-PT"/>
        </w:rPr>
        <w:t xml:space="preserve"> de Novembro na Associação de Atletismo de Maputo, no Parque dos Continuadores.</w:t>
      </w:r>
    </w:p>
    <w:p w14:paraId="79F13A87" w14:textId="71B074CC" w:rsidR="00494B57" w:rsidRPr="002E6A6E" w:rsidRDefault="004D2B42"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b/>
          <w:bCs/>
          <w:sz w:val="20"/>
          <w:szCs w:val="20"/>
          <w:lang w:eastAsia="pt-PT"/>
        </w:rPr>
        <w:t>Contactos</w:t>
      </w:r>
      <w:r w:rsidRPr="002E6A6E">
        <w:rPr>
          <w:rFonts w:ascii="Trebuchet MS" w:eastAsia="Times New Roman" w:hAnsi="Trebuchet MS" w:cs="Times New Roman"/>
          <w:sz w:val="20"/>
          <w:szCs w:val="20"/>
          <w:lang w:eastAsia="pt-PT"/>
        </w:rPr>
        <w:t xml:space="preserve">: </w:t>
      </w:r>
    </w:p>
    <w:p w14:paraId="4B435BB4" w14:textId="0C67B42F" w:rsidR="0019487E" w:rsidRPr="002E6A6E" w:rsidRDefault="004D2B42" w:rsidP="00FF3D28">
      <w:pPr>
        <w:pStyle w:val="PargrafodaLista"/>
        <w:numPr>
          <w:ilvl w:val="0"/>
          <w:numId w:val="1"/>
        </w:num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sz w:val="20"/>
          <w:szCs w:val="20"/>
          <w:lang w:eastAsia="pt-PT"/>
        </w:rPr>
        <w:t>Associação de Atletismo da Cidade de Maputo</w:t>
      </w:r>
      <w:r w:rsidR="00FF3D28" w:rsidRPr="002E6A6E">
        <w:rPr>
          <w:rFonts w:ascii="Trebuchet MS" w:eastAsia="Times New Roman" w:hAnsi="Trebuchet MS" w:cs="Times New Roman"/>
          <w:sz w:val="20"/>
          <w:szCs w:val="20"/>
          <w:lang w:eastAsia="pt-PT"/>
        </w:rPr>
        <w:t>: Sr.</w:t>
      </w:r>
      <w:r w:rsidR="007A76E2" w:rsidRPr="002E6A6E">
        <w:rPr>
          <w:rFonts w:ascii="Trebuchet MS" w:eastAsia="Times New Roman" w:hAnsi="Trebuchet MS" w:cs="Times New Roman"/>
          <w:sz w:val="20"/>
          <w:szCs w:val="20"/>
          <w:lang w:eastAsia="pt-PT"/>
        </w:rPr>
        <w:t xml:space="preserve"> </w:t>
      </w:r>
      <w:r w:rsidRPr="002E6A6E">
        <w:rPr>
          <w:rFonts w:ascii="Trebuchet MS" w:eastAsia="Times New Roman" w:hAnsi="Trebuchet MS" w:cs="Times New Roman"/>
          <w:sz w:val="20"/>
          <w:szCs w:val="20"/>
          <w:lang w:eastAsia="pt-PT"/>
        </w:rPr>
        <w:t>Azarias - 84 245 0121</w:t>
      </w:r>
      <w:r w:rsidR="0019487E" w:rsidRPr="002E6A6E">
        <w:rPr>
          <w:rFonts w:ascii="Trebuchet MS" w:eastAsia="Times New Roman" w:hAnsi="Trebuchet MS" w:cs="Times New Roman"/>
          <w:sz w:val="20"/>
          <w:szCs w:val="20"/>
          <w:lang w:eastAsia="pt-PT"/>
        </w:rPr>
        <w:t xml:space="preserve"> </w:t>
      </w:r>
    </w:p>
    <w:p w14:paraId="79B8F7BE" w14:textId="5F5507B2" w:rsidR="00494B57" w:rsidRPr="002E6A6E" w:rsidRDefault="004D2B42" w:rsidP="00FF3D28">
      <w:pPr>
        <w:pStyle w:val="PargrafodaLista"/>
        <w:numPr>
          <w:ilvl w:val="0"/>
          <w:numId w:val="1"/>
        </w:num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r w:rsidRPr="002E6A6E">
        <w:rPr>
          <w:rFonts w:ascii="Trebuchet MS" w:eastAsia="Times New Roman" w:hAnsi="Trebuchet MS" w:cs="Times New Roman"/>
          <w:sz w:val="20"/>
          <w:szCs w:val="20"/>
          <w:lang w:eastAsia="pt-PT"/>
        </w:rPr>
        <w:t>Responsável pela organização: Tomas Bonnet - 82</w:t>
      </w:r>
      <w:r w:rsidR="00FF3D28" w:rsidRPr="002E6A6E">
        <w:rPr>
          <w:rFonts w:ascii="Trebuchet MS" w:eastAsia="Times New Roman" w:hAnsi="Trebuchet MS" w:cs="Times New Roman"/>
          <w:sz w:val="20"/>
          <w:szCs w:val="20"/>
          <w:lang w:eastAsia="pt-PT"/>
        </w:rPr>
        <w:t> </w:t>
      </w:r>
      <w:r w:rsidRPr="002E6A6E">
        <w:rPr>
          <w:rFonts w:ascii="Trebuchet MS" w:eastAsia="Times New Roman" w:hAnsi="Trebuchet MS" w:cs="Times New Roman"/>
          <w:sz w:val="20"/>
          <w:szCs w:val="20"/>
          <w:lang w:eastAsia="pt-PT"/>
        </w:rPr>
        <w:t>844</w:t>
      </w:r>
      <w:r w:rsidR="00FF3D28" w:rsidRPr="002E6A6E">
        <w:rPr>
          <w:rFonts w:ascii="Trebuchet MS" w:eastAsia="Times New Roman" w:hAnsi="Trebuchet MS" w:cs="Times New Roman"/>
          <w:sz w:val="20"/>
          <w:szCs w:val="20"/>
          <w:lang w:eastAsia="pt-PT"/>
        </w:rPr>
        <w:t xml:space="preserve"> </w:t>
      </w:r>
      <w:r w:rsidRPr="002E6A6E">
        <w:rPr>
          <w:rFonts w:ascii="Trebuchet MS" w:eastAsia="Times New Roman" w:hAnsi="Trebuchet MS" w:cs="Times New Roman"/>
          <w:sz w:val="20"/>
          <w:szCs w:val="20"/>
          <w:lang w:eastAsia="pt-PT"/>
        </w:rPr>
        <w:t>6510</w:t>
      </w:r>
    </w:p>
    <w:p w14:paraId="4ED5748D" w14:textId="77777777" w:rsidR="00494B57" w:rsidRPr="002E6A6E" w:rsidRDefault="00494B57" w:rsidP="00FF3D28">
      <w:pPr>
        <w:tabs>
          <w:tab w:val="left" w:pos="2835"/>
        </w:tabs>
        <w:spacing w:before="100" w:beforeAutospacing="1" w:after="100" w:afterAutospacing="1" w:line="360" w:lineRule="auto"/>
        <w:jc w:val="both"/>
        <w:rPr>
          <w:rFonts w:ascii="Trebuchet MS" w:eastAsia="Times New Roman" w:hAnsi="Trebuchet MS" w:cs="Times New Roman"/>
          <w:sz w:val="20"/>
          <w:szCs w:val="20"/>
          <w:lang w:eastAsia="pt-PT"/>
        </w:rPr>
      </w:pPr>
    </w:p>
    <w:sectPr w:rsidR="00494B57" w:rsidRPr="002E6A6E" w:rsidSect="00FF3D28">
      <w:pgSz w:w="11906" w:h="16838"/>
      <w:pgMar w:top="1701" w:right="1274"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ontserrat">
    <w:charset w:val="00"/>
    <w:family w:val="auto"/>
    <w:pitch w:val="variable"/>
    <w:sig w:usb0="2000020F" w:usb1="00000003"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550448"/>
    <w:multiLevelType w:val="hybridMultilevel"/>
    <w:tmpl w:val="BE648BD2"/>
    <w:lvl w:ilvl="0" w:tplc="08160001">
      <w:start w:val="4"/>
      <w:numFmt w:val="bullet"/>
      <w:lvlText w:val=""/>
      <w:lvlJc w:val="left"/>
      <w:pPr>
        <w:ind w:left="720" w:hanging="360"/>
      </w:pPr>
      <w:rPr>
        <w:rFonts w:ascii="Symbol" w:eastAsia="Times New Roman" w:hAnsi="Symbol"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42"/>
    <w:rsid w:val="000E0C7D"/>
    <w:rsid w:val="000E2BD8"/>
    <w:rsid w:val="0019487E"/>
    <w:rsid w:val="00215CC4"/>
    <w:rsid w:val="002E6A6E"/>
    <w:rsid w:val="00320C3A"/>
    <w:rsid w:val="0034168A"/>
    <w:rsid w:val="00494B57"/>
    <w:rsid w:val="004D2B42"/>
    <w:rsid w:val="00520D66"/>
    <w:rsid w:val="00573AC2"/>
    <w:rsid w:val="00592EFB"/>
    <w:rsid w:val="00610428"/>
    <w:rsid w:val="006A7ADC"/>
    <w:rsid w:val="006F0035"/>
    <w:rsid w:val="007A76E2"/>
    <w:rsid w:val="00952D0B"/>
    <w:rsid w:val="00987B0F"/>
    <w:rsid w:val="00B373A0"/>
    <w:rsid w:val="00D12042"/>
    <w:rsid w:val="00DE6A8E"/>
    <w:rsid w:val="00EA5ED7"/>
    <w:rsid w:val="00F6058B"/>
    <w:rsid w:val="00F73D39"/>
    <w:rsid w:val="00F850E4"/>
    <w:rsid w:val="00FF3D28"/>
    <w:rsid w:val="00FF3D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6FD283"/>
  <w15:chartTrackingRefBased/>
  <w15:docId w15:val="{BDAE41BD-57A8-47A7-8FF8-7CC9F208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94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886</Words>
  <Characters>4787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MillenniumBIM</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Shilton Mechisso</dc:creator>
  <cp:keywords/>
  <dc:description/>
  <cp:lastModifiedBy>Shilton Mechisso</cp:lastModifiedBy>
  <cp:revision>3</cp:revision>
  <dcterms:created xsi:type="dcterms:W3CDTF">2024-10-29T07:21:00Z</dcterms:created>
  <dcterms:modified xsi:type="dcterms:W3CDTF">2024-10-29T10:05:00Z</dcterms:modified>
</cp:coreProperties>
</file>