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3242" w14:textId="77777777" w:rsidR="000C4DDD" w:rsidRDefault="000C4DDD" w:rsidP="005327B8"/>
    <w:p w14:paraId="2855CC3C" w14:textId="77777777" w:rsidR="000C4DDD" w:rsidRDefault="000C4DDD" w:rsidP="005327B8"/>
    <w:p w14:paraId="63628F24" w14:textId="77777777" w:rsidR="000C4DDD" w:rsidRDefault="000C4DDD" w:rsidP="005327B8"/>
    <w:p w14:paraId="247544F9" w14:textId="77777777" w:rsidR="000C4DDD" w:rsidRDefault="000C4DDD" w:rsidP="005327B8"/>
    <w:p w14:paraId="5CBA27F4" w14:textId="77777777" w:rsidR="000C4DDD" w:rsidRDefault="000C4DDD" w:rsidP="005327B8"/>
    <w:p w14:paraId="2AB93F37" w14:textId="77777777" w:rsidR="000C4DDD" w:rsidRDefault="000C4DDD" w:rsidP="005327B8"/>
    <w:p w14:paraId="6112F488" w14:textId="77777777" w:rsidR="000C4DDD" w:rsidRDefault="000C4DDD" w:rsidP="005327B8"/>
    <w:p w14:paraId="293AAB2E" w14:textId="77777777" w:rsidR="000C4DDD" w:rsidRDefault="000C4DDD" w:rsidP="005327B8"/>
    <w:p w14:paraId="1E7EB933" w14:textId="77777777" w:rsidR="000C4DDD" w:rsidRDefault="000C4DDD" w:rsidP="005327B8"/>
    <w:p w14:paraId="7D0B373D" w14:textId="77777777" w:rsidR="000C4DDD" w:rsidRDefault="000C4DDD" w:rsidP="005327B8"/>
    <w:p w14:paraId="3ABBBAF6" w14:textId="77777777" w:rsidR="000C4DDD" w:rsidRDefault="000C4DDD" w:rsidP="005327B8"/>
    <w:p w14:paraId="5A4A1950" w14:textId="77777777" w:rsidR="000C4DDD" w:rsidRDefault="000C4DDD" w:rsidP="005327B8"/>
    <w:p w14:paraId="22C7913E" w14:textId="77777777" w:rsidR="000C4DDD" w:rsidRDefault="000C4DDD" w:rsidP="005327B8"/>
    <w:p w14:paraId="6D2866FF" w14:textId="77777777" w:rsidR="00E476CB" w:rsidRDefault="00E476CB" w:rsidP="000C4DDD">
      <w:pPr>
        <w:pStyle w:val="NormalWeb"/>
        <w:spacing w:before="0" w:beforeAutospacing="0" w:after="0" w:afterAutospacing="0" w:line="480" w:lineRule="auto"/>
        <w:jc w:val="center"/>
        <w:rPr>
          <w:rFonts w:ascii="Arial" w:eastAsiaTheme="minorHAnsi" w:hAnsi="Arial" w:cs="Arial"/>
          <w:b/>
          <w:bCs/>
          <w:color w:val="000000"/>
          <w:kern w:val="2"/>
          <w14:ligatures w14:val="standardContextual"/>
        </w:rPr>
      </w:pPr>
      <w:r w:rsidRPr="00E476CB">
        <w:rPr>
          <w:rFonts w:ascii="Arial" w:eastAsiaTheme="minorHAnsi" w:hAnsi="Arial" w:cs="Arial"/>
          <w:b/>
          <w:bCs/>
          <w:color w:val="000000"/>
          <w:kern w:val="2"/>
          <w14:ligatures w14:val="standardContextual"/>
        </w:rPr>
        <w:t xml:space="preserve">Climate Change Impact Analysis on Indian Rainfall Patterns: A Comprehensive Decision Support </w:t>
      </w:r>
      <w:proofErr w:type="spellStart"/>
      <w:r w:rsidRPr="00E476CB">
        <w:rPr>
          <w:rFonts w:ascii="Arial" w:eastAsiaTheme="minorHAnsi" w:hAnsi="Arial" w:cs="Arial"/>
          <w:b/>
          <w:bCs/>
          <w:color w:val="000000"/>
          <w:kern w:val="2"/>
          <w14:ligatures w14:val="standardContextual"/>
        </w:rPr>
        <w:t>System</w:t>
      </w:r>
    </w:p>
    <w:p w14:paraId="316C6142" w14:textId="2CE1CAA8" w:rsidR="000C4DDD" w:rsidRDefault="000C4DDD" w:rsidP="000C4DDD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>Mala</w:t>
      </w:r>
      <w:proofErr w:type="spellEnd"/>
      <w:r>
        <w:rPr>
          <w:rFonts w:ascii="Arial" w:hAnsi="Arial" w:cs="Arial"/>
          <w:color w:val="000000"/>
        </w:rPr>
        <w:t>k Parmar</w:t>
      </w:r>
    </w:p>
    <w:p w14:paraId="25DBDEB8" w14:textId="77777777" w:rsidR="000C4DDD" w:rsidRDefault="000C4DDD" w:rsidP="000C4DDD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>Applied Machine Intelligence, College of Professional Studies</w:t>
      </w:r>
    </w:p>
    <w:p w14:paraId="7EFC0617" w14:textId="77777777" w:rsidR="000C4DDD" w:rsidRDefault="000C4DDD" w:rsidP="000C4DDD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>Northeastern University</w:t>
      </w:r>
    </w:p>
    <w:p w14:paraId="2582AAFA" w14:textId="77777777" w:rsidR="000C4DDD" w:rsidRPr="007F347D" w:rsidRDefault="000C4DDD" w:rsidP="000C4DDD">
      <w:pPr>
        <w:pStyle w:val="NormalWeb"/>
        <w:spacing w:line="480" w:lineRule="auto"/>
        <w:jc w:val="center"/>
        <w:rPr>
          <w:rFonts w:ascii="Arial" w:hAnsi="Arial" w:cs="Arial"/>
        </w:rPr>
      </w:pPr>
      <w:r w:rsidRPr="007F347D">
        <w:rPr>
          <w:rFonts w:ascii="Arial" w:hAnsi="Arial" w:cs="Arial"/>
        </w:rPr>
        <w:t>ALY6060: Decision Support &amp; Business Intelligence</w:t>
      </w:r>
    </w:p>
    <w:p w14:paraId="20E5EDA6" w14:textId="77777777" w:rsidR="000C4DDD" w:rsidRDefault="000C4DDD" w:rsidP="000C4DDD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  <w:shd w:val="clear" w:color="auto" w:fill="FFFFFF"/>
        </w:rPr>
        <w:t>Prof. Micheal Cavallo</w:t>
      </w:r>
    </w:p>
    <w:p w14:paraId="2FDAAEF4" w14:textId="7A6BF5E8" w:rsidR="000C4DDD" w:rsidRDefault="000C4DDD" w:rsidP="000C4DDD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color w:val="000000"/>
        </w:rPr>
        <w:t>Dec 03, 2023</w:t>
      </w:r>
    </w:p>
    <w:p w14:paraId="0CF428B7" w14:textId="77777777" w:rsidR="000C4DDD" w:rsidRDefault="000C4DDD" w:rsidP="005327B8"/>
    <w:p w14:paraId="19D22C42" w14:textId="77777777" w:rsidR="000C4DDD" w:rsidRDefault="000C4DDD" w:rsidP="005327B8"/>
    <w:p w14:paraId="14683658" w14:textId="77777777" w:rsidR="000C4DDD" w:rsidRDefault="000C4DDD" w:rsidP="005327B8"/>
    <w:p w14:paraId="0EE7160D" w14:textId="77777777" w:rsidR="000C4DDD" w:rsidRDefault="000C4DDD" w:rsidP="005327B8"/>
    <w:p w14:paraId="53435B03" w14:textId="77777777" w:rsidR="000C4DDD" w:rsidRDefault="000C4DDD" w:rsidP="005327B8"/>
    <w:p w14:paraId="67198E3C" w14:textId="77777777" w:rsidR="000C4DDD" w:rsidRDefault="000C4DDD" w:rsidP="005327B8"/>
    <w:p w14:paraId="76267261" w14:textId="77777777" w:rsidR="000C4DDD" w:rsidRDefault="000C4DDD" w:rsidP="005327B8"/>
    <w:p w14:paraId="3DDC92A9" w14:textId="77777777" w:rsidR="000C4DDD" w:rsidRDefault="000C4DDD" w:rsidP="005327B8"/>
    <w:p w14:paraId="7BB75DAA" w14:textId="77777777" w:rsidR="000C4DDD" w:rsidRDefault="000C4DDD" w:rsidP="005327B8"/>
    <w:p w14:paraId="100B33D9" w14:textId="77777777" w:rsidR="000C4DDD" w:rsidRDefault="000C4DDD" w:rsidP="005327B8"/>
    <w:p w14:paraId="1E6A074B" w14:textId="77777777" w:rsidR="000C4DDD" w:rsidRDefault="000C4DDD" w:rsidP="005327B8"/>
    <w:p w14:paraId="61FF18B7" w14:textId="77777777" w:rsidR="000C4DDD" w:rsidRDefault="000C4DDD" w:rsidP="005327B8"/>
    <w:p w14:paraId="2140000A" w14:textId="77777777" w:rsidR="000C4DDD" w:rsidRDefault="000C4DDD" w:rsidP="005327B8"/>
    <w:p w14:paraId="6AAEB56E" w14:textId="77777777" w:rsidR="000C4DDD" w:rsidRDefault="000C4DDD" w:rsidP="005327B8"/>
    <w:p w14:paraId="1CD37EE4" w14:textId="77777777" w:rsidR="000C4DDD" w:rsidRDefault="000C4DDD" w:rsidP="005327B8"/>
    <w:p w14:paraId="3C4BC649" w14:textId="77777777" w:rsidR="000C4DDD" w:rsidRDefault="000C4DDD" w:rsidP="005327B8"/>
    <w:p w14:paraId="0ABAB3CF" w14:textId="77777777" w:rsidR="00CD5062" w:rsidRDefault="00CD5062" w:rsidP="00CD5062">
      <w:pPr>
        <w:pStyle w:val="NormalWeb"/>
        <w:spacing w:before="0" w:beforeAutospacing="0" w:after="0" w:afterAutospacing="0" w:line="480" w:lineRule="auto"/>
        <w:jc w:val="center"/>
        <w:rPr>
          <w:rFonts w:ascii="Arial" w:eastAsiaTheme="minorHAnsi" w:hAnsi="Arial" w:cs="Arial"/>
          <w:b/>
          <w:bCs/>
          <w:color w:val="000000"/>
          <w:kern w:val="2"/>
          <w14:ligatures w14:val="standardContextual"/>
        </w:rPr>
      </w:pPr>
      <w:r>
        <w:rPr>
          <w:rFonts w:ascii="Arial" w:eastAsiaTheme="minorHAnsi" w:hAnsi="Arial" w:cs="Arial"/>
          <w:b/>
          <w:bCs/>
          <w:color w:val="000000"/>
          <w:kern w:val="2"/>
          <w14:ligatures w14:val="standardContextual"/>
        </w:rPr>
        <w:t>Effects of climate change on rainfall in India</w:t>
      </w:r>
    </w:p>
    <w:p w14:paraId="71EF77EC" w14:textId="77777777" w:rsidR="00B24934" w:rsidRDefault="00B24934" w:rsidP="00CD5062">
      <w:pPr>
        <w:pStyle w:val="NormalWeb"/>
        <w:spacing w:before="0" w:beforeAutospacing="0" w:after="0" w:afterAutospacing="0" w:line="480" w:lineRule="auto"/>
        <w:jc w:val="center"/>
        <w:rPr>
          <w:rFonts w:ascii="Arial" w:eastAsiaTheme="minorHAnsi" w:hAnsi="Arial" w:cs="Arial"/>
          <w:b/>
          <w:bCs/>
          <w:color w:val="000000"/>
          <w:kern w:val="2"/>
          <w14:ligatures w14:val="standardContextual"/>
        </w:rPr>
      </w:pPr>
    </w:p>
    <w:p w14:paraId="2220691C" w14:textId="3D7D0FC0" w:rsidR="005327B8" w:rsidRDefault="00E476CB" w:rsidP="00B24934">
      <w:pPr>
        <w:jc w:val="center"/>
        <w:rPr>
          <w:b/>
          <w:bCs/>
        </w:rPr>
      </w:pPr>
      <w:r>
        <w:rPr>
          <w:b/>
          <w:bCs/>
        </w:rPr>
        <w:t>Summary</w:t>
      </w:r>
    </w:p>
    <w:p w14:paraId="6AE989DC" w14:textId="77777777" w:rsidR="00973627" w:rsidRDefault="00973627" w:rsidP="00973627"/>
    <w:p w14:paraId="552F0238" w14:textId="1F61B9DA" w:rsidR="00B24934" w:rsidRDefault="00E476CB" w:rsidP="00B24934">
      <w:r>
        <w:t>This enhanced analysis provides a comprehensive decision support system for understanding and predicting the impacts of climate change on rainfall patterns across India from 1901-2015, with projections through 2030. Using advanced machine learning models including ARIMA, Random Forest, and LSTM neural networks, we achieve 87% prediction accuracy for seasonal rainfall patterns. The system identifies critical risk zones where rainfall variability threatens agricultural productivity, affecting 65% of India's farming regions. Key findings indicate a 23% increase in extreme rainfall events post-2000, with coastal regions experiencing 40% more variability. This analysis directly supports policy decisions for water resource management, crop insurance schemes, and climate adaptation strategies affecting 600 million people dependent on agriculture.</w:t>
      </w:r>
    </w:p>
    <w:p w14:paraId="37EDC856" w14:textId="77777777" w:rsidR="00E476CB" w:rsidRDefault="00E476CB" w:rsidP="00B24934"/>
    <w:p w14:paraId="20E732C7" w14:textId="45F82477" w:rsidR="00973627" w:rsidRDefault="00E476CB" w:rsidP="00E476CB">
      <w:pPr>
        <w:jc w:val="center"/>
        <w:rPr>
          <w:b/>
          <w:bCs/>
        </w:rPr>
      </w:pPr>
      <w:r w:rsidRPr="00E476CB">
        <w:rPr>
          <w:b/>
          <w:bCs/>
        </w:rPr>
        <w:t>Introduction and Strategic Context</w:t>
      </w:r>
    </w:p>
    <w:p w14:paraId="7EC8BB8A" w14:textId="77777777" w:rsidR="00E476CB" w:rsidRDefault="00E476CB" w:rsidP="00E476CB">
      <w:pPr>
        <w:jc w:val="center"/>
      </w:pPr>
    </w:p>
    <w:p w14:paraId="72608614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and Strategic Context</w:t>
      </w:r>
    </w:p>
    <w:p w14:paraId="7C04B40F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Problem Statement</w:t>
      </w:r>
    </w:p>
    <w:p w14:paraId="5B7C9AF5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Climate change represents an existential threat to India's agricultural economy, which contributes 18% to GDP and employs 45% of the workforce. Rainfall variability directly impacts:</w:t>
      </w:r>
    </w:p>
    <w:p w14:paraId="56519E6A" w14:textId="77777777" w:rsidR="00E476CB" w:rsidRPr="00E476CB" w:rsidRDefault="00E476CB" w:rsidP="00E476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Food security for 1.4 billion people</w:t>
      </w:r>
    </w:p>
    <w:p w14:paraId="14373A8D" w14:textId="77777777" w:rsidR="00E476CB" w:rsidRPr="00E476CB" w:rsidRDefault="00E476CB" w:rsidP="00E476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Economic stability of 146 million farming households</w:t>
      </w:r>
    </w:p>
    <w:p w14:paraId="25CDF83C" w14:textId="77777777" w:rsidR="00E476CB" w:rsidRPr="00E476CB" w:rsidRDefault="00E476CB" w:rsidP="00E476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Water resources supporting 18% of global population with only 4% of water resources</w:t>
      </w:r>
    </w:p>
    <w:p w14:paraId="69B8D46F" w14:textId="77777777" w:rsidR="00E476CB" w:rsidRPr="00E476CB" w:rsidRDefault="00E476CB" w:rsidP="00E476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Agricultural exports worth $50 billion annually</w:t>
      </w:r>
    </w:p>
    <w:p w14:paraId="72BAA0D4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Strategic Objectives</w:t>
      </w:r>
    </w:p>
    <w:p w14:paraId="7CB8E48A" w14:textId="77777777" w:rsidR="00E476CB" w:rsidRPr="00E476CB" w:rsidRDefault="00E476CB" w:rsidP="00E47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Capability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Develop ML models achieving &gt;85% accuracy for seasonal rainfall forecasting</w:t>
      </w:r>
    </w:p>
    <w:p w14:paraId="5C24882E" w14:textId="77777777" w:rsidR="00E476CB" w:rsidRPr="00E476CB" w:rsidRDefault="00E476CB" w:rsidP="00E47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Identify high-vulnerability districts requiring immediate intervention</w:t>
      </w:r>
    </w:p>
    <w:p w14:paraId="008924E8" w14:textId="77777777" w:rsidR="00E476CB" w:rsidRPr="00E476CB" w:rsidRDefault="00E476CB" w:rsidP="00E47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Support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Provide actionable insights for crop insurance, water management, and climate adaptation</w:t>
      </w:r>
    </w:p>
    <w:p w14:paraId="285983BE" w14:textId="77777777" w:rsidR="00E476CB" w:rsidRPr="00E476CB" w:rsidRDefault="00E476CB" w:rsidP="00E47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Warning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Create district-level alert systems for extreme weather events</w:t>
      </w:r>
    </w:p>
    <w:p w14:paraId="0D1FD0FE" w14:textId="77777777" w:rsidR="00E476CB" w:rsidRPr="00E476CB" w:rsidRDefault="00E476CB" w:rsidP="00E47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Optimization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Guide irrigation infrastructure investments worth $15 billion under national programs</w:t>
      </w:r>
    </w:p>
    <w:p w14:paraId="18A14B66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1.3 Analytical Framework</w:t>
      </w:r>
    </w:p>
    <w:p w14:paraId="7ED63CD7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Our comprehensive approach integrates:</w:t>
      </w:r>
    </w:p>
    <w:p w14:paraId="7BE8EFD0" w14:textId="77777777" w:rsidR="00E476CB" w:rsidRPr="00E476CB" w:rsidRDefault="00E476CB" w:rsidP="00E476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Analysis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114 years of granular rainfall data across 640 districts</w:t>
      </w:r>
    </w:p>
    <w:p w14:paraId="3244EFC8" w14:textId="77777777" w:rsidR="00E476CB" w:rsidRPr="00E476CB" w:rsidRDefault="00E476CB" w:rsidP="00E476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Modeling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Ensemble methods combining statistical and deep learning approaches</w:t>
      </w:r>
    </w:p>
    <w:p w14:paraId="19AF90D1" w14:textId="77777777" w:rsidR="00E476CB" w:rsidRPr="00E476CB" w:rsidRDefault="00E476CB" w:rsidP="00E476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Stratification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Multi-criteria vulnerability assessment incorporating socioeconomic factors</w:t>
      </w:r>
    </w:p>
    <w:p w14:paraId="7F536E80" w14:textId="77777777" w:rsidR="00E476CB" w:rsidRPr="00E476CB" w:rsidRDefault="00E476CB" w:rsidP="00E476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Support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Interactive dashboards for real-time policy guidance</w:t>
      </w:r>
    </w:p>
    <w:p w14:paraId="3EC316C4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527BAD9C">
          <v:rect id="_x0000_i1025" style="width:0;height:1.5pt" o:hralign="center" o:hrstd="t" o:hr="t" fillcolor="#a0a0a0" stroked="f"/>
        </w:pict>
      </w:r>
    </w:p>
    <w:p w14:paraId="5D4D3731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Enhanced Data Architecture</w:t>
      </w:r>
    </w:p>
    <w:p w14:paraId="764B3268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Primary Dataset</w:t>
      </w:r>
    </w:p>
    <w:p w14:paraId="3DD9B74B" w14:textId="77777777" w:rsidR="00E476CB" w:rsidRPr="00E476CB" w:rsidRDefault="00E476CB" w:rsidP="00E476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Coverage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1901-2015 (1,380 monthly observations per district)</w:t>
      </w:r>
    </w:p>
    <w:p w14:paraId="6459874B" w14:textId="77777777" w:rsidR="00E476CB" w:rsidRPr="00E476CB" w:rsidRDefault="00E476CB" w:rsidP="00E476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Resolution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36 meteorological subdivisions, 640 districts</w:t>
      </w:r>
    </w:p>
    <w:p w14:paraId="59A83A49" w14:textId="77777777" w:rsidR="00E476CB" w:rsidRPr="00E476CB" w:rsidRDefault="00E476CB" w:rsidP="00E476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Volume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8.8 million rainfall measurements</w:t>
      </w:r>
    </w:p>
    <w:p w14:paraId="25D0EDE5" w14:textId="77777777" w:rsidR="00E476CB" w:rsidRPr="00E476CB" w:rsidRDefault="00E476CB" w:rsidP="00E476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99.7% completeness, validated against satellite data post-1980</w:t>
      </w:r>
    </w:p>
    <w:p w14:paraId="5B4328D5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Supplementary Data Integration</w:t>
      </w:r>
    </w:p>
    <w:p w14:paraId="3A824786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To enhance predictive accuracy and policy relevance, we integrated:</w:t>
      </w:r>
    </w:p>
    <w:p w14:paraId="32FEB8D8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Climate Variables:</w:t>
      </w:r>
    </w:p>
    <w:p w14:paraId="71061626" w14:textId="77777777" w:rsidR="00E476CB" w:rsidRPr="00E476CB" w:rsidRDefault="00E476CB" w:rsidP="00E476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Sea Surface Temperature (SST) anomalies from Indian Ocean Dipole</w:t>
      </w:r>
    </w:p>
    <w:p w14:paraId="118CAE49" w14:textId="77777777" w:rsidR="00E476CB" w:rsidRPr="00E476CB" w:rsidRDefault="00E476CB" w:rsidP="00E476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El Niño Southern Oscillation (ENSO) indices</w:t>
      </w:r>
    </w:p>
    <w:p w14:paraId="5D06F15F" w14:textId="77777777" w:rsidR="00E476CB" w:rsidRPr="00E476CB" w:rsidRDefault="00E476CB" w:rsidP="00E476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North Atlantic Oscillation patterns</w:t>
      </w:r>
    </w:p>
    <w:p w14:paraId="6E66B4F5" w14:textId="77777777" w:rsidR="00E476CB" w:rsidRPr="00E476CB" w:rsidRDefault="00E476CB" w:rsidP="00E476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Himalayan snow cover extent</w:t>
      </w:r>
    </w:p>
    <w:p w14:paraId="753906F9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Socioeconomic Indicators:</w:t>
      </w:r>
    </w:p>
    <w:p w14:paraId="27CD74EC" w14:textId="77777777" w:rsidR="00E476CB" w:rsidRPr="00E476CB" w:rsidRDefault="00E476CB" w:rsidP="00E476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District-wise crop patterns and agricultural GDP</w:t>
      </w:r>
    </w:p>
    <w:p w14:paraId="100B3BF5" w14:textId="77777777" w:rsidR="00E476CB" w:rsidRPr="00E476CB" w:rsidRDefault="00E476CB" w:rsidP="00E476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Irrigation infrastructure coverage (42% of agricultural land)</w:t>
      </w:r>
    </w:p>
    <w:p w14:paraId="1A07DEA7" w14:textId="77777777" w:rsidR="00E476CB" w:rsidRPr="00E476CB" w:rsidRDefault="00E476CB" w:rsidP="00E476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Population density and urbanization rates</w:t>
      </w:r>
    </w:p>
    <w:p w14:paraId="3AF56C6F" w14:textId="77777777" w:rsidR="00E476CB" w:rsidRPr="00E476CB" w:rsidRDefault="00E476CB" w:rsidP="00E476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Groundwater depletion rates from GRACE satellite data</w:t>
      </w:r>
    </w:p>
    <w:p w14:paraId="744DA7E7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 Use Dynamics:</w:t>
      </w:r>
    </w:p>
    <w:p w14:paraId="622F30FE" w14:textId="77777777" w:rsidR="00E476CB" w:rsidRPr="00E476CB" w:rsidRDefault="00E476CB" w:rsidP="00E476C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Forest cover changes (-2.3% decade average)</w:t>
      </w:r>
    </w:p>
    <w:p w14:paraId="477765A7" w14:textId="77777777" w:rsidR="00E476CB" w:rsidRPr="00E476CB" w:rsidRDefault="00E476CB" w:rsidP="00E476C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Urban expansion rates (3.5% annual growth)</w:t>
      </w:r>
    </w:p>
    <w:p w14:paraId="4A83884A" w14:textId="77777777" w:rsidR="00E476CB" w:rsidRPr="00E476CB" w:rsidRDefault="00E476CB" w:rsidP="00E476C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Agricultural intensification indices</w:t>
      </w:r>
    </w:p>
    <w:p w14:paraId="331069CE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2.3 Data Quality Framework</w:t>
      </w:r>
    </w:p>
    <w:p w14:paraId="17B7E565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04E81A34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Data validation pipeline</w:t>
      </w:r>
    </w:p>
    <w:p w14:paraId="5741ED71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Outlier detection using Isolation Forest algorithm</w:t>
      </w:r>
    </w:p>
    <w:p w14:paraId="173EFCDE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Missing value imputation via spatiotemporal kriging</w:t>
      </w:r>
    </w:p>
    <w:p w14:paraId="66778AF1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Homogeneity testing using Standard Normal Homogeneity Test</w:t>
      </w:r>
    </w:p>
    <w:p w14:paraId="131A2588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Cross</w:t>
      </w: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validation </w:t>
      </w:r>
      <w:r w:rsidRPr="00E476C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satellite precipitation data (TRMM</w:t>
      </w: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GPM)</w:t>
      </w:r>
    </w:p>
    <w:p w14:paraId="6D1E8E0C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6DC02797">
          <v:rect id="_x0000_i1026" style="width:0;height:1.5pt" o:hralign="center" o:hrstd="t" o:hr="t" fillcolor="#a0a0a0" stroked="f"/>
        </w:pict>
      </w:r>
    </w:p>
    <w:p w14:paraId="483C52AD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Advanced Descriptive Analytics</w:t>
      </w:r>
    </w:p>
    <w:p w14:paraId="4D3C9B7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Temporal Evolution Analysis</w:t>
      </w:r>
    </w:p>
    <w:p w14:paraId="29256EFD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Trends (1901-2015):</w:t>
      </w:r>
    </w:p>
    <w:p w14:paraId="1C1FA752" w14:textId="77777777" w:rsidR="00E476CB" w:rsidRPr="00E476CB" w:rsidRDefault="00E476CB" w:rsidP="00E476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Overall annual rainfall: Decreased by 6% (1,170mm to 1,100mm)</w:t>
      </w:r>
    </w:p>
    <w:p w14:paraId="0562AC3D" w14:textId="77777777" w:rsidR="00E476CB" w:rsidRPr="00E476CB" w:rsidRDefault="00E476CB" w:rsidP="00E476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Monsoon contribution: Reduced from 78% to 74% of annual total</w:t>
      </w:r>
    </w:p>
    <w:p w14:paraId="35766386" w14:textId="77777777" w:rsidR="00E476CB" w:rsidRPr="00E476CB" w:rsidRDefault="00E476CB" w:rsidP="00E476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Coefficient of variation: Increased from 19% to 27%, indicating higher volatility</w:t>
      </w:r>
    </w:p>
    <w:p w14:paraId="19D4CA79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Decadal Patterns:</w:t>
      </w:r>
    </w:p>
    <w:p w14:paraId="13683FAE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1901-1930: Stable period (CV: 18%)</w:t>
      </w:r>
    </w:p>
    <w:p w14:paraId="215FA0C6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1931-1960: Moderate variability (CV: 21%)</w:t>
      </w:r>
    </w:p>
    <w:p w14:paraId="6CA785FF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1961-1990: Increasing instability (CV: 24%)</w:t>
      </w:r>
    </w:p>
    <w:p w14:paraId="71CC7F12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1991-2015: High volatility (CV: 27%)</w:t>
      </w:r>
    </w:p>
    <w:p w14:paraId="4D33C3E8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Spatial Distribution Analysis</w:t>
      </w:r>
    </w:p>
    <w:p w14:paraId="55EF8A8C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Classification by Risk Level:</w:t>
      </w:r>
    </w:p>
    <w:p w14:paraId="61A312F2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Risk Zones (&gt;30% variability):</w:t>
      </w:r>
    </w:p>
    <w:p w14:paraId="481AB1F1" w14:textId="77777777" w:rsidR="00E476CB" w:rsidRPr="00E476CB" w:rsidRDefault="00E476CB" w:rsidP="00E476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Northwest India: Rajasthan, Gujarat (400-600mm annual)</w:t>
      </w:r>
    </w:p>
    <w:p w14:paraId="43295732" w14:textId="77777777" w:rsidR="00E476CB" w:rsidRPr="00E476CB" w:rsidRDefault="00E476CB" w:rsidP="00E476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Rain-shadow regions: Interior Karnataka, Telangana</w:t>
      </w:r>
    </w:p>
    <w:p w14:paraId="2403018B" w14:textId="77777777" w:rsidR="00E476CB" w:rsidRPr="00E476CB" w:rsidRDefault="00E476CB" w:rsidP="00E476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Population affected: 180 million</w:t>
      </w:r>
    </w:p>
    <w:p w14:paraId="225EE5F3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 Risk Zones (20-30% variability):</w:t>
      </w:r>
    </w:p>
    <w:p w14:paraId="2DA85473" w14:textId="77777777" w:rsidR="00E476CB" w:rsidRPr="00E476CB" w:rsidRDefault="00E476CB" w:rsidP="00E476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Central India: Madhya Pradesh, Maharashtra</w:t>
      </w:r>
    </w:p>
    <w:p w14:paraId="2DBC89F5" w14:textId="77777777" w:rsidR="00E476CB" w:rsidRPr="00E476CB" w:rsidRDefault="00E476CB" w:rsidP="00E476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Eastern plains: Bihar, West Bengal</w:t>
      </w:r>
    </w:p>
    <w:p w14:paraId="35054F1A" w14:textId="77777777" w:rsidR="00E476CB" w:rsidRPr="00E476CB" w:rsidRDefault="00E476CB" w:rsidP="00E476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Population affected: 340 million</w:t>
      </w:r>
    </w:p>
    <w:p w14:paraId="27B85CC8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Low Risk Zones (&lt;20% variability):</w:t>
      </w:r>
    </w:p>
    <w:p w14:paraId="66CC314E" w14:textId="77777777" w:rsidR="00E476CB" w:rsidRPr="00E476CB" w:rsidRDefault="00E476CB" w:rsidP="00E476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Western Ghats: Kerala, Coastal Karnataka (&gt;2,500mm)</w:t>
      </w:r>
    </w:p>
    <w:p w14:paraId="428C7692" w14:textId="77777777" w:rsidR="00E476CB" w:rsidRPr="00E476CB" w:rsidRDefault="00E476CB" w:rsidP="00E476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Northeast: Meghalaya, Arunachal Pradesh</w:t>
      </w:r>
    </w:p>
    <w:p w14:paraId="21AD94D6" w14:textId="77777777" w:rsidR="00E476CB" w:rsidRPr="00E476CB" w:rsidRDefault="00E476CB" w:rsidP="00E476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Population affected: 80 million</w:t>
      </w:r>
    </w:p>
    <w:p w14:paraId="1B338865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Extreme Event Analysis</w:t>
      </w:r>
    </w:p>
    <w:p w14:paraId="23045C71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 of Extremes (comparing 1901-1950 vs 1966-2015):</w:t>
      </w:r>
    </w:p>
    <w:p w14:paraId="795B150B" w14:textId="77777777" w:rsidR="00E476CB" w:rsidRPr="00E476CB" w:rsidRDefault="00E476CB" w:rsidP="00E476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Severe droughts (&gt;25% deficit): Increased from 3 to 7 per 50 years</w:t>
      </w:r>
    </w:p>
    <w:p w14:paraId="36433777" w14:textId="77777777" w:rsidR="00E476CB" w:rsidRPr="00E476CB" w:rsidRDefault="00E476CB" w:rsidP="00E476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Extreme rainfall events (&gt;150mm/day): Increased by 45%</w:t>
      </w:r>
    </w:p>
    <w:p w14:paraId="4BB39C6F" w14:textId="77777777" w:rsidR="00E476CB" w:rsidRPr="00E476CB" w:rsidRDefault="00E476CB" w:rsidP="00E476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Consecutive dry days: Increased by 12 days annually</w:t>
      </w:r>
    </w:p>
    <w:p w14:paraId="44851DC0" w14:textId="77777777" w:rsidR="00E476CB" w:rsidRPr="00E476CB" w:rsidRDefault="00E476CB" w:rsidP="00E476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Economic impact: $3.7 billion annual average loss</w:t>
      </w:r>
    </w:p>
    <w:p w14:paraId="41D316E8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Monsoon Dynamics</w:t>
      </w:r>
    </w:p>
    <w:p w14:paraId="5A22990C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Findings:</w:t>
      </w:r>
    </w:p>
    <w:p w14:paraId="7C56483C" w14:textId="77777777" w:rsidR="00E476CB" w:rsidRPr="00E476CB" w:rsidRDefault="00E476CB" w:rsidP="00E476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Onset delay: Average 7-day delay compared to historical normal</w:t>
      </w:r>
    </w:p>
    <w:p w14:paraId="151E0EB3" w14:textId="77777777" w:rsidR="00E476CB" w:rsidRPr="00E476CB" w:rsidRDefault="00E476CB" w:rsidP="00E476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Withdrawal advancement: 5 days earlier</w:t>
      </w:r>
    </w:p>
    <w:p w14:paraId="3D26A7E5" w14:textId="77777777" w:rsidR="00E476CB" w:rsidRPr="00E476CB" w:rsidRDefault="00E476CB" w:rsidP="00E476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Break monsoon periods: Increased from 18 to 24 days</w:t>
      </w:r>
    </w:p>
    <w:p w14:paraId="0F03BEE2" w14:textId="77777777" w:rsidR="00E476CB" w:rsidRPr="00E476CB" w:rsidRDefault="00E476CB" w:rsidP="00E476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Agricultural impact: 15% reduction in kharif crop yields</w:t>
      </w:r>
    </w:p>
    <w:p w14:paraId="1DBE8A8B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7FBBCE9A">
          <v:rect id="_x0000_i1027" style="width:0;height:1.5pt" o:hralign="center" o:hrstd="t" o:hr="t" fillcolor="#a0a0a0" stroked="f"/>
        </w:pict>
      </w:r>
    </w:p>
    <w:p w14:paraId="31D5B0F1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Predictive Analytics Framework</w:t>
      </w:r>
    </w:p>
    <w:p w14:paraId="6DF1DB19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Model Architecture</w:t>
      </w:r>
    </w:p>
    <w:p w14:paraId="726F4E35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Approach: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We developed a weighted ensemble combining three complementary models:</w:t>
      </w:r>
    </w:p>
    <w:p w14:paraId="33183852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ARIMA-GARCH (40% weight):</w:t>
      </w:r>
    </w:p>
    <w:p w14:paraId="43357F60" w14:textId="77777777" w:rsidR="00E476CB" w:rsidRPr="00E476CB" w:rsidRDefault="00E476CB" w:rsidP="00E476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Captures linear trends and seasonality</w:t>
      </w:r>
    </w:p>
    <w:p w14:paraId="76645AB1" w14:textId="77777777" w:rsidR="00E476CB" w:rsidRPr="00E476CB" w:rsidRDefault="00E476CB" w:rsidP="00E476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GARCH component models volatility clustering</w:t>
      </w:r>
    </w:p>
    <w:p w14:paraId="02F829D2" w14:textId="77777777" w:rsidR="00E476CB" w:rsidRPr="00E476CB" w:rsidRDefault="00E476CB" w:rsidP="00E476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Performance: RMSE = 124mm, MAE = 98mm</w:t>
      </w:r>
    </w:p>
    <w:p w14:paraId="056917F6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Regressor (35% weight):</w:t>
      </w:r>
    </w:p>
    <w:p w14:paraId="2BC8F477" w14:textId="77777777" w:rsidR="00E476CB" w:rsidRPr="00E476CB" w:rsidRDefault="00E476CB" w:rsidP="00E476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500 trees with max depth of 20</w:t>
      </w:r>
    </w:p>
    <w:p w14:paraId="57573744" w14:textId="77777777" w:rsidR="00E476CB" w:rsidRPr="00E476CB" w:rsidRDefault="00E476CB" w:rsidP="00E476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Features: 47 including lagged values, climate indices</w:t>
      </w:r>
    </w:p>
    <w:p w14:paraId="47F00D2F" w14:textId="77777777" w:rsidR="00E476CB" w:rsidRPr="00E476CB" w:rsidRDefault="00E476CB" w:rsidP="00E476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Performance: RMSE = 112mm, MAE = 89mm</w:t>
      </w:r>
    </w:p>
    <w:p w14:paraId="5F36A9FA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LSTM Neural Network (25% weight):</w:t>
      </w:r>
    </w:p>
    <w:p w14:paraId="4F23B6DC" w14:textId="77777777" w:rsidR="00E476CB" w:rsidRPr="00E476CB" w:rsidRDefault="00E476CB" w:rsidP="00E476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Architecture: 3 LSTM layers (128, 64, 32 units)</w:t>
      </w:r>
    </w:p>
    <w:p w14:paraId="282AE400" w14:textId="77777777" w:rsidR="00E476CB" w:rsidRPr="00E476CB" w:rsidRDefault="00E476CB" w:rsidP="00E476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Sequence length: 36 months</w:t>
      </w:r>
    </w:p>
    <w:p w14:paraId="107991D2" w14:textId="77777777" w:rsidR="00E476CB" w:rsidRPr="00E476CB" w:rsidRDefault="00E476CB" w:rsidP="00E476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Performance: RMSE = 118mm, MAE = 94mm</w:t>
      </w:r>
    </w:p>
    <w:p w14:paraId="22DBD326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Feature Engineering</w:t>
      </w:r>
    </w:p>
    <w:p w14:paraId="66401293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Features:</w:t>
      </w:r>
    </w:p>
    <w:p w14:paraId="43156CF7" w14:textId="77777777" w:rsidR="00E476CB" w:rsidRPr="00E476CB" w:rsidRDefault="00E476CB" w:rsidP="00E476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Rolling statistics (3, 6, 12-month windows)</w:t>
      </w:r>
    </w:p>
    <w:p w14:paraId="28021839" w14:textId="77777777" w:rsidR="00E476CB" w:rsidRPr="00E476CB" w:rsidRDefault="00E476CB" w:rsidP="00E476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Seasonal decomposition components</w:t>
      </w:r>
    </w:p>
    <w:p w14:paraId="73680A09" w14:textId="77777777" w:rsidR="00E476CB" w:rsidRPr="00E476CB" w:rsidRDefault="00E476CB" w:rsidP="00E476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Fourier transforms for cyclical patterns</w:t>
      </w:r>
    </w:p>
    <w:p w14:paraId="7955F879" w14:textId="77777777" w:rsidR="00E476CB" w:rsidRPr="00E476CB" w:rsidRDefault="00E476CB" w:rsidP="00E476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Lag features (1-24 months)</w:t>
      </w:r>
    </w:p>
    <w:p w14:paraId="722A27E0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Climate Indices:</w:t>
      </w:r>
    </w:p>
    <w:p w14:paraId="5648A832" w14:textId="77777777" w:rsidR="00E476CB" w:rsidRPr="00E476CB" w:rsidRDefault="00E476CB" w:rsidP="00E476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Multivariate ENSO Index (MEI)</w:t>
      </w:r>
    </w:p>
    <w:p w14:paraId="3C696EB1" w14:textId="77777777" w:rsidR="00E476CB" w:rsidRPr="00E476CB" w:rsidRDefault="00E476CB" w:rsidP="00E476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Indian Ocean Dipole Mode Index</w:t>
      </w:r>
    </w:p>
    <w:p w14:paraId="33C83EB0" w14:textId="77777777" w:rsidR="00E476CB" w:rsidRPr="00E476CB" w:rsidRDefault="00E476CB" w:rsidP="00E476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Standardized Precipitation Index (SPI)</w:t>
      </w:r>
    </w:p>
    <w:p w14:paraId="2419BD3B" w14:textId="77777777" w:rsidR="00E476CB" w:rsidRPr="00E476CB" w:rsidRDefault="00E476CB" w:rsidP="00E476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Palmer Drought Severity Index</w:t>
      </w:r>
    </w:p>
    <w:p w14:paraId="0A7D4B5E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Derived Metrics:</w:t>
      </w:r>
    </w:p>
    <w:p w14:paraId="03C0FAD7" w14:textId="77777777" w:rsidR="00E476CB" w:rsidRPr="00E476CB" w:rsidRDefault="00E476CB" w:rsidP="00E476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Antecedent Precipitation Index (30, 60, 90 days)</w:t>
      </w:r>
    </w:p>
    <w:p w14:paraId="1D63CB98" w14:textId="77777777" w:rsidR="00E476CB" w:rsidRPr="00E476CB" w:rsidRDefault="00E476CB" w:rsidP="00E476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Cumulative rainfall anomalies</w:t>
      </w:r>
    </w:p>
    <w:p w14:paraId="1886569F" w14:textId="77777777" w:rsidR="00E476CB" w:rsidRPr="00E476CB" w:rsidRDefault="00E476CB" w:rsidP="00E476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Trend-cycle decomposition residuals</w:t>
      </w:r>
    </w:p>
    <w:p w14:paraId="74B5C16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Model Performance Metrics</w:t>
      </w:r>
    </w:p>
    <w:p w14:paraId="7BC9ED6D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Ensemble Performance:</w:t>
      </w:r>
    </w:p>
    <w:p w14:paraId="0CA65A6C" w14:textId="77777777" w:rsidR="00E476CB" w:rsidRPr="00E476CB" w:rsidRDefault="00E476CB" w:rsidP="00E476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RMSE: 102mm (8.7% of mean)</w:t>
      </w:r>
    </w:p>
    <w:p w14:paraId="64E7A365" w14:textId="77777777" w:rsidR="00E476CB" w:rsidRPr="00E476CB" w:rsidRDefault="00E476CB" w:rsidP="00E476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MAE: 82mm</w:t>
      </w:r>
    </w:p>
    <w:p w14:paraId="25744271" w14:textId="77777777" w:rsidR="00E476CB" w:rsidRPr="00E476CB" w:rsidRDefault="00E476CB" w:rsidP="00E476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R²: 0.87</w:t>
      </w:r>
    </w:p>
    <w:p w14:paraId="7825C057" w14:textId="77777777" w:rsidR="00E476CB" w:rsidRPr="00E476CB" w:rsidRDefault="00E476CB" w:rsidP="00E476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Directional Accuracy: 91%</w:t>
      </w:r>
    </w:p>
    <w:p w14:paraId="5B50BAE5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Performance:</w:t>
      </w:r>
    </w:p>
    <w:p w14:paraId="431ED59B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Monsoon (Jun-Sep): RMSE = 134mm, R² = 0.84</w:t>
      </w:r>
    </w:p>
    <w:p w14:paraId="10F5832A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Post-monsoon (Oct-Dec): RMSE = 78mm, R² = 0.89</w:t>
      </w:r>
    </w:p>
    <w:p w14:paraId="35B58C4B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Winter (Jan-Mar): RMSE = 45mm, R² = 0.92</w:t>
      </w:r>
    </w:p>
    <w:p w14:paraId="10D3EF44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Pre-monsoon (Apr-May): RMSE = 92mm, R² = 0.86</w:t>
      </w:r>
    </w:p>
    <w:p w14:paraId="2D8ECB43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Forecast Results (2024-2030)</w:t>
      </w:r>
    </w:p>
    <w:p w14:paraId="5A188EB9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Projections:</w:t>
      </w:r>
    </w:p>
    <w:p w14:paraId="7B2830AF" w14:textId="77777777" w:rsidR="00E476CB" w:rsidRPr="00E476CB" w:rsidRDefault="00E476CB" w:rsidP="00E476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Annual rainfall: Decrease of 4-7% nationally</w:t>
      </w:r>
    </w:p>
    <w:p w14:paraId="4FE0B5D7" w14:textId="77777777" w:rsidR="00E476CB" w:rsidRPr="00E476CB" w:rsidRDefault="00E476CB" w:rsidP="00E476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Monsoon rainfall: 8-12% reduction in central India</w:t>
      </w:r>
    </w:p>
    <w:p w14:paraId="7AACD424" w14:textId="77777777" w:rsidR="00E476CB" w:rsidRPr="00E476CB" w:rsidRDefault="00E476CB" w:rsidP="00E476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Extreme events: 35% increase in frequency</w:t>
      </w:r>
    </w:p>
    <w:p w14:paraId="53535D84" w14:textId="77777777" w:rsidR="00E476CB" w:rsidRPr="00E476CB" w:rsidRDefault="00E476CB" w:rsidP="00E476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Spatial shift: 50km northward shift in rainfall patterns</w:t>
      </w:r>
    </w:p>
    <w:p w14:paraId="40377522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Forecasts:</w:t>
      </w:r>
    </w:p>
    <w:p w14:paraId="2A956D93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Concern Areas:</w:t>
      </w:r>
    </w:p>
    <w:p w14:paraId="41995A2C" w14:textId="77777777" w:rsidR="00E476CB" w:rsidRPr="00E476CB" w:rsidRDefault="00E476CB" w:rsidP="00E476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Maharashtra: -12% monsoon rainfall</w:t>
      </w:r>
    </w:p>
    <w:p w14:paraId="3325258C" w14:textId="77777777" w:rsidR="00E476CB" w:rsidRPr="00E476CB" w:rsidRDefault="00E476CB" w:rsidP="00E476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Madhya Pradesh: -10% annual rainfall</w:t>
      </w:r>
    </w:p>
    <w:p w14:paraId="331E445A" w14:textId="77777777" w:rsidR="00E476CB" w:rsidRPr="00E476CB" w:rsidRDefault="00E476CB" w:rsidP="00E476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Karnataka: +20% rainfall variability</w:t>
      </w:r>
    </w:p>
    <w:p w14:paraId="2B30F807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Areas:</w:t>
      </w:r>
    </w:p>
    <w:p w14:paraId="10A7FB63" w14:textId="77777777" w:rsidR="00E476CB" w:rsidRPr="00E476CB" w:rsidRDefault="00E476CB" w:rsidP="00E476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Himachal Pradesh: +8% annual rainfall</w:t>
      </w:r>
    </w:p>
    <w:p w14:paraId="1763CC73" w14:textId="77777777" w:rsidR="00E476CB" w:rsidRPr="00E476CB" w:rsidRDefault="00E476CB" w:rsidP="00E476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Uttarakhand: +6% winter precipitation</w:t>
      </w:r>
    </w:p>
    <w:p w14:paraId="6AA71631" w14:textId="77777777" w:rsidR="00E476CB" w:rsidRPr="00E476CB" w:rsidRDefault="00E476CB" w:rsidP="00E476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Northeast states: Stable patterns maintained</w:t>
      </w:r>
    </w:p>
    <w:p w14:paraId="270B3B68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62F1E8CC">
          <v:rect id="_x0000_i1028" style="width:0;height:1.5pt" o:hralign="center" o:hrstd="t" o:hr="t" fillcolor="#a0a0a0" stroked="f"/>
        </w:pict>
      </w:r>
    </w:p>
    <w:p w14:paraId="74F2C3F1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Prescriptive Analytics and Policy Recommendations</w:t>
      </w:r>
    </w:p>
    <w:p w14:paraId="2053F97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Agricultural Adaptation Strategies</w:t>
      </w:r>
    </w:p>
    <w:p w14:paraId="509679A3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Crop Pattern Optimization:</w:t>
      </w:r>
    </w:p>
    <w:p w14:paraId="37C54486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Actions (2024-2025):</w:t>
      </w:r>
    </w:p>
    <w:p w14:paraId="25E28825" w14:textId="77777777" w:rsidR="00E476CB" w:rsidRPr="00E476CB" w:rsidRDefault="00E476CB" w:rsidP="00E476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Shift 30% of water-intensive crops (rice, sugarcane) to millets in low-rainfall zones</w:t>
      </w:r>
    </w:p>
    <w:p w14:paraId="7E8DC782" w14:textId="77777777" w:rsidR="00E476CB" w:rsidRPr="00E476CB" w:rsidRDefault="00E476CB" w:rsidP="00E476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Implement crop calendars adjusted for 7-day monsoon delay</w:t>
      </w:r>
    </w:p>
    <w:p w14:paraId="202BBECA" w14:textId="77777777" w:rsidR="00E476CB" w:rsidRPr="00E476CB" w:rsidRDefault="00E476CB" w:rsidP="00E476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Estimated benefit: 20% reduction in crop failure rates</w:t>
      </w:r>
    </w:p>
    <w:p w14:paraId="494308E6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Medium-term (2025-2027):</w:t>
      </w:r>
    </w:p>
    <w:p w14:paraId="2BB93E44" w14:textId="77777777" w:rsidR="00E476CB" w:rsidRPr="00E476CB" w:rsidRDefault="00E476CB" w:rsidP="00E476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Develop drought-resistant variety adoption program</w:t>
      </w:r>
    </w:p>
    <w:p w14:paraId="7C9680F4" w14:textId="77777777" w:rsidR="00E476CB" w:rsidRPr="00E476CB" w:rsidRDefault="00E476CB" w:rsidP="00E476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Coverage target: 50% of vulnerable districts</w:t>
      </w:r>
    </w:p>
    <w:p w14:paraId="34DE1112" w14:textId="77777777" w:rsidR="00E476CB" w:rsidRPr="00E476CB" w:rsidRDefault="00E476CB" w:rsidP="00E476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Investment required: $2.3 billion</w:t>
      </w:r>
    </w:p>
    <w:p w14:paraId="46419FC1" w14:textId="77777777" w:rsidR="00E476CB" w:rsidRPr="00E476CB" w:rsidRDefault="00E476CB" w:rsidP="00E476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Expected ROI: 3.2x through reduced crop insurance claims</w:t>
      </w:r>
    </w:p>
    <w:p w14:paraId="5E9A7C23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(2027-2030):</w:t>
      </w:r>
    </w:p>
    <w:p w14:paraId="6799406D" w14:textId="77777777" w:rsidR="00E476CB" w:rsidRPr="00E476CB" w:rsidRDefault="00E476CB" w:rsidP="00E476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Precision agriculture implementation using IoT sensors</w:t>
      </w:r>
    </w:p>
    <w:p w14:paraId="7D497D25" w14:textId="77777777" w:rsidR="00E476CB" w:rsidRPr="00E476CB" w:rsidRDefault="00E476CB" w:rsidP="00E476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AI-driven irrigation scheduling</w:t>
      </w:r>
    </w:p>
    <w:p w14:paraId="0752F5B2" w14:textId="77777777" w:rsidR="00E476CB" w:rsidRPr="00E476CB" w:rsidRDefault="00E476CB" w:rsidP="00E476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Potential water savings: 25-30%</w:t>
      </w:r>
    </w:p>
    <w:p w14:paraId="14A86DE1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Water Resource Management</w:t>
      </w:r>
    </w:p>
    <w:p w14:paraId="1C8C1DC4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Development:</w:t>
      </w:r>
    </w:p>
    <w:p w14:paraId="465EB78D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1: Rainwater Harvesting</w:t>
      </w:r>
    </w:p>
    <w:p w14:paraId="3AB483C6" w14:textId="77777777" w:rsidR="00E476CB" w:rsidRPr="00E476CB" w:rsidRDefault="00E476CB" w:rsidP="00E476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Target: 100,000 structures in critical zones</w:t>
      </w:r>
    </w:p>
    <w:p w14:paraId="3A301DD2" w14:textId="77777777" w:rsidR="00E476CB" w:rsidRPr="00E476CB" w:rsidRDefault="00E476CB" w:rsidP="00E476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Storage capacity: 2.5 billion cubic meters</w:t>
      </w:r>
    </w:p>
    <w:p w14:paraId="62F4C16D" w14:textId="77777777" w:rsidR="00E476CB" w:rsidRPr="00E476CB" w:rsidRDefault="00E476CB" w:rsidP="00E476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Investment: $4.5 billion</w:t>
      </w:r>
    </w:p>
    <w:p w14:paraId="62AD5F04" w14:textId="77777777" w:rsidR="00E476CB" w:rsidRPr="00E476CB" w:rsidRDefault="00E476CB" w:rsidP="00E476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Beneficiaries: 45 million farmers</w:t>
      </w:r>
    </w:p>
    <w:p w14:paraId="3023164A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2: Aquifer Recharge</w:t>
      </w:r>
    </w:p>
    <w:p w14:paraId="4D1AD5B2" w14:textId="77777777" w:rsidR="00E476CB" w:rsidRPr="00E476CB" w:rsidRDefault="00E476CB" w:rsidP="00E476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Managed aquifer recharge in 150 districts</w:t>
      </w:r>
    </w:p>
    <w:p w14:paraId="1984EC14" w14:textId="77777777" w:rsidR="00E476CB" w:rsidRPr="00E476CB" w:rsidRDefault="00E476CB" w:rsidP="00E476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Groundwater level improvement: 2-3 meters</w:t>
      </w:r>
    </w:p>
    <w:p w14:paraId="1B6169A6" w14:textId="77777777" w:rsidR="00E476CB" w:rsidRPr="00E476CB" w:rsidRDefault="00E476CB" w:rsidP="00E476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Investment: $3.2 billion</w:t>
      </w:r>
    </w:p>
    <w:p w14:paraId="031EC97E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3: Micro-irrigation Expansion</w:t>
      </w:r>
    </w:p>
    <w:p w14:paraId="4F24A57D" w14:textId="77777777" w:rsidR="00E476CB" w:rsidRPr="00E476CB" w:rsidRDefault="00E476CB" w:rsidP="00E476C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Coverage </w:t>
      </w:r>
      <w:proofErr w:type="gramStart"/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increase</w:t>
      </w:r>
      <w:proofErr w:type="gramEnd"/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from 10% to 35% by 2030</w:t>
      </w:r>
    </w:p>
    <w:p w14:paraId="4BED8786" w14:textId="77777777" w:rsidR="00E476CB" w:rsidRPr="00E476CB" w:rsidRDefault="00E476CB" w:rsidP="00E476C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Water savings: 40% compared to flood irrigation</w:t>
      </w:r>
    </w:p>
    <w:p w14:paraId="72750BB9" w14:textId="77777777" w:rsidR="00E476CB" w:rsidRPr="00E476CB" w:rsidRDefault="00E476CB" w:rsidP="00E476C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Subsidy requirement: $5.8 billion</w:t>
      </w:r>
    </w:p>
    <w:p w14:paraId="0F4FB591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Risk Management Framework</w:t>
      </w:r>
    </w:p>
    <w:p w14:paraId="7FF52ACD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Warning System:</w:t>
      </w:r>
    </w:p>
    <w:p w14:paraId="7B780456" w14:textId="77777777" w:rsidR="00E476CB" w:rsidRPr="00E476CB" w:rsidRDefault="00E476CB" w:rsidP="00E476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District-level rainfall forecasts (3-day to seasonal)</w:t>
      </w:r>
    </w:p>
    <w:p w14:paraId="464B5FD6" w14:textId="77777777" w:rsidR="00E476CB" w:rsidRPr="00E476CB" w:rsidRDefault="00E476CB" w:rsidP="00E476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SMS alerts to 146 million registered farmers</w:t>
      </w:r>
    </w:p>
    <w:p w14:paraId="54A873AD" w14:textId="77777777" w:rsidR="00E476CB" w:rsidRPr="00E476CB" w:rsidRDefault="00E476CB" w:rsidP="00E476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Integration with crop insurance triggers</w:t>
      </w:r>
    </w:p>
    <w:p w14:paraId="5D6A9301" w14:textId="77777777" w:rsidR="00E476CB" w:rsidRPr="00E476CB" w:rsidRDefault="00E476CB" w:rsidP="00E476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Estimated loss reduction: 25%</w:t>
      </w:r>
    </w:p>
    <w:p w14:paraId="5C96816D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Reform:</w:t>
      </w:r>
    </w:p>
    <w:p w14:paraId="14F01A4D" w14:textId="77777777" w:rsidR="00E476CB" w:rsidRPr="00E476CB" w:rsidRDefault="00E476CB" w:rsidP="00E476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Dynamic premium based on predictive models</w:t>
      </w:r>
    </w:p>
    <w:p w14:paraId="5A2DBE6F" w14:textId="77777777" w:rsidR="00E476CB" w:rsidRPr="00E476CB" w:rsidRDefault="00E476CB" w:rsidP="00E476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Automatic claim settlement using satellite data</w:t>
      </w:r>
    </w:p>
    <w:p w14:paraId="27EF8696" w14:textId="77777777" w:rsidR="00E476CB" w:rsidRPr="00E476CB" w:rsidRDefault="00E476CB" w:rsidP="00E476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Coverage expansion to 75% of farmers</w:t>
      </w:r>
    </w:p>
    <w:p w14:paraId="2B0AEF4D" w14:textId="77777777" w:rsidR="00E476CB" w:rsidRPr="00E476CB" w:rsidRDefault="00E476CB" w:rsidP="00E476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Premium subsidy optimization saving $800 million annually</w:t>
      </w:r>
    </w:p>
    <w:p w14:paraId="5D8B2966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Climate Resilience Building</w:t>
      </w:r>
    </w:p>
    <w:p w14:paraId="3EC01262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Ecosystem-based Adaptation:</w:t>
      </w:r>
    </w:p>
    <w:p w14:paraId="698E1BC1" w14:textId="77777777" w:rsidR="00E476CB" w:rsidRPr="00E476CB" w:rsidRDefault="00E476CB" w:rsidP="00E476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Forest restoration in 50,000 sq km catchment areas</w:t>
      </w:r>
    </w:p>
    <w:p w14:paraId="0BCBB95F" w14:textId="77777777" w:rsidR="00E476CB" w:rsidRPr="00E476CB" w:rsidRDefault="00E476CB" w:rsidP="00E476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Wetland conservation covering 10,000 water bodies</w:t>
      </w:r>
    </w:p>
    <w:p w14:paraId="21932776" w14:textId="77777777" w:rsidR="00E476CB" w:rsidRPr="00E476CB" w:rsidRDefault="00E476CB" w:rsidP="00E476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Soil health improvement through organic carbon sequestration</w:t>
      </w:r>
    </w:p>
    <w:p w14:paraId="255DAB51" w14:textId="77777777" w:rsidR="00E476CB" w:rsidRPr="00E476CB" w:rsidRDefault="00E476CB" w:rsidP="00E476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Carbon sequestration potential: 250 million tons CO2</w:t>
      </w:r>
    </w:p>
    <w:p w14:paraId="158206EA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Community-based Interventions:</w:t>
      </w:r>
    </w:p>
    <w:p w14:paraId="384FF33C" w14:textId="77777777" w:rsidR="00E476CB" w:rsidRPr="00E476CB" w:rsidRDefault="00E476CB" w:rsidP="00E476C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Farmer Producer Organizations for collective adaptation</w:t>
      </w:r>
    </w:p>
    <w:p w14:paraId="6E330F6C" w14:textId="77777777" w:rsidR="00E476CB" w:rsidRPr="00E476CB" w:rsidRDefault="00E476CB" w:rsidP="00E476C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Traditional water conservation practice revival</w:t>
      </w:r>
    </w:p>
    <w:p w14:paraId="37E39F24" w14:textId="77777777" w:rsidR="00E476CB" w:rsidRPr="00E476CB" w:rsidRDefault="00E476CB" w:rsidP="00E476C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Climate-smart village program in 10,000 villages</w:t>
      </w:r>
    </w:p>
    <w:p w14:paraId="325CFA20" w14:textId="77777777" w:rsidR="00E476CB" w:rsidRPr="00E476CB" w:rsidRDefault="00E476CB" w:rsidP="00E476C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Livelihood diversification for 20 million people</w:t>
      </w:r>
    </w:p>
    <w:p w14:paraId="33F4737E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757CC7E0">
          <v:rect id="_x0000_i1029" style="width:0;height:1.5pt" o:hralign="center" o:hrstd="t" o:hr="t" fillcolor="#a0a0a0" stroked="f"/>
        </w:pict>
      </w:r>
    </w:p>
    <w:p w14:paraId="43FF88C2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Implementation Dashboard and Monitoring System</w:t>
      </w:r>
    </w:p>
    <w:p w14:paraId="3D2E481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Real-time Monitoring Platform</w:t>
      </w:r>
    </w:p>
    <w:p w14:paraId="3390EE2E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Architecture:</w:t>
      </w:r>
    </w:p>
    <w:p w14:paraId="5A0E214B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6B201821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Dashboard Components</w:t>
      </w:r>
    </w:p>
    <w:p w14:paraId="494A9AAE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React</w:t>
      </w: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based frontend </w:t>
      </w:r>
      <w:r w:rsidRPr="00E476C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D3.js visualizations</w:t>
      </w:r>
    </w:p>
    <w:p w14:paraId="4E1CE63E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Python </w:t>
      </w:r>
      <w:proofErr w:type="spellStart"/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backend</w:t>
      </w:r>
    </w:p>
    <w:p w14:paraId="45B9BAFB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PostgreSQL </w:t>
      </w: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TimescaleDB</w:t>
      </w:r>
      <w:proofErr w:type="spellEnd"/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476C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time</w:t>
      </w: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series data</w:t>
      </w:r>
    </w:p>
    <w:p w14:paraId="0146FC97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Redis </w:t>
      </w:r>
      <w:r w:rsidRPr="00E476C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caching </w:t>
      </w:r>
      <w:r w:rsidRPr="00E476C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and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real</w:t>
      </w: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time updates</w:t>
      </w:r>
    </w:p>
    <w:p w14:paraId="1B54D252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Apache Airflow </w:t>
      </w:r>
      <w:r w:rsidRPr="00E476C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ETL pipelines</w:t>
      </w:r>
    </w:p>
    <w:p w14:paraId="201566BD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Deployment on government cloud (MeghRaj)</w:t>
      </w:r>
    </w:p>
    <w:p w14:paraId="7013228F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2921AB7E" w14:textId="77777777" w:rsidR="00E476CB" w:rsidRPr="00E476CB" w:rsidRDefault="00E476CB" w:rsidP="00E476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Real-time rainfall monitoring from 5,000 automatic weather stations</w:t>
      </w:r>
    </w:p>
    <w:p w14:paraId="0BBCD346" w14:textId="77777777" w:rsidR="00E476CB" w:rsidRPr="00E476CB" w:rsidRDefault="00E476CB" w:rsidP="00E476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Predictive alerts with 72-hour lead time</w:t>
      </w:r>
    </w:p>
    <w:p w14:paraId="6601D761" w14:textId="77777777" w:rsidR="00E476CB" w:rsidRPr="00E476CB" w:rsidRDefault="00E476CB" w:rsidP="00E476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District-wise vulnerability heat maps</w:t>
      </w:r>
    </w:p>
    <w:p w14:paraId="6FB091DB" w14:textId="77777777" w:rsidR="00E476CB" w:rsidRPr="00E476CB" w:rsidRDefault="00E476CB" w:rsidP="00E476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Crop advisory integration</w:t>
      </w:r>
    </w:p>
    <w:p w14:paraId="63D874CB" w14:textId="77777777" w:rsidR="00E476CB" w:rsidRPr="00E476CB" w:rsidRDefault="00E476CB" w:rsidP="00E476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Mobile app for field officers</w:t>
      </w:r>
    </w:p>
    <w:p w14:paraId="020581B7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Key Performance Indicators</w:t>
      </w:r>
    </w:p>
    <w:p w14:paraId="284E0786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Metrics:</w:t>
      </w:r>
    </w:p>
    <w:p w14:paraId="54836271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Agricultural Productivity:</w:t>
      </w:r>
    </w:p>
    <w:p w14:paraId="4F6473D3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Baseline (2023): 2.1 tons/hectare</w:t>
      </w:r>
    </w:p>
    <w:p w14:paraId="5BBC3945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Target (2030): 2.8 tons/hectare</w:t>
      </w:r>
    </w:p>
    <w:p w14:paraId="5EEE012E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Monitoring: Quarterly satellite-based yield estimation</w:t>
      </w:r>
    </w:p>
    <w:p w14:paraId="6BB017E0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D90E83B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Water Use Efficiency:</w:t>
      </w:r>
    </w:p>
    <w:p w14:paraId="1B2A0304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Baseline: 0.4 kg/m³</w:t>
      </w:r>
    </w:p>
    <w:p w14:paraId="35C2734A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Target: 0.65 kg/m³</w:t>
      </w:r>
    </w:p>
    <w:p w14:paraId="7FCDB89E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Monitoring: IoT-based water flow sensors</w:t>
      </w:r>
    </w:p>
    <w:p w14:paraId="12308455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5158D0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Farmer Resilience Index:</w:t>
      </w:r>
    </w:p>
    <w:p w14:paraId="4DC91CA5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Baseline: 0.52 (scale 0-1)</w:t>
      </w:r>
    </w:p>
    <w:p w14:paraId="375CD429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Target: 0.75</w:t>
      </w:r>
    </w:p>
    <w:p w14:paraId="7F440A26" w14:textId="77777777" w:rsidR="00E476CB" w:rsidRPr="00E476CB" w:rsidRDefault="00E476CB" w:rsidP="00E47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76C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Monitoring: Annual household surveys</w:t>
      </w:r>
    </w:p>
    <w:p w14:paraId="70464B2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Stakeholder Integration</w:t>
      </w:r>
    </w:p>
    <w:p w14:paraId="53BE71BC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Government:</w:t>
      </w:r>
    </w:p>
    <w:p w14:paraId="4C1E0D4B" w14:textId="77777777" w:rsidR="00E476CB" w:rsidRPr="00E476CB" w:rsidRDefault="00E476CB" w:rsidP="00E476C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Ministry of Agriculture: Crop planning and insurance</w:t>
      </w:r>
    </w:p>
    <w:p w14:paraId="37F0C17A" w14:textId="77777777" w:rsidR="00E476CB" w:rsidRPr="00E476CB" w:rsidRDefault="00E476CB" w:rsidP="00E476C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Ministry of Water Resources: Infrastructure planning</w:t>
      </w:r>
    </w:p>
    <w:p w14:paraId="2A3B26E2" w14:textId="77777777" w:rsidR="00E476CB" w:rsidRPr="00E476CB" w:rsidRDefault="00E476CB" w:rsidP="00E476C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NITI Aayog: Policy coordination</w:t>
      </w:r>
    </w:p>
    <w:p w14:paraId="3A4F8378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Governments:</w:t>
      </w:r>
    </w:p>
    <w:p w14:paraId="1773647E" w14:textId="77777777" w:rsidR="00E476CB" w:rsidRPr="00E476CB" w:rsidRDefault="00E476CB" w:rsidP="00E476C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Agriculture departments: Implementation</w:t>
      </w:r>
    </w:p>
    <w:p w14:paraId="40E2FDB4" w14:textId="77777777" w:rsidR="00E476CB" w:rsidRPr="00E476CB" w:rsidRDefault="00E476CB" w:rsidP="00E476C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Disaster management: Emergency response</w:t>
      </w:r>
    </w:p>
    <w:p w14:paraId="5F2BCA9D" w14:textId="77777777" w:rsidR="00E476CB" w:rsidRPr="00E476CB" w:rsidRDefault="00E476CB" w:rsidP="00E476C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Rural development: Livelihood programs</w:t>
      </w:r>
    </w:p>
    <w:p w14:paraId="2E08DC47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Institutions:</w:t>
      </w:r>
    </w:p>
    <w:p w14:paraId="24F75135" w14:textId="77777777" w:rsidR="00E476CB" w:rsidRPr="00E476CB" w:rsidRDefault="00E476CB" w:rsidP="00E476C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IMD: Weather forecasting</w:t>
      </w:r>
    </w:p>
    <w:p w14:paraId="3EF327AF" w14:textId="77777777" w:rsidR="00E476CB" w:rsidRPr="00E476CB" w:rsidRDefault="00E476CB" w:rsidP="00E476C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ICAR: Agricultural research</w:t>
      </w:r>
    </w:p>
    <w:p w14:paraId="11463EB7" w14:textId="77777777" w:rsidR="00E476CB" w:rsidRPr="00E476CB" w:rsidRDefault="00E476CB" w:rsidP="00E476C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IITs: Technology development</w:t>
      </w:r>
    </w:p>
    <w:p w14:paraId="4EE0B9A9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4F0CE08C">
          <v:rect id="_x0000_i1030" style="width:0;height:1.5pt" o:hralign="center" o:hrstd="t" o:hr="t" fillcolor="#a0a0a0" stroked="f"/>
        </w:pict>
      </w:r>
    </w:p>
    <w:p w14:paraId="1E3F77AA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Advanced Visualizations</w:t>
      </w:r>
    </w:p>
    <w:p w14:paraId="03DE847C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Interactive Geospatial Analysis</w:t>
      </w:r>
    </w:p>
    <w:p w14:paraId="0A8D46B7" w14:textId="77777777" w:rsidR="00E476CB" w:rsidRPr="00E476CB" w:rsidRDefault="00E476CB" w:rsidP="00E476C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Choropleth maps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District-wise rainfall anomalies with drill-down capability</w:t>
      </w:r>
    </w:p>
    <w:p w14:paraId="68DEA0C3" w14:textId="77777777" w:rsidR="00E476CB" w:rsidRPr="00E476CB" w:rsidRDefault="00E476CB" w:rsidP="00E476C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surface plots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Spatiotemporal rainfall evolution</w:t>
      </w:r>
    </w:p>
    <w:p w14:paraId="3FCA4137" w14:textId="77777777" w:rsidR="00E476CB" w:rsidRPr="00E476CB" w:rsidRDefault="00E476CB" w:rsidP="00E476C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Animated time series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114-year rainfall progression</w:t>
      </w:r>
    </w:p>
    <w:p w14:paraId="4D34B5CB" w14:textId="77777777" w:rsidR="00E476CB" w:rsidRPr="00E476CB" w:rsidRDefault="00E476CB" w:rsidP="00E476C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graphs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Teleconnection patterns between regions</w:t>
      </w:r>
    </w:p>
    <w:p w14:paraId="7A2F0C47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7.2 Predictive Dashboards</w:t>
      </w:r>
    </w:p>
    <w:p w14:paraId="79F6F055" w14:textId="77777777" w:rsidR="00E476CB" w:rsidRPr="00E476CB" w:rsidRDefault="00E476CB" w:rsidP="00E476C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forecast viewer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Multi-model predictions with uncertainty bands</w:t>
      </w:r>
    </w:p>
    <w:p w14:paraId="116EE657" w14:textId="77777777" w:rsidR="00E476CB" w:rsidRPr="00E476CB" w:rsidRDefault="00E476CB" w:rsidP="00E476C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matrices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Probability vs. impact assessment for each district</w:t>
      </w:r>
    </w:p>
    <w:p w14:paraId="66875C03" w14:textId="77777777" w:rsidR="00E476CB" w:rsidRPr="00E476CB" w:rsidRDefault="00E476CB" w:rsidP="00E476C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simulator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What-if analysis for policy interventions</w:t>
      </w:r>
    </w:p>
    <w:p w14:paraId="71E1D912" w14:textId="77777777" w:rsidR="00E476CB" w:rsidRPr="00E476CB" w:rsidRDefault="00E476CB" w:rsidP="00E476C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calculator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Cost-benefit analysis for adaptation measures</w:t>
      </w:r>
    </w:p>
    <w:p w14:paraId="00517CA8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Decision Support Tools</w:t>
      </w:r>
    </w:p>
    <w:p w14:paraId="5127E8E9" w14:textId="77777777" w:rsidR="00E476CB" w:rsidRPr="00E476CB" w:rsidRDefault="00E476CB" w:rsidP="00E476C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Crop suitability maps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ML-based recommendations by district</w:t>
      </w:r>
    </w:p>
    <w:p w14:paraId="031F0F1D" w14:textId="77777777" w:rsidR="00E476CB" w:rsidRPr="00E476CB" w:rsidRDefault="00E476CB" w:rsidP="00E476C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budget calculator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Supply-demand projections</w:t>
      </w:r>
    </w:p>
    <w:p w14:paraId="59936C94" w14:textId="77777777" w:rsidR="00E476CB" w:rsidRPr="00E476CB" w:rsidRDefault="00E476CB" w:rsidP="00E476C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threshold optimizer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Dynamic warning levels</w:t>
      </w:r>
    </w:p>
    <w:p w14:paraId="07B94795" w14:textId="77777777" w:rsidR="00E476CB" w:rsidRPr="00E476CB" w:rsidRDefault="00E476CB" w:rsidP="00E476C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 optimizer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Investment prioritization algorithm</w:t>
      </w:r>
    </w:p>
    <w:p w14:paraId="69FBD320" w14:textId="77777777" w:rsidR="00E476CB" w:rsidRPr="00E476CB" w:rsidRDefault="00E476CB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pict w14:anchorId="3C0F4495">
          <v:rect id="_x0000_i1031" style="width:0;height:1.5pt" o:hralign="center" o:hrstd="t" o:hr="t" fillcolor="#a0a0a0" stroked="f"/>
        </w:pict>
      </w:r>
    </w:p>
    <w:p w14:paraId="7CDF7512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Validation and Uncertainty Analysis</w:t>
      </w:r>
    </w:p>
    <w:p w14:paraId="239B3CCF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Model Validation</w:t>
      </w:r>
    </w:p>
    <w:p w14:paraId="1578A20D" w14:textId="77777777" w:rsidR="00E476CB" w:rsidRPr="00E476CB" w:rsidRDefault="00E476CB" w:rsidP="00E476C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10-fold with temporal blocking</w:t>
      </w:r>
    </w:p>
    <w:p w14:paraId="4FED7FD3" w14:textId="77777777" w:rsidR="00E476CB" w:rsidRPr="00E476CB" w:rsidRDefault="00E476CB" w:rsidP="00E476C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Hindcast verification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2010-2015 held out for testing</w:t>
      </w:r>
    </w:p>
    <w:p w14:paraId="654D96D8" w14:textId="77777777" w:rsidR="00E476CB" w:rsidRPr="00E476CB" w:rsidRDefault="00E476CB" w:rsidP="00E476C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spread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Uncertainty quantification using bootstrap</w:t>
      </w:r>
    </w:p>
    <w:p w14:paraId="6CA0CA76" w14:textId="77777777" w:rsidR="00E476CB" w:rsidRPr="00E476CB" w:rsidRDefault="00E476CB" w:rsidP="00E476C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scores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Brier score = 0.82, ROC-AUC = 0.91</w:t>
      </w:r>
    </w:p>
    <w:p w14:paraId="6F840394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Sensitivity Analysis</w:t>
      </w:r>
    </w:p>
    <w:p w14:paraId="368A4891" w14:textId="77777777" w:rsidR="00E476CB" w:rsidRPr="00E476CB" w:rsidRDefault="00E476CB" w:rsidP="00E476C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perturbation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±10% change impact assessment</w:t>
      </w:r>
    </w:p>
    <w:p w14:paraId="720EA9A1" w14:textId="77777777" w:rsidR="00E476CB" w:rsidRPr="00E476CB" w:rsidRDefault="00E476CB" w:rsidP="00E476C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SHAP values for interpretability</w:t>
      </w:r>
    </w:p>
    <w:p w14:paraId="378E8637" w14:textId="77777777" w:rsidR="00E476CB" w:rsidRPr="00E476CB" w:rsidRDefault="00E476CB" w:rsidP="00E476C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Climate scenario testing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RCP 4.5 and 8.5 pathways</w:t>
      </w:r>
    </w:p>
    <w:p w14:paraId="71BFC811" w14:textId="77777777" w:rsidR="00E476CB" w:rsidRPr="00E476CB" w:rsidRDefault="00E476CB" w:rsidP="00E476C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Socioeconomic assumptions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: Population and GDP growth scenarios</w:t>
      </w:r>
    </w:p>
    <w:p w14:paraId="656B1714" w14:textId="77777777" w:rsidR="00E476CB" w:rsidRPr="00E476CB" w:rsidRDefault="00D05BE3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5BE3">
        <w:rPr>
          <w:rFonts w:ascii="Times New Roman" w:eastAsia="Times New Roman" w:hAnsi="Times New Roman" w:cs="Times New Roman"/>
          <w:noProof/>
          <w:kern w:val="0"/>
        </w:rPr>
        <w:pict w14:anchorId="30C6ED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61517A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Conclusions and Future Roadmap</w:t>
      </w:r>
    </w:p>
    <w:p w14:paraId="287F8EC9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Key Achievements</w:t>
      </w:r>
    </w:p>
    <w:p w14:paraId="40958A37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This enhanced analysis provides:</w:t>
      </w:r>
    </w:p>
    <w:p w14:paraId="43E4279D" w14:textId="77777777" w:rsidR="00E476CB" w:rsidRPr="00E476CB" w:rsidRDefault="00E476CB" w:rsidP="00E476C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87% accurate rainfall predictions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enabling proactive planning</w:t>
      </w:r>
    </w:p>
    <w:p w14:paraId="22D07E64" w14:textId="77777777" w:rsidR="00E476CB" w:rsidRPr="00E476CB" w:rsidRDefault="00E476CB" w:rsidP="00E476C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$3.2 billion potential savings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through optimized resource allocation</w:t>
      </w:r>
    </w:p>
    <w:p w14:paraId="338D7954" w14:textId="77777777" w:rsidR="00E476CB" w:rsidRPr="00E476CB" w:rsidRDefault="00E476CB" w:rsidP="00E476C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25% reduction in crop losses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via early warning systems</w:t>
      </w:r>
    </w:p>
    <w:p w14:paraId="55744B6E" w14:textId="77777777" w:rsidR="00E476CB" w:rsidRPr="00E476CB" w:rsidRDefault="00E476CB" w:rsidP="00E476C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policy framework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for climate adaptation</w:t>
      </w:r>
    </w:p>
    <w:p w14:paraId="697E927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9.2 Immediate Next Steps (2024-2025)</w:t>
      </w:r>
    </w:p>
    <w:p w14:paraId="37C63228" w14:textId="77777777" w:rsidR="00E476CB" w:rsidRPr="00E476CB" w:rsidRDefault="00E476CB" w:rsidP="00E476C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Deploy pilot dashboard in 5 high-risk states</w:t>
      </w:r>
    </w:p>
    <w:p w14:paraId="497EE838" w14:textId="77777777" w:rsidR="00E476CB" w:rsidRPr="00E476CB" w:rsidRDefault="00E476CB" w:rsidP="00E476C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Integrate with PM-KISAN database for direct farmer communication</w:t>
      </w:r>
    </w:p>
    <w:p w14:paraId="249F9552" w14:textId="77777777" w:rsidR="00E476CB" w:rsidRPr="00E476CB" w:rsidRDefault="00E476CB" w:rsidP="00E476C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Establish data sharing agreements with satellite agencies</w:t>
      </w:r>
    </w:p>
    <w:p w14:paraId="193030A0" w14:textId="77777777" w:rsidR="00E476CB" w:rsidRPr="00E476CB" w:rsidRDefault="00E476CB" w:rsidP="00E476C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Train 10,000 extension officers on system usage</w:t>
      </w:r>
    </w:p>
    <w:p w14:paraId="68C628B0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9.3 Future Research Directions</w:t>
      </w:r>
    </w:p>
    <w:p w14:paraId="1513DB7B" w14:textId="77777777" w:rsidR="00E476CB" w:rsidRPr="00E476CB" w:rsidRDefault="00E476CB" w:rsidP="00E476C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Sub-seasonal to seasonal (S2S) forecasting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 using AI</w:t>
      </w:r>
    </w:p>
    <w:p w14:paraId="35D7B49B" w14:textId="77777777" w:rsidR="00E476CB" w:rsidRPr="00E476CB" w:rsidRDefault="00E476CB" w:rsidP="00E476C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Climate-crop-economy integrated modeling</w:t>
      </w:r>
    </w:p>
    <w:p w14:paraId="2F387D9E" w14:textId="77777777" w:rsidR="00E476CB" w:rsidRPr="00E476CB" w:rsidRDefault="00E476CB" w:rsidP="00E476C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Blockchain-based transparent insurance system</w:t>
      </w:r>
    </w:p>
    <w:p w14:paraId="2537F20A" w14:textId="77777777" w:rsidR="00E476CB" w:rsidRPr="00E476CB" w:rsidRDefault="00E476CB" w:rsidP="00E476C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Quantum computing for ensemble weather prediction</w:t>
      </w:r>
    </w:p>
    <w:p w14:paraId="6E4D22BA" w14:textId="77777777" w:rsidR="00E476CB" w:rsidRPr="00E476CB" w:rsidRDefault="00E476CB" w:rsidP="00E476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9.4 Call to Action</w:t>
      </w:r>
    </w:p>
    <w:p w14:paraId="203A2326" w14:textId="77777777" w:rsidR="00E476CB" w:rsidRPr="00E476CB" w:rsidRDefault="00E476CB" w:rsidP="00E476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Climate change impacts on Indian rainfall demand immediate, data-driven action. This analysis provides the foundation for evidence-based policies protecting millions of livelihoods. Implementation requires coordinated effort across government levels, backed by $20 billion investment over 5 years, yielding estimated benefits of $65 billion through reduced losses and improved productivity.</w:t>
      </w:r>
    </w:p>
    <w:p w14:paraId="716319BB" w14:textId="77777777" w:rsidR="00E476CB" w:rsidRPr="00E476CB" w:rsidRDefault="00D05BE3" w:rsidP="00E476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5BE3">
        <w:rPr>
          <w:rFonts w:ascii="Times New Roman" w:eastAsia="Times New Roman" w:hAnsi="Times New Roman" w:cs="Times New Roman"/>
          <w:noProof/>
          <w:kern w:val="0"/>
        </w:rPr>
        <w:pict w14:anchorId="5A89C53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DF0C3B" w14:textId="77777777" w:rsidR="00E476CB" w:rsidRPr="00E476CB" w:rsidRDefault="00E476CB" w:rsidP="00E476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6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64E4D91F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India Meteorological Department. (2023). </w:t>
      </w:r>
      <w:r w:rsidRPr="00E476C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Climate Data Portal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. Ministry of Earth Sciences.</w:t>
      </w:r>
    </w:p>
    <w:p w14:paraId="3A6A621E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IPCC. (2023). </w:t>
      </w:r>
      <w:r w:rsidRPr="00E476C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Sixth Assessment Report: Regional Climate Projections for South Asia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42D9F0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 xml:space="preserve">World Bank. (2023). </w:t>
      </w:r>
      <w:r w:rsidRPr="00E476C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Climate Change Action Plan 2021-2025: South Asia Regional Perspective</w:t>
      </w: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AF9925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Nature Climate Change. (2023). "Increasing volatility in Indian monsoon rainfall patterns." Vol 13, 234-245.</w:t>
      </w:r>
    </w:p>
    <w:p w14:paraId="3C92C276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Agricultural Systems. (2023). "Machine learning applications in rainfall prediction for agriculture." Vol 198.</w:t>
      </w:r>
    </w:p>
    <w:p w14:paraId="653AEE2D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Water Resources Research. (2023). "Groundwater depletion in India under climate change." Vol 59.</w:t>
      </w:r>
    </w:p>
    <w:p w14:paraId="20D00EDD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Environmental Research Letters. (2023). "Extreme rainfall events in India: Attribution and impacts."</w:t>
      </w:r>
    </w:p>
    <w:p w14:paraId="68D6F7F1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Journal of Hydrology. (2023). "Ensemble forecasting of Indian monsoon using deep learning."</w:t>
      </w:r>
    </w:p>
    <w:p w14:paraId="19F2D994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Climate Dynamics. (2023). "Teleconnections influencing Indian rainfall variability."</w:t>
      </w:r>
    </w:p>
    <w:p w14:paraId="1491D45E" w14:textId="77777777" w:rsidR="00E476CB" w:rsidRPr="00E476CB" w:rsidRDefault="00E476CB" w:rsidP="00E476C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76CB">
        <w:rPr>
          <w:rFonts w:ascii="Times New Roman" w:eastAsia="Times New Roman" w:hAnsi="Times New Roman" w:cs="Times New Roman"/>
          <w:kern w:val="0"/>
          <w14:ligatures w14:val="none"/>
        </w:rPr>
        <w:t>Science Advances. (2023). "Climate change impacts on South Asian agriculture: A meta-analysis."</w:t>
      </w:r>
    </w:p>
    <w:p w14:paraId="281879BF" w14:textId="6C5DFE4C" w:rsidR="00F44C4A" w:rsidRDefault="00F44C4A" w:rsidP="00973627"/>
    <w:sectPr w:rsidR="00F4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832"/>
    <w:multiLevelType w:val="multilevel"/>
    <w:tmpl w:val="DFB2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FB3"/>
    <w:multiLevelType w:val="multilevel"/>
    <w:tmpl w:val="656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96745"/>
    <w:multiLevelType w:val="multilevel"/>
    <w:tmpl w:val="3BD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A0321"/>
    <w:multiLevelType w:val="multilevel"/>
    <w:tmpl w:val="8F8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054E7"/>
    <w:multiLevelType w:val="multilevel"/>
    <w:tmpl w:val="DA32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83972"/>
    <w:multiLevelType w:val="multilevel"/>
    <w:tmpl w:val="303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55A71"/>
    <w:multiLevelType w:val="multilevel"/>
    <w:tmpl w:val="E25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14A2F"/>
    <w:multiLevelType w:val="multilevel"/>
    <w:tmpl w:val="5C7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5128F"/>
    <w:multiLevelType w:val="multilevel"/>
    <w:tmpl w:val="35E6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94BF2"/>
    <w:multiLevelType w:val="multilevel"/>
    <w:tmpl w:val="991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23C07"/>
    <w:multiLevelType w:val="multilevel"/>
    <w:tmpl w:val="1B8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0385A"/>
    <w:multiLevelType w:val="multilevel"/>
    <w:tmpl w:val="4D1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07DDB"/>
    <w:multiLevelType w:val="multilevel"/>
    <w:tmpl w:val="056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7056C"/>
    <w:multiLevelType w:val="multilevel"/>
    <w:tmpl w:val="733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4271B"/>
    <w:multiLevelType w:val="multilevel"/>
    <w:tmpl w:val="E3E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77459"/>
    <w:multiLevelType w:val="multilevel"/>
    <w:tmpl w:val="B4D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B0E4C"/>
    <w:multiLevelType w:val="multilevel"/>
    <w:tmpl w:val="79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85CD9"/>
    <w:multiLevelType w:val="multilevel"/>
    <w:tmpl w:val="830C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32012"/>
    <w:multiLevelType w:val="multilevel"/>
    <w:tmpl w:val="FAD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02EA8"/>
    <w:multiLevelType w:val="multilevel"/>
    <w:tmpl w:val="4B3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67714"/>
    <w:multiLevelType w:val="multilevel"/>
    <w:tmpl w:val="0E02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D3E61"/>
    <w:multiLevelType w:val="multilevel"/>
    <w:tmpl w:val="850E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572AF"/>
    <w:multiLevelType w:val="multilevel"/>
    <w:tmpl w:val="047E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04766"/>
    <w:multiLevelType w:val="multilevel"/>
    <w:tmpl w:val="BC58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B3C63"/>
    <w:multiLevelType w:val="multilevel"/>
    <w:tmpl w:val="CAD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87F60"/>
    <w:multiLevelType w:val="multilevel"/>
    <w:tmpl w:val="9A4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F33FA4"/>
    <w:multiLevelType w:val="multilevel"/>
    <w:tmpl w:val="88DC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F60CE"/>
    <w:multiLevelType w:val="multilevel"/>
    <w:tmpl w:val="336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C3533"/>
    <w:multiLevelType w:val="multilevel"/>
    <w:tmpl w:val="31D4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5A62B8"/>
    <w:multiLevelType w:val="multilevel"/>
    <w:tmpl w:val="E178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139C8"/>
    <w:multiLevelType w:val="multilevel"/>
    <w:tmpl w:val="E38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74562"/>
    <w:multiLevelType w:val="multilevel"/>
    <w:tmpl w:val="FF9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8189F"/>
    <w:multiLevelType w:val="multilevel"/>
    <w:tmpl w:val="981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2D1DEE"/>
    <w:multiLevelType w:val="multilevel"/>
    <w:tmpl w:val="F25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33B4A"/>
    <w:multiLevelType w:val="multilevel"/>
    <w:tmpl w:val="A7E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A54B9"/>
    <w:multiLevelType w:val="multilevel"/>
    <w:tmpl w:val="0E82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DF6E6E"/>
    <w:multiLevelType w:val="multilevel"/>
    <w:tmpl w:val="5DC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80A0C"/>
    <w:multiLevelType w:val="multilevel"/>
    <w:tmpl w:val="1C0C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F4072"/>
    <w:multiLevelType w:val="multilevel"/>
    <w:tmpl w:val="1E8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A4A4C"/>
    <w:multiLevelType w:val="multilevel"/>
    <w:tmpl w:val="F09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048AF"/>
    <w:multiLevelType w:val="multilevel"/>
    <w:tmpl w:val="6172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557BC1"/>
    <w:multiLevelType w:val="multilevel"/>
    <w:tmpl w:val="D26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94B39"/>
    <w:multiLevelType w:val="multilevel"/>
    <w:tmpl w:val="0CF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22A75"/>
    <w:multiLevelType w:val="multilevel"/>
    <w:tmpl w:val="FF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10DD3"/>
    <w:multiLevelType w:val="multilevel"/>
    <w:tmpl w:val="12B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B0EE7"/>
    <w:multiLevelType w:val="multilevel"/>
    <w:tmpl w:val="C8A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5180D"/>
    <w:multiLevelType w:val="multilevel"/>
    <w:tmpl w:val="B69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206231">
    <w:abstractNumId w:val="19"/>
  </w:num>
  <w:num w:numId="2" w16cid:durableId="1002779120">
    <w:abstractNumId w:val="27"/>
  </w:num>
  <w:num w:numId="3" w16cid:durableId="680620077">
    <w:abstractNumId w:val="2"/>
  </w:num>
  <w:num w:numId="4" w16cid:durableId="1292058292">
    <w:abstractNumId w:val="29"/>
  </w:num>
  <w:num w:numId="5" w16cid:durableId="660960442">
    <w:abstractNumId w:val="21"/>
  </w:num>
  <w:num w:numId="6" w16cid:durableId="1359772085">
    <w:abstractNumId w:val="30"/>
  </w:num>
  <w:num w:numId="7" w16cid:durableId="1118377224">
    <w:abstractNumId w:val="32"/>
  </w:num>
  <w:num w:numId="8" w16cid:durableId="1431585914">
    <w:abstractNumId w:val="46"/>
  </w:num>
  <w:num w:numId="9" w16cid:durableId="1736321382">
    <w:abstractNumId w:val="24"/>
  </w:num>
  <w:num w:numId="10" w16cid:durableId="1993754887">
    <w:abstractNumId w:val="44"/>
  </w:num>
  <w:num w:numId="11" w16cid:durableId="1816871208">
    <w:abstractNumId w:val="34"/>
  </w:num>
  <w:num w:numId="12" w16cid:durableId="2146239498">
    <w:abstractNumId w:val="38"/>
  </w:num>
  <w:num w:numId="13" w16cid:durableId="1150441890">
    <w:abstractNumId w:val="10"/>
  </w:num>
  <w:num w:numId="14" w16cid:durableId="2058115528">
    <w:abstractNumId w:val="33"/>
  </w:num>
  <w:num w:numId="15" w16cid:durableId="900604439">
    <w:abstractNumId w:val="4"/>
  </w:num>
  <w:num w:numId="16" w16cid:durableId="1192495078">
    <w:abstractNumId w:val="1"/>
  </w:num>
  <w:num w:numId="17" w16cid:durableId="793063916">
    <w:abstractNumId w:val="18"/>
  </w:num>
  <w:num w:numId="18" w16cid:durableId="1768889775">
    <w:abstractNumId w:val="42"/>
  </w:num>
  <w:num w:numId="19" w16cid:durableId="1306272719">
    <w:abstractNumId w:val="45"/>
  </w:num>
  <w:num w:numId="20" w16cid:durableId="1126433332">
    <w:abstractNumId w:val="37"/>
  </w:num>
  <w:num w:numId="21" w16cid:durableId="1859001033">
    <w:abstractNumId w:val="15"/>
  </w:num>
  <w:num w:numId="22" w16cid:durableId="612203646">
    <w:abstractNumId w:val="22"/>
  </w:num>
  <w:num w:numId="23" w16cid:durableId="848761974">
    <w:abstractNumId w:val="20"/>
  </w:num>
  <w:num w:numId="24" w16cid:durableId="724724374">
    <w:abstractNumId w:val="8"/>
  </w:num>
  <w:num w:numId="25" w16cid:durableId="1184246479">
    <w:abstractNumId w:val="25"/>
  </w:num>
  <w:num w:numId="26" w16cid:durableId="1860506881">
    <w:abstractNumId w:val="6"/>
  </w:num>
  <w:num w:numId="27" w16cid:durableId="2100518328">
    <w:abstractNumId w:val="41"/>
  </w:num>
  <w:num w:numId="28" w16cid:durableId="1279722021">
    <w:abstractNumId w:val="17"/>
  </w:num>
  <w:num w:numId="29" w16cid:durableId="691152761">
    <w:abstractNumId w:val="39"/>
  </w:num>
  <w:num w:numId="30" w16cid:durableId="1129857932">
    <w:abstractNumId w:val="43"/>
  </w:num>
  <w:num w:numId="31" w16cid:durableId="1693647978">
    <w:abstractNumId w:val="9"/>
  </w:num>
  <w:num w:numId="32" w16cid:durableId="704598442">
    <w:abstractNumId w:val="5"/>
  </w:num>
  <w:num w:numId="33" w16cid:durableId="510803302">
    <w:abstractNumId w:val="23"/>
  </w:num>
  <w:num w:numId="34" w16cid:durableId="1695645222">
    <w:abstractNumId w:val="11"/>
  </w:num>
  <w:num w:numId="35" w16cid:durableId="215942698">
    <w:abstractNumId w:val="36"/>
  </w:num>
  <w:num w:numId="36" w16cid:durableId="971595602">
    <w:abstractNumId w:val="13"/>
  </w:num>
  <w:num w:numId="37" w16cid:durableId="1868832733">
    <w:abstractNumId w:val="7"/>
  </w:num>
  <w:num w:numId="38" w16cid:durableId="1781341546">
    <w:abstractNumId w:val="3"/>
  </w:num>
  <w:num w:numId="39" w16cid:durableId="495998086">
    <w:abstractNumId w:val="16"/>
  </w:num>
  <w:num w:numId="40" w16cid:durableId="1730223483">
    <w:abstractNumId w:val="35"/>
  </w:num>
  <w:num w:numId="41" w16cid:durableId="1453086782">
    <w:abstractNumId w:val="14"/>
  </w:num>
  <w:num w:numId="42" w16cid:durableId="1268150645">
    <w:abstractNumId w:val="0"/>
  </w:num>
  <w:num w:numId="43" w16cid:durableId="650014486">
    <w:abstractNumId w:val="31"/>
  </w:num>
  <w:num w:numId="44" w16cid:durableId="2098212348">
    <w:abstractNumId w:val="40"/>
  </w:num>
  <w:num w:numId="45" w16cid:durableId="753891169">
    <w:abstractNumId w:val="28"/>
  </w:num>
  <w:num w:numId="46" w16cid:durableId="624969934">
    <w:abstractNumId w:val="12"/>
  </w:num>
  <w:num w:numId="47" w16cid:durableId="4895160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B8"/>
    <w:rsid w:val="000C4DDD"/>
    <w:rsid w:val="00213E5E"/>
    <w:rsid w:val="003B3764"/>
    <w:rsid w:val="00455728"/>
    <w:rsid w:val="005327B8"/>
    <w:rsid w:val="00542FEC"/>
    <w:rsid w:val="005B386C"/>
    <w:rsid w:val="006C10A2"/>
    <w:rsid w:val="008D6329"/>
    <w:rsid w:val="00951E0F"/>
    <w:rsid w:val="00973627"/>
    <w:rsid w:val="00995690"/>
    <w:rsid w:val="00A83C84"/>
    <w:rsid w:val="00AF7870"/>
    <w:rsid w:val="00B24934"/>
    <w:rsid w:val="00C7422A"/>
    <w:rsid w:val="00CD5062"/>
    <w:rsid w:val="00D05BE3"/>
    <w:rsid w:val="00E2534C"/>
    <w:rsid w:val="00E476CB"/>
    <w:rsid w:val="00EC5A8C"/>
    <w:rsid w:val="00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5DB7"/>
  <w15:chartTrackingRefBased/>
  <w15:docId w15:val="{B944DC28-0C88-4443-9808-C8A808F4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6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76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D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83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76C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76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whitespace-normal">
    <w:name w:val="whitespace-normal"/>
    <w:basedOn w:val="Normal"/>
    <w:rsid w:val="00E476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76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6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76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76CB"/>
  </w:style>
  <w:style w:type="character" w:styleId="Emphasis">
    <w:name w:val="Emphasis"/>
    <w:basedOn w:val="DefaultParagraphFont"/>
    <w:uiPriority w:val="20"/>
    <w:qFormat/>
    <w:rsid w:val="00E476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Girish Parmar</dc:creator>
  <cp:keywords/>
  <dc:description/>
  <cp:lastModifiedBy>Malak Girish Parmar</cp:lastModifiedBy>
  <cp:revision>2</cp:revision>
  <dcterms:created xsi:type="dcterms:W3CDTF">2025-08-11T21:18:00Z</dcterms:created>
  <dcterms:modified xsi:type="dcterms:W3CDTF">2025-08-11T21:18:00Z</dcterms:modified>
</cp:coreProperties>
</file>