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b45f06"/>
          <w:sz w:val="26"/>
          <w:szCs w:val="26"/>
        </w:rPr>
      </w:pPr>
      <w:r w:rsidDel="00000000" w:rsidR="00000000" w:rsidRPr="00000000">
        <w:rPr>
          <w:b w:val="1"/>
          <w:color w:val="b45f06"/>
          <w:sz w:val="26"/>
          <w:szCs w:val="26"/>
          <w:rtl w:val="0"/>
        </w:rPr>
        <w:t xml:space="preserve">Update student procedure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OR REPLACE PROCEDURE UPDATE_STUDENT (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p_student_id IN NUMBER,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p_student_fname IN VARCHAR2,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p_student_lname IN VARCHAR2,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p_email IN VARCHAR2,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p_department_id IN NUMBER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 IS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 CASE.STUDENTS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   STUDENT_FNAME = p_student_fname,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STUDENT_LNAME = p_student_lname,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EMAIL = p_email,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DEPARTMENT_ID = p_department_id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 STUDENT_ID = p_student_id;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COMMIT;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WHEN OTHERS THEN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DBMS_OUTPUT.PUT_LINE('Error: ' || SQLERRM);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UPDATE_STUDENT;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--procedure call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students 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v_student_id NUMBER := 1;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v_student_fname VARCHAR2(50) := 'malak';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v_student_lname VARCHAR2(50) := 'sherif';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v_email VARCHAR2(50) := 'malak@gamil';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v_department_id NUMBER := 1;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UPDATE_STUDENT(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p_student_id =&gt; v_student_id,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p_student_fname =&gt; v_student_fname,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p_student_lname =&gt; v_student_lname,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p_email =&gt; v_email,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p_department_id =&gt; v_department_id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students 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b45f06"/>
          <w:sz w:val="26"/>
          <w:szCs w:val="26"/>
        </w:rPr>
      </w:pPr>
      <w:r w:rsidDel="00000000" w:rsidR="00000000" w:rsidRPr="00000000">
        <w:rPr>
          <w:b w:val="1"/>
          <w:color w:val="b45f06"/>
          <w:sz w:val="26"/>
          <w:szCs w:val="26"/>
          <w:rtl w:val="0"/>
        </w:rPr>
        <w:t xml:space="preserve">Student GBA function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OR REPLACE FUNCTION CASE.caseGBA(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vStudentId IN NUMBER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 RETURN NUMBER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vTotalScore NUMBER :=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vTotalMaxGrade NUMBER :=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vGPA NUMBER;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NVL(SUM(g.student_scored_grade), 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NVL(SUM(c.max_grade), 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INTO vTotalScore, vTotalMaxGrade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FROM grades 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JOIN courses c ON g.course_id = c.course_id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WHERE g.student_id = vStudentId;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vGPA := NVL((vTotalScore / NULLIF(vTotalMaxGrade, 0)) * 4.0, NULL);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vGPA := ROUND(vGPA, 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DBMS_OUTPUT.PUT_LINE('GPA calculated successfully.');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vGPA;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END caseGBA;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b45f06"/>
          <w:sz w:val="26"/>
          <w:szCs w:val="26"/>
        </w:rPr>
      </w:pPr>
      <w:r w:rsidDel="00000000" w:rsidR="00000000" w:rsidRPr="00000000">
        <w:rPr>
          <w:b w:val="1"/>
          <w:color w:val="b45f06"/>
          <w:sz w:val="26"/>
          <w:szCs w:val="26"/>
          <w:rtl w:val="0"/>
        </w:rPr>
        <w:t xml:space="preserve">Courses GBA function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OR REPLACE FUNCTION CASE.calculate_course_gba(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v_course_id IN NUMBER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 RETURN NUMBER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v_avg_score NUMBER :=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v_avg_max_grade NUMBER :=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v_course_gba NUMBER;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NVL(AVG(g.student_scored_grade), 0),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NVL(AVG(c.max_grade), 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INTO v_avg_score, v_avg_max_grade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FROM grades 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JOIN courses c ON g.course_id = c.course_id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WHERE g.course_id = v_course_id;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v_course_gba := NVL((v_avg_score / NULLIF(v_avg_max_grade, 0)) * 4.0, NULL);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v_course_gba := ROUND(v_course_gba, 2);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DBMS_OUTPUT.PUT_LINE('Course GBA calculated successfully.');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v_course_gba;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END calculate_course_gba;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b45f06"/>
          <w:sz w:val="26"/>
          <w:szCs w:val="26"/>
        </w:rPr>
      </w:pPr>
      <w:r w:rsidDel="00000000" w:rsidR="00000000" w:rsidRPr="00000000">
        <w:rPr>
          <w:b w:val="1"/>
          <w:color w:val="b45f06"/>
          <w:sz w:val="26"/>
          <w:szCs w:val="26"/>
          <w:rtl w:val="0"/>
        </w:rPr>
        <w:t xml:space="preserve">Grades trigger </w:t>
      </w:r>
    </w:p>
    <w:p w:rsidR="00000000" w:rsidDel="00000000" w:rsidP="00000000" w:rsidRDefault="00000000" w:rsidRPr="00000000" w14:paraId="00000067">
      <w:pPr>
        <w:rPr>
          <w:b w:val="1"/>
          <w:color w:val="b45f0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CREATE OR REPLACE TRIGGER trg_check_student_scored_grade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BEFORE INSERT OR UPDATE ON grades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v_max_grade NUMBER;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SELECT max_grade INTO v_max_grade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FROM courses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WHERE course_id = :NEW.course_id;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IF :NEW.student_scored_grade &gt; v_max_grade THEN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RAISE_APPLICATION_ERROR(-20001, 'Student Scored Grade cannot exceed Max Grade for the course.');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SHOW ERRORS;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IF v_avg_max_grade &gt; 0 THEN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v_course_gba := (v_avg_score / v_avg_max_grade) * 4.0;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v_course_gba := NULL;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DBMS_OUTPUT.PUT_LINE('Course GBA calculated successfully.');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RETURN v_course_gba;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END calculate_course_gba;</w:t>
      </w:r>
    </w:p>
    <w:p w:rsidR="00000000" w:rsidDel="00000000" w:rsidP="00000000" w:rsidRDefault="00000000" w:rsidRPr="00000000" w14:paraId="00000083">
      <w:pPr>
        <w:rPr>
          <w:b w:val="1"/>
          <w:color w:val="b45f0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b45f06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QSfXrstXWA3EJxlj7cuipiA2bg==">CgMxLjA4AHIhMWQydUhzRDBKOEQ5aUIwSFFnOVFFemtVb3RGZ0FFa2Zh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