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078" w:rsidRDefault="00C62B9D">
      <w:pPr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Kepada Yth.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 w:rsidR="000F7809">
        <w:rPr>
          <w:rFonts w:ascii="Times New Roman" w:hAnsi="Times New Roman" w:cs="Times New Roman"/>
          <w:noProof/>
        </w:rPr>
        <w:tab/>
      </w:r>
      <w:r w:rsidR="000F7809"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  <w:t xml:space="preserve">Trenggalek, </w:t>
      </w:r>
      <w:r w:rsidR="00022E14">
        <w:rPr>
          <w:rFonts w:ascii="Times New Roman" w:hAnsi="Times New Roman" w:cs="Times New Roman"/>
          <w:noProof/>
        </w:rPr>
        <w:t>1</w:t>
      </w:r>
      <w:r w:rsidR="00B14655">
        <w:rPr>
          <w:rFonts w:ascii="Times New Roman" w:hAnsi="Times New Roman" w:cs="Times New Roman"/>
          <w:noProof/>
        </w:rPr>
        <w:t>7</w:t>
      </w:r>
      <w:r w:rsidR="00283A27">
        <w:rPr>
          <w:rFonts w:ascii="Times New Roman" w:hAnsi="Times New Roman" w:cs="Times New Roman"/>
          <w:noProof/>
        </w:rPr>
        <w:t xml:space="preserve"> September </w:t>
      </w:r>
      <w:r>
        <w:rPr>
          <w:rFonts w:ascii="Times New Roman" w:hAnsi="Times New Roman" w:cs="Times New Roman"/>
          <w:noProof/>
        </w:rPr>
        <w:t>2018</w:t>
      </w:r>
    </w:p>
    <w:p w:rsidR="00236078" w:rsidRDefault="00C62B9D">
      <w:pPr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PT. Surabaya Autocomp Indonesia</w:t>
      </w:r>
    </w:p>
    <w:p w:rsidR="00236078" w:rsidRDefault="00C62B9D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Ngoro Industri Persada Kav. T-1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 w:rsidR="000F7809">
        <w:rPr>
          <w:rFonts w:ascii="Times New Roman" w:hAnsi="Times New Roman" w:cs="Times New Roman"/>
          <w:noProof/>
        </w:rPr>
        <w:tab/>
      </w:r>
      <w:r w:rsidR="000F7809"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>Quot. No</w:t>
      </w:r>
      <w:r>
        <w:rPr>
          <w:rFonts w:ascii="Times New Roman" w:hAnsi="Times New Roman" w:cs="Times New Roman"/>
          <w:noProof/>
        </w:rPr>
        <w:tab/>
        <w:t>: 0</w:t>
      </w:r>
      <w:r w:rsidR="00022E14">
        <w:rPr>
          <w:rFonts w:ascii="Times New Roman" w:hAnsi="Times New Roman" w:cs="Times New Roman"/>
          <w:noProof/>
        </w:rPr>
        <w:t>78</w:t>
      </w:r>
      <w:r w:rsidR="00283A27">
        <w:rPr>
          <w:rFonts w:ascii="Times New Roman" w:hAnsi="Times New Roman" w:cs="Times New Roman"/>
          <w:noProof/>
        </w:rPr>
        <w:t>/BAMAS-PENWRN/09</w:t>
      </w:r>
      <w:r w:rsidR="00C32F09">
        <w:rPr>
          <w:rFonts w:ascii="Times New Roman" w:hAnsi="Times New Roman" w:cs="Times New Roman"/>
          <w:noProof/>
        </w:rPr>
        <w:t>/18</w:t>
      </w:r>
    </w:p>
    <w:p w:rsidR="00236078" w:rsidRDefault="00C62B9D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Ngoro – Mojokerto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 w:rsidR="000F7809">
        <w:rPr>
          <w:rFonts w:ascii="Times New Roman" w:hAnsi="Times New Roman" w:cs="Times New Roman"/>
          <w:noProof/>
        </w:rPr>
        <w:tab/>
      </w:r>
      <w:r w:rsidR="000F7809"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>Y/REF. No</w:t>
      </w:r>
      <w:r>
        <w:rPr>
          <w:rFonts w:ascii="Times New Roman" w:hAnsi="Times New Roman" w:cs="Times New Roman"/>
          <w:noProof/>
        </w:rPr>
        <w:tab/>
        <w:t>:</w:t>
      </w:r>
      <w:r w:rsidR="001D7585">
        <w:rPr>
          <w:rFonts w:ascii="Times New Roman" w:hAnsi="Times New Roman" w:cs="Times New Roman"/>
          <w:noProof/>
        </w:rPr>
        <w:t xml:space="preserve"> </w:t>
      </w:r>
      <w:r w:rsidR="00B14655">
        <w:rPr>
          <w:rFonts w:ascii="Times New Roman" w:hAnsi="Times New Roman" w:cs="Times New Roman"/>
          <w:noProof/>
        </w:rPr>
        <w:t>…………………</w:t>
      </w:r>
    </w:p>
    <w:p w:rsidR="00236078" w:rsidRDefault="00C62B9D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Surabaya</w:t>
      </w:r>
    </w:p>
    <w:p w:rsidR="00236078" w:rsidRDefault="00C62B9D">
      <w:pPr>
        <w:spacing w:after="0" w:line="24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Attn.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  <w:t xml:space="preserve">: </w:t>
      </w:r>
      <w:r w:rsidR="000F7809" w:rsidRPr="000F7809">
        <w:rPr>
          <w:rFonts w:ascii="Times New Roman" w:hAnsi="Times New Roman" w:cs="Times New Roman"/>
          <w:noProof/>
          <w:u w:val="single"/>
        </w:rPr>
        <w:t>Bapak Sujai</w:t>
      </w:r>
      <w:r w:rsidR="000F7809" w:rsidRPr="000F7809">
        <w:rPr>
          <w:rFonts w:ascii="Times New Roman" w:hAnsi="Times New Roman" w:cs="Times New Roman"/>
          <w:noProof/>
          <w:u w:val="single"/>
        </w:rPr>
        <w:tab/>
      </w:r>
      <w:r w:rsidR="000F7809" w:rsidRPr="000F7809">
        <w:rPr>
          <w:rFonts w:ascii="Times New Roman" w:hAnsi="Times New Roman" w:cs="Times New Roman"/>
          <w:noProof/>
          <w:u w:val="single"/>
        </w:rPr>
        <w:tab/>
        <w:t xml:space="preserve">Cc. </w:t>
      </w:r>
      <w:r w:rsidR="004D2D33">
        <w:rPr>
          <w:rFonts w:ascii="Times New Roman" w:hAnsi="Times New Roman" w:cs="Times New Roman"/>
          <w:noProof/>
          <w:u w:val="single"/>
        </w:rPr>
        <w:t>Johan</w:t>
      </w:r>
    </w:p>
    <w:p w:rsidR="00236078" w:rsidRDefault="00C62B9D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Fax/Telp</w:t>
      </w:r>
      <w:r>
        <w:rPr>
          <w:rFonts w:ascii="Times New Roman" w:hAnsi="Times New Roman" w:cs="Times New Roman"/>
          <w:noProof/>
        </w:rPr>
        <w:tab/>
        <w:t>:</w:t>
      </w:r>
      <w:r w:rsidR="00625FA9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  <w:u w:val="single"/>
        </w:rPr>
        <w:t>0321-617 541</w:t>
      </w:r>
      <w:r>
        <w:rPr>
          <w:rFonts w:ascii="Times New Roman" w:hAnsi="Times New Roman" w:cs="Times New Roman"/>
          <w:noProof/>
          <w:u w:val="single"/>
        </w:rPr>
        <w:tab/>
      </w:r>
      <w:r>
        <w:rPr>
          <w:rFonts w:ascii="Times New Roman" w:hAnsi="Times New Roman" w:cs="Times New Roman"/>
          <w:noProof/>
          <w:u w:val="single"/>
        </w:rPr>
        <w:tab/>
        <w:t>0321-617 400</w:t>
      </w:r>
    </w:p>
    <w:p w:rsidR="00236078" w:rsidRDefault="00C62B9D">
      <w:pPr>
        <w:ind w:firstLine="54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Bersama ini, kami kirimkan penawaran harga </w:t>
      </w:r>
      <w:r w:rsidR="00022E14" w:rsidRPr="00022E14">
        <w:rPr>
          <w:rFonts w:ascii="Times New Roman" w:hAnsi="Times New Roman" w:cs="Times New Roman"/>
          <w:b/>
          <w:noProof/>
        </w:rPr>
        <w:t>PENAWARAN BUILDING KOMPRESOR</w:t>
      </w:r>
      <w:r>
        <w:rPr>
          <w:rFonts w:ascii="Times New Roman" w:hAnsi="Times New Roman" w:cs="Times New Roman"/>
          <w:b/>
          <w:noProof/>
        </w:rPr>
        <w:t>,</w:t>
      </w:r>
      <w:r w:rsidR="001D7585">
        <w:rPr>
          <w:rFonts w:ascii="Times New Roman" w:hAnsi="Times New Roman" w:cs="Times New Roman"/>
          <w:b/>
          <w:noProof/>
        </w:rPr>
        <w:t xml:space="preserve"> </w:t>
      </w:r>
      <w:r>
        <w:rPr>
          <w:rFonts w:ascii="Times New Roman" w:hAnsi="Times New Roman" w:cs="Times New Roman"/>
          <w:noProof/>
        </w:rPr>
        <w:t>dengan rincian sebagai berikut:</w:t>
      </w:r>
    </w:p>
    <w:tbl>
      <w:tblPr>
        <w:tblW w:w="10995" w:type="dxa"/>
        <w:tblInd w:w="93" w:type="dxa"/>
        <w:tblLook w:val="04A0"/>
      </w:tblPr>
      <w:tblGrid>
        <w:gridCol w:w="600"/>
        <w:gridCol w:w="2295"/>
        <w:gridCol w:w="1080"/>
        <w:gridCol w:w="1440"/>
        <w:gridCol w:w="1170"/>
        <w:gridCol w:w="1530"/>
        <w:gridCol w:w="2880"/>
      </w:tblGrid>
      <w:tr w:rsidR="00022E14" w:rsidRPr="00022E14" w:rsidTr="000F7809">
        <w:trPr>
          <w:trHeight w:val="315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NO</w:t>
            </w:r>
          </w:p>
        </w:tc>
        <w:tc>
          <w:tcPr>
            <w:tcW w:w="22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DESCRITION</w:t>
            </w:r>
          </w:p>
        </w:tc>
        <w:tc>
          <w:tcPr>
            <w:tcW w:w="252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 xml:space="preserve">                    MATRIAL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 xml:space="preserve">                           JASA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 xml:space="preserve"> TOTAL</w:t>
            </w:r>
          </w:p>
        </w:tc>
      </w:tr>
      <w:tr w:rsidR="00022E14" w:rsidRPr="00022E14" w:rsidTr="000F7809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U/PRICE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TOTAL PRICE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U/PRICE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TOTAL RICE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</w:tr>
      <w:tr w:rsidR="00022E14" w:rsidRPr="00022E14" w:rsidTr="000F7809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</w:tr>
      <w:tr w:rsidR="00022E14" w:rsidRPr="00022E14" w:rsidTr="000F7809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 xml:space="preserve"> MATRIAL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 w:rsidRPr="00022E14">
              <w:rPr>
                <w:rFonts w:eastAsia="Times New Roman" w:cs="Calibri"/>
                <w:b/>
                <w:bCs/>
                <w:color w:val="000000"/>
              </w:rPr>
              <w:t>230.596.414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</w:tr>
      <w:tr w:rsidR="00022E14" w:rsidRPr="00022E14" w:rsidTr="000F7809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</w:tr>
      <w:tr w:rsidR="00022E14" w:rsidRPr="00022E14" w:rsidTr="000F7809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JASA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 w:rsidRPr="00022E14">
              <w:rPr>
                <w:rFonts w:eastAsia="Times New Roman" w:cs="Calibri"/>
                <w:b/>
                <w:bCs/>
                <w:color w:val="000000"/>
              </w:rPr>
              <w:t>109.987.625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</w:tr>
      <w:tr w:rsidR="00022E14" w:rsidRPr="00022E14" w:rsidTr="000F7809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</w:tr>
      <w:tr w:rsidR="00022E14" w:rsidRPr="00022E14" w:rsidTr="000F7809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</w:tr>
      <w:tr w:rsidR="00022E14" w:rsidRPr="00022E14" w:rsidTr="000F7809">
        <w:trPr>
          <w:trHeight w:val="300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2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</w:tr>
      <w:tr w:rsidR="00022E14" w:rsidRPr="00022E14" w:rsidTr="000F7809">
        <w:trPr>
          <w:trHeight w:val="300"/>
        </w:trPr>
        <w:tc>
          <w:tcPr>
            <w:tcW w:w="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022E14">
              <w:rPr>
                <w:rFonts w:eastAsia="Times New Roman" w:cs="Calibri"/>
                <w:b/>
                <w:bCs/>
                <w:color w:val="000000"/>
              </w:rPr>
              <w:t>TOTAL PRICE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022E14">
              <w:rPr>
                <w:rFonts w:eastAsia="Times New Roman" w:cs="Calibri"/>
                <w:b/>
                <w:bCs/>
                <w:color w:val="000000"/>
              </w:rPr>
              <w:t xml:space="preserve">               340.584.039 </w:t>
            </w:r>
          </w:p>
        </w:tc>
      </w:tr>
      <w:tr w:rsidR="00022E14" w:rsidRPr="00022E14" w:rsidTr="000F7809">
        <w:trPr>
          <w:trHeight w:val="31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2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2E14" w:rsidRPr="00022E14" w:rsidRDefault="00022E14" w:rsidP="00022E14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022E14">
              <w:rPr>
                <w:rFonts w:eastAsia="Times New Roman" w:cs="Calibri"/>
                <w:color w:val="000000"/>
              </w:rPr>
              <w:t> </w:t>
            </w:r>
          </w:p>
        </w:tc>
      </w:tr>
    </w:tbl>
    <w:p w:rsidR="00236078" w:rsidRDefault="00D76DB4" w:rsidP="00D71BB4">
      <w:pPr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>
          <v:rect id="1026" o:spid="_x0000_s1026" style="position:absolute;left:0;text-align:left;margin-left:200.4pt;margin-top:21.95pt;width:332.7pt;height:182.5pt;z-index:2;visibility:visible;mso-wrap-distance-left:0;mso-wrap-distance-right:0;mso-position-horizontal-relative:text;mso-position-vertical-relative:text">
            <v:textbox>
              <w:txbxContent>
                <w:p w:rsidR="008E793B" w:rsidRDefault="008E793B" w:rsidP="00D71BB4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Term &amp; Conditions:</w:t>
                  </w:r>
                </w:p>
                <w:p w:rsidR="008E793B" w:rsidRDefault="008E793B" w:rsidP="00D71B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Delivery</w:t>
                  </w:r>
                  <w:r>
                    <w:rPr>
                      <w:rFonts w:ascii="Times New Roman" w:hAnsi="Times New Roman" w:cs="Times New Roman"/>
                    </w:rPr>
                    <w:tab/>
                    <w:t>: -</w:t>
                  </w:r>
                </w:p>
                <w:p w:rsidR="008E793B" w:rsidRDefault="008E793B" w:rsidP="00D71B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Price</w:t>
                  </w:r>
                  <w:r>
                    <w:rPr>
                      <w:rFonts w:ascii="Times New Roman" w:hAnsi="Times New Roman" w:cs="Times New Roman"/>
                    </w:rPr>
                    <w:tab/>
                  </w:r>
                  <w:r>
                    <w:rPr>
                      <w:rFonts w:ascii="Times New Roman" w:hAnsi="Times New Roman" w:cs="Times New Roman"/>
                    </w:rPr>
                    <w:tab/>
                    <w:t>: Include PPh, Belum termasuk PPN 10%</w:t>
                  </w:r>
                </w:p>
                <w:p w:rsidR="008E793B" w:rsidRDefault="008E793B" w:rsidP="00D71B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Payment Term</w:t>
                  </w:r>
                  <w:r>
                    <w:rPr>
                      <w:rFonts w:ascii="Times New Roman" w:hAnsi="Times New Roman" w:cs="Times New Roman"/>
                    </w:rPr>
                    <w:tab/>
                    <w:t>: 30 hari setelah invoice diterima</w:t>
                  </w:r>
                </w:p>
                <w:p w:rsidR="008E793B" w:rsidRDefault="008E793B" w:rsidP="00D71BB4">
                  <w:pPr>
                    <w:spacing w:after="0" w:line="240" w:lineRule="auto"/>
                  </w:pPr>
                  <w:r>
                    <w:rPr>
                      <w:rFonts w:ascii="Times New Roman" w:hAnsi="Times New Roman" w:cs="Times New Roman"/>
                    </w:rPr>
                    <w:t>Validity</w:t>
                  </w:r>
                  <w:r>
                    <w:rPr>
                      <w:rFonts w:ascii="Times New Roman" w:hAnsi="Times New Roman" w:cs="Times New Roman"/>
                    </w:rPr>
                    <w:tab/>
                    <w:t xml:space="preserve">: </w:t>
                  </w:r>
                  <w:r>
                    <w:rPr>
                      <w:rFonts w:ascii="Times New Roman" w:hAnsi="Times New Roman" w:cs="Times New Roman"/>
                      <w:noProof/>
                    </w:rPr>
                    <w:t>11 September 2018</w:t>
                  </w:r>
                </w:p>
                <w:tbl>
                  <w:tblPr>
                    <w:tblW w:w="6369" w:type="dxa"/>
                    <w:tblInd w:w="93" w:type="dxa"/>
                    <w:tblLook w:val="04A0"/>
                  </w:tblPr>
                  <w:tblGrid>
                    <w:gridCol w:w="600"/>
                    <w:gridCol w:w="2835"/>
                    <w:gridCol w:w="1174"/>
                    <w:gridCol w:w="1760"/>
                  </w:tblGrid>
                  <w:tr w:rsidR="00D57150" w:rsidRPr="00022E14" w:rsidTr="00D71BB4">
                    <w:trPr>
                      <w:trHeight w:val="300"/>
                    </w:trPr>
                    <w:tc>
                      <w:tcPr>
                        <w:tcW w:w="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57150" w:rsidRPr="00022E14" w:rsidRDefault="00D57150" w:rsidP="00022E14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022E14">
                          <w:rPr>
                            <w:rFonts w:eastAsia="Times New Roman" w:cs="Calibri"/>
                            <w:color w:val="000000"/>
                          </w:rPr>
                          <w:t>NB: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57150" w:rsidRPr="00022E14" w:rsidRDefault="00D57150" w:rsidP="00022E14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022E14">
                          <w:rPr>
                            <w:rFonts w:eastAsia="Times New Roman" w:cs="Calibri"/>
                            <w:color w:val="000000"/>
                          </w:rPr>
                          <w:t>SISTEM PEMBAYARAN</w:t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57150" w:rsidRPr="00022E14" w:rsidRDefault="00D57150" w:rsidP="00022E14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57150" w:rsidRPr="00022E14" w:rsidRDefault="00D57150" w:rsidP="00022E14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</w:p>
                    </w:tc>
                  </w:tr>
                  <w:tr w:rsidR="00D57150" w:rsidRPr="00022E14" w:rsidTr="00D71BB4">
                    <w:trPr>
                      <w:trHeight w:val="300"/>
                    </w:trPr>
                    <w:tc>
                      <w:tcPr>
                        <w:tcW w:w="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57150" w:rsidRPr="00022E14" w:rsidRDefault="00D57150" w:rsidP="00022E14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57150" w:rsidRPr="00022E14" w:rsidRDefault="00D57150" w:rsidP="00022E14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1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57150" w:rsidRPr="00022E14" w:rsidRDefault="00D57150" w:rsidP="00022E14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57150" w:rsidRPr="00022E14" w:rsidRDefault="00D57150" w:rsidP="00022E14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</w:p>
                    </w:tc>
                  </w:tr>
                  <w:tr w:rsidR="00D57150" w:rsidRPr="00022E14" w:rsidTr="00D71BB4">
                    <w:trPr>
                      <w:trHeight w:val="300"/>
                    </w:trPr>
                    <w:tc>
                      <w:tcPr>
                        <w:tcW w:w="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57150" w:rsidRPr="00022E14" w:rsidRDefault="00D57150" w:rsidP="00022E14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57150" w:rsidRPr="00022E14" w:rsidRDefault="00D57150" w:rsidP="00022E14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022E14">
                          <w:rPr>
                            <w:rFonts w:eastAsia="Times New Roman" w:cs="Calibri"/>
                            <w:color w:val="000000"/>
                          </w:rPr>
                          <w:t xml:space="preserve">DP       </w:t>
                        </w:r>
                        <w:r>
                          <w:rPr>
                            <w:rFonts w:eastAsia="Times New Roman" w:cs="Calibri"/>
                            <w:color w:val="000000"/>
                          </w:rPr>
                          <w:t xml:space="preserve">                           = 30%</w:t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57150" w:rsidRPr="00022E14" w:rsidRDefault="00D57150" w:rsidP="00022E14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57150" w:rsidRPr="00022E14" w:rsidRDefault="00D57150" w:rsidP="00022E14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</w:p>
                    </w:tc>
                  </w:tr>
                  <w:tr w:rsidR="00D57150" w:rsidRPr="00022E14" w:rsidTr="00D71BB4">
                    <w:trPr>
                      <w:trHeight w:val="300"/>
                    </w:trPr>
                    <w:tc>
                      <w:tcPr>
                        <w:tcW w:w="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57150" w:rsidRPr="00022E14" w:rsidRDefault="00D57150" w:rsidP="00022E14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57150" w:rsidRPr="00022E14" w:rsidRDefault="00D57150" w:rsidP="00022E14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022E14">
                          <w:rPr>
                            <w:rFonts w:eastAsia="Times New Roman" w:cs="Calibri"/>
                            <w:color w:val="000000"/>
                          </w:rPr>
                          <w:t>MASA PENGERJAAN    =65%</w:t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57150" w:rsidRPr="00022E14" w:rsidRDefault="00D57150" w:rsidP="00022E14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57150" w:rsidRPr="00022E14" w:rsidRDefault="00D57150" w:rsidP="00022E14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</w:p>
                    </w:tc>
                  </w:tr>
                  <w:tr w:rsidR="00D57150" w:rsidRPr="00022E14" w:rsidTr="00D71BB4">
                    <w:trPr>
                      <w:trHeight w:val="300"/>
                    </w:trPr>
                    <w:tc>
                      <w:tcPr>
                        <w:tcW w:w="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57150" w:rsidRPr="00022E14" w:rsidRDefault="00D57150" w:rsidP="00022E14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28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57150" w:rsidRDefault="00D57150" w:rsidP="00022E14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022E14">
                          <w:rPr>
                            <w:rFonts w:eastAsia="Times New Roman" w:cs="Calibri"/>
                            <w:color w:val="000000"/>
                          </w:rPr>
                          <w:t>MASA GARANSI             =5%</w:t>
                        </w:r>
                      </w:p>
                      <w:p w:rsidR="008B3FD4" w:rsidRPr="00022E14" w:rsidRDefault="008B3FD4" w:rsidP="00022E14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</w:rPr>
                          <w:t>DISKON                         = 10%</w:t>
                        </w:r>
                      </w:p>
                    </w:tc>
                    <w:tc>
                      <w:tcPr>
                        <w:tcW w:w="11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57150" w:rsidRPr="00022E14" w:rsidRDefault="00D57150" w:rsidP="00022E14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57150" w:rsidRPr="00022E14" w:rsidRDefault="00D57150" w:rsidP="00022E14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</w:p>
                    </w:tc>
                  </w:tr>
                  <w:tr w:rsidR="00D57150" w:rsidRPr="00022E14" w:rsidTr="00022E14">
                    <w:trPr>
                      <w:trHeight w:val="300"/>
                    </w:trPr>
                    <w:tc>
                      <w:tcPr>
                        <w:tcW w:w="6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57150" w:rsidRPr="00022E14" w:rsidRDefault="00D57150" w:rsidP="00022E14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5769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D57150" w:rsidRPr="00022E14" w:rsidRDefault="00D57150" w:rsidP="00022E14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</w:rPr>
                        </w:pPr>
                        <w:r w:rsidRPr="00022E14">
                          <w:rPr>
                            <w:rFonts w:eastAsia="Times New Roman" w:cs="Calibri"/>
                            <w:color w:val="000000"/>
                          </w:rPr>
                          <w:t>MASA GARANSI 3 BULAN DARI SETELAH HAND OVER</w:t>
                        </w:r>
                      </w:p>
                    </w:tc>
                  </w:tr>
                </w:tbl>
                <w:p w:rsidR="00D57150" w:rsidRPr="00022E14" w:rsidRDefault="00D57150" w:rsidP="00022E14"/>
              </w:txbxContent>
            </v:textbox>
          </v:rect>
        </w:pict>
      </w:r>
      <w:r w:rsidR="00C62B9D">
        <w:rPr>
          <w:rFonts w:ascii="Times New Roman" w:hAnsi="Times New Roman" w:cs="Times New Roman"/>
          <w:noProof/>
        </w:rPr>
        <w:t>Demikian Penawaran ini kami berikan, kami menunggu kabar selanjutnya dari Bapak/Ibu. Atas perhatian dan kerjasamanya, kami ucapkan terima kasih.</w:t>
      </w:r>
    </w:p>
    <w:p w:rsidR="00022E14" w:rsidRDefault="00022E14">
      <w:pPr>
        <w:spacing w:after="0"/>
        <w:jc w:val="both"/>
        <w:rPr>
          <w:rFonts w:ascii="Times New Roman" w:hAnsi="Times New Roman" w:cs="Times New Roman"/>
          <w:b/>
          <w:noProof/>
        </w:rPr>
      </w:pPr>
    </w:p>
    <w:p w:rsidR="00022E14" w:rsidRDefault="00022E14">
      <w:pPr>
        <w:spacing w:after="0"/>
        <w:jc w:val="both"/>
        <w:rPr>
          <w:rFonts w:ascii="Times New Roman" w:hAnsi="Times New Roman" w:cs="Times New Roman"/>
          <w:b/>
          <w:noProof/>
        </w:rPr>
      </w:pPr>
    </w:p>
    <w:p w:rsidR="00236078" w:rsidRDefault="00C62B9D">
      <w:pPr>
        <w:spacing w:after="0"/>
        <w:jc w:val="both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CV. BAROKAH MASHUR</w:t>
      </w:r>
    </w:p>
    <w:p w:rsidR="00236078" w:rsidRDefault="00C62B9D">
      <w:pPr>
        <w:spacing w:after="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680269" cy="893135"/>
            <wp:effectExtent l="19050" t="0" r="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680269" cy="8931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078" w:rsidRDefault="00C62B9D">
      <w:pPr>
        <w:spacing w:after="0"/>
        <w:jc w:val="both"/>
        <w:rPr>
          <w:rFonts w:ascii="Times New Roman" w:hAnsi="Times New Roman" w:cs="Times New Roman"/>
          <w:b/>
          <w:noProof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t>KIKIS ROZIZAT ZALI</w:t>
      </w:r>
    </w:p>
    <w:p w:rsidR="00236078" w:rsidRDefault="00C62B9D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(DIREKTUR)</w:t>
      </w:r>
    </w:p>
    <w:p w:rsidR="00022E14" w:rsidRDefault="00022E14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022E14" w:rsidRDefault="00022E14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022E14" w:rsidRDefault="00022E14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:rsidR="00D57150" w:rsidRDefault="00D57150" w:rsidP="00505C08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:rsidR="00D57150" w:rsidRDefault="00D57150" w:rsidP="00D57150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:rsidR="00D57150" w:rsidRDefault="00D57150" w:rsidP="00D57150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:rsidR="00D71BB4" w:rsidRDefault="00D71BB4" w:rsidP="00D57150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:rsidR="00D57150" w:rsidRPr="00D57150" w:rsidRDefault="00D57150" w:rsidP="00D57150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D57150">
        <w:rPr>
          <w:rFonts w:ascii="Times New Roman" w:hAnsi="Times New Roman" w:cs="Times New Roman"/>
          <w:noProof/>
          <w:sz w:val="20"/>
          <w:szCs w:val="20"/>
        </w:rPr>
        <w:lastRenderedPageBreak/>
        <w:t>BILL OF QUANTITY</w:t>
      </w:r>
    </w:p>
    <w:p w:rsidR="00D57150" w:rsidRPr="00D57150" w:rsidRDefault="00D57150" w:rsidP="00D57150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D57150">
        <w:rPr>
          <w:rFonts w:ascii="Times New Roman" w:hAnsi="Times New Roman" w:cs="Times New Roman"/>
          <w:noProof/>
          <w:sz w:val="20"/>
          <w:szCs w:val="20"/>
        </w:rPr>
        <w:t>PEKERJAAN : PEMBUATAN RUANG MESIN COMPRESSOR</w:t>
      </w:r>
    </w:p>
    <w:p w:rsidR="00022E14" w:rsidRDefault="00D57150" w:rsidP="00D57150">
      <w:pPr>
        <w:spacing w:after="0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D57150">
        <w:rPr>
          <w:rFonts w:ascii="Times New Roman" w:hAnsi="Times New Roman" w:cs="Times New Roman"/>
          <w:noProof/>
          <w:sz w:val="20"/>
          <w:szCs w:val="20"/>
        </w:rPr>
        <w:t>LOKASI : PT. SAI</w:t>
      </w:r>
    </w:p>
    <w:p w:rsidR="00D57150" w:rsidRDefault="00D57150" w:rsidP="00D57150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tbl>
      <w:tblPr>
        <w:tblW w:w="11260" w:type="dxa"/>
        <w:tblInd w:w="98" w:type="dxa"/>
        <w:tblLook w:val="04A0"/>
      </w:tblPr>
      <w:tblGrid>
        <w:gridCol w:w="550"/>
        <w:gridCol w:w="2880"/>
        <w:gridCol w:w="941"/>
        <w:gridCol w:w="679"/>
        <w:gridCol w:w="1108"/>
        <w:gridCol w:w="1338"/>
        <w:gridCol w:w="1108"/>
        <w:gridCol w:w="1338"/>
        <w:gridCol w:w="1338"/>
      </w:tblGrid>
      <w:tr w:rsidR="00D57150" w:rsidRPr="00D57150" w:rsidTr="00505C08">
        <w:trPr>
          <w:trHeight w:val="300"/>
        </w:trPr>
        <w:tc>
          <w:tcPr>
            <w:tcW w:w="550" w:type="dxa"/>
            <w:vMerge w:val="restart"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NO</w:t>
            </w:r>
          </w:p>
        </w:tc>
        <w:tc>
          <w:tcPr>
            <w:tcW w:w="2880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WORK ITEM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VOLUME</w:t>
            </w:r>
          </w:p>
        </w:tc>
        <w:tc>
          <w:tcPr>
            <w:tcW w:w="244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MATERIAL</w:t>
            </w:r>
          </w:p>
        </w:tc>
        <w:tc>
          <w:tcPr>
            <w:tcW w:w="244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JASA</w:t>
            </w:r>
          </w:p>
        </w:tc>
        <w:tc>
          <w:tcPr>
            <w:tcW w:w="1318" w:type="dxa"/>
            <w:vMerge w:val="restart"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Grand Total</w:t>
            </w:r>
          </w:p>
        </w:tc>
      </w:tr>
      <w:tr w:rsidR="00D57150" w:rsidRPr="00D57150" w:rsidTr="00505C08">
        <w:trPr>
          <w:trHeight w:val="315"/>
        </w:trPr>
        <w:tc>
          <w:tcPr>
            <w:tcW w:w="550" w:type="dxa"/>
            <w:vMerge/>
            <w:tcBorders>
              <w:top w:val="single" w:sz="8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620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110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U / Price</w:t>
            </w:r>
          </w:p>
        </w:tc>
        <w:tc>
          <w:tcPr>
            <w:tcW w:w="133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Total Price</w:t>
            </w:r>
          </w:p>
        </w:tc>
        <w:tc>
          <w:tcPr>
            <w:tcW w:w="110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U / Price</w:t>
            </w:r>
          </w:p>
        </w:tc>
        <w:tc>
          <w:tcPr>
            <w:tcW w:w="133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Total Price</w:t>
            </w:r>
          </w:p>
        </w:tc>
        <w:tc>
          <w:tcPr>
            <w:tcW w:w="1318" w:type="dxa"/>
            <w:vMerge/>
            <w:tcBorders>
              <w:top w:val="single" w:sz="8" w:space="0" w:color="auto"/>
              <w:left w:val="single" w:sz="4" w:space="0" w:color="auto"/>
              <w:bottom w:val="double" w:sz="6" w:space="0" w:color="000000"/>
              <w:right w:val="single" w:sz="8" w:space="0" w:color="auto"/>
            </w:tcBorders>
            <w:vAlign w:val="center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</w:tr>
      <w:tr w:rsidR="00505C08" w:rsidRPr="00D57150" w:rsidTr="00505C08">
        <w:trPr>
          <w:trHeight w:val="315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Pekerjaan Persiapan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Ls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4.000.000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4.000.000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4.000.000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Uitzet &amp; Bouwplank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27.6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m²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70.000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1.932.000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38.000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1.048.800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2.980.800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Excavation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m³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1.105.000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1.105.000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Straus Pile Ø250-L2000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titik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400.000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4.400.000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550.000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6.050.000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10.450.000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Tulangan D10, Ø8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66675</wp:posOffset>
                  </wp:positionV>
                  <wp:extent cx="19050" cy="9525"/>
                  <wp:effectExtent l="635" t="0" r="0" b="0"/>
                  <wp:wrapNone/>
                  <wp:docPr id="4" name="TextBox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5943600" y="1919287"/>
                            <a:ext cx="65" cy="172227"/>
                            <a:chOff x="5943600" y="1919287"/>
                            <a:chExt cx="65" cy="172227"/>
                          </a:xfrm>
                        </a:grpSpPr>
                        <a:sp>
                          <a:nvSpPr>
                            <a:cNvPr id="2" name="TextBox 1"/>
                            <a:cNvSpPr txBox="1"/>
                          </a:nvSpPr>
                          <a:spPr>
                            <a:xfrm>
                              <a:off x="5943600" y="1919287"/>
                              <a:ext cx="65" cy="172227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vertOverflow="clip" horzOverflow="clip" wrap="none" lIns="0" tIns="0" rIns="0" bIns="0" rtlCol="0" anchor="t">
                                <a:spAutoFit/>
                              </a:bodyPr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id-ID" sz="1100"/>
                              </a:p>
                            </a:txBody>
                            <a:useSpRect/>
                          </a:txSp>
                          <a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</lc:lockedCanvas>
                    </a:graphicData>
                  </a:graphic>
                </wp:anchor>
              </w:drawing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Boring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Concrete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Bendrat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Lean Concrete t=50mm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m²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88.000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528.000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33.500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201.000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729.000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Pondasi Telapak 900 x 900 x 250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Form Work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5.4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m²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135.000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729.000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459.000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1.188.000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Deform bar D13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180.3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kg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20.800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3.750.240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7.000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1.262.100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5.012.340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Concrete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1.215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m³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1.650.000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2.004.750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225.000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273.375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2.278.125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Pondasi Batu Belah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Pasangan batu belah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3.6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m³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825.000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2.970.000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275.000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990.000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3.960.000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Back Fill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8.18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m³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65.000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531.700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531.700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Buang Ex. Excavation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4.82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m³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90.000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433.800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457.900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Sloof 200 x 200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Form Work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11.04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m²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125.000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1.380.000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794.880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2.174.880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Deform bar D13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115.04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kg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20.800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2.392.832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7.000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805.280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3.198.112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Round Bar Ø8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55.5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kg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20.800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1.154.400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7.000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388.500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1.542.900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Concrete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m³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1.550.000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1.705.000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225.000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247.500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1.797.500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Kolom Beton bertulang 300 x 300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Form Work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32.5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m²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125.000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4.062.500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2.762.500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6.825.000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Deform bar D13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226.07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kg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20.800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4.702.256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7.000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1.582.490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6.284.746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Round Bar Ø8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61.27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kg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20.800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1.274.416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7.000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428.890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1.703.306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Concrete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2.44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m³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1.550.000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3.782.000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225.000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549.000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4.331.000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Balok lantai &amp; Kolom Praktis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Form Work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9.24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m²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125.000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1.155.000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785.400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1.940.400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Deform bar D10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76.01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kg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20.800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1.581.008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7.000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532.070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2.113.078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Round Bar Ø8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41.4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kg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20.800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861.120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7.000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289.800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1.150.920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Concrete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0.69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m³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1.550.000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1.650.000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225.000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225.000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1.875.000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Dinding Bata Merah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89.61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m²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255.000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22.850.550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125.000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11.201.250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34.051.800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Plester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179.22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m²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115.000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20.610.300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65.000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11.649.300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32.259.600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 xml:space="preserve">Acian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179.22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m²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15.233.700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8.064.900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23.298.600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Painting ( 2x Coating 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256.66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m²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75.000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19.249.500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16.000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4.106.560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23.356.060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Balok Beton 300 x 150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lastRenderedPageBreak/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Form Work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32.85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m²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125.000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4.106.250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2.792.250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6.898.500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Deform bar D13,Ø8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285.59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kg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20.800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5.940.272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7.000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1.999.130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7.939.402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Concrete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1.97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m³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1.550.000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3.053.500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225.000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443.250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3.496.750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Atap lantai beton + lisplank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Form Work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81.45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m²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125.000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10.181.250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6.923.250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17.104.500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Deform bar D13,D10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1113.65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kg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20.800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23.163.920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7.000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7.795.550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30.959.470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Concrete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8.5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m³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1.550.000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13.175.000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225.000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1.912.500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15.087.500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Urug Sirtu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5.7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m³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450.000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2.565.000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16.000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91.200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2.656.200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Wire Mesh M10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38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m²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125.000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4.750.000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55.000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2.090.000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6.840.000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 xml:space="preserve">Concrete Lantai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5.7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m³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1.550.000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8.835.000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225.000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1.282.500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10.117.500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Pondasi Mesin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Form Work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4.42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m²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125.000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552.500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375.700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928.200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 xml:space="preserve">* Wire Mesh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7.35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m²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125.000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918.750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55.000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404.250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1.323.000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Concrete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1.47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m³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1.550.000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2.278.500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225.000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330.750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2.609.250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Floor Hardiner (sika)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95.99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m²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145.000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13.918.550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55.000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5.279.450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19.198.000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Water Proofing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57.99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m²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65.000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3.769.350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25.000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1.449.750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5.219.100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Floor Drain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Ls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1.550.000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1.550.000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800.000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800.000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2.350.000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Pipa PVC 3"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Elbow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* Plat Lubang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Pintu Baja 2000 x 2000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Unit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7.580.000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7.580.000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2.500.000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2.500.000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10.080.000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Pintu Baja 880 x 2000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Unit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4.300.000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4.300.000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1.250.000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1.250.000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5.550.000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 xml:space="preserve">Concrete Pump 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Ls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8.500.000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8.500.000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8.500.000</w:t>
            </w:r>
          </w:p>
        </w:tc>
      </w:tr>
      <w:tr w:rsidR="00505C08" w:rsidRPr="00D57150" w:rsidTr="00505C08">
        <w:trPr>
          <w:trHeight w:val="315"/>
        </w:trPr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Cleaning Area Project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Ls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3.000.000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3.000.000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3.500.000</w:t>
            </w:r>
          </w:p>
        </w:tc>
      </w:tr>
      <w:tr w:rsidR="00505C08" w:rsidRPr="00D57150" w:rsidTr="00505C08">
        <w:trPr>
          <w:trHeight w:val="300"/>
        </w:trPr>
        <w:tc>
          <w:tcPr>
            <w:tcW w:w="5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8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D57150">
              <w:rPr>
                <w:rFonts w:eastAsia="Times New Roman" w:cs="Calibri"/>
                <w:color w:val="000000"/>
              </w:rPr>
              <w:t> </w:t>
            </w:r>
          </w:p>
        </w:tc>
      </w:tr>
      <w:tr w:rsidR="00505C08" w:rsidRPr="00D57150" w:rsidTr="00505C08">
        <w:trPr>
          <w:trHeight w:val="315"/>
        </w:trPr>
        <w:tc>
          <w:tcPr>
            <w:tcW w:w="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TOTAL PRICE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230.596.414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109.987.625</w:t>
            </w: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340.584.039</w:t>
            </w:r>
          </w:p>
        </w:tc>
      </w:tr>
      <w:tr w:rsidR="00505C08" w:rsidRPr="00D57150" w:rsidTr="00505C08">
        <w:trPr>
          <w:trHeight w:val="315"/>
        </w:trPr>
        <w:tc>
          <w:tcPr>
            <w:tcW w:w="5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ROUND PRICE</w:t>
            </w:r>
          </w:p>
        </w:tc>
        <w:tc>
          <w:tcPr>
            <w:tcW w:w="9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6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13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150" w:rsidRPr="00D57150" w:rsidRDefault="00D57150" w:rsidP="00D5715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</w:rPr>
            </w:pPr>
            <w:r w:rsidRPr="00D57150">
              <w:rPr>
                <w:rFonts w:eastAsia="Times New Roman" w:cs="Calibri"/>
                <w:b/>
                <w:bCs/>
                <w:color w:val="000000"/>
              </w:rPr>
              <w:t>340.584.039</w:t>
            </w:r>
          </w:p>
        </w:tc>
      </w:tr>
    </w:tbl>
    <w:p w:rsidR="00D57150" w:rsidRDefault="00D57150" w:rsidP="00D57150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sectPr w:rsidR="00D57150" w:rsidSect="00505C08">
      <w:headerReference w:type="default" r:id="rId9"/>
      <w:footerReference w:type="default" r:id="rId10"/>
      <w:headerReference w:type="first" r:id="rId11"/>
      <w:pgSz w:w="11907" w:h="16839" w:code="9"/>
      <w:pgMar w:top="1440" w:right="477" w:bottom="1440" w:left="5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F62" w:rsidRDefault="00805F62" w:rsidP="00236078">
      <w:pPr>
        <w:spacing w:after="0" w:line="240" w:lineRule="auto"/>
      </w:pPr>
      <w:r>
        <w:separator/>
      </w:r>
    </w:p>
  </w:endnote>
  <w:endnote w:type="continuationSeparator" w:id="1">
    <w:p w:rsidR="00805F62" w:rsidRDefault="00805F62" w:rsidP="0023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150" w:rsidRDefault="00D57150">
    <w:pPr>
      <w:pStyle w:val="Footer"/>
      <w:jc w:val="center"/>
      <w:rPr>
        <w:rFonts w:ascii="Times New Roman" w:hAnsi="Times New Roman" w:cs="Times New Roman"/>
        <w:b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F62" w:rsidRDefault="00805F62" w:rsidP="00236078">
      <w:pPr>
        <w:spacing w:after="0" w:line="240" w:lineRule="auto"/>
      </w:pPr>
      <w:r>
        <w:separator/>
      </w:r>
    </w:p>
  </w:footnote>
  <w:footnote w:type="continuationSeparator" w:id="1">
    <w:p w:rsidR="00805F62" w:rsidRDefault="00805F62" w:rsidP="00236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150" w:rsidRDefault="00D57150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</w:p>
  <w:p w:rsidR="00D57150" w:rsidRDefault="00D5715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150" w:rsidRDefault="00D57150">
    <w:pPr>
      <w:pStyle w:val="Header"/>
      <w:jc w:val="right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Nomor 078</w:t>
    </w:r>
  </w:p>
  <w:p w:rsidR="00D57150" w:rsidRDefault="00D57150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noProof/>
        <w:sz w:val="28"/>
        <w:szCs w:val="28"/>
      </w:rPr>
      <w:drawing>
        <wp:inline distT="0" distB="0" distL="0" distR="0">
          <wp:extent cx="5730624" cy="691116"/>
          <wp:effectExtent l="19050" t="0" r="3426" b="0"/>
          <wp:docPr id="4097" name="Picture 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730624" cy="6911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57150" w:rsidRDefault="00D57150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>MECHANICAL, ELECTRICAL, FABRICATION, PIPING, MAINTENANCE</w:t>
    </w:r>
  </w:p>
  <w:p w:rsidR="00D57150" w:rsidRDefault="00D57150">
    <w:pPr>
      <w:pStyle w:val="Header"/>
      <w:pBdr>
        <w:bottom w:val="thickThinSmallGap" w:sz="24" w:space="1" w:color="622423"/>
      </w:pBdr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>Dusun Nglembu, RT 20 / RW 10, Desa Bendorejo, Kecamatan Pogalan, Kabupaten Trenggalek.</w:t>
    </w:r>
  </w:p>
  <w:p w:rsidR="00D57150" w:rsidRDefault="00D57150">
    <w:pPr>
      <w:pStyle w:val="Header"/>
      <w:pBdr>
        <w:bottom w:val="thickThinSmallGap" w:sz="24" w:space="1" w:color="622423"/>
      </w:pBdr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>Telepon : 082 244 741 847        085 791 650 591</w:t>
    </w:r>
  </w:p>
  <w:p w:rsidR="00D57150" w:rsidRDefault="00D57150">
    <w:pPr>
      <w:pStyle w:val="Header"/>
      <w:pBdr>
        <w:bottom w:val="thickThinSmallGap" w:sz="24" w:space="1" w:color="622423"/>
      </w:pBdr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>E-Mail : cvbarokahmashur2016@gmail.com</w:t>
    </w:r>
  </w:p>
  <w:p w:rsidR="00D57150" w:rsidRDefault="00D5715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B3E4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93EE951A"/>
    <w:lvl w:ilvl="0" w:tplc="D82CA6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59F213C8"/>
    <w:lvl w:ilvl="0" w:tplc="A8345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116F0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5"/>
    <w:multiLevelType w:val="hybridMultilevel"/>
    <w:tmpl w:val="12E2ED56"/>
    <w:lvl w:ilvl="0" w:tplc="A8345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CBA98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E658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914A7B8"/>
    <w:lvl w:ilvl="0" w:tplc="A8345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CF62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49047686"/>
    <w:lvl w:ilvl="0" w:tplc="066804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81541C2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0000000C"/>
    <w:multiLevelType w:val="hybridMultilevel"/>
    <w:tmpl w:val="EC2C17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41ACC482"/>
    <w:lvl w:ilvl="0" w:tplc="5492ECA0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3C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404AE028"/>
    <w:lvl w:ilvl="0" w:tplc="1FE4B6B8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6394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92228E04"/>
    <w:lvl w:ilvl="0" w:tplc="7A987AF6">
      <w:start w:val="1"/>
      <w:numFmt w:val="decimal"/>
      <w:lvlText w:val="%1."/>
      <w:lvlJc w:val="left"/>
      <w:pPr>
        <w:ind w:left="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6" w:hanging="360"/>
      </w:pPr>
    </w:lvl>
    <w:lvl w:ilvl="2" w:tplc="0409001B" w:tentative="1">
      <w:start w:val="1"/>
      <w:numFmt w:val="lowerRoman"/>
      <w:lvlText w:val="%3."/>
      <w:lvlJc w:val="right"/>
      <w:pPr>
        <w:ind w:left="1836" w:hanging="180"/>
      </w:pPr>
    </w:lvl>
    <w:lvl w:ilvl="3" w:tplc="0409000F" w:tentative="1">
      <w:start w:val="1"/>
      <w:numFmt w:val="decimal"/>
      <w:lvlText w:val="%4."/>
      <w:lvlJc w:val="left"/>
      <w:pPr>
        <w:ind w:left="2556" w:hanging="360"/>
      </w:pPr>
    </w:lvl>
    <w:lvl w:ilvl="4" w:tplc="04090019" w:tentative="1">
      <w:start w:val="1"/>
      <w:numFmt w:val="lowerLetter"/>
      <w:lvlText w:val="%5."/>
      <w:lvlJc w:val="left"/>
      <w:pPr>
        <w:ind w:left="3276" w:hanging="360"/>
      </w:pPr>
    </w:lvl>
    <w:lvl w:ilvl="5" w:tplc="0409001B" w:tentative="1">
      <w:start w:val="1"/>
      <w:numFmt w:val="lowerRoman"/>
      <w:lvlText w:val="%6."/>
      <w:lvlJc w:val="right"/>
      <w:pPr>
        <w:ind w:left="3996" w:hanging="180"/>
      </w:pPr>
    </w:lvl>
    <w:lvl w:ilvl="6" w:tplc="0409000F" w:tentative="1">
      <w:start w:val="1"/>
      <w:numFmt w:val="decimal"/>
      <w:lvlText w:val="%7."/>
      <w:lvlJc w:val="left"/>
      <w:pPr>
        <w:ind w:left="4716" w:hanging="360"/>
      </w:pPr>
    </w:lvl>
    <w:lvl w:ilvl="7" w:tplc="04090019" w:tentative="1">
      <w:start w:val="1"/>
      <w:numFmt w:val="lowerLetter"/>
      <w:lvlText w:val="%8."/>
      <w:lvlJc w:val="left"/>
      <w:pPr>
        <w:ind w:left="5436" w:hanging="360"/>
      </w:pPr>
    </w:lvl>
    <w:lvl w:ilvl="8" w:tplc="0409001B" w:tentative="1">
      <w:start w:val="1"/>
      <w:numFmt w:val="lowerRoman"/>
      <w:lvlText w:val="%9."/>
      <w:lvlJc w:val="right"/>
      <w:pPr>
        <w:ind w:left="6156" w:hanging="180"/>
      </w:pPr>
    </w:lvl>
  </w:abstractNum>
  <w:abstractNum w:abstractNumId="17">
    <w:nsid w:val="00000012"/>
    <w:multiLevelType w:val="hybridMultilevel"/>
    <w:tmpl w:val="39AE4B70"/>
    <w:lvl w:ilvl="0" w:tplc="ACBE906E">
      <w:start w:val="3"/>
      <w:numFmt w:val="bullet"/>
      <w:lvlText w:val="-"/>
      <w:lvlJc w:val="left"/>
      <w:pPr>
        <w:ind w:left="81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CA98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49D4B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671A66"/>
    <w:multiLevelType w:val="hybridMultilevel"/>
    <w:tmpl w:val="8F9007DE"/>
    <w:lvl w:ilvl="0" w:tplc="A83456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4"/>
  </w:num>
  <w:num w:numId="5">
    <w:abstractNumId w:val="2"/>
  </w:num>
  <w:num w:numId="6">
    <w:abstractNumId w:val="16"/>
  </w:num>
  <w:num w:numId="7">
    <w:abstractNumId w:val="7"/>
  </w:num>
  <w:num w:numId="8">
    <w:abstractNumId w:val="9"/>
  </w:num>
  <w:num w:numId="9">
    <w:abstractNumId w:val="17"/>
  </w:num>
  <w:num w:numId="10">
    <w:abstractNumId w:val="15"/>
  </w:num>
  <w:num w:numId="11">
    <w:abstractNumId w:val="6"/>
  </w:num>
  <w:num w:numId="12">
    <w:abstractNumId w:val="8"/>
  </w:num>
  <w:num w:numId="13">
    <w:abstractNumId w:val="20"/>
  </w:num>
  <w:num w:numId="14">
    <w:abstractNumId w:val="19"/>
  </w:num>
  <w:num w:numId="15">
    <w:abstractNumId w:val="13"/>
  </w:num>
  <w:num w:numId="16">
    <w:abstractNumId w:val="3"/>
  </w:num>
  <w:num w:numId="17">
    <w:abstractNumId w:val="12"/>
  </w:num>
  <w:num w:numId="18">
    <w:abstractNumId w:val="18"/>
  </w:num>
  <w:num w:numId="19">
    <w:abstractNumId w:val="0"/>
  </w:num>
  <w:num w:numId="20">
    <w:abstractNumId w:val="5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6078"/>
    <w:rsid w:val="00014D26"/>
    <w:rsid w:val="00022E14"/>
    <w:rsid w:val="00026F8A"/>
    <w:rsid w:val="00082023"/>
    <w:rsid w:val="000F7809"/>
    <w:rsid w:val="001D7585"/>
    <w:rsid w:val="002030AD"/>
    <w:rsid w:val="00236078"/>
    <w:rsid w:val="00251514"/>
    <w:rsid w:val="00263F60"/>
    <w:rsid w:val="00283A27"/>
    <w:rsid w:val="002B6465"/>
    <w:rsid w:val="00315F7F"/>
    <w:rsid w:val="00331ECA"/>
    <w:rsid w:val="0036791F"/>
    <w:rsid w:val="00390633"/>
    <w:rsid w:val="003A4566"/>
    <w:rsid w:val="0041241A"/>
    <w:rsid w:val="00427305"/>
    <w:rsid w:val="00431AC6"/>
    <w:rsid w:val="00440678"/>
    <w:rsid w:val="00447CF9"/>
    <w:rsid w:val="004D2D33"/>
    <w:rsid w:val="004D3E20"/>
    <w:rsid w:val="00505C08"/>
    <w:rsid w:val="005C33FF"/>
    <w:rsid w:val="00625FA9"/>
    <w:rsid w:val="00627FC3"/>
    <w:rsid w:val="0066605D"/>
    <w:rsid w:val="006750EE"/>
    <w:rsid w:val="00791AAD"/>
    <w:rsid w:val="00793889"/>
    <w:rsid w:val="00805F62"/>
    <w:rsid w:val="00814AA8"/>
    <w:rsid w:val="008A50F1"/>
    <w:rsid w:val="008B3FD4"/>
    <w:rsid w:val="008B5645"/>
    <w:rsid w:val="008C4168"/>
    <w:rsid w:val="008E793B"/>
    <w:rsid w:val="009069A3"/>
    <w:rsid w:val="00AE4019"/>
    <w:rsid w:val="00B14655"/>
    <w:rsid w:val="00B37BA4"/>
    <w:rsid w:val="00B93058"/>
    <w:rsid w:val="00BD7D9F"/>
    <w:rsid w:val="00C16DC5"/>
    <w:rsid w:val="00C32F09"/>
    <w:rsid w:val="00C62B9D"/>
    <w:rsid w:val="00CC2D97"/>
    <w:rsid w:val="00CF31A2"/>
    <w:rsid w:val="00D57150"/>
    <w:rsid w:val="00D71BB4"/>
    <w:rsid w:val="00D76DB4"/>
    <w:rsid w:val="00DA082E"/>
    <w:rsid w:val="00E02F77"/>
    <w:rsid w:val="00E372D5"/>
    <w:rsid w:val="00E63D6F"/>
    <w:rsid w:val="00F67103"/>
    <w:rsid w:val="00FA5D76"/>
    <w:rsid w:val="00FC5C45"/>
    <w:rsid w:val="00FF08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236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360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3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78"/>
  </w:style>
  <w:style w:type="paragraph" w:styleId="Footer">
    <w:name w:val="footer"/>
    <w:basedOn w:val="Normal"/>
    <w:link w:val="FooterChar"/>
    <w:uiPriority w:val="99"/>
    <w:rsid w:val="0023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78"/>
  </w:style>
  <w:style w:type="table" w:styleId="TableGrid">
    <w:name w:val="Table Grid"/>
    <w:basedOn w:val="TableNormal"/>
    <w:uiPriority w:val="59"/>
    <w:rsid w:val="0023607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60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93460-C5A3-4B41-910F-EDAC859EA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STRUKTUR ORGANISASI CV. BAROKAH MASHURJalan Raya Bendorejo, RT 20/RW 10, Dusun Nglembu, Desa Bendorejo, Kecamatan Pogalan, Kabupaten Trenggalek, Telepon: 082244741847, E-Mail : cvbarokahmashur2016@gmail.com</vt:lpstr>
    </vt:vector>
  </TitlesOfParts>
  <Company/>
  <LinksUpToDate>false</LinksUpToDate>
  <CharactersWithSpaces>4918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STRUKTUR ORGANISASI CV. BAROKAH MASHURJalan Raya Bendorejo, RT 20/RW 10, Dusun Nglembu, Desa Bendorejo, Kecamatan Pogalan, Kabupaten Trenggalek, Telepon: 082244741847, E-Mail : cvbarokahmashur2016@gmail.com</dc:title>
  <dc:creator>Gijmeen</dc:creator>
  <cp:lastModifiedBy>user</cp:lastModifiedBy>
  <cp:revision>42</cp:revision>
  <dcterms:created xsi:type="dcterms:W3CDTF">2018-04-17T09:55:00Z</dcterms:created>
  <dcterms:modified xsi:type="dcterms:W3CDTF">2018-09-17T05:17:00Z</dcterms:modified>
</cp:coreProperties>
</file>