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45B1" w14:textId="77777777" w:rsidR="00934329" w:rsidRDefault="00934329" w:rsidP="008D7F64">
      <w:pPr>
        <w:jc w:val="both"/>
        <w:rPr>
          <w:rFonts w:ascii="Calibri" w:hAnsi="Calibri" w:cs="Calibri"/>
          <w:sz w:val="28"/>
          <w:szCs w:val="28"/>
        </w:rPr>
      </w:pPr>
    </w:p>
    <w:p w14:paraId="6610D901" w14:textId="77777777" w:rsidR="004E02A7" w:rsidRDefault="004E02A7" w:rsidP="008D7F64">
      <w:pPr>
        <w:jc w:val="both"/>
        <w:rPr>
          <w:rFonts w:ascii="Calibri" w:hAnsi="Calibri" w:cs="Calibri"/>
          <w:sz w:val="28"/>
          <w:szCs w:val="28"/>
        </w:rPr>
      </w:pPr>
    </w:p>
    <w:p w14:paraId="58878EB0" w14:textId="77777777" w:rsidR="004E02A7" w:rsidRDefault="004E02A7" w:rsidP="008D7F64">
      <w:pPr>
        <w:jc w:val="both"/>
        <w:rPr>
          <w:rFonts w:ascii="Calibri" w:hAnsi="Calibri" w:cs="Calibri"/>
          <w:sz w:val="28"/>
          <w:szCs w:val="28"/>
        </w:rPr>
      </w:pPr>
    </w:p>
    <w:p w14:paraId="6C4384A3" w14:textId="77777777" w:rsidR="000F3ECD" w:rsidRDefault="000F3ECD" w:rsidP="008D7F64">
      <w:pPr>
        <w:jc w:val="both"/>
        <w:rPr>
          <w:rFonts w:ascii="Calibri" w:hAnsi="Calibri" w:cs="Calibri"/>
          <w:sz w:val="28"/>
          <w:szCs w:val="28"/>
        </w:rPr>
      </w:pPr>
    </w:p>
    <w:p w14:paraId="36C89463" w14:textId="77777777" w:rsidR="004E02A7" w:rsidRDefault="004E02A7" w:rsidP="008D7F64">
      <w:pPr>
        <w:jc w:val="both"/>
        <w:rPr>
          <w:rFonts w:ascii="Calibri" w:hAnsi="Calibri" w:cs="Calibri"/>
          <w:sz w:val="28"/>
          <w:szCs w:val="28"/>
        </w:rPr>
      </w:pPr>
    </w:p>
    <w:p w14:paraId="278E1612" w14:textId="32166717" w:rsidR="004E02A7" w:rsidRPr="00101234" w:rsidRDefault="004E02A7" w:rsidP="004E02A7">
      <w:pPr>
        <w:jc w:val="center"/>
        <w:rPr>
          <w:rFonts w:ascii="Calibri" w:hAnsi="Calibri" w:cs="Calibri"/>
          <w:b/>
          <w:bCs/>
          <w:color w:val="BA4206"/>
          <w:sz w:val="72"/>
          <w:szCs w:val="72"/>
        </w:rPr>
      </w:pPr>
      <w:r w:rsidRPr="00101234">
        <w:rPr>
          <w:rFonts w:ascii="Calibri" w:hAnsi="Calibri" w:cs="Calibri"/>
          <w:b/>
          <w:bCs/>
          <w:color w:val="BA4206"/>
          <w:sz w:val="72"/>
          <w:szCs w:val="72"/>
        </w:rPr>
        <w:t>Rapport</w:t>
      </w:r>
    </w:p>
    <w:p w14:paraId="1AFD8E5B" w14:textId="35067987" w:rsidR="00934329" w:rsidRPr="00101234" w:rsidRDefault="004E02A7" w:rsidP="004E02A7">
      <w:pPr>
        <w:jc w:val="center"/>
        <w:rPr>
          <w:rFonts w:ascii="Calibri" w:hAnsi="Calibri" w:cs="Calibri"/>
          <w:b/>
          <w:bCs/>
          <w:color w:val="BA4206"/>
          <w:sz w:val="72"/>
          <w:szCs w:val="72"/>
        </w:rPr>
      </w:pPr>
      <w:r w:rsidRPr="00101234">
        <w:rPr>
          <w:rFonts w:ascii="Calibri" w:hAnsi="Calibri" w:cs="Calibri"/>
          <w:b/>
          <w:bCs/>
          <w:color w:val="BA4206"/>
          <w:sz w:val="72"/>
          <w:szCs w:val="72"/>
        </w:rPr>
        <w:t xml:space="preserve">- Organisateur de </w:t>
      </w:r>
      <w:r w:rsidR="002E1439">
        <w:rPr>
          <w:rFonts w:ascii="Calibri" w:hAnsi="Calibri" w:cs="Calibri"/>
          <w:b/>
          <w:bCs/>
          <w:color w:val="BA4206"/>
          <w:sz w:val="72"/>
          <w:szCs w:val="72"/>
        </w:rPr>
        <w:t>f</w:t>
      </w:r>
      <w:r w:rsidRPr="00101234">
        <w:rPr>
          <w:rFonts w:ascii="Calibri" w:hAnsi="Calibri" w:cs="Calibri"/>
          <w:b/>
          <w:bCs/>
          <w:color w:val="BA4206"/>
          <w:sz w:val="72"/>
          <w:szCs w:val="72"/>
        </w:rPr>
        <w:t>ichiers -</w:t>
      </w:r>
    </w:p>
    <w:p w14:paraId="35F5E0AD" w14:textId="77777777" w:rsidR="00934329" w:rsidRDefault="00934329" w:rsidP="008D7F64">
      <w:pPr>
        <w:jc w:val="both"/>
        <w:rPr>
          <w:rFonts w:ascii="Calibri" w:hAnsi="Calibri" w:cs="Calibri"/>
          <w:sz w:val="28"/>
          <w:szCs w:val="28"/>
        </w:rPr>
      </w:pPr>
    </w:p>
    <w:p w14:paraId="3EF9B501" w14:textId="77777777" w:rsidR="00934329" w:rsidRDefault="00934329" w:rsidP="008D7F64">
      <w:pPr>
        <w:jc w:val="both"/>
        <w:rPr>
          <w:rFonts w:ascii="Calibri" w:hAnsi="Calibri" w:cs="Calibri"/>
          <w:sz w:val="28"/>
          <w:szCs w:val="28"/>
        </w:rPr>
      </w:pPr>
    </w:p>
    <w:p w14:paraId="35862DAA" w14:textId="77777777" w:rsidR="00934329" w:rsidRDefault="00934329" w:rsidP="008D7F64">
      <w:pPr>
        <w:jc w:val="both"/>
        <w:rPr>
          <w:rFonts w:ascii="Calibri" w:hAnsi="Calibri" w:cs="Calibri"/>
          <w:sz w:val="28"/>
          <w:szCs w:val="28"/>
        </w:rPr>
      </w:pPr>
    </w:p>
    <w:p w14:paraId="518F7445" w14:textId="77777777" w:rsidR="00934329" w:rsidRDefault="00934329" w:rsidP="008D7F64">
      <w:pPr>
        <w:jc w:val="both"/>
        <w:rPr>
          <w:rFonts w:ascii="Calibri" w:hAnsi="Calibri" w:cs="Calibri"/>
          <w:sz w:val="28"/>
          <w:szCs w:val="28"/>
        </w:rPr>
      </w:pPr>
    </w:p>
    <w:p w14:paraId="63160D89" w14:textId="77777777" w:rsidR="00934329" w:rsidRDefault="00934329" w:rsidP="008D7F64">
      <w:pPr>
        <w:jc w:val="both"/>
        <w:rPr>
          <w:rFonts w:ascii="Calibri" w:hAnsi="Calibri" w:cs="Calibri"/>
          <w:sz w:val="28"/>
          <w:szCs w:val="28"/>
        </w:rPr>
      </w:pPr>
    </w:p>
    <w:p w14:paraId="76819C8F" w14:textId="77777777" w:rsidR="000F3ECD" w:rsidRDefault="000F3ECD" w:rsidP="008D7F64">
      <w:pPr>
        <w:jc w:val="both"/>
        <w:rPr>
          <w:rFonts w:ascii="Calibri" w:hAnsi="Calibri" w:cs="Calibri"/>
          <w:sz w:val="28"/>
          <w:szCs w:val="28"/>
        </w:rPr>
      </w:pPr>
    </w:p>
    <w:p w14:paraId="35763799" w14:textId="77777777" w:rsidR="00934329" w:rsidRDefault="00934329" w:rsidP="008D7F64">
      <w:pPr>
        <w:jc w:val="both"/>
        <w:rPr>
          <w:rFonts w:ascii="Calibri" w:hAnsi="Calibri" w:cs="Calibri"/>
          <w:sz w:val="28"/>
          <w:szCs w:val="28"/>
        </w:rPr>
      </w:pPr>
    </w:p>
    <w:p w14:paraId="0F0A06CF" w14:textId="22AF36ED" w:rsidR="00934329" w:rsidRPr="003715F8" w:rsidRDefault="00F7129A" w:rsidP="000F3ECD">
      <w:pPr>
        <w:jc w:val="right"/>
        <w:rPr>
          <w:rFonts w:ascii="Calibri" w:hAnsi="Calibri" w:cs="Calibri"/>
          <w:b/>
          <w:bCs/>
          <w:sz w:val="28"/>
          <w:szCs w:val="28"/>
        </w:rPr>
      </w:pPr>
      <w:r w:rsidRPr="003715F8">
        <w:rPr>
          <w:rFonts w:ascii="Calibri" w:hAnsi="Calibri" w:cs="Calibri"/>
          <w:b/>
          <w:bCs/>
          <w:sz w:val="28"/>
          <w:szCs w:val="28"/>
        </w:rPr>
        <w:t>Encadré par :</w:t>
      </w:r>
    </w:p>
    <w:p w14:paraId="064B628A" w14:textId="35863477" w:rsidR="00F7129A" w:rsidRDefault="000F3ECD" w:rsidP="000F3ECD">
      <w:pPr>
        <w:jc w:val="right"/>
        <w:rPr>
          <w:rFonts w:ascii="Calibri" w:hAnsi="Calibri" w:cs="Calibri"/>
          <w:sz w:val="28"/>
          <w:szCs w:val="28"/>
        </w:rPr>
      </w:pPr>
      <w:r>
        <w:rPr>
          <w:rFonts w:ascii="Calibri" w:hAnsi="Calibri" w:cs="Calibri"/>
          <w:sz w:val="28"/>
          <w:szCs w:val="28"/>
        </w:rPr>
        <w:t>Maurer Alexandre</w:t>
      </w:r>
    </w:p>
    <w:p w14:paraId="682E9F83" w14:textId="77777777" w:rsidR="000F3ECD" w:rsidRDefault="000F3ECD" w:rsidP="008D7F64">
      <w:pPr>
        <w:jc w:val="both"/>
        <w:rPr>
          <w:rFonts w:ascii="Calibri" w:hAnsi="Calibri" w:cs="Calibri"/>
          <w:sz w:val="28"/>
          <w:szCs w:val="28"/>
        </w:rPr>
      </w:pPr>
    </w:p>
    <w:p w14:paraId="2614DAFD" w14:textId="77777777" w:rsidR="000F3ECD" w:rsidRDefault="000F3ECD" w:rsidP="008D7F64">
      <w:pPr>
        <w:jc w:val="both"/>
        <w:rPr>
          <w:rFonts w:ascii="Calibri" w:hAnsi="Calibri" w:cs="Calibri"/>
          <w:sz w:val="28"/>
          <w:szCs w:val="28"/>
        </w:rPr>
      </w:pPr>
    </w:p>
    <w:p w14:paraId="25E7950F" w14:textId="5FAA5F3F" w:rsidR="00934329" w:rsidRPr="003715F8" w:rsidRDefault="004E02A7" w:rsidP="008D7F64">
      <w:pPr>
        <w:jc w:val="both"/>
        <w:rPr>
          <w:rFonts w:ascii="Calibri" w:hAnsi="Calibri" w:cs="Calibri"/>
          <w:b/>
          <w:bCs/>
          <w:sz w:val="28"/>
          <w:szCs w:val="28"/>
        </w:rPr>
      </w:pPr>
      <w:r w:rsidRPr="003715F8">
        <w:rPr>
          <w:rFonts w:ascii="Calibri" w:hAnsi="Calibri" w:cs="Calibri"/>
          <w:b/>
          <w:bCs/>
          <w:sz w:val="28"/>
          <w:szCs w:val="28"/>
        </w:rPr>
        <w:t>Réalisé par :</w:t>
      </w:r>
    </w:p>
    <w:p w14:paraId="37131292" w14:textId="21E8B54B" w:rsidR="004E02A7" w:rsidRDefault="004E02A7" w:rsidP="00965104">
      <w:pPr>
        <w:rPr>
          <w:rFonts w:ascii="Calibri" w:hAnsi="Calibri" w:cs="Calibri"/>
          <w:sz w:val="28"/>
          <w:szCs w:val="28"/>
        </w:rPr>
      </w:pPr>
      <w:r>
        <w:rPr>
          <w:rFonts w:ascii="Calibri" w:hAnsi="Calibri" w:cs="Calibri"/>
          <w:sz w:val="28"/>
          <w:szCs w:val="28"/>
        </w:rPr>
        <w:t>Jellal Khaoula</w:t>
      </w:r>
    </w:p>
    <w:p w14:paraId="79926F36" w14:textId="2D4B1111" w:rsidR="004E02A7" w:rsidRDefault="004E02A7" w:rsidP="008D7F64">
      <w:pPr>
        <w:jc w:val="both"/>
        <w:rPr>
          <w:rFonts w:ascii="Calibri" w:hAnsi="Calibri" w:cs="Calibri"/>
          <w:sz w:val="28"/>
          <w:szCs w:val="28"/>
        </w:rPr>
      </w:pPr>
      <w:proofErr w:type="spellStart"/>
      <w:r>
        <w:rPr>
          <w:rFonts w:ascii="Calibri" w:hAnsi="Calibri" w:cs="Calibri"/>
          <w:sz w:val="28"/>
          <w:szCs w:val="28"/>
        </w:rPr>
        <w:t>Kably</w:t>
      </w:r>
      <w:proofErr w:type="spellEnd"/>
      <w:r>
        <w:rPr>
          <w:rFonts w:ascii="Calibri" w:hAnsi="Calibri" w:cs="Calibri"/>
          <w:sz w:val="28"/>
          <w:szCs w:val="28"/>
        </w:rPr>
        <w:t xml:space="preserve"> </w:t>
      </w:r>
      <w:r w:rsidR="003715F8">
        <w:rPr>
          <w:rFonts w:ascii="Calibri" w:hAnsi="Calibri" w:cs="Calibri"/>
          <w:sz w:val="28"/>
          <w:szCs w:val="28"/>
        </w:rPr>
        <w:t>Malak</w:t>
      </w:r>
    </w:p>
    <w:p w14:paraId="38C71E82" w14:textId="780E9F04" w:rsidR="004E02A7" w:rsidRDefault="004E02A7" w:rsidP="008D7F64">
      <w:pPr>
        <w:jc w:val="both"/>
        <w:rPr>
          <w:rFonts w:ascii="Calibri" w:hAnsi="Calibri" w:cs="Calibri"/>
          <w:sz w:val="28"/>
          <w:szCs w:val="28"/>
        </w:rPr>
      </w:pPr>
      <w:proofErr w:type="spellStart"/>
      <w:r>
        <w:rPr>
          <w:rFonts w:ascii="Calibri" w:hAnsi="Calibri" w:cs="Calibri"/>
          <w:sz w:val="28"/>
          <w:szCs w:val="28"/>
        </w:rPr>
        <w:t>Kouhail</w:t>
      </w:r>
      <w:proofErr w:type="spellEnd"/>
      <w:r>
        <w:rPr>
          <w:rFonts w:ascii="Calibri" w:hAnsi="Calibri" w:cs="Calibri"/>
          <w:sz w:val="28"/>
          <w:szCs w:val="28"/>
        </w:rPr>
        <w:t xml:space="preserve"> Oumaima</w:t>
      </w:r>
    </w:p>
    <w:p w14:paraId="0ED2379A" w14:textId="77777777" w:rsidR="00934329" w:rsidRDefault="00934329" w:rsidP="008D7F64">
      <w:pPr>
        <w:jc w:val="both"/>
        <w:rPr>
          <w:rFonts w:ascii="Calibri" w:hAnsi="Calibri" w:cs="Calibri"/>
          <w:sz w:val="28"/>
          <w:szCs w:val="28"/>
        </w:rPr>
      </w:pPr>
    </w:p>
    <w:p w14:paraId="5360D0D8" w14:textId="77777777" w:rsidR="00934329" w:rsidRDefault="00934329" w:rsidP="008D7F64">
      <w:pPr>
        <w:jc w:val="both"/>
        <w:rPr>
          <w:rFonts w:ascii="Calibri" w:hAnsi="Calibri" w:cs="Calibri"/>
          <w:sz w:val="28"/>
          <w:szCs w:val="28"/>
        </w:rPr>
      </w:pPr>
    </w:p>
    <w:p w14:paraId="69E924A6" w14:textId="77777777" w:rsidR="00C45395" w:rsidRDefault="00C45395" w:rsidP="008D7F64">
      <w:pPr>
        <w:jc w:val="both"/>
        <w:rPr>
          <w:rFonts w:ascii="Calibri" w:hAnsi="Calibri" w:cs="Calibri"/>
          <w:sz w:val="28"/>
          <w:szCs w:val="28"/>
        </w:rPr>
      </w:pPr>
    </w:p>
    <w:p w14:paraId="551F9089" w14:textId="00478909"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Introduction :</w:t>
      </w:r>
    </w:p>
    <w:p w14:paraId="36F8B5E1" w14:textId="77777777" w:rsidR="00AF41AA" w:rsidRPr="00902032" w:rsidRDefault="00AF41AA" w:rsidP="00AF41AA">
      <w:pPr>
        <w:ind w:firstLine="708"/>
        <w:jc w:val="both"/>
        <w:rPr>
          <w:rFonts w:ascii="Calibri" w:hAnsi="Calibri" w:cs="Calibri"/>
          <w:sz w:val="24"/>
          <w:szCs w:val="24"/>
        </w:rPr>
      </w:pPr>
      <w:r w:rsidRPr="00902032">
        <w:rPr>
          <w:rFonts w:ascii="Calibri" w:hAnsi="Calibri" w:cs="Calibri"/>
          <w:sz w:val="24"/>
          <w:szCs w:val="24"/>
        </w:rPr>
        <w:t xml:space="preserve">Le projet </w:t>
      </w:r>
      <w:r w:rsidRPr="00EB453A">
        <w:rPr>
          <w:rFonts w:ascii="Calibri" w:hAnsi="Calibri" w:cs="Calibri"/>
          <w:b/>
          <w:bCs/>
          <w:sz w:val="24"/>
          <w:szCs w:val="24"/>
        </w:rPr>
        <w:t>File's Organizer</w:t>
      </w:r>
      <w:r w:rsidRPr="00902032">
        <w:rPr>
          <w:rFonts w:ascii="Calibri" w:hAnsi="Calibri" w:cs="Calibri"/>
          <w:sz w:val="24"/>
          <w:szCs w:val="24"/>
        </w:rPr>
        <w:t xml:space="preserve"> évolue dans un contexte particulièrement dynamique, marqué par la rapide révolution numérique. Cette ère, caractérisée par une croissance exponentielle du volume de données, présente des défis substantiels liés à la prolifération de fichiers de formats divers, contribuant ainsi à une complexité souvent perçue dans le paysage informatique. Cette dynamique crée un environnement favorable au désordre sur les bureaux numériques, où la quête rapide et précise de documents essentiels devient une tâche ardue.</w:t>
      </w:r>
    </w:p>
    <w:p w14:paraId="7E6657F8" w14:textId="7D0DA5ED" w:rsidR="00AF41AA" w:rsidRPr="00902032" w:rsidRDefault="00AF41AA" w:rsidP="00AB53AE">
      <w:pPr>
        <w:jc w:val="both"/>
        <w:rPr>
          <w:rFonts w:ascii="Calibri" w:hAnsi="Calibri" w:cs="Calibri"/>
          <w:sz w:val="24"/>
          <w:szCs w:val="24"/>
        </w:rPr>
      </w:pPr>
      <w:r w:rsidRPr="00902032">
        <w:rPr>
          <w:rFonts w:ascii="Calibri" w:hAnsi="Calibri" w:cs="Calibri"/>
          <w:sz w:val="24"/>
          <w:szCs w:val="24"/>
        </w:rPr>
        <w:t xml:space="preserve">L'excès de données numériques génère des implications directes sur la productivité et l'expérience utilisateur. Les utilisateurs, désemparés devant un bureau encombré de fichiers, sont confrontés à des obstacles majeurs pour maintenir un ordre structuré. Ce désordre peut </w:t>
      </w:r>
      <w:r w:rsidR="00D70517" w:rsidRPr="00902032">
        <w:rPr>
          <w:rFonts w:ascii="Calibri" w:hAnsi="Calibri" w:cs="Calibri"/>
          <w:sz w:val="24"/>
          <w:szCs w:val="24"/>
        </w:rPr>
        <w:t>entrainer</w:t>
      </w:r>
      <w:r w:rsidRPr="00902032">
        <w:rPr>
          <w:rFonts w:ascii="Calibri" w:hAnsi="Calibri" w:cs="Calibri"/>
          <w:sz w:val="24"/>
          <w:szCs w:val="24"/>
        </w:rPr>
        <w:t xml:space="preserve"> des pertes de temps considérables et une frustration croissante, soulignant ainsi la nécessité impérieuse de trouver des solutions novatrices pour orchestrer de manière efficiente ces vastes ensembles de données.</w:t>
      </w:r>
    </w:p>
    <w:p w14:paraId="235C6F5B" w14:textId="3AF3224F" w:rsidR="00AF41AA" w:rsidRDefault="00AF41AA" w:rsidP="00705EE9">
      <w:pPr>
        <w:jc w:val="both"/>
        <w:rPr>
          <w:rFonts w:ascii="Calibri" w:hAnsi="Calibri" w:cs="Calibri"/>
          <w:sz w:val="24"/>
          <w:szCs w:val="24"/>
        </w:rPr>
      </w:pPr>
      <w:r w:rsidRPr="00902032">
        <w:rPr>
          <w:rFonts w:ascii="Calibri" w:hAnsi="Calibri" w:cs="Calibri"/>
          <w:sz w:val="24"/>
          <w:szCs w:val="24"/>
        </w:rPr>
        <w:t xml:space="preserve">Ainsi, </w:t>
      </w:r>
      <w:r w:rsidRPr="00EB453A">
        <w:rPr>
          <w:rFonts w:ascii="Calibri" w:hAnsi="Calibri" w:cs="Calibri"/>
          <w:b/>
          <w:bCs/>
          <w:sz w:val="24"/>
          <w:szCs w:val="24"/>
        </w:rPr>
        <w:t>File's Organizer</w:t>
      </w:r>
      <w:r w:rsidRPr="00902032">
        <w:rPr>
          <w:rFonts w:ascii="Calibri" w:hAnsi="Calibri" w:cs="Calibri"/>
          <w:sz w:val="24"/>
          <w:szCs w:val="24"/>
        </w:rPr>
        <w:t xml:space="preserve"> se positionne comme une réponse réfléchie à ces défis omniprésents. En offrant une approche systémique et inventive pour organiser les fichiers, le projet ambitionne de transcender les contraintes imposées par cette surcharge informationnelle. En orientant l'utilisateur vers une gestion plus intuitive de ses données numériques, </w:t>
      </w:r>
      <w:r w:rsidRPr="00EB453A">
        <w:rPr>
          <w:rFonts w:ascii="Calibri" w:hAnsi="Calibri" w:cs="Calibri"/>
          <w:b/>
          <w:bCs/>
          <w:sz w:val="24"/>
          <w:szCs w:val="24"/>
        </w:rPr>
        <w:t>File's Organizer</w:t>
      </w:r>
      <w:r w:rsidRPr="00902032">
        <w:rPr>
          <w:rFonts w:ascii="Calibri" w:hAnsi="Calibri" w:cs="Calibri"/>
          <w:sz w:val="24"/>
          <w:szCs w:val="24"/>
        </w:rPr>
        <w:t xml:space="preserve"> aspire à être une réponse pertinente et efficace dans cet univers complexe de fichiers variés.</w:t>
      </w:r>
    </w:p>
    <w:p w14:paraId="44E879EA" w14:textId="77777777" w:rsidR="00AB53AE" w:rsidRPr="00AB53AE" w:rsidRDefault="00AB53AE" w:rsidP="00AB53AE">
      <w:pPr>
        <w:ind w:firstLine="708"/>
        <w:jc w:val="both"/>
        <w:rPr>
          <w:rFonts w:ascii="Calibri" w:hAnsi="Calibri" w:cs="Calibri"/>
          <w:sz w:val="24"/>
          <w:szCs w:val="24"/>
        </w:rPr>
      </w:pPr>
    </w:p>
    <w:p w14:paraId="2C28C6D5" w14:textId="77777777"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Problématique :</w:t>
      </w:r>
    </w:p>
    <w:p w14:paraId="3360ABE0" w14:textId="77777777" w:rsidR="00AF41AA" w:rsidRPr="00902032" w:rsidRDefault="00AF41AA" w:rsidP="00AF41AA">
      <w:pPr>
        <w:jc w:val="both"/>
        <w:rPr>
          <w:rFonts w:ascii="Calibri" w:hAnsi="Calibri" w:cs="Calibri"/>
          <w:sz w:val="24"/>
          <w:szCs w:val="24"/>
        </w:rPr>
      </w:pPr>
      <w:r w:rsidRPr="00902032">
        <w:rPr>
          <w:rFonts w:ascii="Calibri" w:hAnsi="Calibri" w:cs="Calibri"/>
          <w:sz w:val="24"/>
          <w:szCs w:val="24"/>
        </w:rPr>
        <w:tab/>
        <w:t xml:space="preserve">La problématique adressée par le projet </w:t>
      </w:r>
      <w:r w:rsidRPr="00AB53AE">
        <w:rPr>
          <w:rFonts w:ascii="Calibri" w:hAnsi="Calibri" w:cs="Calibri"/>
          <w:b/>
          <w:bCs/>
          <w:sz w:val="24"/>
          <w:szCs w:val="24"/>
        </w:rPr>
        <w:t>File's Organizer</w:t>
      </w:r>
      <w:r w:rsidRPr="00902032">
        <w:rPr>
          <w:rFonts w:ascii="Calibri" w:hAnsi="Calibri" w:cs="Calibri"/>
          <w:sz w:val="24"/>
          <w:szCs w:val="24"/>
        </w:rPr>
        <w:t xml:space="preserve"> découle de la réalité quotidienne partagée par de nombreux utilisateurs, confrontés à la gestion de plus en plus complexe et encombrée de leurs fichiers numériques. Dans un monde où la quantité d'informations augmente de manière fulgurante, le bureau numérique devient rapidement un lieu propice à la surabondance de données. Cette surabondance crée une situation ingénieuse où les utilisateurs, par manque de temps ou de motivation, accumulent des fichiers sans maintenir un ordre clair.</w:t>
      </w:r>
    </w:p>
    <w:p w14:paraId="1EAE89B1" w14:textId="77777777" w:rsidR="00AF41AA" w:rsidRPr="00902032" w:rsidRDefault="00AF41AA" w:rsidP="00AB53AE">
      <w:pPr>
        <w:jc w:val="both"/>
        <w:rPr>
          <w:rFonts w:ascii="Calibri" w:hAnsi="Calibri" w:cs="Calibri"/>
          <w:sz w:val="24"/>
          <w:szCs w:val="24"/>
        </w:rPr>
      </w:pPr>
      <w:r w:rsidRPr="00902032">
        <w:rPr>
          <w:rFonts w:ascii="Calibri" w:hAnsi="Calibri" w:cs="Calibri"/>
          <w:sz w:val="24"/>
          <w:szCs w:val="24"/>
        </w:rPr>
        <w:t>Le constat général est que la plupart d'entre nous sont suffisamment paresseux pour organiser méticuleusement nos dossiers. Cette paresse, combinée à la croissance exponentielle du volume de données, entraine une accumulation rapide de fichiers sans structure apparente. Ainsi, lorsqu'il devient nécessaire de retrouver un fichier spécifique, l'effort requis pour parcourir des dossiers en constante expansion devient une tâche difficile et chronophage.</w:t>
      </w:r>
    </w:p>
    <w:p w14:paraId="28E5128F" w14:textId="77777777" w:rsidR="00AF41AA" w:rsidRPr="00902032" w:rsidRDefault="00AF41AA" w:rsidP="00AB53AE">
      <w:pPr>
        <w:jc w:val="both"/>
        <w:rPr>
          <w:rFonts w:ascii="Calibri" w:hAnsi="Calibri" w:cs="Calibri"/>
          <w:sz w:val="24"/>
          <w:szCs w:val="24"/>
        </w:rPr>
      </w:pPr>
      <w:r w:rsidRPr="00902032">
        <w:rPr>
          <w:rFonts w:ascii="Calibri" w:hAnsi="Calibri" w:cs="Calibri"/>
          <w:sz w:val="24"/>
          <w:szCs w:val="24"/>
        </w:rPr>
        <w:t xml:space="preserve">La difficulté de recherche est exacerbée lorsque le nom du fichier est oublié, laissant les utilisateurs dans une impasse. Dans ces situations, l'utilisateur se trouve à espérer qu'il existe une solution pour effectuer une recherche basée sur le contexte ou le thème des fichiers plutôt que de dépendre uniquement du nom du fichier. La recherche basée sur le thème pourrait </w:t>
      </w:r>
      <w:r w:rsidRPr="00902032">
        <w:rPr>
          <w:rFonts w:ascii="Calibri" w:hAnsi="Calibri" w:cs="Calibri"/>
          <w:sz w:val="24"/>
          <w:szCs w:val="24"/>
        </w:rPr>
        <w:lastRenderedPageBreak/>
        <w:t>simplifier le processus en affichant tous les fichiers liés à un sujet spécifique, rendant ainsi la recherche plus intuitive et moins laborieuse.</w:t>
      </w:r>
    </w:p>
    <w:p w14:paraId="7705C7D2" w14:textId="77777777" w:rsidR="00AF41AA" w:rsidRPr="00902032" w:rsidRDefault="00AF41AA" w:rsidP="00AB53AE">
      <w:pPr>
        <w:jc w:val="both"/>
        <w:rPr>
          <w:rFonts w:ascii="Calibri" w:hAnsi="Calibri" w:cs="Calibri"/>
          <w:sz w:val="24"/>
          <w:szCs w:val="24"/>
        </w:rPr>
      </w:pPr>
      <w:r w:rsidRPr="00902032">
        <w:rPr>
          <w:rFonts w:ascii="Calibri" w:hAnsi="Calibri" w:cs="Calibri"/>
          <w:sz w:val="24"/>
          <w:szCs w:val="24"/>
        </w:rPr>
        <w:t>Cependant, cette problématique ne se limite pas seulement à la recherche basée sur le thème. Elle s'étend également à la nécessité d'organiser les fichiers en fonction de leur extension. Lorsqu'on se retrouve avec une multitude de fichiers de formats différents, chaque extension représente une catégorie distincte. Le défi supplémentaire réside dans la création d'une structure claire pour ces catégories, facilitant ainsi la localisation rapide des fichiers en fonction de leur type.</w:t>
      </w:r>
    </w:p>
    <w:p w14:paraId="33CFB542" w14:textId="77777777" w:rsidR="00AF41AA" w:rsidRDefault="00AF41AA" w:rsidP="00AB53AE">
      <w:pPr>
        <w:jc w:val="both"/>
        <w:rPr>
          <w:rFonts w:ascii="Calibri" w:hAnsi="Calibri" w:cs="Calibri"/>
          <w:sz w:val="24"/>
          <w:szCs w:val="24"/>
        </w:rPr>
      </w:pPr>
      <w:r w:rsidRPr="00902032">
        <w:rPr>
          <w:rFonts w:ascii="Calibri" w:hAnsi="Calibri" w:cs="Calibri"/>
          <w:sz w:val="24"/>
          <w:szCs w:val="24"/>
        </w:rPr>
        <w:t xml:space="preserve">Le projet </w:t>
      </w:r>
      <w:r w:rsidRPr="00C64416">
        <w:rPr>
          <w:rFonts w:ascii="Calibri" w:hAnsi="Calibri" w:cs="Calibri"/>
          <w:b/>
          <w:bCs/>
          <w:sz w:val="24"/>
          <w:szCs w:val="24"/>
        </w:rPr>
        <w:t>File's Organizer</w:t>
      </w:r>
      <w:r w:rsidRPr="00902032">
        <w:rPr>
          <w:rFonts w:ascii="Calibri" w:hAnsi="Calibri" w:cs="Calibri"/>
          <w:sz w:val="24"/>
          <w:szCs w:val="24"/>
        </w:rPr>
        <w:t xml:space="preserve"> aborde ces problématiques de manière proactive en proposant une solution qui va au-delà de la simple organisation par thème. En comprenant les défis auxquels sont confrontés les utilisateurs en matière de gestion des fichiers, l'application vise à simplifier le processus de recherche et d'organisation des fichiers numériques. Elle offre une réponse à la fois pratique et ingénieuse pour résoudre les problèmes de désordre, de difficulté de recherche et d'organisation par extension, améliorant ainsi l'expérience globale de l'utilisateur dans la gestion de ses fichiers numériques.</w:t>
      </w:r>
    </w:p>
    <w:p w14:paraId="42696318" w14:textId="77777777" w:rsidR="00AF41AA" w:rsidRDefault="00AF41AA" w:rsidP="00AF41AA">
      <w:pPr>
        <w:jc w:val="both"/>
        <w:rPr>
          <w:rFonts w:ascii="Calibri" w:hAnsi="Calibri" w:cs="Calibri"/>
          <w:sz w:val="24"/>
          <w:szCs w:val="24"/>
        </w:rPr>
      </w:pPr>
    </w:p>
    <w:p w14:paraId="600B5972" w14:textId="77777777"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Stratégies pour l'Optimisation de l'Organisation des Fichiers :</w:t>
      </w:r>
    </w:p>
    <w:p w14:paraId="2E73606D" w14:textId="77777777" w:rsidR="00AF41AA" w:rsidRPr="00382BF7" w:rsidRDefault="00AF41AA" w:rsidP="00AF41AA">
      <w:pPr>
        <w:ind w:firstLine="708"/>
        <w:jc w:val="both"/>
        <w:rPr>
          <w:rFonts w:ascii="Calibri" w:hAnsi="Calibri" w:cs="Calibri"/>
          <w:sz w:val="24"/>
          <w:szCs w:val="24"/>
        </w:rPr>
      </w:pPr>
      <w:r w:rsidRPr="00382BF7">
        <w:rPr>
          <w:rFonts w:ascii="Calibri" w:hAnsi="Calibri" w:cs="Calibri"/>
          <w:sz w:val="24"/>
          <w:szCs w:val="24"/>
        </w:rPr>
        <w:t xml:space="preserve">Pour résoudre la problématique évoquée, le projet </w:t>
      </w:r>
      <w:r w:rsidRPr="00C64416">
        <w:rPr>
          <w:rFonts w:ascii="Calibri" w:hAnsi="Calibri" w:cs="Calibri"/>
          <w:b/>
          <w:bCs/>
          <w:sz w:val="24"/>
          <w:szCs w:val="24"/>
        </w:rPr>
        <w:t>File's Organizer</w:t>
      </w:r>
      <w:r w:rsidRPr="00382BF7">
        <w:rPr>
          <w:rFonts w:ascii="Calibri" w:hAnsi="Calibri" w:cs="Calibri"/>
          <w:sz w:val="24"/>
          <w:szCs w:val="24"/>
        </w:rPr>
        <w:t xml:space="preserve"> a mis en œuvre des méthodes et algorithmes innovants visant à simplifier la gestion des fichiers numériques de manière efficace et intuitive.</w:t>
      </w:r>
    </w:p>
    <w:p w14:paraId="1B4712A9" w14:textId="77777777" w:rsidR="00AF41AA" w:rsidRPr="00382BF7" w:rsidRDefault="00AF41AA" w:rsidP="00AB53AE">
      <w:pPr>
        <w:jc w:val="both"/>
        <w:rPr>
          <w:rFonts w:ascii="Calibri" w:hAnsi="Calibri" w:cs="Calibri"/>
          <w:sz w:val="24"/>
          <w:szCs w:val="24"/>
        </w:rPr>
      </w:pPr>
      <w:r w:rsidRPr="00382BF7">
        <w:rPr>
          <w:rFonts w:ascii="Calibri" w:hAnsi="Calibri" w:cs="Calibri"/>
          <w:sz w:val="24"/>
          <w:szCs w:val="24"/>
        </w:rPr>
        <w:t>Une des fonctionnalités clés de l'application repose sur l'extraction de texte à partir d'images, permettant ainsi aux utilisateurs de traiter non seulement les fichiers texte, mais également ceux intégrant du contenu visuel. Cette méthode utilise la technologie de reconnaissance optique de caractères (OCR) pour convertir le texte présent dans les images en données exploitables. Cela élargit considérablement la portée de l'application, offrant une solution complète pour la gestion de divers types de fichiers, y compris ceux provenant de captures d'écran, de photos, ou de documents scannés.</w:t>
      </w:r>
    </w:p>
    <w:p w14:paraId="10A3A7CD" w14:textId="77777777" w:rsidR="00AF41AA" w:rsidRPr="00382BF7" w:rsidRDefault="00AF41AA" w:rsidP="00AB53AE">
      <w:pPr>
        <w:jc w:val="both"/>
        <w:rPr>
          <w:rFonts w:ascii="Calibri" w:hAnsi="Calibri" w:cs="Calibri"/>
          <w:sz w:val="24"/>
          <w:szCs w:val="24"/>
        </w:rPr>
      </w:pPr>
      <w:r w:rsidRPr="00382BF7">
        <w:rPr>
          <w:rFonts w:ascii="Calibri" w:hAnsi="Calibri" w:cs="Calibri"/>
          <w:sz w:val="24"/>
          <w:szCs w:val="24"/>
        </w:rPr>
        <w:t xml:space="preserve">Dans le processus d'organisation des fichiers basé sur le thème, </w:t>
      </w:r>
      <w:r w:rsidRPr="00C64416">
        <w:rPr>
          <w:rFonts w:ascii="Calibri" w:hAnsi="Calibri" w:cs="Calibri"/>
          <w:b/>
          <w:bCs/>
          <w:sz w:val="24"/>
          <w:szCs w:val="24"/>
        </w:rPr>
        <w:t>File's Organizer</w:t>
      </w:r>
      <w:r w:rsidRPr="00382BF7">
        <w:rPr>
          <w:rFonts w:ascii="Calibri" w:hAnsi="Calibri" w:cs="Calibri"/>
          <w:sz w:val="24"/>
          <w:szCs w:val="24"/>
        </w:rPr>
        <w:t xml:space="preserve"> recourt à la technique du TF-IDF pour évaluer la pertinence d'un document par rapport à un ensemble de mots-clés associés à chaque thème. TF-IDF est une méthode fréquemment utilisée dans le domaine du traitement du langage naturel qui attribue un poids à chaque terme en fonction de sa fréquence dans un document particulier et de sa rareté dans l'ensemble du corpus.</w:t>
      </w:r>
    </w:p>
    <w:p w14:paraId="7169251B" w14:textId="77777777" w:rsidR="00AF41AA" w:rsidRPr="00382BF7"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382BF7">
        <w:rPr>
          <w:rFonts w:ascii="Calibri" w:hAnsi="Calibri" w:cs="Calibri"/>
          <w:sz w:val="24"/>
          <w:szCs w:val="24"/>
        </w:rPr>
        <w:t xml:space="preserve">Tout d'abord, le texte extrait des documents ainsi que les mots-clés liés à chaque thème sont prétraités pour éliminer les éléments indésirables tels que la ponctuation et les mots fréquents mais peu informatifs (stop </w:t>
      </w:r>
      <w:proofErr w:type="spellStart"/>
      <w:r w:rsidRPr="00382BF7">
        <w:rPr>
          <w:rFonts w:ascii="Calibri" w:hAnsi="Calibri" w:cs="Calibri"/>
          <w:sz w:val="24"/>
          <w:szCs w:val="24"/>
        </w:rPr>
        <w:t>words</w:t>
      </w:r>
      <w:proofErr w:type="spellEnd"/>
      <w:r w:rsidRPr="00382BF7">
        <w:rPr>
          <w:rFonts w:ascii="Calibri" w:hAnsi="Calibri" w:cs="Calibri"/>
          <w:sz w:val="24"/>
          <w:szCs w:val="24"/>
        </w:rPr>
        <w:t xml:space="preserve">). Ensuite, ces données sont converties en une matrice TF-IDF à l'aide d'un </w:t>
      </w:r>
      <w:proofErr w:type="spellStart"/>
      <w:r w:rsidRPr="00382BF7">
        <w:rPr>
          <w:rFonts w:ascii="Calibri" w:hAnsi="Calibri" w:cs="Calibri"/>
          <w:sz w:val="24"/>
          <w:szCs w:val="24"/>
        </w:rPr>
        <w:t>vectoriseur</w:t>
      </w:r>
      <w:proofErr w:type="spellEnd"/>
      <w:r w:rsidRPr="00382BF7">
        <w:rPr>
          <w:rFonts w:ascii="Calibri" w:hAnsi="Calibri" w:cs="Calibri"/>
          <w:sz w:val="24"/>
          <w:szCs w:val="24"/>
        </w:rPr>
        <w:t>. Cette matrice reflète l'importance relative de chaque mot dans le contexte du document et du corpus global.</w:t>
      </w:r>
    </w:p>
    <w:p w14:paraId="69C18181" w14:textId="77777777" w:rsidR="00AF41AA" w:rsidRPr="00382BF7"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382BF7">
        <w:rPr>
          <w:rFonts w:ascii="Calibri" w:hAnsi="Calibri" w:cs="Calibri"/>
          <w:sz w:val="24"/>
          <w:szCs w:val="24"/>
        </w:rPr>
        <w:t xml:space="preserve">La similarité cosinus est ensuite utilisée pour mesurer l'angle entre les vecteurs TF-IDF des mots-clés du thème et du texte du document. La similarité cosinus fournit un score compris </w:t>
      </w:r>
      <w:r w:rsidRPr="00382BF7">
        <w:rPr>
          <w:rFonts w:ascii="Calibri" w:hAnsi="Calibri" w:cs="Calibri"/>
          <w:sz w:val="24"/>
          <w:szCs w:val="24"/>
        </w:rPr>
        <w:lastRenderedPageBreak/>
        <w:t>entre 0 et 1, où 0 indique une absence totale de similarité, et 1 représente une similarité parfaite. Plus précisément, le score est calculé en évaluant le cosinus de l'angle entre les deux vecteurs, fournissant une mesure de la proximité sémantique entre le document et le thème spécifique.</w:t>
      </w:r>
    </w:p>
    <w:p w14:paraId="3F922614" w14:textId="77777777" w:rsidR="00AF41AA" w:rsidRPr="00382BF7"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382BF7">
        <w:rPr>
          <w:rFonts w:ascii="Calibri" w:hAnsi="Calibri" w:cs="Calibri"/>
          <w:sz w:val="24"/>
          <w:szCs w:val="24"/>
        </w:rPr>
        <w:t>Ainsi, le score obtenu grâce à cette méthodologie reflète la correspondance entre le contenu du document et les mots-clés associés au thème, permettant une classification précise des fichiers en fonction de leur pertinence.</w:t>
      </w:r>
    </w:p>
    <w:p w14:paraId="64CB9C8A" w14:textId="77777777" w:rsidR="00AF41AA" w:rsidRPr="00382BF7" w:rsidRDefault="00AF41AA" w:rsidP="00AB53AE">
      <w:pPr>
        <w:jc w:val="both"/>
        <w:rPr>
          <w:rFonts w:ascii="Calibri" w:hAnsi="Calibri" w:cs="Calibri"/>
          <w:sz w:val="24"/>
          <w:szCs w:val="24"/>
        </w:rPr>
      </w:pPr>
      <w:r w:rsidRPr="00382BF7">
        <w:rPr>
          <w:rFonts w:ascii="Calibri" w:hAnsi="Calibri" w:cs="Calibri"/>
          <w:sz w:val="24"/>
          <w:szCs w:val="24"/>
        </w:rPr>
        <w:t>En parallèle, l'organisation par extension, une caractéristique distincte de l'application, est mise en œuvre à travers des algorithmes spécifiques. Ces algorithmes classent les fichiers en fonction de leurs extensions respectives, créant ainsi une hiérarchie claire dans la structure des dossiers. L'utilisateur peut choisir entre une organisation basée sur le thème ou par extension, offrant une flexibilité maximale pour répondre à ses préférences individuelles.</w:t>
      </w:r>
    </w:p>
    <w:p w14:paraId="72413AB6" w14:textId="77777777" w:rsidR="00AF41AA" w:rsidRDefault="00AF41AA" w:rsidP="00AB53AE">
      <w:pPr>
        <w:jc w:val="both"/>
        <w:rPr>
          <w:rFonts w:ascii="Calibri" w:hAnsi="Calibri" w:cs="Calibri"/>
          <w:sz w:val="24"/>
          <w:szCs w:val="24"/>
        </w:rPr>
      </w:pPr>
      <w:r w:rsidRPr="00382BF7">
        <w:rPr>
          <w:rFonts w:ascii="Calibri" w:hAnsi="Calibri" w:cs="Calibri"/>
          <w:sz w:val="24"/>
          <w:szCs w:val="24"/>
        </w:rPr>
        <w:t xml:space="preserve">L'utilisation de ces méthodes avancées, combinée à une interface utilisateur conviviale, fait de </w:t>
      </w:r>
      <w:r w:rsidRPr="005975BF">
        <w:rPr>
          <w:rFonts w:ascii="Calibri" w:hAnsi="Calibri" w:cs="Calibri"/>
          <w:b/>
          <w:bCs/>
          <w:sz w:val="24"/>
          <w:szCs w:val="24"/>
        </w:rPr>
        <w:t>File's Organizer</w:t>
      </w:r>
      <w:r w:rsidRPr="00382BF7">
        <w:rPr>
          <w:rFonts w:ascii="Calibri" w:hAnsi="Calibri" w:cs="Calibri"/>
          <w:sz w:val="24"/>
          <w:szCs w:val="24"/>
        </w:rPr>
        <w:t xml:space="preserve"> une solution complète et puissante pour résoudre les défis liés à la gestion des fichiers numériques. Cette approche multidimensionnelle garantit une expérience utilisateur optimale en fournissant des outils intelligents pour l'organisation, la recherche et la gestion efficace de fichiers, créant ainsi un bureau numérique plus ordonné et agréable.</w:t>
      </w:r>
    </w:p>
    <w:p w14:paraId="4DA4E7F9" w14:textId="77777777" w:rsidR="001211E2" w:rsidRPr="00902032" w:rsidRDefault="001211E2" w:rsidP="00AF41AA">
      <w:pPr>
        <w:ind w:firstLine="708"/>
        <w:jc w:val="both"/>
        <w:rPr>
          <w:rFonts w:ascii="Calibri" w:hAnsi="Calibri" w:cs="Calibri"/>
          <w:sz w:val="24"/>
          <w:szCs w:val="24"/>
        </w:rPr>
      </w:pPr>
    </w:p>
    <w:p w14:paraId="4B765D7D" w14:textId="77777777" w:rsidR="00AF41AA" w:rsidRPr="00705EE9" w:rsidRDefault="00AF41AA" w:rsidP="00AF41AA">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Défis Rencontrés et Solutions Apportées :</w:t>
      </w:r>
    </w:p>
    <w:p w14:paraId="16ED6A8A" w14:textId="77777777" w:rsidR="00AF41AA" w:rsidRPr="00D950AB" w:rsidRDefault="00AF41AA" w:rsidP="00AF41AA">
      <w:pPr>
        <w:jc w:val="both"/>
        <w:rPr>
          <w:rFonts w:ascii="Calibri" w:hAnsi="Calibri" w:cs="Calibri"/>
          <w:sz w:val="24"/>
          <w:szCs w:val="24"/>
        </w:rPr>
      </w:pPr>
      <w:r w:rsidRPr="00C45395">
        <w:rPr>
          <w:rFonts w:ascii="Calibri" w:hAnsi="Calibri" w:cs="Calibri"/>
          <w:sz w:val="24"/>
          <w:szCs w:val="24"/>
        </w:rPr>
        <w:tab/>
      </w:r>
      <w:r w:rsidRPr="00D950AB">
        <w:rPr>
          <w:rFonts w:ascii="Calibri" w:hAnsi="Calibri" w:cs="Calibri"/>
          <w:sz w:val="24"/>
          <w:szCs w:val="24"/>
        </w:rPr>
        <w:t>Dans la résolution de cette problématique, nous avons été confrontés à une problématique spécifique liée au traitement des images dépourvues de texte. Notre objectif initial était d'inclure les images dans le processus d'organisation en attribuant des thèmes en fonction du contenu visuel. Cependant, cette tâche s'est révélée complexe, même avec des approches basées sur l'apprentissage automatique.</w:t>
      </w:r>
    </w:p>
    <w:p w14:paraId="2D1CF9B7" w14:textId="77777777" w:rsidR="00AF41AA" w:rsidRPr="00D950AB" w:rsidRDefault="00AF41AA" w:rsidP="00AF41AA">
      <w:pPr>
        <w:jc w:val="both"/>
        <w:rPr>
          <w:rFonts w:ascii="Calibri" w:hAnsi="Calibri" w:cs="Calibri"/>
          <w:sz w:val="24"/>
          <w:szCs w:val="24"/>
        </w:rPr>
      </w:pPr>
      <w:r w:rsidRPr="00D950AB">
        <w:rPr>
          <w:rFonts w:ascii="Calibri" w:hAnsi="Calibri" w:cs="Calibri"/>
          <w:sz w:val="24"/>
          <w:szCs w:val="24"/>
        </w:rPr>
        <w:t>L'un des obstacles majeurs était la difficulté à élaborer un algorithme capable d'identifier de manière fiable le contenu des images. Même avec des techniques avancées de machine Learning, la détermination du thème en se basant uniquement sur le visuel s'avérait problématique. Par exemple, si l'image représentait un dessin d'un avion, l'algorithme pouvait correctement identifier l'objet comme un avion, mais la confusion pouvait survenir quant au thème approprié. Dans ce cas, le dessin pouvait être associé au thème "Voyage" ou "Transport" plutôt qu'à "Art".</w:t>
      </w:r>
    </w:p>
    <w:p w14:paraId="4BA4A331" w14:textId="77777777" w:rsidR="00AF41AA" w:rsidRPr="00D950AB" w:rsidRDefault="00AF41AA" w:rsidP="00AF41AA">
      <w:pPr>
        <w:jc w:val="both"/>
        <w:rPr>
          <w:rFonts w:ascii="Calibri" w:hAnsi="Calibri" w:cs="Calibri"/>
          <w:sz w:val="24"/>
          <w:szCs w:val="24"/>
        </w:rPr>
      </w:pPr>
      <w:r w:rsidRPr="00D950AB">
        <w:rPr>
          <w:rFonts w:ascii="Calibri" w:hAnsi="Calibri" w:cs="Calibri"/>
          <w:sz w:val="24"/>
          <w:szCs w:val="24"/>
        </w:rPr>
        <w:t>Face à cette complexité et pour maintenir la cohérence du système, nous avons décidé de restreindre le traitement des images uniquement à celles contenant du texte. Cette approche a permis de garantir une interprétation plus précise du contenu, en se basant sur les informations textuelles présentes dans l'image. Bien que cette limitation réduise la portée du traitement des images, elle assure une classification plus fiable et évite les ambigüités potentielles liées à l'interprétation visuelle seule.</w:t>
      </w:r>
    </w:p>
    <w:p w14:paraId="6FF0BF85" w14:textId="40ED8480" w:rsidR="0289CB82" w:rsidRDefault="0289CB82" w:rsidP="0289CB82">
      <w:pPr>
        <w:jc w:val="both"/>
        <w:rPr>
          <w:rFonts w:ascii="Calibri" w:hAnsi="Calibri" w:cs="Calibri"/>
          <w:sz w:val="24"/>
          <w:szCs w:val="24"/>
        </w:rPr>
      </w:pPr>
    </w:p>
    <w:p w14:paraId="1FBA667A" w14:textId="4B1B6A21" w:rsidR="00F54035" w:rsidRPr="00C45395" w:rsidRDefault="00F54035" w:rsidP="008D7F64">
      <w:pPr>
        <w:jc w:val="both"/>
        <w:rPr>
          <w:rFonts w:ascii="Calibri" w:hAnsi="Calibri" w:cs="Calibri"/>
          <w:sz w:val="24"/>
          <w:szCs w:val="24"/>
        </w:rPr>
      </w:pPr>
    </w:p>
    <w:p w14:paraId="3B55E62E" w14:textId="5D119DCE" w:rsidR="0F32A5C7" w:rsidRPr="00DD4359" w:rsidRDefault="00F54035" w:rsidP="008D7F64">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 xml:space="preserve">Analyse et explication du </w:t>
      </w:r>
      <w:r w:rsidR="00D70517" w:rsidRPr="00C45395">
        <w:rPr>
          <w:rFonts w:ascii="Calibri" w:hAnsi="Calibri" w:cs="Calibri"/>
          <w:b/>
          <w:bCs/>
          <w:color w:val="BA4206"/>
          <w:sz w:val="28"/>
          <w:szCs w:val="28"/>
          <w:u w:val="thick"/>
        </w:rPr>
        <w:t>code :</w:t>
      </w:r>
    </w:p>
    <w:p w14:paraId="556B9B6F" w14:textId="0F900136" w:rsidR="586BABD3" w:rsidRPr="00383CF0" w:rsidRDefault="654E9844" w:rsidP="008D7F64">
      <w:pPr>
        <w:jc w:val="both"/>
        <w:rPr>
          <w:rFonts w:ascii="Calibri" w:eastAsia="Calibri" w:hAnsi="Calibri" w:cs="Calibri"/>
          <w:sz w:val="24"/>
          <w:szCs w:val="24"/>
        </w:rPr>
      </w:pPr>
      <w:r w:rsidRPr="1A96C66A">
        <w:rPr>
          <w:rFonts w:ascii="Calibri" w:eastAsia="Calibri" w:hAnsi="Calibri" w:cs="Calibri"/>
          <w:sz w:val="24"/>
          <w:szCs w:val="24"/>
        </w:rPr>
        <w:t xml:space="preserve">Pour une compréhension plus approfondie du fonctionnement de l'application et pour une référence visuelle directe, des captures d'écran du code </w:t>
      </w:r>
      <w:r w:rsidRPr="0C2D4931">
        <w:rPr>
          <w:rFonts w:ascii="Calibri" w:eastAsia="Calibri" w:hAnsi="Calibri" w:cs="Calibri"/>
          <w:sz w:val="24"/>
          <w:szCs w:val="24"/>
        </w:rPr>
        <w:t>pertinent</w:t>
      </w:r>
      <w:r w:rsidRPr="1A96C66A">
        <w:rPr>
          <w:rFonts w:ascii="Calibri" w:eastAsia="Calibri" w:hAnsi="Calibri" w:cs="Calibri"/>
          <w:sz w:val="24"/>
          <w:szCs w:val="24"/>
        </w:rPr>
        <w:t xml:space="preserve"> ont été incluses dans les appendices.</w:t>
      </w:r>
    </w:p>
    <w:p w14:paraId="6DDF2F56" w14:textId="39E329FD" w:rsidR="43D504D8" w:rsidRPr="00293EAC" w:rsidRDefault="4A2C648D" w:rsidP="008D7F64">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t xml:space="preserve">Méthode </w:t>
      </w:r>
      <w:proofErr w:type="spellStart"/>
      <w:r w:rsidRPr="00293EAC">
        <w:rPr>
          <w:rFonts w:ascii="Calibri" w:eastAsia="Calibri" w:hAnsi="Calibri" w:cs="Calibri"/>
          <w:b/>
          <w:bCs/>
          <w:color w:val="FF0000"/>
          <w:sz w:val="24"/>
          <w:szCs w:val="24"/>
          <w:u w:val="thick"/>
        </w:rPr>
        <w:t>organize_files</w:t>
      </w:r>
      <w:proofErr w:type="spellEnd"/>
      <w:r w:rsidRPr="00293EAC">
        <w:rPr>
          <w:rFonts w:ascii="Calibri" w:eastAsia="Calibri" w:hAnsi="Calibri" w:cs="Calibri"/>
          <w:b/>
          <w:bCs/>
          <w:color w:val="FF0000"/>
          <w:sz w:val="24"/>
          <w:szCs w:val="24"/>
          <w:u w:val="thick"/>
        </w:rPr>
        <w:t xml:space="preserve"> :</w:t>
      </w:r>
    </w:p>
    <w:p w14:paraId="3FCFF876" w14:textId="3E929A59" w:rsidR="2DE901D7" w:rsidRDefault="7C441DC1" w:rsidP="008D7F64">
      <w:pPr>
        <w:jc w:val="both"/>
        <w:rPr>
          <w:rFonts w:ascii="Calibri" w:eastAsia="Calibri" w:hAnsi="Calibri" w:cs="Calibri"/>
          <w:sz w:val="24"/>
          <w:szCs w:val="24"/>
        </w:rPr>
      </w:pPr>
      <w:r w:rsidRPr="53FEE897">
        <w:rPr>
          <w:rFonts w:ascii="Calibri" w:eastAsia="Calibri" w:hAnsi="Calibri" w:cs="Calibri"/>
          <w:sz w:val="24"/>
          <w:szCs w:val="24"/>
        </w:rPr>
        <w:t xml:space="preserve">La méthode </w:t>
      </w:r>
      <w:proofErr w:type="spellStart"/>
      <w:r w:rsidRPr="53FEE897">
        <w:rPr>
          <w:rFonts w:ascii="Calibri" w:eastAsia="Calibri" w:hAnsi="Calibri" w:cs="Calibri"/>
          <w:b/>
          <w:bCs/>
          <w:i/>
          <w:iCs/>
          <w:sz w:val="24"/>
          <w:szCs w:val="24"/>
        </w:rPr>
        <w:t>organize_</w:t>
      </w:r>
      <w:proofErr w:type="gramStart"/>
      <w:r w:rsidRPr="53FEE897">
        <w:rPr>
          <w:rFonts w:ascii="Calibri" w:eastAsia="Calibri" w:hAnsi="Calibri" w:cs="Calibri"/>
          <w:b/>
          <w:bCs/>
          <w:i/>
          <w:iCs/>
          <w:sz w:val="24"/>
          <w:szCs w:val="24"/>
        </w:rPr>
        <w:t>files</w:t>
      </w:r>
      <w:proofErr w:type="spellEnd"/>
      <w:r w:rsidRPr="53FEE897">
        <w:rPr>
          <w:rFonts w:ascii="Calibri" w:eastAsia="Calibri" w:hAnsi="Calibri" w:cs="Calibri"/>
          <w:b/>
          <w:bCs/>
          <w:i/>
          <w:iCs/>
          <w:sz w:val="24"/>
          <w:szCs w:val="24"/>
        </w:rPr>
        <w:t>(</w:t>
      </w:r>
      <w:proofErr w:type="gramEnd"/>
      <w:r w:rsidRPr="53FEE897">
        <w:rPr>
          <w:rFonts w:ascii="Calibri" w:eastAsia="Calibri" w:hAnsi="Calibri" w:cs="Calibri"/>
          <w:b/>
          <w:bCs/>
          <w:i/>
          <w:iCs/>
          <w:sz w:val="24"/>
          <w:szCs w:val="24"/>
        </w:rPr>
        <w:t xml:space="preserve">) </w:t>
      </w:r>
      <w:r w:rsidRPr="53FEE897">
        <w:rPr>
          <w:rFonts w:ascii="Calibri" w:eastAsia="Calibri" w:hAnsi="Calibri" w:cs="Calibri"/>
          <w:sz w:val="24"/>
          <w:szCs w:val="24"/>
        </w:rPr>
        <w:t xml:space="preserve">est le noyau de l'application, orchestrant le processus d'organisation des fichiers. En récupérant le chemin du dossier spécifié par l'utilisateur, elle procède à un tri précis selon les options sélectionnées. Si l'organisation par extension est choisie, elle classe les fichiers en fonction de leur type. Si l'option par thème est préférée, elle analyse le contenu des fichiers pour les regrouper suivant des catégories définies. Une fois cette opération réalisée, elle s'assure de nettoyer les dossiers devenus vides </w:t>
      </w:r>
      <w:r w:rsidR="001A65DC" w:rsidRPr="00C45395">
        <w:rPr>
          <w:rFonts w:ascii="Calibri" w:eastAsia="Calibri" w:hAnsi="Calibri" w:cs="Calibri"/>
          <w:sz w:val="24"/>
          <w:szCs w:val="24"/>
        </w:rPr>
        <w:t xml:space="preserve">à la </w:t>
      </w:r>
      <w:r w:rsidRPr="53FEE897">
        <w:rPr>
          <w:rFonts w:ascii="Calibri" w:eastAsia="Calibri" w:hAnsi="Calibri" w:cs="Calibri"/>
          <w:sz w:val="24"/>
          <w:szCs w:val="24"/>
        </w:rPr>
        <w:t xml:space="preserve">suite </w:t>
      </w:r>
      <w:r w:rsidR="001A65DC" w:rsidRPr="00C45395">
        <w:rPr>
          <w:rFonts w:ascii="Calibri" w:eastAsia="Calibri" w:hAnsi="Calibri" w:cs="Calibri"/>
          <w:sz w:val="24"/>
          <w:szCs w:val="24"/>
        </w:rPr>
        <w:t>de</w:t>
      </w:r>
      <w:r w:rsidRPr="53FEE897">
        <w:rPr>
          <w:rFonts w:ascii="Calibri" w:eastAsia="Calibri" w:hAnsi="Calibri" w:cs="Calibri"/>
          <w:sz w:val="24"/>
          <w:szCs w:val="24"/>
        </w:rPr>
        <w:t xml:space="preserve"> l'organisation. Enfin, elle informe l'utilisateur du succès de l'opération via l'étiquette d'information.</w:t>
      </w:r>
      <w:r w:rsidR="4A1D7F45" w:rsidRPr="53FEE897">
        <w:rPr>
          <w:rFonts w:ascii="Calibri" w:eastAsia="Calibri" w:hAnsi="Calibri" w:cs="Calibri"/>
          <w:sz w:val="24"/>
          <w:szCs w:val="24"/>
        </w:rPr>
        <w:t xml:space="preserve"> Dans les détails qui suivent, vous découvrirez une explication approfondie et plus technique du fonctionnement précis de cette méthode</w:t>
      </w:r>
      <w:r w:rsidR="001A65DC" w:rsidRPr="00C45395">
        <w:rPr>
          <w:rFonts w:ascii="Calibri" w:eastAsia="Calibri" w:hAnsi="Calibri" w:cs="Calibri"/>
          <w:sz w:val="24"/>
          <w:szCs w:val="24"/>
        </w:rPr>
        <w:t xml:space="preserve"> </w:t>
      </w:r>
      <w:r w:rsidR="4A1D7F45" w:rsidRPr="53FEE897">
        <w:rPr>
          <w:rFonts w:ascii="Calibri" w:eastAsia="Calibri" w:hAnsi="Calibri" w:cs="Calibri"/>
          <w:sz w:val="24"/>
          <w:szCs w:val="24"/>
        </w:rPr>
        <w:t>:</w:t>
      </w:r>
    </w:p>
    <w:p w14:paraId="629925E4" w14:textId="7EF173F3" w:rsidR="415A9D57" w:rsidRPr="00BD0BF4" w:rsidRDefault="415A9D57"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Récupération du chemin du dossier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 xml:space="preserve">Cette étape utilise une variable, </w:t>
      </w:r>
      <w:proofErr w:type="spellStart"/>
      <w:r w:rsidRPr="53FEE897">
        <w:rPr>
          <w:rFonts w:ascii="Calibri" w:eastAsia="Calibri" w:hAnsi="Calibri" w:cs="Calibri"/>
          <w:b/>
          <w:bCs/>
          <w:i/>
          <w:iCs/>
          <w:sz w:val="24"/>
          <w:szCs w:val="24"/>
        </w:rPr>
        <w:t>folder_path</w:t>
      </w:r>
      <w:proofErr w:type="spellEnd"/>
      <w:r w:rsidRPr="53FEE897">
        <w:rPr>
          <w:rFonts w:ascii="Calibri" w:eastAsia="Calibri" w:hAnsi="Calibri" w:cs="Calibri"/>
          <w:sz w:val="24"/>
          <w:szCs w:val="24"/>
        </w:rPr>
        <w:t xml:space="preserve">, pour stocker le chemin du dossier spécifié par l'utilisateur. </w:t>
      </w:r>
    </w:p>
    <w:p w14:paraId="77E8F5CA" w14:textId="6480EB04" w:rsidR="415A9D57" w:rsidRPr="00BD0BF4" w:rsidRDefault="415A9D57"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Vérification du chemin du dossier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 xml:space="preserve">La condition </w:t>
      </w:r>
      <w:r w:rsidRPr="53FEE897">
        <w:rPr>
          <w:rFonts w:ascii="Calibri" w:eastAsia="Calibri" w:hAnsi="Calibri" w:cs="Calibri"/>
          <w:b/>
          <w:bCs/>
          <w:i/>
          <w:iCs/>
          <w:sz w:val="24"/>
          <w:szCs w:val="24"/>
        </w:rPr>
        <w:t xml:space="preserve">if not </w:t>
      </w:r>
      <w:proofErr w:type="spellStart"/>
      <w:r w:rsidRPr="53FEE897">
        <w:rPr>
          <w:rFonts w:ascii="Calibri" w:eastAsia="Calibri" w:hAnsi="Calibri" w:cs="Calibri"/>
          <w:b/>
          <w:bCs/>
          <w:i/>
          <w:iCs/>
          <w:sz w:val="24"/>
          <w:szCs w:val="24"/>
        </w:rPr>
        <w:t>folder_path</w:t>
      </w:r>
      <w:proofErr w:type="spellEnd"/>
      <w:r w:rsidRPr="53FEE897">
        <w:rPr>
          <w:rFonts w:ascii="Calibri" w:eastAsia="Calibri" w:hAnsi="Calibri" w:cs="Calibri"/>
          <w:sz w:val="24"/>
          <w:szCs w:val="24"/>
        </w:rPr>
        <w:t xml:space="preserve"> vérifie si aucun chemin de dossier n'a été spécifié. Si cette condition est vérifiée (si </w:t>
      </w:r>
      <w:proofErr w:type="spellStart"/>
      <w:r w:rsidRPr="53FEE897">
        <w:rPr>
          <w:rFonts w:ascii="Calibri" w:eastAsia="Calibri" w:hAnsi="Calibri" w:cs="Calibri"/>
          <w:sz w:val="24"/>
          <w:szCs w:val="24"/>
        </w:rPr>
        <w:t>folder_path</w:t>
      </w:r>
      <w:proofErr w:type="spellEnd"/>
      <w:r w:rsidRPr="53FEE897">
        <w:rPr>
          <w:rFonts w:ascii="Calibri" w:eastAsia="Calibri" w:hAnsi="Calibri" w:cs="Calibri"/>
          <w:sz w:val="24"/>
          <w:szCs w:val="24"/>
        </w:rPr>
        <w:t xml:space="preserve"> est vide ou non défini), la fonction se termine prématurément en retournant None, indiquant ainsi qu'aucune opération ne peut être effectuée sans un chemin de dossier valide.</w:t>
      </w:r>
    </w:p>
    <w:p w14:paraId="4AD31525" w14:textId="57F325F0" w:rsidR="415A9D57" w:rsidRPr="00BD0BF4" w:rsidRDefault="415A9D57"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Organisation par Extension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 xml:space="preserve">Si l'utilisateur a choisi l'option de tri par extension, cette partie du code appelle la fonction </w:t>
      </w:r>
      <w:proofErr w:type="spellStart"/>
      <w:r w:rsidRPr="53FEE897">
        <w:rPr>
          <w:rFonts w:ascii="Calibri" w:eastAsia="Calibri" w:hAnsi="Calibri" w:cs="Calibri"/>
          <w:b/>
          <w:bCs/>
          <w:i/>
          <w:iCs/>
          <w:sz w:val="24"/>
          <w:szCs w:val="24"/>
        </w:rPr>
        <w:t>organize_by_</w:t>
      </w:r>
      <w:proofErr w:type="gramStart"/>
      <w:r w:rsidRPr="53FEE897">
        <w:rPr>
          <w:rFonts w:ascii="Calibri" w:eastAsia="Calibri" w:hAnsi="Calibri" w:cs="Calibri"/>
          <w:b/>
          <w:bCs/>
          <w:i/>
          <w:iCs/>
          <w:sz w:val="24"/>
          <w:szCs w:val="24"/>
        </w:rPr>
        <w:t>extension</w:t>
      </w:r>
      <w:proofErr w:type="spellEnd"/>
      <w:r w:rsidRPr="53FEE897">
        <w:rPr>
          <w:rFonts w:ascii="Calibri" w:eastAsia="Calibri" w:hAnsi="Calibri" w:cs="Calibri"/>
          <w:b/>
          <w:bCs/>
          <w:i/>
          <w:iCs/>
          <w:sz w:val="24"/>
          <w:szCs w:val="24"/>
        </w:rPr>
        <w:t>(</w:t>
      </w:r>
      <w:proofErr w:type="gramEnd"/>
      <w:r w:rsidRPr="53FEE897">
        <w:rPr>
          <w:rFonts w:ascii="Calibri" w:eastAsia="Calibri" w:hAnsi="Calibri" w:cs="Calibri"/>
          <w:b/>
          <w:bCs/>
          <w:i/>
          <w:iCs/>
          <w:sz w:val="24"/>
          <w:szCs w:val="24"/>
        </w:rPr>
        <w:t>)</w:t>
      </w:r>
      <w:r w:rsidRPr="53FEE897">
        <w:rPr>
          <w:rFonts w:ascii="Calibri" w:eastAsia="Calibri" w:hAnsi="Calibri" w:cs="Calibri"/>
          <w:sz w:val="24"/>
          <w:szCs w:val="24"/>
        </w:rPr>
        <w:t>. Cette fonction est chargée de trier les fichiers en fonction de leur type (texte, image, vidéo, etc.) en les déplaçant dans des dossiers correspondants.</w:t>
      </w:r>
    </w:p>
    <w:p w14:paraId="780FFF11" w14:textId="70B1285A" w:rsidR="0C9515F3" w:rsidRDefault="0C9515F3"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Organisation par Thème </w:t>
      </w:r>
      <w:r w:rsidRPr="53FEE897">
        <w:rPr>
          <w:rFonts w:ascii="Calibri" w:eastAsia="Calibri" w:hAnsi="Calibri" w:cs="Calibri"/>
          <w:b/>
          <w:bCs/>
          <w:color w:val="153D63" w:themeColor="text2" w:themeTint="E6"/>
          <w:sz w:val="24"/>
          <w:szCs w:val="24"/>
        </w:rPr>
        <w:t>:</w:t>
      </w:r>
      <w:r w:rsidRPr="53FEE897">
        <w:rPr>
          <w:rFonts w:ascii="Calibri" w:eastAsia="Calibri" w:hAnsi="Calibri" w:cs="Calibri"/>
          <w:sz w:val="24"/>
          <w:szCs w:val="24"/>
        </w:rPr>
        <w:t xml:space="preserve"> Lorsque l'option de tri par thème est sélectionnée par l'utilisateur, le programme extrait les thèmes spécifiés par l'utilisateur à partir de l'interface graphique. Ces thèmes sont entrés dans un champ dédié où l'utilisateur entre une liste de mots-clés séparés par des </w:t>
      </w:r>
      <w:proofErr w:type="spellStart"/>
      <w:proofErr w:type="gramStart"/>
      <w:r w:rsidRPr="53FEE897">
        <w:rPr>
          <w:rFonts w:ascii="Calibri" w:eastAsia="Calibri" w:hAnsi="Calibri" w:cs="Calibri"/>
          <w:sz w:val="24"/>
          <w:szCs w:val="24"/>
        </w:rPr>
        <w:t>virgules.Ensuite</w:t>
      </w:r>
      <w:proofErr w:type="spellEnd"/>
      <w:proofErr w:type="gramEnd"/>
      <w:r w:rsidRPr="53FEE897">
        <w:rPr>
          <w:rFonts w:ascii="Calibri" w:eastAsia="Calibri" w:hAnsi="Calibri" w:cs="Calibri"/>
          <w:sz w:val="24"/>
          <w:szCs w:val="24"/>
        </w:rPr>
        <w:t xml:space="preserve">, le code divise cette </w:t>
      </w:r>
      <w:proofErr w:type="spellStart"/>
      <w:r w:rsidRPr="53FEE897">
        <w:rPr>
          <w:rFonts w:ascii="Calibri" w:eastAsia="Calibri" w:hAnsi="Calibri" w:cs="Calibri"/>
          <w:sz w:val="24"/>
          <w:szCs w:val="24"/>
        </w:rPr>
        <w:t>chaîne</w:t>
      </w:r>
      <w:proofErr w:type="spellEnd"/>
      <w:r w:rsidRPr="53FEE897">
        <w:rPr>
          <w:rFonts w:ascii="Calibri" w:eastAsia="Calibri" w:hAnsi="Calibri" w:cs="Calibri"/>
          <w:sz w:val="24"/>
          <w:szCs w:val="24"/>
        </w:rPr>
        <w:t xml:space="preserve"> de thèmes en une liste de mots-clés individuels, éliminant les espaces inutiles autour de chaque mot-clé à l'aide de la méthode </w:t>
      </w:r>
      <w:proofErr w:type="spellStart"/>
      <w:r w:rsidRPr="53FEE897">
        <w:rPr>
          <w:rFonts w:ascii="Calibri" w:eastAsia="Calibri" w:hAnsi="Calibri" w:cs="Calibri"/>
          <w:b/>
          <w:bCs/>
          <w:i/>
          <w:iCs/>
          <w:sz w:val="24"/>
          <w:szCs w:val="24"/>
        </w:rPr>
        <w:t>strip</w:t>
      </w:r>
      <w:proofErr w:type="spellEnd"/>
      <w:r w:rsidRPr="53FEE897">
        <w:rPr>
          <w:rFonts w:ascii="Calibri" w:eastAsia="Calibri" w:hAnsi="Calibri" w:cs="Calibri"/>
          <w:b/>
          <w:bCs/>
          <w:i/>
          <w:iCs/>
          <w:sz w:val="24"/>
          <w:szCs w:val="24"/>
        </w:rPr>
        <w:t>()</w:t>
      </w:r>
      <w:r w:rsidRPr="53FEE897">
        <w:rPr>
          <w:rFonts w:ascii="Calibri" w:eastAsia="Calibri" w:hAnsi="Calibri" w:cs="Calibri"/>
          <w:sz w:val="24"/>
          <w:szCs w:val="24"/>
        </w:rPr>
        <w:t xml:space="preserve">. Cette liste résultante, nommée </w:t>
      </w:r>
      <w:proofErr w:type="spellStart"/>
      <w:r w:rsidRPr="53FEE897">
        <w:rPr>
          <w:rFonts w:ascii="Calibri" w:eastAsia="Calibri" w:hAnsi="Calibri" w:cs="Calibri"/>
          <w:b/>
          <w:bCs/>
          <w:i/>
          <w:iCs/>
          <w:sz w:val="24"/>
          <w:szCs w:val="24"/>
        </w:rPr>
        <w:t>user_entered_themes</w:t>
      </w:r>
      <w:proofErr w:type="spellEnd"/>
      <w:r w:rsidRPr="53FEE897">
        <w:rPr>
          <w:rFonts w:ascii="Calibri" w:eastAsia="Calibri" w:hAnsi="Calibri" w:cs="Calibri"/>
          <w:sz w:val="24"/>
          <w:szCs w:val="24"/>
        </w:rPr>
        <w:t xml:space="preserve">, est passée comme argument à la méthode </w:t>
      </w:r>
      <w:proofErr w:type="spellStart"/>
      <w:r w:rsidRPr="53FEE897">
        <w:rPr>
          <w:rFonts w:ascii="Calibri" w:eastAsia="Calibri" w:hAnsi="Calibri" w:cs="Calibri"/>
          <w:b/>
          <w:bCs/>
          <w:i/>
          <w:iCs/>
          <w:sz w:val="24"/>
          <w:szCs w:val="24"/>
        </w:rPr>
        <w:t>organize_</w:t>
      </w:r>
      <w:r w:rsidR="31EF7BD3" w:rsidRPr="53FEE897">
        <w:rPr>
          <w:rFonts w:ascii="Calibri" w:eastAsia="Calibri" w:hAnsi="Calibri" w:cs="Calibri"/>
          <w:b/>
          <w:bCs/>
          <w:i/>
          <w:iCs/>
          <w:sz w:val="24"/>
          <w:szCs w:val="24"/>
        </w:rPr>
        <w:t>by_</w:t>
      </w:r>
      <w:proofErr w:type="gramStart"/>
      <w:r w:rsidR="31EF7BD3" w:rsidRPr="53FEE897">
        <w:rPr>
          <w:rFonts w:ascii="Calibri" w:eastAsia="Calibri" w:hAnsi="Calibri" w:cs="Calibri"/>
          <w:b/>
          <w:bCs/>
          <w:i/>
          <w:iCs/>
          <w:sz w:val="24"/>
          <w:szCs w:val="24"/>
        </w:rPr>
        <w:t>theme</w:t>
      </w:r>
      <w:proofErr w:type="spellEnd"/>
      <w:r w:rsidRPr="53FEE897">
        <w:rPr>
          <w:rFonts w:ascii="Calibri" w:eastAsia="Calibri" w:hAnsi="Calibri" w:cs="Calibri"/>
          <w:b/>
          <w:bCs/>
          <w:i/>
          <w:iCs/>
          <w:sz w:val="24"/>
          <w:szCs w:val="24"/>
        </w:rPr>
        <w:t>(</w:t>
      </w:r>
      <w:proofErr w:type="gramEnd"/>
      <w:r w:rsidRPr="53FEE897">
        <w:rPr>
          <w:rFonts w:ascii="Calibri" w:eastAsia="Calibri" w:hAnsi="Calibri" w:cs="Calibri"/>
          <w:b/>
          <w:bCs/>
          <w:i/>
          <w:iCs/>
          <w:sz w:val="24"/>
          <w:szCs w:val="24"/>
        </w:rPr>
        <w:t>)</w:t>
      </w:r>
      <w:r w:rsidRPr="53FEE897">
        <w:rPr>
          <w:rFonts w:ascii="Calibri" w:eastAsia="Calibri" w:hAnsi="Calibri" w:cs="Calibri"/>
          <w:sz w:val="24"/>
          <w:szCs w:val="24"/>
        </w:rPr>
        <w:t>.</w:t>
      </w:r>
    </w:p>
    <w:p w14:paraId="30FFC559" w14:textId="17315BB9" w:rsidR="415A9D57" w:rsidRPr="00BD0BF4" w:rsidRDefault="415A9D57"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Suppression des dossiers vides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Après que les fichiers ont été organisés, cette fonction,</w:t>
      </w:r>
      <w:r w:rsidRPr="53FEE897">
        <w:rPr>
          <w:rFonts w:ascii="Calibri" w:eastAsia="Calibri" w:hAnsi="Calibri" w:cs="Calibri"/>
          <w:b/>
          <w:bCs/>
          <w:i/>
          <w:iCs/>
          <w:sz w:val="24"/>
          <w:szCs w:val="24"/>
        </w:rPr>
        <w:t xml:space="preserve"> </w:t>
      </w:r>
      <w:proofErr w:type="spellStart"/>
      <w:r w:rsidRPr="53FEE897">
        <w:rPr>
          <w:rFonts w:ascii="Calibri" w:eastAsia="Calibri" w:hAnsi="Calibri" w:cs="Calibri"/>
          <w:b/>
          <w:bCs/>
          <w:i/>
          <w:iCs/>
          <w:sz w:val="24"/>
          <w:szCs w:val="24"/>
        </w:rPr>
        <w:t>remove_empty_</w:t>
      </w:r>
      <w:proofErr w:type="gramStart"/>
      <w:r w:rsidRPr="53FEE897">
        <w:rPr>
          <w:rFonts w:ascii="Calibri" w:eastAsia="Calibri" w:hAnsi="Calibri" w:cs="Calibri"/>
          <w:b/>
          <w:bCs/>
          <w:i/>
          <w:iCs/>
          <w:sz w:val="24"/>
          <w:szCs w:val="24"/>
        </w:rPr>
        <w:t>folders</w:t>
      </w:r>
      <w:proofErr w:type="spellEnd"/>
      <w:r w:rsidRPr="53FEE897">
        <w:rPr>
          <w:rFonts w:ascii="Calibri" w:eastAsia="Calibri" w:hAnsi="Calibri" w:cs="Calibri"/>
          <w:b/>
          <w:bCs/>
          <w:i/>
          <w:iCs/>
          <w:sz w:val="24"/>
          <w:szCs w:val="24"/>
        </w:rPr>
        <w:t>(</w:t>
      </w:r>
      <w:proofErr w:type="gramEnd"/>
      <w:r w:rsidRPr="53FEE897">
        <w:rPr>
          <w:rFonts w:ascii="Calibri" w:eastAsia="Calibri" w:hAnsi="Calibri" w:cs="Calibri"/>
          <w:b/>
          <w:bCs/>
          <w:i/>
          <w:iCs/>
          <w:sz w:val="24"/>
          <w:szCs w:val="24"/>
        </w:rPr>
        <w:t>)</w:t>
      </w:r>
      <w:r w:rsidRPr="53FEE897">
        <w:rPr>
          <w:rFonts w:ascii="Calibri" w:eastAsia="Calibri" w:hAnsi="Calibri" w:cs="Calibri"/>
          <w:sz w:val="24"/>
          <w:szCs w:val="24"/>
        </w:rPr>
        <w:t xml:space="preserve">, est invoquée pour maintenir la propreté du dossier. Elle parcourt le dossier pour identifier et supprimer les dossiers devenus vides </w:t>
      </w:r>
      <w:r w:rsidR="001A65DC" w:rsidRPr="00C45395">
        <w:rPr>
          <w:rFonts w:ascii="Calibri" w:eastAsia="Calibri" w:hAnsi="Calibri" w:cs="Calibri"/>
          <w:sz w:val="24"/>
          <w:szCs w:val="24"/>
        </w:rPr>
        <w:t xml:space="preserve">à la </w:t>
      </w:r>
      <w:r w:rsidRPr="53FEE897">
        <w:rPr>
          <w:rFonts w:ascii="Calibri" w:eastAsia="Calibri" w:hAnsi="Calibri" w:cs="Calibri"/>
          <w:sz w:val="24"/>
          <w:szCs w:val="24"/>
        </w:rPr>
        <w:t xml:space="preserve">suite </w:t>
      </w:r>
      <w:r w:rsidR="001A65DC" w:rsidRPr="00C45395">
        <w:rPr>
          <w:rFonts w:ascii="Calibri" w:eastAsia="Calibri" w:hAnsi="Calibri" w:cs="Calibri"/>
          <w:sz w:val="24"/>
          <w:szCs w:val="24"/>
        </w:rPr>
        <w:t>de</w:t>
      </w:r>
      <w:r w:rsidRPr="53FEE897">
        <w:rPr>
          <w:rFonts w:ascii="Calibri" w:eastAsia="Calibri" w:hAnsi="Calibri" w:cs="Calibri"/>
          <w:sz w:val="24"/>
          <w:szCs w:val="24"/>
        </w:rPr>
        <w:t xml:space="preserve"> l'organisation des fichiers.</w:t>
      </w:r>
    </w:p>
    <w:p w14:paraId="301B7A6B" w14:textId="78EBC798" w:rsidR="415A9D57" w:rsidRPr="00BD0BF4" w:rsidRDefault="415A9D57" w:rsidP="008D7F64">
      <w:pPr>
        <w:pStyle w:val="ListParagraph"/>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Mise à jour de l'étiquette d'information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Enfin, l'interface utilisateur est mise à jour pour refléter l'état après l'organisation des fichiers. L'étiquette d'information est modifiée pour informer l'utilisateur que l'opération d'organisation des fichiers a été effectuée avec succès.</w:t>
      </w:r>
    </w:p>
    <w:p w14:paraId="4A6FAA4D" w14:textId="01A03296" w:rsidR="55A5FF82" w:rsidRDefault="55A5FF82" w:rsidP="008D7F64">
      <w:pPr>
        <w:jc w:val="both"/>
        <w:rPr>
          <w:rFonts w:ascii="Calibri" w:eastAsia="Calibri" w:hAnsi="Calibri" w:cs="Calibri"/>
          <w:sz w:val="24"/>
          <w:szCs w:val="24"/>
        </w:rPr>
      </w:pPr>
    </w:p>
    <w:p w14:paraId="66CCC9B1" w14:textId="77777777" w:rsidR="008B2E81" w:rsidRPr="00C45395" w:rsidRDefault="008B2E81" w:rsidP="008D7F64">
      <w:pPr>
        <w:jc w:val="both"/>
        <w:rPr>
          <w:rFonts w:ascii="Calibri" w:eastAsia="Calibri" w:hAnsi="Calibri" w:cs="Calibri"/>
          <w:sz w:val="24"/>
          <w:szCs w:val="24"/>
        </w:rPr>
      </w:pPr>
    </w:p>
    <w:p w14:paraId="5F6425C7" w14:textId="7CCF44C2" w:rsidR="4A117BCB" w:rsidRPr="00293EAC" w:rsidRDefault="0777EDB6" w:rsidP="00FA65DD">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t>Organisation par extension :</w:t>
      </w:r>
      <w:r w:rsidR="48294942" w:rsidRPr="00293EAC">
        <w:rPr>
          <w:rFonts w:ascii="Calibri" w:eastAsia="Calibri" w:hAnsi="Calibri" w:cs="Calibri"/>
          <w:b/>
          <w:bCs/>
          <w:color w:val="FF0000"/>
          <w:sz w:val="24"/>
          <w:szCs w:val="24"/>
          <w:u w:val="thick"/>
        </w:rPr>
        <w:t xml:space="preserve"> </w:t>
      </w:r>
    </w:p>
    <w:p w14:paraId="4F1B02C2" w14:textId="62B94DDF" w:rsidR="00F54035" w:rsidRPr="00BD0BF4" w:rsidRDefault="00460DFC" w:rsidP="008D7F64">
      <w:pPr>
        <w:jc w:val="both"/>
        <w:rPr>
          <w:rFonts w:ascii="Calibri" w:eastAsia="Calibri" w:hAnsi="Calibri" w:cs="Calibri"/>
          <w:sz w:val="24"/>
          <w:szCs w:val="24"/>
        </w:rPr>
      </w:pPr>
      <w:r w:rsidRPr="00C45395">
        <w:rPr>
          <w:rFonts w:ascii="Calibri" w:eastAsia="Calibri" w:hAnsi="Calibri" w:cs="Calibri"/>
          <w:sz w:val="24"/>
          <w:szCs w:val="24"/>
        </w:rPr>
        <w:t>La</w:t>
      </w:r>
      <w:r w:rsidR="50A1D966" w:rsidRPr="53FEE897">
        <w:rPr>
          <w:rFonts w:ascii="Calibri" w:eastAsia="Calibri" w:hAnsi="Calibri" w:cs="Calibri"/>
          <w:sz w:val="24"/>
          <w:szCs w:val="24"/>
        </w:rPr>
        <w:t xml:space="preserve"> partie d'organisation par extension dans le code fourni vise à trier les fichiers dans un dossier en fonction de leurs extensions respectives. Voici comment cela fonctionne :</w:t>
      </w:r>
    </w:p>
    <w:p w14:paraId="77EA5702" w14:textId="77CF8BA4" w:rsidR="00F54035" w:rsidRPr="00BD0BF4" w:rsidRDefault="50A1D966" w:rsidP="008D7F64">
      <w:pPr>
        <w:pStyle w:val="ListParagraph"/>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Sélection du dossier à organiser </w:t>
      </w:r>
      <w:r w:rsidRPr="53FEE897">
        <w:rPr>
          <w:rFonts w:ascii="Calibri" w:eastAsia="Calibri" w:hAnsi="Calibri" w:cs="Calibri"/>
          <w:b/>
          <w:bCs/>
          <w:color w:val="153D63" w:themeColor="text2" w:themeTint="E6"/>
          <w:sz w:val="24"/>
          <w:szCs w:val="24"/>
        </w:rPr>
        <w:t>:</w:t>
      </w:r>
      <w:r w:rsidRPr="53FEE897">
        <w:rPr>
          <w:rFonts w:ascii="Calibri" w:eastAsia="Calibri" w:hAnsi="Calibri" w:cs="Calibri"/>
          <w:sz w:val="24"/>
          <w:szCs w:val="24"/>
        </w:rPr>
        <w:t xml:space="preserve"> L'utilisateur sélectionne un dossier à organiser via </w:t>
      </w:r>
      <w:r w:rsidR="46493A28" w:rsidRPr="53FEE897">
        <w:rPr>
          <w:rFonts w:ascii="Calibri" w:eastAsia="Calibri" w:hAnsi="Calibri" w:cs="Calibri"/>
          <w:sz w:val="24"/>
          <w:szCs w:val="24"/>
        </w:rPr>
        <w:t>l’</w:t>
      </w:r>
      <w:r w:rsidRPr="53FEE897">
        <w:rPr>
          <w:rFonts w:ascii="Calibri" w:eastAsia="Calibri" w:hAnsi="Calibri" w:cs="Calibri"/>
          <w:sz w:val="24"/>
          <w:szCs w:val="24"/>
        </w:rPr>
        <w:t>interface graphique.</w:t>
      </w:r>
    </w:p>
    <w:p w14:paraId="51975C24" w14:textId="70DFEC0E" w:rsidR="00F54035" w:rsidRPr="00BD0BF4" w:rsidRDefault="50A1D966" w:rsidP="008D7F64">
      <w:pPr>
        <w:pStyle w:val="ListParagraph"/>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Liste de tous les fichiers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 xml:space="preserve">Le programme liste tous les fichiers dans le dossier </w:t>
      </w:r>
      <w:proofErr w:type="gramStart"/>
      <w:r w:rsidRPr="53FEE897">
        <w:rPr>
          <w:rFonts w:ascii="Calibri" w:eastAsia="Calibri" w:hAnsi="Calibri" w:cs="Calibri"/>
          <w:sz w:val="24"/>
          <w:szCs w:val="24"/>
        </w:rPr>
        <w:t>sélectionné</w:t>
      </w:r>
      <w:proofErr w:type="gramEnd"/>
      <w:r w:rsidRPr="53FEE897">
        <w:rPr>
          <w:rFonts w:ascii="Calibri" w:eastAsia="Calibri" w:hAnsi="Calibri" w:cs="Calibri"/>
          <w:sz w:val="24"/>
          <w:szCs w:val="24"/>
        </w:rPr>
        <w:t>, y compris ceux des sous-dossiers, en utilisant la fonction</w:t>
      </w:r>
      <w:r w:rsidRPr="53FEE897">
        <w:rPr>
          <w:rFonts w:ascii="Calibri" w:eastAsia="Calibri" w:hAnsi="Calibri" w:cs="Calibri"/>
          <w:b/>
          <w:bCs/>
          <w:i/>
          <w:iCs/>
          <w:sz w:val="24"/>
          <w:szCs w:val="24"/>
        </w:rPr>
        <w:t xml:space="preserve"> </w:t>
      </w:r>
      <w:proofErr w:type="spellStart"/>
      <w:r w:rsidRPr="53FEE897">
        <w:rPr>
          <w:rFonts w:ascii="Calibri" w:eastAsia="Calibri" w:hAnsi="Calibri" w:cs="Calibri"/>
          <w:b/>
          <w:bCs/>
          <w:i/>
          <w:iCs/>
          <w:sz w:val="24"/>
          <w:szCs w:val="24"/>
        </w:rPr>
        <w:t>list_files</w:t>
      </w:r>
      <w:proofErr w:type="spellEnd"/>
      <w:r w:rsidRPr="53FEE897">
        <w:rPr>
          <w:rFonts w:ascii="Calibri" w:eastAsia="Calibri" w:hAnsi="Calibri" w:cs="Calibri"/>
          <w:sz w:val="24"/>
          <w:szCs w:val="24"/>
        </w:rPr>
        <w:t>.</w:t>
      </w:r>
    </w:p>
    <w:p w14:paraId="6A73A7AD" w14:textId="7E940B07" w:rsidR="182C2767" w:rsidRPr="00BD0BF4" w:rsidRDefault="50A1D966" w:rsidP="008D7F64">
      <w:pPr>
        <w:pStyle w:val="ListParagraph"/>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Boucle sur chaque fichier </w:t>
      </w:r>
      <w:r w:rsidRPr="53FEE897">
        <w:rPr>
          <w:rFonts w:ascii="Calibri" w:eastAsia="Calibri" w:hAnsi="Calibri" w:cs="Calibri"/>
          <w:b/>
          <w:bCs/>
          <w:color w:val="153D63" w:themeColor="text2" w:themeTint="E6"/>
          <w:sz w:val="24"/>
          <w:szCs w:val="24"/>
        </w:rPr>
        <w:t xml:space="preserve">: </w:t>
      </w:r>
      <w:r w:rsidRPr="53FEE897">
        <w:rPr>
          <w:rFonts w:ascii="Calibri" w:eastAsia="Calibri" w:hAnsi="Calibri" w:cs="Calibri"/>
          <w:sz w:val="24"/>
          <w:szCs w:val="24"/>
        </w:rPr>
        <w:t>Pour chaque fichier trouvé dans la liste, le programme effectue les étapes suivantes :</w:t>
      </w:r>
    </w:p>
    <w:p w14:paraId="0469E9CE" w14:textId="5EC58628" w:rsidR="182C2767" w:rsidRPr="00BD0BF4" w:rsidRDefault="62E48503" w:rsidP="00460DFC">
      <w:pPr>
        <w:pStyle w:val="ListParagraph"/>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Vérification de l'appartenance au Git </w:t>
      </w:r>
      <w:r w:rsidRPr="53FEE897">
        <w:rPr>
          <w:rFonts w:ascii="Calibri" w:eastAsia="Calibri" w:hAnsi="Calibri" w:cs="Calibri"/>
          <w:b/>
          <w:bCs/>
          <w:color w:val="0070C0"/>
          <w:sz w:val="24"/>
          <w:szCs w:val="24"/>
        </w:rPr>
        <w:t xml:space="preserve">: </w:t>
      </w:r>
      <w:r w:rsidRPr="53FEE897">
        <w:rPr>
          <w:rFonts w:ascii="Calibri" w:eastAsia="Calibri" w:hAnsi="Calibri" w:cs="Calibri"/>
          <w:sz w:val="24"/>
          <w:szCs w:val="24"/>
        </w:rPr>
        <w:t xml:space="preserve">Cette étape vise à détecter si le fichier est associé à Git. Cela se fait généralement en vérifiant la présence d'un dossier caché </w:t>
      </w:r>
      <w:r w:rsidRPr="53FEE897">
        <w:rPr>
          <w:rFonts w:ascii="Calibri" w:eastAsia="Calibri" w:hAnsi="Calibri" w:cs="Calibri"/>
          <w:sz w:val="24"/>
          <w:szCs w:val="24"/>
        </w:rPr>
        <w:t>nommé</w:t>
      </w:r>
      <w:r w:rsidR="00460DFC" w:rsidRPr="00C45395">
        <w:rPr>
          <w:rFonts w:ascii="Calibri" w:eastAsia="Calibri" w:hAnsi="Calibri" w:cs="Calibri"/>
          <w:b/>
          <w:bCs/>
          <w:i/>
          <w:iCs/>
          <w:sz w:val="24"/>
          <w:szCs w:val="24"/>
        </w:rPr>
        <w:t xml:space="preserve">. </w:t>
      </w:r>
      <w:proofErr w:type="gramStart"/>
      <w:r w:rsidRPr="53FEE897">
        <w:rPr>
          <w:rFonts w:ascii="Calibri" w:eastAsia="Calibri" w:hAnsi="Calibri" w:cs="Calibri"/>
          <w:b/>
          <w:bCs/>
          <w:i/>
          <w:iCs/>
          <w:sz w:val="24"/>
          <w:szCs w:val="24"/>
        </w:rPr>
        <w:t>git</w:t>
      </w:r>
      <w:proofErr w:type="gramEnd"/>
      <w:r w:rsidRPr="53FEE897">
        <w:rPr>
          <w:rFonts w:ascii="Calibri" w:eastAsia="Calibri" w:hAnsi="Calibri" w:cs="Calibri"/>
          <w:sz w:val="24"/>
          <w:szCs w:val="24"/>
        </w:rPr>
        <w:t>. Si ce dossier est repéré dans le chemin du fichier, le fichier est identifié comme lié à Git et sera ignoré lors du processus d'organisation.</w:t>
      </w:r>
    </w:p>
    <w:p w14:paraId="2298FFF9" w14:textId="747EE75B" w:rsidR="182C2767" w:rsidRPr="00BD0BF4" w:rsidRDefault="62E48503" w:rsidP="00460DFC">
      <w:pPr>
        <w:pStyle w:val="ListParagraph"/>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Obtention de l'extension du fichier : </w:t>
      </w:r>
      <w:r w:rsidRPr="53FEE897">
        <w:rPr>
          <w:rFonts w:ascii="Calibri" w:eastAsia="Calibri" w:hAnsi="Calibri" w:cs="Calibri"/>
          <w:sz w:val="24"/>
          <w:szCs w:val="24"/>
        </w:rPr>
        <w:t xml:space="preserve">Cette action consiste à extraire l'extension du fichier pour déterminer le type de fichier. Par exemple, pour le fichier </w:t>
      </w:r>
      <w:r w:rsidRPr="53FEE897">
        <w:rPr>
          <w:rFonts w:ascii="Calibri" w:eastAsia="Calibri" w:hAnsi="Calibri" w:cs="Calibri"/>
          <w:b/>
          <w:bCs/>
          <w:i/>
          <w:iCs/>
          <w:sz w:val="24"/>
          <w:szCs w:val="24"/>
        </w:rPr>
        <w:t>"document.txt</w:t>
      </w:r>
      <w:r w:rsidRPr="53FEE897">
        <w:rPr>
          <w:rFonts w:ascii="Calibri" w:eastAsia="Calibri" w:hAnsi="Calibri" w:cs="Calibri"/>
          <w:sz w:val="24"/>
          <w:szCs w:val="24"/>
        </w:rPr>
        <w:t xml:space="preserve">", l'extension serait </w:t>
      </w:r>
      <w:r w:rsidRPr="53FEE897">
        <w:rPr>
          <w:rFonts w:ascii="Calibri" w:eastAsia="Calibri" w:hAnsi="Calibri" w:cs="Calibri"/>
          <w:b/>
          <w:bCs/>
          <w:i/>
          <w:iCs/>
          <w:sz w:val="24"/>
          <w:szCs w:val="24"/>
        </w:rPr>
        <w:t>"txt"</w:t>
      </w:r>
      <w:r w:rsidRPr="53FEE897">
        <w:rPr>
          <w:rFonts w:ascii="Calibri" w:eastAsia="Calibri" w:hAnsi="Calibri" w:cs="Calibri"/>
          <w:sz w:val="24"/>
          <w:szCs w:val="24"/>
        </w:rPr>
        <w:t>.</w:t>
      </w:r>
    </w:p>
    <w:p w14:paraId="06139C4D" w14:textId="6E929E97" w:rsidR="182C2767" w:rsidRPr="00BD0BF4" w:rsidRDefault="62E48503" w:rsidP="00460DFC">
      <w:pPr>
        <w:pStyle w:val="ListParagraph"/>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Détermination du chemin de destination :</w:t>
      </w:r>
      <w:r w:rsidRPr="53FEE897">
        <w:rPr>
          <w:rFonts w:ascii="Calibri" w:eastAsia="Calibri" w:hAnsi="Calibri" w:cs="Calibri"/>
          <w:sz w:val="24"/>
          <w:szCs w:val="24"/>
        </w:rPr>
        <w:t xml:space="preserve"> En fonction de l'extension, un dossier de destination est déterminé pour le fichier. Par exemple, les fichiers avec l'extension </w:t>
      </w:r>
      <w:r w:rsidRPr="53FEE897">
        <w:rPr>
          <w:rFonts w:ascii="Calibri" w:eastAsia="Calibri" w:hAnsi="Calibri" w:cs="Calibri"/>
          <w:b/>
          <w:bCs/>
          <w:i/>
          <w:iCs/>
          <w:sz w:val="24"/>
          <w:szCs w:val="24"/>
        </w:rPr>
        <w:t>".txt"</w:t>
      </w:r>
      <w:r w:rsidRPr="53FEE897">
        <w:rPr>
          <w:rFonts w:ascii="Calibri" w:eastAsia="Calibri" w:hAnsi="Calibri" w:cs="Calibri"/>
          <w:sz w:val="24"/>
          <w:szCs w:val="24"/>
        </w:rPr>
        <w:t xml:space="preserve"> pourraient être dirigés vers un dossier spécifique nommé </w:t>
      </w:r>
      <w:r w:rsidRPr="53FEE897">
        <w:rPr>
          <w:rFonts w:ascii="Calibri" w:eastAsia="Calibri" w:hAnsi="Calibri" w:cs="Calibri"/>
          <w:b/>
          <w:bCs/>
          <w:i/>
          <w:iCs/>
          <w:sz w:val="24"/>
          <w:szCs w:val="24"/>
        </w:rPr>
        <w:t>"</w:t>
      </w:r>
      <w:proofErr w:type="spellStart"/>
      <w:r w:rsidRPr="53FEE897">
        <w:rPr>
          <w:rFonts w:ascii="Calibri" w:eastAsia="Calibri" w:hAnsi="Calibri" w:cs="Calibri"/>
          <w:b/>
          <w:bCs/>
          <w:i/>
          <w:iCs/>
          <w:sz w:val="24"/>
          <w:szCs w:val="24"/>
        </w:rPr>
        <w:t>TextFiles</w:t>
      </w:r>
      <w:proofErr w:type="spellEnd"/>
      <w:r w:rsidRPr="53FEE897">
        <w:rPr>
          <w:rFonts w:ascii="Calibri" w:eastAsia="Calibri" w:hAnsi="Calibri" w:cs="Calibri"/>
          <w:b/>
          <w:bCs/>
          <w:i/>
          <w:iCs/>
          <w:sz w:val="24"/>
          <w:szCs w:val="24"/>
        </w:rPr>
        <w:t>"</w:t>
      </w:r>
      <w:r w:rsidRPr="53FEE897">
        <w:rPr>
          <w:rFonts w:ascii="Calibri" w:eastAsia="Calibri" w:hAnsi="Calibri" w:cs="Calibri"/>
          <w:sz w:val="24"/>
          <w:szCs w:val="24"/>
        </w:rPr>
        <w:t>.</w:t>
      </w:r>
    </w:p>
    <w:p w14:paraId="397CB662" w14:textId="590D6DD3" w:rsidR="182C2767" w:rsidRPr="00BD0BF4" w:rsidRDefault="62E48503" w:rsidP="00460DFC">
      <w:pPr>
        <w:pStyle w:val="ListParagraph"/>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Vérification et création du dossier de destination : </w:t>
      </w:r>
      <w:r w:rsidRPr="53FEE897">
        <w:rPr>
          <w:rFonts w:ascii="Calibri" w:eastAsia="Calibri" w:hAnsi="Calibri" w:cs="Calibri"/>
          <w:sz w:val="24"/>
          <w:szCs w:val="24"/>
        </w:rPr>
        <w:t>Avant de déplacer le fichier, le code vérifie si le dossier de destination pour cette extension existe. S'il n'existe pas, il est créé pour accueillir les fichiers de ce type.</w:t>
      </w:r>
    </w:p>
    <w:p w14:paraId="38D18767" w14:textId="7A700E56" w:rsidR="182C2767" w:rsidRPr="00BD0BF4" w:rsidRDefault="62E48503" w:rsidP="00460DFC">
      <w:pPr>
        <w:pStyle w:val="ListParagraph"/>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Gestion des noms de fichiers en double :</w:t>
      </w:r>
      <w:r w:rsidRPr="53FEE897">
        <w:rPr>
          <w:rFonts w:ascii="Calibri" w:eastAsia="Calibri" w:hAnsi="Calibri" w:cs="Calibri"/>
          <w:sz w:val="24"/>
          <w:szCs w:val="24"/>
        </w:rPr>
        <w:t xml:space="preserve"> S'il existe déjà un fichier avec le même nom dans le dossier de destination, le code génère un nouveau nom pour éviter les conflits. Par exemple, s'il y a déjà un </w:t>
      </w:r>
      <w:r w:rsidRPr="53FEE897">
        <w:rPr>
          <w:rFonts w:ascii="Calibri" w:eastAsia="Calibri" w:hAnsi="Calibri" w:cs="Calibri"/>
          <w:b/>
          <w:bCs/>
          <w:i/>
          <w:iCs/>
          <w:sz w:val="24"/>
          <w:szCs w:val="24"/>
        </w:rPr>
        <w:t>"document.txt"</w:t>
      </w:r>
      <w:r w:rsidRPr="53FEE897">
        <w:rPr>
          <w:rFonts w:ascii="Calibri" w:eastAsia="Calibri" w:hAnsi="Calibri" w:cs="Calibri"/>
          <w:sz w:val="24"/>
          <w:szCs w:val="24"/>
        </w:rPr>
        <w:t xml:space="preserve">, le code renommera le fichier en </w:t>
      </w:r>
      <w:r w:rsidRPr="53FEE897">
        <w:rPr>
          <w:rFonts w:ascii="Calibri" w:eastAsia="Calibri" w:hAnsi="Calibri" w:cs="Calibri"/>
          <w:b/>
          <w:bCs/>
          <w:i/>
          <w:iCs/>
          <w:sz w:val="24"/>
          <w:szCs w:val="24"/>
        </w:rPr>
        <w:t>"document_1.txt"</w:t>
      </w:r>
      <w:r w:rsidRPr="53FEE897">
        <w:rPr>
          <w:rFonts w:ascii="Calibri" w:eastAsia="Calibri" w:hAnsi="Calibri" w:cs="Calibri"/>
          <w:sz w:val="24"/>
          <w:szCs w:val="24"/>
        </w:rPr>
        <w:t>.</w:t>
      </w:r>
    </w:p>
    <w:p w14:paraId="2CA0B51E" w14:textId="4B989EAB" w:rsidR="182C2767" w:rsidRPr="00BD0BF4" w:rsidRDefault="62E48503" w:rsidP="00460DFC">
      <w:pPr>
        <w:pStyle w:val="ListParagraph"/>
        <w:numPr>
          <w:ilvl w:val="0"/>
          <w:numId w:val="26"/>
        </w:numPr>
        <w:jc w:val="both"/>
        <w:rPr>
          <w:rFonts w:ascii="Calibri" w:eastAsia="Calibri" w:hAnsi="Calibri" w:cs="Calibri"/>
          <w:sz w:val="24"/>
          <w:szCs w:val="24"/>
        </w:rPr>
      </w:pPr>
      <w:r w:rsidRPr="002C6795">
        <w:rPr>
          <w:rFonts w:ascii="Calibri" w:eastAsia="Calibri" w:hAnsi="Calibri" w:cs="Calibri"/>
          <w:b/>
          <w:bCs/>
          <w:sz w:val="24"/>
          <w:szCs w:val="24"/>
        </w:rPr>
        <w:t>Déplacement et renommage des fichiers :</w:t>
      </w:r>
      <w:r w:rsidRPr="53FEE897">
        <w:rPr>
          <w:rFonts w:ascii="Calibri" w:eastAsia="Calibri" w:hAnsi="Calibri" w:cs="Calibri"/>
          <w:sz w:val="24"/>
          <w:szCs w:val="24"/>
        </w:rPr>
        <w:t xml:space="preserve"> </w:t>
      </w:r>
      <w:r w:rsidR="527D1479" w:rsidRPr="53FEE897">
        <w:rPr>
          <w:rFonts w:ascii="Calibri" w:eastAsia="Calibri" w:hAnsi="Calibri" w:cs="Calibri"/>
          <w:sz w:val="24"/>
          <w:szCs w:val="24"/>
        </w:rPr>
        <w:t>Une fois</w:t>
      </w:r>
      <w:r w:rsidR="1FA816D2" w:rsidRPr="53FEE897">
        <w:rPr>
          <w:rFonts w:ascii="Calibri" w:eastAsia="Calibri" w:hAnsi="Calibri" w:cs="Calibri"/>
          <w:sz w:val="24"/>
          <w:szCs w:val="24"/>
        </w:rPr>
        <w:t xml:space="preserve"> le dossier de destination</w:t>
      </w:r>
      <w:r w:rsidR="527D1479" w:rsidRPr="53FEE897">
        <w:rPr>
          <w:rFonts w:ascii="Calibri" w:eastAsia="Calibri" w:hAnsi="Calibri" w:cs="Calibri"/>
          <w:sz w:val="24"/>
          <w:szCs w:val="24"/>
        </w:rPr>
        <w:t xml:space="preserve"> déterminé pour chaque fichier, le processus</w:t>
      </w:r>
      <w:r w:rsidR="1FA816D2" w:rsidRPr="53FEE897">
        <w:rPr>
          <w:rFonts w:ascii="Calibri" w:eastAsia="Calibri" w:hAnsi="Calibri" w:cs="Calibri"/>
          <w:sz w:val="24"/>
          <w:szCs w:val="24"/>
        </w:rPr>
        <w:t xml:space="preserve"> gère les éventuels doublons de noms en ajoutant un suffixe numérique </w:t>
      </w:r>
      <w:r w:rsidR="527D1479" w:rsidRPr="53FEE897">
        <w:rPr>
          <w:rFonts w:ascii="Calibri" w:eastAsia="Calibri" w:hAnsi="Calibri" w:cs="Calibri"/>
          <w:sz w:val="24"/>
          <w:szCs w:val="24"/>
        </w:rPr>
        <w:t xml:space="preserve">au fichier </w:t>
      </w:r>
      <w:r w:rsidR="1FA816D2" w:rsidRPr="53FEE897">
        <w:rPr>
          <w:rFonts w:ascii="Calibri" w:eastAsia="Calibri" w:hAnsi="Calibri" w:cs="Calibri"/>
          <w:sz w:val="24"/>
          <w:szCs w:val="24"/>
        </w:rPr>
        <w:t>si nécessaire</w:t>
      </w:r>
      <w:r w:rsidR="527D1479" w:rsidRPr="53FEE897">
        <w:rPr>
          <w:rFonts w:ascii="Calibri" w:eastAsia="Calibri" w:hAnsi="Calibri" w:cs="Calibri"/>
          <w:sz w:val="24"/>
          <w:szCs w:val="24"/>
        </w:rPr>
        <w:t xml:space="preserve">. Ensuite, il effectue le déplacement du </w:t>
      </w:r>
      <w:r w:rsidR="1FA816D2" w:rsidRPr="53FEE897">
        <w:rPr>
          <w:rFonts w:ascii="Calibri" w:eastAsia="Calibri" w:hAnsi="Calibri" w:cs="Calibri"/>
          <w:sz w:val="24"/>
          <w:szCs w:val="24"/>
        </w:rPr>
        <w:t xml:space="preserve">fichier vers le </w:t>
      </w:r>
      <w:r w:rsidR="527D1479" w:rsidRPr="53FEE897">
        <w:rPr>
          <w:rFonts w:ascii="Calibri" w:eastAsia="Calibri" w:hAnsi="Calibri" w:cs="Calibri"/>
          <w:sz w:val="24"/>
          <w:szCs w:val="24"/>
        </w:rPr>
        <w:t>répertoire</w:t>
      </w:r>
      <w:r w:rsidR="1FA816D2" w:rsidRPr="53FEE897">
        <w:rPr>
          <w:rFonts w:ascii="Calibri" w:eastAsia="Calibri" w:hAnsi="Calibri" w:cs="Calibri"/>
          <w:sz w:val="24"/>
          <w:szCs w:val="24"/>
        </w:rPr>
        <w:t xml:space="preserve"> de destination</w:t>
      </w:r>
      <w:r w:rsidR="527D1479" w:rsidRPr="53FEE897">
        <w:rPr>
          <w:rFonts w:ascii="Calibri" w:eastAsia="Calibri" w:hAnsi="Calibri" w:cs="Calibri"/>
          <w:sz w:val="24"/>
          <w:szCs w:val="24"/>
        </w:rPr>
        <w:t xml:space="preserve"> en utilisant </w:t>
      </w:r>
      <w:proofErr w:type="spellStart"/>
      <w:proofErr w:type="gramStart"/>
      <w:r w:rsidR="527D1479" w:rsidRPr="53FEE897">
        <w:rPr>
          <w:rFonts w:ascii="Calibri" w:eastAsia="Calibri" w:hAnsi="Calibri" w:cs="Calibri"/>
          <w:b/>
          <w:bCs/>
          <w:i/>
          <w:iCs/>
          <w:sz w:val="24"/>
          <w:szCs w:val="24"/>
        </w:rPr>
        <w:t>os.rename</w:t>
      </w:r>
      <w:proofErr w:type="spellEnd"/>
      <w:proofErr w:type="gramEnd"/>
      <w:r w:rsidR="527D1479" w:rsidRPr="53FEE897">
        <w:rPr>
          <w:rFonts w:ascii="Calibri" w:eastAsia="Calibri" w:hAnsi="Calibri" w:cs="Calibri"/>
          <w:b/>
          <w:bCs/>
          <w:i/>
          <w:iCs/>
          <w:sz w:val="24"/>
          <w:szCs w:val="24"/>
        </w:rPr>
        <w:t>()</w:t>
      </w:r>
      <w:r w:rsidR="527D1479" w:rsidRPr="53FEE897">
        <w:rPr>
          <w:rFonts w:ascii="Calibri" w:eastAsia="Calibri" w:hAnsi="Calibri" w:cs="Calibri"/>
          <w:sz w:val="24"/>
          <w:szCs w:val="24"/>
        </w:rPr>
        <w:t>, garantissant ainsi une organisation sans conflits ni doublons dans les dossiers cibles</w:t>
      </w:r>
      <w:r w:rsidR="1FA816D2" w:rsidRPr="53FEE897">
        <w:rPr>
          <w:rFonts w:ascii="Calibri" w:eastAsia="Calibri" w:hAnsi="Calibri" w:cs="Calibri"/>
          <w:sz w:val="24"/>
          <w:szCs w:val="24"/>
        </w:rPr>
        <w:t>.</w:t>
      </w:r>
    </w:p>
    <w:p w14:paraId="45C00FE2" w14:textId="175423FA" w:rsidR="2F807182" w:rsidRPr="00BD0BF4" w:rsidRDefault="2F807182" w:rsidP="008D7F64">
      <w:pPr>
        <w:jc w:val="both"/>
        <w:rPr>
          <w:rFonts w:ascii="Calibri" w:eastAsia="Calibri" w:hAnsi="Calibri" w:cs="Calibri"/>
          <w:sz w:val="24"/>
          <w:szCs w:val="24"/>
        </w:rPr>
      </w:pPr>
    </w:p>
    <w:p w14:paraId="428CC433" w14:textId="0B60B9F4" w:rsidR="62E48503" w:rsidRDefault="62E48503" w:rsidP="008D7F64">
      <w:pPr>
        <w:jc w:val="both"/>
        <w:rPr>
          <w:rFonts w:ascii="Calibri" w:eastAsia="Calibri" w:hAnsi="Calibri" w:cs="Calibri"/>
          <w:sz w:val="24"/>
          <w:szCs w:val="24"/>
        </w:rPr>
      </w:pPr>
      <w:r w:rsidRPr="53FEE897">
        <w:rPr>
          <w:rFonts w:ascii="Calibri" w:eastAsia="Calibri" w:hAnsi="Calibri" w:cs="Calibri"/>
          <w:sz w:val="24"/>
          <w:szCs w:val="24"/>
        </w:rPr>
        <w:t>Cela garantit que chaque fichier est correctement classé dans un dossier spécifique en fonction de son type, avec une gestion adéquate des conflits de noms pour assurer l'intégrité des données.</w:t>
      </w:r>
    </w:p>
    <w:p w14:paraId="63172DFA" w14:textId="2A823D06" w:rsidR="182C2767" w:rsidRDefault="182C2767" w:rsidP="008D7F64">
      <w:pPr>
        <w:jc w:val="both"/>
        <w:rPr>
          <w:rFonts w:ascii="Calibri" w:eastAsia="Calibri" w:hAnsi="Calibri" w:cs="Calibri"/>
          <w:sz w:val="24"/>
          <w:szCs w:val="24"/>
        </w:rPr>
      </w:pPr>
    </w:p>
    <w:p w14:paraId="7E32B0B1" w14:textId="0CD184B8" w:rsidR="00E64443" w:rsidRPr="00C45395" w:rsidRDefault="00E64443" w:rsidP="008D7F64">
      <w:pPr>
        <w:jc w:val="both"/>
        <w:rPr>
          <w:rFonts w:ascii="Calibri" w:hAnsi="Calibri" w:cs="Calibri"/>
          <w:sz w:val="24"/>
          <w:szCs w:val="24"/>
        </w:rPr>
      </w:pPr>
    </w:p>
    <w:p w14:paraId="7EFF45BA" w14:textId="02BBDDDA" w:rsidR="001E27B7" w:rsidRPr="00293EAC" w:rsidRDefault="0094469D" w:rsidP="008D7F64">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lastRenderedPageBreak/>
        <w:t xml:space="preserve">Organisation par </w:t>
      </w:r>
      <w:proofErr w:type="spellStart"/>
      <w:proofErr w:type="gramStart"/>
      <w:r w:rsidRPr="00293EAC">
        <w:rPr>
          <w:rFonts w:ascii="Calibri" w:eastAsia="Calibri" w:hAnsi="Calibri" w:cs="Calibri"/>
          <w:b/>
          <w:bCs/>
          <w:color w:val="FF0000"/>
          <w:sz w:val="24"/>
          <w:szCs w:val="24"/>
          <w:u w:val="thick"/>
        </w:rPr>
        <w:t>theme</w:t>
      </w:r>
      <w:proofErr w:type="spellEnd"/>
      <w:r w:rsidRPr="00293EAC">
        <w:rPr>
          <w:rFonts w:ascii="Calibri" w:eastAsia="Calibri" w:hAnsi="Calibri" w:cs="Calibri"/>
          <w:b/>
          <w:bCs/>
          <w:color w:val="FF0000"/>
          <w:sz w:val="24"/>
          <w:szCs w:val="24"/>
          <w:u w:val="thick"/>
        </w:rPr>
        <w:t>:</w:t>
      </w:r>
      <w:proofErr w:type="gramEnd"/>
    </w:p>
    <w:p w14:paraId="71F93948" w14:textId="73FA732D" w:rsidR="00D27D3B" w:rsidRPr="00BD0BF4" w:rsidRDefault="00BE72CD" w:rsidP="008D7F64">
      <w:pPr>
        <w:jc w:val="both"/>
        <w:rPr>
          <w:rFonts w:ascii="Calibri" w:hAnsi="Calibri" w:cs="Calibri"/>
          <w:sz w:val="24"/>
          <w:szCs w:val="24"/>
        </w:rPr>
      </w:pPr>
      <w:r w:rsidRPr="00BD0BF4">
        <w:rPr>
          <w:rFonts w:ascii="Calibri" w:hAnsi="Calibri" w:cs="Calibri"/>
          <w:sz w:val="24"/>
          <w:szCs w:val="24"/>
        </w:rPr>
        <w:t xml:space="preserve">Dans notre approche d'organisation par thème, la fonction </w:t>
      </w:r>
      <w:proofErr w:type="spellStart"/>
      <w:r w:rsidRPr="00BD0BF4">
        <w:rPr>
          <w:rFonts w:ascii="Calibri" w:hAnsi="Calibri" w:cs="Calibri"/>
          <w:b/>
          <w:bCs/>
          <w:i/>
          <w:iCs/>
          <w:sz w:val="24"/>
          <w:szCs w:val="24"/>
        </w:rPr>
        <w:t>organize_by_theme</w:t>
      </w:r>
      <w:proofErr w:type="spellEnd"/>
      <w:r w:rsidRPr="00BD0BF4">
        <w:rPr>
          <w:rFonts w:ascii="Calibri" w:hAnsi="Calibri" w:cs="Calibri"/>
          <w:sz w:val="24"/>
          <w:szCs w:val="24"/>
        </w:rPr>
        <w:t xml:space="preserve"> joue un rôle central en coordonnant l'ensemble du processus. </w:t>
      </w:r>
      <w:r w:rsidR="00552252" w:rsidRPr="00552252">
        <w:rPr>
          <w:rFonts w:ascii="Calibri" w:hAnsi="Calibri" w:cs="Calibri"/>
          <w:sz w:val="24"/>
          <w:szCs w:val="24"/>
        </w:rPr>
        <w:t xml:space="preserve">Veuillez trouver le code correspondant dans la section des </w:t>
      </w:r>
      <w:r w:rsidR="00FE4217">
        <w:rPr>
          <w:rFonts w:ascii="Calibri" w:hAnsi="Calibri" w:cs="Calibri"/>
          <w:sz w:val="24"/>
          <w:szCs w:val="24"/>
        </w:rPr>
        <w:t>appendices.</w:t>
      </w:r>
    </w:p>
    <w:p w14:paraId="010A6580" w14:textId="484AB533" w:rsidR="00FB4859" w:rsidRPr="00BF274B" w:rsidRDefault="00FB4859" w:rsidP="00BF274B">
      <w:pPr>
        <w:jc w:val="center"/>
        <w:rPr>
          <w:rFonts w:ascii="Calibri" w:hAnsi="Calibri" w:cs="Calibri"/>
          <w:b/>
          <w:bCs/>
          <w:color w:val="BA4206"/>
          <w:sz w:val="24"/>
          <w:szCs w:val="24"/>
          <w:u w:val="thick"/>
        </w:rPr>
      </w:pPr>
      <w:r w:rsidRPr="00BF274B">
        <w:rPr>
          <w:rFonts w:ascii="Calibri" w:hAnsi="Calibri" w:cs="Calibri"/>
          <w:b/>
          <w:bCs/>
          <w:color w:val="BA4206"/>
          <w:sz w:val="24"/>
          <w:szCs w:val="24"/>
          <w:u w:val="thick"/>
        </w:rPr>
        <w:t>Vue d'Ensemble de l'Algorithme d'Organisation par Thème</w:t>
      </w:r>
      <w:r w:rsidR="00BF274B" w:rsidRPr="00BF274B">
        <w:rPr>
          <w:rFonts w:ascii="Calibri" w:hAnsi="Calibri" w:cs="Calibri"/>
          <w:b/>
          <w:bCs/>
          <w:color w:val="BA4206"/>
          <w:sz w:val="24"/>
          <w:szCs w:val="24"/>
          <w:u w:val="thick"/>
        </w:rPr>
        <w:t xml:space="preserve"> </w:t>
      </w:r>
      <w:r w:rsidRPr="00BF274B">
        <w:rPr>
          <w:rFonts w:ascii="Calibri" w:hAnsi="Calibri" w:cs="Calibri"/>
          <w:b/>
          <w:bCs/>
          <w:color w:val="BA4206"/>
          <w:sz w:val="24"/>
          <w:szCs w:val="24"/>
          <w:u w:val="thick"/>
        </w:rPr>
        <w:t>:</w:t>
      </w:r>
    </w:p>
    <w:p w14:paraId="06E49B85" w14:textId="77777777" w:rsidR="00FB4859" w:rsidRPr="00ED22AC" w:rsidRDefault="00FB4859" w:rsidP="008D7F64">
      <w:pPr>
        <w:jc w:val="both"/>
        <w:rPr>
          <w:rFonts w:ascii="Calibri" w:hAnsi="Calibri" w:cs="Calibri"/>
          <w:sz w:val="24"/>
          <w:szCs w:val="24"/>
        </w:rPr>
      </w:pPr>
      <w:r w:rsidRPr="00ED22AC">
        <w:rPr>
          <w:rFonts w:ascii="Calibri" w:hAnsi="Calibri" w:cs="Calibri"/>
          <w:sz w:val="24"/>
          <w:szCs w:val="24"/>
        </w:rPr>
        <w:t>L'algorithme d'organisation par thème est conçu pour simplifier la gestion de fichiers en les classant automatiquement dans des dossiers thématiques, basés sur le contenu des fichiers et les thèmes fournis par l'utilisateur. Voici déroulement logique de ce processus :</w:t>
      </w:r>
    </w:p>
    <w:p w14:paraId="0B2F03C1" w14:textId="77777777" w:rsidR="00FB4859" w:rsidRPr="00ED22AC" w:rsidRDefault="00FB4859" w:rsidP="008D7F64">
      <w:pPr>
        <w:jc w:val="both"/>
        <w:rPr>
          <w:rFonts w:ascii="Calibri" w:hAnsi="Calibri" w:cs="Calibri"/>
          <w:sz w:val="24"/>
          <w:szCs w:val="24"/>
        </w:rPr>
      </w:pPr>
      <w:r w:rsidRPr="00ED22AC">
        <w:rPr>
          <w:rFonts w:ascii="Calibri" w:hAnsi="Calibri" w:cs="Calibri"/>
          <w:sz w:val="24"/>
          <w:szCs w:val="24"/>
        </w:rPr>
        <w:t xml:space="preserve">1. </w:t>
      </w:r>
      <w:r w:rsidRPr="00ED22AC">
        <w:rPr>
          <w:rFonts w:ascii="Calibri" w:hAnsi="Calibri" w:cs="Calibri"/>
          <w:i/>
          <w:iCs/>
          <w:sz w:val="24"/>
          <w:szCs w:val="24"/>
        </w:rPr>
        <w:t>Transformation des fichiers en texte :</w:t>
      </w:r>
    </w:p>
    <w:p w14:paraId="25AFB834" w14:textId="77777777" w:rsidR="00FB4859" w:rsidRPr="00ED22AC" w:rsidRDefault="00FB4859" w:rsidP="008D7F64">
      <w:pPr>
        <w:pStyle w:val="ListParagraph"/>
        <w:numPr>
          <w:ilvl w:val="0"/>
          <w:numId w:val="7"/>
        </w:numPr>
        <w:jc w:val="both"/>
        <w:rPr>
          <w:rFonts w:ascii="Calibri" w:hAnsi="Calibri" w:cs="Calibri"/>
          <w:sz w:val="24"/>
          <w:szCs w:val="24"/>
        </w:rPr>
      </w:pPr>
      <w:r w:rsidRPr="00ED22AC">
        <w:rPr>
          <w:rFonts w:ascii="Calibri" w:hAnsi="Calibri" w:cs="Calibri"/>
          <w:sz w:val="24"/>
          <w:szCs w:val="24"/>
        </w:rPr>
        <w:t>Les fichiers du dossier spécifié sont parcourus.</w:t>
      </w:r>
    </w:p>
    <w:p w14:paraId="613A5DBF" w14:textId="77777777" w:rsidR="00FB4859" w:rsidRPr="00ED22AC" w:rsidRDefault="00FB4859" w:rsidP="008D7F64">
      <w:pPr>
        <w:pStyle w:val="ListParagraph"/>
        <w:numPr>
          <w:ilvl w:val="0"/>
          <w:numId w:val="7"/>
        </w:numPr>
        <w:jc w:val="both"/>
        <w:rPr>
          <w:rFonts w:ascii="Calibri" w:hAnsi="Calibri" w:cs="Calibri"/>
          <w:sz w:val="24"/>
          <w:szCs w:val="24"/>
        </w:rPr>
      </w:pPr>
      <w:r w:rsidRPr="00ED22AC">
        <w:rPr>
          <w:rFonts w:ascii="Calibri" w:hAnsi="Calibri" w:cs="Calibri"/>
          <w:sz w:val="24"/>
          <w:szCs w:val="24"/>
        </w:rPr>
        <w:t xml:space="preserve">Chaque fichier est converti en texte à l'aide de la fonction </w:t>
      </w:r>
      <w:proofErr w:type="spellStart"/>
      <w:r w:rsidRPr="00ED22AC">
        <w:rPr>
          <w:rFonts w:ascii="Calibri" w:hAnsi="Calibri" w:cs="Calibri"/>
          <w:sz w:val="24"/>
          <w:szCs w:val="24"/>
          <w:u w:val="single"/>
        </w:rPr>
        <w:t>file_to_text</w:t>
      </w:r>
      <w:proofErr w:type="spellEnd"/>
      <w:r w:rsidRPr="00ED22AC">
        <w:rPr>
          <w:rFonts w:ascii="Calibri" w:hAnsi="Calibri" w:cs="Calibri"/>
          <w:sz w:val="24"/>
          <w:szCs w:val="24"/>
        </w:rPr>
        <w:t>.</w:t>
      </w:r>
    </w:p>
    <w:p w14:paraId="172B4916" w14:textId="77777777" w:rsidR="00FB4859" w:rsidRPr="00ED22AC" w:rsidRDefault="00FB4859" w:rsidP="008D7F64">
      <w:pPr>
        <w:jc w:val="both"/>
        <w:rPr>
          <w:rFonts w:ascii="Calibri" w:hAnsi="Calibri" w:cs="Calibri"/>
          <w:i/>
          <w:iCs/>
          <w:sz w:val="24"/>
          <w:szCs w:val="24"/>
        </w:rPr>
      </w:pPr>
      <w:r w:rsidRPr="00ED22AC">
        <w:rPr>
          <w:rFonts w:ascii="Calibri" w:hAnsi="Calibri" w:cs="Calibri"/>
          <w:sz w:val="24"/>
          <w:szCs w:val="24"/>
        </w:rPr>
        <w:t xml:space="preserve">2. </w:t>
      </w:r>
      <w:bookmarkStart w:id="0" w:name="_Hlk155433788"/>
      <w:r w:rsidRPr="00ED22AC">
        <w:rPr>
          <w:rFonts w:ascii="Calibri" w:hAnsi="Calibri" w:cs="Calibri"/>
          <w:i/>
          <w:iCs/>
          <w:sz w:val="24"/>
          <w:szCs w:val="24"/>
        </w:rPr>
        <w:t>Génération des Mots-Clés pour Chaque Thème </w:t>
      </w:r>
      <w:bookmarkEnd w:id="0"/>
      <w:r w:rsidRPr="00ED22AC">
        <w:rPr>
          <w:rFonts w:ascii="Calibri" w:hAnsi="Calibri" w:cs="Calibri"/>
          <w:i/>
          <w:iCs/>
          <w:sz w:val="24"/>
          <w:szCs w:val="24"/>
        </w:rPr>
        <w:t>:</w:t>
      </w:r>
    </w:p>
    <w:p w14:paraId="729F80F2" w14:textId="77777777" w:rsidR="00FB4859" w:rsidRPr="00ED22AC" w:rsidRDefault="00FB4859" w:rsidP="008D7F64">
      <w:pPr>
        <w:pStyle w:val="ListParagraph"/>
        <w:numPr>
          <w:ilvl w:val="0"/>
          <w:numId w:val="9"/>
        </w:numPr>
        <w:jc w:val="both"/>
        <w:rPr>
          <w:rFonts w:ascii="Calibri" w:hAnsi="Calibri" w:cs="Calibri"/>
          <w:sz w:val="24"/>
          <w:szCs w:val="24"/>
        </w:rPr>
      </w:pPr>
      <w:r w:rsidRPr="00ED22AC">
        <w:rPr>
          <w:rFonts w:ascii="Calibri" w:hAnsi="Calibri" w:cs="Calibri"/>
          <w:sz w:val="24"/>
          <w:szCs w:val="24"/>
        </w:rPr>
        <w:t>Une liste de mots-clés est générée pour chaque thème. Ces mots-clés serviront de base pour l'évaluation de la similarité avec le contenu des fichiers.</w:t>
      </w:r>
    </w:p>
    <w:p w14:paraId="6C22A757" w14:textId="77777777" w:rsidR="00FB4859" w:rsidRPr="00ED22AC" w:rsidRDefault="00FB4859" w:rsidP="008D7F64">
      <w:pPr>
        <w:jc w:val="both"/>
        <w:rPr>
          <w:rFonts w:ascii="Calibri" w:hAnsi="Calibri" w:cs="Calibri"/>
          <w:i/>
          <w:iCs/>
          <w:sz w:val="24"/>
          <w:szCs w:val="24"/>
        </w:rPr>
      </w:pPr>
      <w:r w:rsidRPr="00ED22AC">
        <w:rPr>
          <w:rFonts w:ascii="Calibri" w:hAnsi="Calibri" w:cs="Calibri"/>
          <w:sz w:val="24"/>
          <w:szCs w:val="24"/>
        </w:rPr>
        <w:t xml:space="preserve">3. </w:t>
      </w:r>
      <w:r w:rsidRPr="00ED22AC">
        <w:rPr>
          <w:rFonts w:ascii="Calibri" w:hAnsi="Calibri" w:cs="Calibri"/>
          <w:i/>
          <w:iCs/>
          <w:sz w:val="24"/>
          <w:szCs w:val="24"/>
        </w:rPr>
        <w:t>Notation des Documents pour Chaque Thème :</w:t>
      </w:r>
    </w:p>
    <w:p w14:paraId="087AB64F" w14:textId="77777777" w:rsidR="00FB4859" w:rsidRPr="00ED22AC" w:rsidRDefault="00FB4859" w:rsidP="008D7F64">
      <w:pPr>
        <w:pStyle w:val="ListParagraph"/>
        <w:numPr>
          <w:ilvl w:val="0"/>
          <w:numId w:val="9"/>
        </w:numPr>
        <w:jc w:val="both"/>
        <w:rPr>
          <w:rFonts w:ascii="Calibri" w:hAnsi="Calibri" w:cs="Calibri"/>
          <w:sz w:val="24"/>
          <w:szCs w:val="24"/>
        </w:rPr>
      </w:pPr>
      <w:r w:rsidRPr="00ED22AC">
        <w:rPr>
          <w:rFonts w:ascii="Calibri" w:hAnsi="Calibri" w:cs="Calibri"/>
          <w:sz w:val="24"/>
          <w:szCs w:val="24"/>
        </w:rPr>
        <w:t xml:space="preserve">Chaque document est évalué par rapport à chaque thème en utilisant la fonction </w:t>
      </w:r>
      <w:proofErr w:type="spellStart"/>
      <w:r w:rsidRPr="00ED22AC">
        <w:rPr>
          <w:rFonts w:ascii="Calibri" w:hAnsi="Calibri" w:cs="Calibri"/>
          <w:sz w:val="24"/>
          <w:szCs w:val="24"/>
          <w:u w:val="single"/>
        </w:rPr>
        <w:t>calculate_score</w:t>
      </w:r>
      <w:proofErr w:type="spellEnd"/>
      <w:r w:rsidRPr="00ED22AC">
        <w:rPr>
          <w:rFonts w:ascii="Calibri" w:hAnsi="Calibri" w:cs="Calibri"/>
          <w:sz w:val="24"/>
          <w:szCs w:val="24"/>
        </w:rPr>
        <w:t>, qui mesure la similarité entre le texte du document et les mots-clés associés à chaque thème.</w:t>
      </w:r>
    </w:p>
    <w:p w14:paraId="66B0B85C" w14:textId="77777777" w:rsidR="00FB4859" w:rsidRPr="00ED22AC" w:rsidRDefault="00FB4859" w:rsidP="008D7F64">
      <w:pPr>
        <w:jc w:val="both"/>
        <w:rPr>
          <w:rFonts w:ascii="Calibri" w:hAnsi="Calibri" w:cs="Calibri"/>
          <w:i/>
          <w:iCs/>
          <w:sz w:val="24"/>
          <w:szCs w:val="24"/>
        </w:rPr>
      </w:pPr>
      <w:r w:rsidRPr="00ED22AC">
        <w:rPr>
          <w:rFonts w:ascii="Calibri" w:hAnsi="Calibri" w:cs="Calibri"/>
          <w:sz w:val="24"/>
          <w:szCs w:val="24"/>
        </w:rPr>
        <w:t xml:space="preserve">4. </w:t>
      </w:r>
      <w:r w:rsidRPr="00ED22AC">
        <w:rPr>
          <w:rFonts w:ascii="Calibri" w:hAnsi="Calibri" w:cs="Calibri"/>
          <w:i/>
          <w:iCs/>
          <w:sz w:val="24"/>
          <w:szCs w:val="24"/>
        </w:rPr>
        <w:t>Déplacement des Fichiers dans des Dossiers Respectifs :</w:t>
      </w:r>
    </w:p>
    <w:p w14:paraId="249D7C16" w14:textId="77777777" w:rsidR="00FB4859" w:rsidRPr="00ED22AC" w:rsidRDefault="00FB4859" w:rsidP="008D7F64">
      <w:pPr>
        <w:pStyle w:val="ListParagraph"/>
        <w:numPr>
          <w:ilvl w:val="0"/>
          <w:numId w:val="9"/>
        </w:numPr>
        <w:jc w:val="both"/>
        <w:rPr>
          <w:rFonts w:ascii="Calibri" w:hAnsi="Calibri" w:cs="Calibri"/>
          <w:sz w:val="24"/>
          <w:szCs w:val="24"/>
        </w:rPr>
      </w:pPr>
      <w:r w:rsidRPr="00ED22AC">
        <w:rPr>
          <w:rFonts w:ascii="Calibri" w:hAnsi="Calibri" w:cs="Calibri"/>
          <w:sz w:val="24"/>
          <w:szCs w:val="24"/>
        </w:rPr>
        <w:t>Les fichiers sont déplacés dans des dossiers thématiques en fonction des scores attribués.</w:t>
      </w:r>
    </w:p>
    <w:p w14:paraId="48AE2997" w14:textId="77777777" w:rsidR="00FB4859" w:rsidRPr="00ED22AC" w:rsidRDefault="00FB4859" w:rsidP="008D7F64">
      <w:pPr>
        <w:pStyle w:val="ListParagraph"/>
        <w:numPr>
          <w:ilvl w:val="0"/>
          <w:numId w:val="9"/>
        </w:numPr>
        <w:jc w:val="both"/>
        <w:rPr>
          <w:rFonts w:ascii="Calibri" w:hAnsi="Calibri" w:cs="Calibri"/>
          <w:sz w:val="24"/>
          <w:szCs w:val="24"/>
        </w:rPr>
      </w:pPr>
      <w:r w:rsidRPr="00ED22AC">
        <w:rPr>
          <w:rFonts w:ascii="Calibri" w:hAnsi="Calibri" w:cs="Calibri"/>
          <w:sz w:val="24"/>
          <w:szCs w:val="24"/>
        </w:rPr>
        <w:t>Un seuil est défini pour déterminer si un document est suffisamment lié à un thème pour être déplacé dans son dossier dédié.</w:t>
      </w:r>
    </w:p>
    <w:p w14:paraId="5C7E5846" w14:textId="77777777" w:rsidR="00FB4859" w:rsidRPr="00BF274B" w:rsidRDefault="00FB4859" w:rsidP="00BF274B">
      <w:pPr>
        <w:jc w:val="center"/>
        <w:rPr>
          <w:rFonts w:ascii="Calibri" w:hAnsi="Calibri" w:cs="Calibri"/>
          <w:b/>
          <w:bCs/>
          <w:color w:val="BA4206"/>
          <w:sz w:val="24"/>
          <w:szCs w:val="24"/>
          <w:u w:val="thick"/>
        </w:rPr>
      </w:pPr>
      <w:r w:rsidRPr="00BF274B">
        <w:rPr>
          <w:rFonts w:ascii="Calibri" w:hAnsi="Calibri" w:cs="Calibri"/>
          <w:b/>
          <w:bCs/>
          <w:color w:val="BA4206"/>
          <w:sz w:val="24"/>
          <w:szCs w:val="24"/>
          <w:u w:val="thick"/>
        </w:rPr>
        <w:t>Exploration Détaillée de l'Algorithme d'Organisation par Thème :</w:t>
      </w:r>
    </w:p>
    <w:p w14:paraId="760D6E23" w14:textId="77777777" w:rsidR="00FB4859" w:rsidRPr="00ED22AC" w:rsidRDefault="00FB4859" w:rsidP="008D7F64">
      <w:pPr>
        <w:jc w:val="both"/>
        <w:rPr>
          <w:rFonts w:ascii="Calibri" w:hAnsi="Calibri" w:cs="Calibri"/>
          <w:sz w:val="24"/>
          <w:szCs w:val="24"/>
        </w:rPr>
      </w:pPr>
      <w:r w:rsidRPr="00ED22AC">
        <w:rPr>
          <w:rFonts w:ascii="Calibri" w:hAnsi="Calibri" w:cs="Calibri"/>
          <w:sz w:val="24"/>
          <w:szCs w:val="24"/>
        </w:rPr>
        <w:t>Dans cette section, nous plongerons dans les détails de chaque étape de l'algorithme, décrivant comment il transforme efficacement les fichiers, génère des mots-clés, évalue les documents par thème, et organise les fichiers dans des dossiers thématiques. Découvrons ensemble le processus étape par étape.</w:t>
      </w:r>
    </w:p>
    <w:p w14:paraId="7C472674" w14:textId="77777777" w:rsidR="00FB4859" w:rsidRPr="00ED22AC" w:rsidRDefault="00FB4859" w:rsidP="008D7F64">
      <w:pPr>
        <w:jc w:val="both"/>
        <w:rPr>
          <w:rFonts w:ascii="Calibri" w:hAnsi="Calibri" w:cs="Calibri"/>
          <w:b/>
          <w:bCs/>
          <w:sz w:val="24"/>
          <w:szCs w:val="24"/>
          <w:u w:val="thick"/>
        </w:rPr>
      </w:pPr>
      <w:r w:rsidRPr="00ED22AC">
        <w:rPr>
          <w:rFonts w:ascii="Calibri" w:hAnsi="Calibri" w:cs="Calibri"/>
          <w:b/>
          <w:bCs/>
          <w:sz w:val="24"/>
          <w:szCs w:val="24"/>
          <w:u w:val="thick"/>
        </w:rPr>
        <w:t>Étape 1 : Transformation des fichiers en texte</w:t>
      </w:r>
    </w:p>
    <w:p w14:paraId="509B2627" w14:textId="77777777" w:rsidR="00FB4859" w:rsidRPr="00ED22AC" w:rsidRDefault="00FB4859" w:rsidP="008D7F64">
      <w:pPr>
        <w:jc w:val="both"/>
        <w:rPr>
          <w:rFonts w:ascii="Calibri" w:hAnsi="Calibri" w:cs="Calibri"/>
          <w:sz w:val="24"/>
          <w:szCs w:val="24"/>
        </w:rPr>
      </w:pPr>
      <w:r w:rsidRPr="00ED22AC">
        <w:rPr>
          <w:rFonts w:ascii="Calibri" w:hAnsi="Calibri" w:cs="Calibri"/>
          <w:sz w:val="24"/>
          <w:szCs w:val="24"/>
        </w:rPr>
        <w:t xml:space="preserve">Dans cette première étape, notre algorithme parcourt tous les fichiers du dossier spécifié, puis utilise la fonction </w:t>
      </w:r>
      <w:proofErr w:type="spellStart"/>
      <w:r w:rsidRPr="00ED22AC">
        <w:rPr>
          <w:rFonts w:ascii="Calibri" w:hAnsi="Calibri" w:cs="Calibri"/>
          <w:sz w:val="24"/>
          <w:szCs w:val="24"/>
          <w:u w:val="single"/>
        </w:rPr>
        <w:t>file_to_text</w:t>
      </w:r>
      <w:proofErr w:type="spellEnd"/>
      <w:r w:rsidRPr="00ED22AC">
        <w:rPr>
          <w:rFonts w:ascii="Calibri" w:hAnsi="Calibri" w:cs="Calibri"/>
          <w:sz w:val="24"/>
          <w:szCs w:val="24"/>
        </w:rPr>
        <w:t xml:space="preserve"> pour les convertir en texte exploitable. </w:t>
      </w:r>
    </w:p>
    <w:p w14:paraId="6B13834D" w14:textId="77777777" w:rsidR="00FB4859" w:rsidRPr="00C45395" w:rsidRDefault="00FB4859" w:rsidP="008D7F64">
      <w:pPr>
        <w:jc w:val="both"/>
        <w:rPr>
          <w:rFonts w:ascii="Calibri" w:hAnsi="Calibri" w:cs="Calibri"/>
          <w:i/>
          <w:iCs/>
          <w:color w:val="595959" w:themeColor="text1" w:themeTint="A6"/>
          <w:sz w:val="24"/>
          <w:szCs w:val="24"/>
          <w:u w:val="single"/>
        </w:rPr>
      </w:pPr>
      <w:r w:rsidRPr="00C45395">
        <w:rPr>
          <w:rFonts w:ascii="Calibri" w:hAnsi="Calibri" w:cs="Calibri"/>
          <w:i/>
          <w:iCs/>
          <w:color w:val="595959" w:themeColor="text1" w:themeTint="A6"/>
          <w:sz w:val="24"/>
          <w:szCs w:val="24"/>
          <w:u w:val="single"/>
        </w:rPr>
        <w:t>Code Expliqué :</w:t>
      </w:r>
    </w:p>
    <w:p w14:paraId="66A118B5" w14:textId="77777777" w:rsidR="00FB4859" w:rsidRPr="00ED22AC" w:rsidRDefault="00FB4859" w:rsidP="008D7F64">
      <w:pPr>
        <w:jc w:val="both"/>
        <w:rPr>
          <w:rFonts w:ascii="Calibri" w:hAnsi="Calibri" w:cs="Calibri"/>
          <w:sz w:val="24"/>
          <w:szCs w:val="24"/>
        </w:rPr>
      </w:pPr>
      <w:r w:rsidRPr="00ED22AC">
        <w:rPr>
          <w:rFonts w:ascii="Calibri" w:hAnsi="Calibri" w:cs="Calibri"/>
          <w:sz w:val="24"/>
          <w:szCs w:val="24"/>
        </w:rPr>
        <w:t xml:space="preserve">La fonction </w:t>
      </w:r>
      <w:proofErr w:type="spellStart"/>
      <w:r w:rsidRPr="00ED22AC">
        <w:rPr>
          <w:rFonts w:ascii="Calibri" w:hAnsi="Calibri" w:cs="Calibri"/>
          <w:sz w:val="24"/>
          <w:szCs w:val="24"/>
          <w:u w:val="single"/>
        </w:rPr>
        <w:t>file_to_text</w:t>
      </w:r>
      <w:proofErr w:type="spellEnd"/>
      <w:r w:rsidRPr="00ED22AC">
        <w:rPr>
          <w:rFonts w:ascii="Calibri" w:hAnsi="Calibri" w:cs="Calibri"/>
          <w:sz w:val="24"/>
          <w:szCs w:val="24"/>
        </w:rPr>
        <w:t xml:space="preserve"> prend en paramètre le chemin d'un fichier et retourne le texte extrait. Voici comment elle fonctionne pour différentes extensions de fichiers :</w:t>
      </w:r>
    </w:p>
    <w:p w14:paraId="5A042481" w14:textId="77777777" w:rsidR="00BF274B" w:rsidRPr="00C45395" w:rsidRDefault="00BF274B" w:rsidP="008D7F64">
      <w:pPr>
        <w:jc w:val="both"/>
        <w:rPr>
          <w:rFonts w:ascii="Calibri" w:hAnsi="Calibri" w:cs="Calibri"/>
          <w:sz w:val="24"/>
          <w:szCs w:val="24"/>
        </w:rPr>
      </w:pPr>
    </w:p>
    <w:p w14:paraId="4D3DBBC8"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lastRenderedPageBreak/>
        <w:t>Fichiers Texte (.txt) :</w:t>
      </w:r>
    </w:p>
    <w:p w14:paraId="5459D44D" w14:textId="77777777" w:rsidR="00FB4859" w:rsidRPr="005F3A5E" w:rsidRDefault="00FB4859" w:rsidP="008D7F64">
      <w:pPr>
        <w:pStyle w:val="ListParagraph"/>
        <w:ind w:left="360"/>
        <w:jc w:val="both"/>
        <w:rPr>
          <w:rFonts w:ascii="Calibri" w:hAnsi="Calibri" w:cs="Calibri"/>
          <w:sz w:val="24"/>
          <w:szCs w:val="24"/>
        </w:rPr>
      </w:pPr>
      <w:r w:rsidRPr="00ED22AC">
        <w:rPr>
          <w:rFonts w:ascii="Calibri" w:hAnsi="Calibri" w:cs="Calibri"/>
          <w:sz w:val="24"/>
          <w:szCs w:val="24"/>
        </w:rPr>
        <w:t xml:space="preserve">Le contenu du fichier texte est simplement lu à l'aide </w:t>
      </w:r>
      <w:proofErr w:type="gramStart"/>
      <w:r w:rsidRPr="00ED22AC">
        <w:rPr>
          <w:rFonts w:ascii="Calibri" w:hAnsi="Calibri" w:cs="Calibri"/>
          <w:sz w:val="24"/>
          <w:szCs w:val="24"/>
        </w:rPr>
        <w:t xml:space="preserve">de </w:t>
      </w:r>
      <w:r w:rsidRPr="00ED22AC">
        <w:rPr>
          <w:rFonts w:ascii="Calibri" w:hAnsi="Calibri" w:cs="Calibri"/>
          <w:b/>
          <w:bCs/>
          <w:sz w:val="24"/>
          <w:szCs w:val="24"/>
        </w:rPr>
        <w:t>open</w:t>
      </w:r>
      <w:proofErr w:type="gramEnd"/>
      <w:r w:rsidRPr="00ED22AC">
        <w:rPr>
          <w:rFonts w:ascii="Calibri" w:hAnsi="Calibri" w:cs="Calibri"/>
          <w:sz w:val="24"/>
          <w:szCs w:val="24"/>
        </w:rPr>
        <w:t xml:space="preserve"> et </w:t>
      </w:r>
      <w:proofErr w:type="spellStart"/>
      <w:r w:rsidRPr="00ED22AC">
        <w:rPr>
          <w:rFonts w:ascii="Calibri" w:hAnsi="Calibri" w:cs="Calibri"/>
          <w:b/>
          <w:bCs/>
          <w:sz w:val="24"/>
          <w:szCs w:val="24"/>
        </w:rPr>
        <w:t>read</w:t>
      </w:r>
      <w:proofErr w:type="spellEnd"/>
      <w:r w:rsidRPr="00ED22AC">
        <w:rPr>
          <w:rFonts w:ascii="Calibri" w:hAnsi="Calibri" w:cs="Calibri"/>
          <w:sz w:val="24"/>
          <w:szCs w:val="24"/>
        </w:rPr>
        <w:t>.</w:t>
      </w:r>
    </w:p>
    <w:p w14:paraId="1532765A" w14:textId="77777777" w:rsidR="00FB4859" w:rsidRPr="00ED22AC" w:rsidRDefault="00FB4859" w:rsidP="008D7F64">
      <w:pPr>
        <w:pStyle w:val="ListParagraph"/>
        <w:ind w:left="360"/>
        <w:jc w:val="both"/>
        <w:rPr>
          <w:rFonts w:ascii="Calibri" w:hAnsi="Calibri" w:cs="Calibri"/>
          <w:sz w:val="24"/>
          <w:szCs w:val="24"/>
        </w:rPr>
      </w:pPr>
    </w:p>
    <w:p w14:paraId="4BF30F25"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t>Fichiers Word (.docx, .doc) :</w:t>
      </w:r>
    </w:p>
    <w:p w14:paraId="4698DDFA" w14:textId="77777777" w:rsidR="00FB4859" w:rsidRPr="00ED22AC" w:rsidRDefault="00FB4859" w:rsidP="008D7F64">
      <w:pPr>
        <w:pStyle w:val="ListParagraph"/>
        <w:ind w:left="360"/>
        <w:jc w:val="both"/>
        <w:rPr>
          <w:rFonts w:ascii="Calibri" w:hAnsi="Calibri" w:cs="Calibri"/>
          <w:sz w:val="24"/>
          <w:szCs w:val="24"/>
        </w:rPr>
      </w:pPr>
      <w:r w:rsidRPr="00ED22AC">
        <w:rPr>
          <w:rFonts w:ascii="Calibri" w:hAnsi="Calibri" w:cs="Calibri"/>
          <w:sz w:val="24"/>
          <w:szCs w:val="24"/>
        </w:rPr>
        <w:t xml:space="preserve">La bibliothèque </w:t>
      </w:r>
      <w:r w:rsidRPr="00ED22AC">
        <w:rPr>
          <w:rFonts w:ascii="Calibri" w:hAnsi="Calibri" w:cs="Calibri"/>
          <w:b/>
          <w:bCs/>
          <w:sz w:val="24"/>
          <w:szCs w:val="24"/>
        </w:rPr>
        <w:t>docx2txt</w:t>
      </w:r>
      <w:r w:rsidRPr="00ED22AC">
        <w:rPr>
          <w:rFonts w:ascii="Calibri" w:hAnsi="Calibri" w:cs="Calibri"/>
          <w:sz w:val="24"/>
          <w:szCs w:val="24"/>
        </w:rPr>
        <w:t xml:space="preserve"> est utilisée pour extraire le texte de ces fichiers.</w:t>
      </w:r>
    </w:p>
    <w:p w14:paraId="718889FF" w14:textId="77777777" w:rsidR="00FB4859" w:rsidRPr="00ED22AC" w:rsidRDefault="00FB4859" w:rsidP="008D7F64">
      <w:pPr>
        <w:pStyle w:val="ListParagraph"/>
        <w:ind w:left="360"/>
        <w:jc w:val="both"/>
        <w:rPr>
          <w:rFonts w:ascii="Calibri" w:hAnsi="Calibri" w:cs="Calibri"/>
          <w:sz w:val="24"/>
          <w:szCs w:val="24"/>
        </w:rPr>
      </w:pPr>
    </w:p>
    <w:p w14:paraId="1E22F519"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t>Fichiers PDF (.</w:t>
      </w:r>
      <w:proofErr w:type="spellStart"/>
      <w:r w:rsidRPr="00ED22AC">
        <w:rPr>
          <w:rFonts w:ascii="Calibri" w:hAnsi="Calibri" w:cs="Calibri"/>
          <w:sz w:val="24"/>
          <w:szCs w:val="24"/>
        </w:rPr>
        <w:t>pdf</w:t>
      </w:r>
      <w:proofErr w:type="spellEnd"/>
      <w:r w:rsidRPr="00ED22AC">
        <w:rPr>
          <w:rFonts w:ascii="Calibri" w:hAnsi="Calibri" w:cs="Calibri"/>
          <w:sz w:val="24"/>
          <w:szCs w:val="24"/>
        </w:rPr>
        <w:t>) :</w:t>
      </w:r>
    </w:p>
    <w:p w14:paraId="3E21847E" w14:textId="77777777" w:rsidR="00FB4859" w:rsidRPr="00ED22AC" w:rsidRDefault="00FB4859" w:rsidP="008D7F64">
      <w:pPr>
        <w:pStyle w:val="ListParagraph"/>
        <w:ind w:left="360"/>
        <w:jc w:val="both"/>
        <w:rPr>
          <w:rFonts w:ascii="Calibri" w:hAnsi="Calibri" w:cs="Calibri"/>
          <w:sz w:val="24"/>
          <w:szCs w:val="24"/>
        </w:rPr>
      </w:pPr>
      <w:r w:rsidRPr="00ED22AC">
        <w:rPr>
          <w:rFonts w:ascii="Calibri" w:hAnsi="Calibri" w:cs="Calibri"/>
          <w:b/>
          <w:bCs/>
          <w:sz w:val="24"/>
          <w:szCs w:val="24"/>
        </w:rPr>
        <w:t>PyPDF2</w:t>
      </w:r>
      <w:r w:rsidRPr="00ED22AC">
        <w:rPr>
          <w:rFonts w:ascii="Calibri" w:hAnsi="Calibri" w:cs="Calibri"/>
          <w:sz w:val="24"/>
          <w:szCs w:val="24"/>
        </w:rPr>
        <w:t xml:space="preserve"> est utilisé pour extraire le texte de chaque page du PDF.</w:t>
      </w:r>
    </w:p>
    <w:p w14:paraId="26E4A965" w14:textId="77777777" w:rsidR="00FB4859" w:rsidRPr="00ED22AC" w:rsidRDefault="00FB4859" w:rsidP="008D7F64">
      <w:pPr>
        <w:pStyle w:val="ListParagraph"/>
        <w:ind w:left="360"/>
        <w:jc w:val="both"/>
        <w:rPr>
          <w:rFonts w:ascii="Calibri" w:hAnsi="Calibri" w:cs="Calibri"/>
          <w:sz w:val="24"/>
          <w:szCs w:val="24"/>
        </w:rPr>
      </w:pPr>
    </w:p>
    <w:p w14:paraId="2D435671"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t xml:space="preserve">Fichiers Image (. </w:t>
      </w:r>
      <w:proofErr w:type="gramStart"/>
      <w:r w:rsidRPr="00ED22AC">
        <w:rPr>
          <w:rFonts w:ascii="Calibri" w:hAnsi="Calibri" w:cs="Calibri"/>
          <w:sz w:val="24"/>
          <w:szCs w:val="24"/>
        </w:rPr>
        <w:t>jpg</w:t>
      </w:r>
      <w:proofErr w:type="gramEnd"/>
      <w:r w:rsidRPr="00ED22AC">
        <w:rPr>
          <w:rFonts w:ascii="Calibri" w:hAnsi="Calibri" w:cs="Calibri"/>
          <w:sz w:val="24"/>
          <w:szCs w:val="24"/>
        </w:rPr>
        <w:t xml:space="preserve">, jpeg, </w:t>
      </w:r>
      <w:proofErr w:type="spellStart"/>
      <w:r w:rsidRPr="00ED22AC">
        <w:rPr>
          <w:rFonts w:ascii="Calibri" w:hAnsi="Calibri" w:cs="Calibri"/>
          <w:sz w:val="24"/>
          <w:szCs w:val="24"/>
        </w:rPr>
        <w:t>webp</w:t>
      </w:r>
      <w:proofErr w:type="spellEnd"/>
      <w:r w:rsidRPr="00ED22AC">
        <w:rPr>
          <w:rFonts w:ascii="Calibri" w:hAnsi="Calibri" w:cs="Calibri"/>
          <w:sz w:val="24"/>
          <w:szCs w:val="24"/>
        </w:rPr>
        <w:t>) :</w:t>
      </w:r>
    </w:p>
    <w:p w14:paraId="0B580339" w14:textId="77777777" w:rsidR="00FB4859" w:rsidRPr="00ED22AC" w:rsidRDefault="00FB4859" w:rsidP="008D7F64">
      <w:pPr>
        <w:pStyle w:val="ListParagraph"/>
        <w:ind w:left="360"/>
        <w:jc w:val="both"/>
        <w:rPr>
          <w:rFonts w:ascii="Calibri" w:hAnsi="Calibri" w:cs="Calibri"/>
          <w:sz w:val="24"/>
          <w:szCs w:val="24"/>
        </w:rPr>
      </w:pPr>
      <w:r w:rsidRPr="00ED22AC">
        <w:rPr>
          <w:rFonts w:ascii="Calibri" w:hAnsi="Calibri" w:cs="Calibri"/>
          <w:b/>
          <w:bCs/>
          <w:sz w:val="24"/>
          <w:szCs w:val="24"/>
        </w:rPr>
        <w:t>Tesseract OCR</w:t>
      </w:r>
      <w:r w:rsidRPr="00ED22AC">
        <w:rPr>
          <w:rFonts w:ascii="Calibri" w:hAnsi="Calibri" w:cs="Calibri"/>
          <w:sz w:val="24"/>
          <w:szCs w:val="24"/>
        </w:rPr>
        <w:t xml:space="preserve"> est employé pour extraire le texte à partir de l'image.</w:t>
      </w:r>
    </w:p>
    <w:p w14:paraId="4A8050D6" w14:textId="77777777" w:rsidR="00FB4859" w:rsidRPr="00ED22AC" w:rsidRDefault="00FB4859" w:rsidP="008D7F64">
      <w:pPr>
        <w:pStyle w:val="ListParagraph"/>
        <w:ind w:left="360"/>
        <w:jc w:val="both"/>
        <w:rPr>
          <w:rFonts w:ascii="Calibri" w:hAnsi="Calibri" w:cs="Calibri"/>
          <w:sz w:val="24"/>
          <w:szCs w:val="24"/>
        </w:rPr>
      </w:pPr>
    </w:p>
    <w:p w14:paraId="37AA053F"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t>Fichiers Vidéo (.mp4) :</w:t>
      </w:r>
    </w:p>
    <w:p w14:paraId="1098241F" w14:textId="77777777" w:rsidR="00FB4859" w:rsidRPr="00ED22AC" w:rsidRDefault="00FB4859" w:rsidP="008D7F64">
      <w:pPr>
        <w:pStyle w:val="ListParagraph"/>
        <w:numPr>
          <w:ilvl w:val="0"/>
          <w:numId w:val="15"/>
        </w:numPr>
        <w:jc w:val="both"/>
        <w:rPr>
          <w:rFonts w:ascii="Calibri" w:hAnsi="Calibri" w:cs="Calibri"/>
          <w:sz w:val="24"/>
          <w:szCs w:val="24"/>
        </w:rPr>
      </w:pPr>
      <w:r w:rsidRPr="00ED22AC">
        <w:rPr>
          <w:rFonts w:ascii="Calibri" w:hAnsi="Calibri" w:cs="Calibri"/>
          <w:sz w:val="24"/>
          <w:szCs w:val="24"/>
        </w:rPr>
        <w:t>Le fichier vidéo est converti en fichier audio WAV (output_audio.wav).</w:t>
      </w:r>
    </w:p>
    <w:p w14:paraId="37AE71C2" w14:textId="77777777" w:rsidR="00FB4859" w:rsidRPr="00ED22AC" w:rsidRDefault="00FB4859" w:rsidP="008D7F64">
      <w:pPr>
        <w:pStyle w:val="ListParagraph"/>
        <w:numPr>
          <w:ilvl w:val="0"/>
          <w:numId w:val="15"/>
        </w:numPr>
        <w:jc w:val="both"/>
        <w:rPr>
          <w:rFonts w:ascii="Calibri" w:hAnsi="Calibri" w:cs="Calibri"/>
          <w:sz w:val="24"/>
          <w:szCs w:val="24"/>
        </w:rPr>
      </w:pPr>
      <w:r w:rsidRPr="00ED22AC">
        <w:rPr>
          <w:rFonts w:ascii="Calibri" w:hAnsi="Calibri" w:cs="Calibri"/>
          <w:sz w:val="24"/>
          <w:szCs w:val="24"/>
        </w:rPr>
        <w:t xml:space="preserve">La fonction </w:t>
      </w:r>
      <w:proofErr w:type="spellStart"/>
      <w:r w:rsidRPr="00ED22AC">
        <w:rPr>
          <w:rFonts w:ascii="Calibri" w:hAnsi="Calibri" w:cs="Calibri"/>
          <w:sz w:val="24"/>
          <w:szCs w:val="24"/>
          <w:u w:val="single"/>
        </w:rPr>
        <w:t>audio_to_text</w:t>
      </w:r>
      <w:proofErr w:type="spellEnd"/>
      <w:r w:rsidRPr="00ED22AC">
        <w:rPr>
          <w:rFonts w:ascii="Calibri" w:hAnsi="Calibri" w:cs="Calibri"/>
          <w:sz w:val="24"/>
          <w:szCs w:val="24"/>
        </w:rPr>
        <w:t xml:space="preserve"> est ensuite appelée pour convertir l'audio en texte.</w:t>
      </w:r>
    </w:p>
    <w:p w14:paraId="3A4EF7AB" w14:textId="77777777" w:rsidR="00FB4859" w:rsidRPr="00ED22AC" w:rsidRDefault="00FB4859" w:rsidP="008D7F64">
      <w:pPr>
        <w:pStyle w:val="ListParagraph"/>
        <w:jc w:val="both"/>
        <w:rPr>
          <w:rFonts w:ascii="Calibri" w:hAnsi="Calibri" w:cs="Calibri"/>
          <w:sz w:val="24"/>
          <w:szCs w:val="24"/>
        </w:rPr>
      </w:pPr>
    </w:p>
    <w:p w14:paraId="02802CF2" w14:textId="77777777" w:rsidR="00FB4859" w:rsidRPr="00ED22AC" w:rsidRDefault="00FB4859" w:rsidP="008D7F64">
      <w:pPr>
        <w:pStyle w:val="ListParagraph"/>
        <w:numPr>
          <w:ilvl w:val="0"/>
          <w:numId w:val="16"/>
        </w:numPr>
        <w:jc w:val="both"/>
        <w:rPr>
          <w:rFonts w:ascii="Calibri" w:hAnsi="Calibri" w:cs="Calibri"/>
          <w:sz w:val="24"/>
          <w:szCs w:val="24"/>
        </w:rPr>
      </w:pPr>
      <w:r w:rsidRPr="00ED22AC">
        <w:rPr>
          <w:rFonts w:ascii="Calibri" w:hAnsi="Calibri" w:cs="Calibri"/>
          <w:sz w:val="24"/>
          <w:szCs w:val="24"/>
        </w:rPr>
        <w:t>Fichiers Audio (.mp3) :</w:t>
      </w:r>
    </w:p>
    <w:p w14:paraId="0A4900E1" w14:textId="77777777" w:rsidR="00FB4859" w:rsidRPr="00ED22AC" w:rsidRDefault="00FB4859" w:rsidP="008D7F64">
      <w:pPr>
        <w:pStyle w:val="ListParagraph"/>
        <w:ind w:left="360"/>
        <w:jc w:val="both"/>
        <w:rPr>
          <w:rFonts w:ascii="Calibri" w:hAnsi="Calibri" w:cs="Calibri"/>
          <w:sz w:val="24"/>
          <w:szCs w:val="24"/>
        </w:rPr>
      </w:pPr>
      <w:r w:rsidRPr="00ED22AC">
        <w:rPr>
          <w:rFonts w:ascii="Calibri" w:hAnsi="Calibri" w:cs="Calibri"/>
          <w:sz w:val="24"/>
          <w:szCs w:val="24"/>
        </w:rPr>
        <w:t xml:space="preserve">La fonction </w:t>
      </w:r>
      <w:proofErr w:type="spellStart"/>
      <w:r w:rsidRPr="00ED22AC">
        <w:rPr>
          <w:rFonts w:ascii="Calibri" w:hAnsi="Calibri" w:cs="Calibri"/>
          <w:sz w:val="24"/>
          <w:szCs w:val="24"/>
          <w:u w:val="single"/>
        </w:rPr>
        <w:t>audio_to_text</w:t>
      </w:r>
      <w:proofErr w:type="spellEnd"/>
      <w:r w:rsidRPr="00ED22AC">
        <w:rPr>
          <w:rFonts w:ascii="Calibri" w:hAnsi="Calibri" w:cs="Calibri"/>
          <w:sz w:val="24"/>
          <w:szCs w:val="24"/>
        </w:rPr>
        <w:t xml:space="preserve"> est directement utilisée pour convertir l'audio en texte.</w:t>
      </w:r>
    </w:p>
    <w:p w14:paraId="2DB37DBA" w14:textId="77777777" w:rsidR="00FB4859" w:rsidRPr="00ED22AC" w:rsidRDefault="00FB4859" w:rsidP="008D7F64">
      <w:pPr>
        <w:pStyle w:val="ListParagraph"/>
        <w:jc w:val="both"/>
        <w:rPr>
          <w:rFonts w:ascii="Calibri" w:hAnsi="Calibri" w:cs="Calibri"/>
          <w:sz w:val="24"/>
          <w:szCs w:val="24"/>
        </w:rPr>
      </w:pPr>
    </w:p>
    <w:p w14:paraId="59EB05B4" w14:textId="77777777" w:rsidR="00FB4859" w:rsidRDefault="00FB4859" w:rsidP="00BF274B">
      <w:pPr>
        <w:pStyle w:val="ListParagraph"/>
        <w:ind w:left="0"/>
        <w:jc w:val="center"/>
        <w:rPr>
          <w:rFonts w:ascii="Calibri" w:hAnsi="Calibri" w:cs="Calibri"/>
          <w:b/>
          <w:bCs/>
          <w:sz w:val="24"/>
          <w:szCs w:val="24"/>
        </w:rPr>
      </w:pPr>
      <w:r w:rsidRPr="00C45395">
        <w:rPr>
          <w:rFonts w:ascii="Calibri" w:hAnsi="Calibri" w:cs="Calibri"/>
          <w:b/>
          <w:bCs/>
          <w:color w:val="595959" w:themeColor="text1" w:themeTint="A6"/>
          <w:sz w:val="24"/>
          <w:szCs w:val="24"/>
        </w:rPr>
        <w:t xml:space="preserve">Fonction </w:t>
      </w:r>
      <w:proofErr w:type="spellStart"/>
      <w:r w:rsidRPr="00C45395">
        <w:rPr>
          <w:rFonts w:ascii="Calibri" w:hAnsi="Calibri" w:cs="Calibri"/>
          <w:b/>
          <w:bCs/>
          <w:color w:val="595959" w:themeColor="text1" w:themeTint="A6"/>
          <w:sz w:val="24"/>
          <w:szCs w:val="24"/>
        </w:rPr>
        <w:t>audio_to_text</w:t>
      </w:r>
      <w:proofErr w:type="spellEnd"/>
      <w:r w:rsidRPr="00C45395">
        <w:rPr>
          <w:rFonts w:ascii="Calibri" w:hAnsi="Calibri" w:cs="Calibri"/>
          <w:b/>
          <w:bCs/>
          <w:color w:val="595959" w:themeColor="text1" w:themeTint="A6"/>
          <w:sz w:val="24"/>
          <w:szCs w:val="24"/>
        </w:rPr>
        <w:t> </w:t>
      </w:r>
      <w:r w:rsidRPr="00ED22AC">
        <w:rPr>
          <w:rFonts w:ascii="Calibri" w:hAnsi="Calibri" w:cs="Calibri"/>
          <w:b/>
          <w:bCs/>
          <w:sz w:val="24"/>
          <w:szCs w:val="24"/>
        </w:rPr>
        <w:t>:</w:t>
      </w:r>
    </w:p>
    <w:p w14:paraId="28469D60" w14:textId="77777777" w:rsidR="00FB4859" w:rsidRPr="00ED22AC" w:rsidRDefault="00FB4859" w:rsidP="008D7F64">
      <w:pPr>
        <w:pStyle w:val="ListParagraph"/>
        <w:ind w:left="0"/>
        <w:jc w:val="both"/>
        <w:rPr>
          <w:rFonts w:ascii="Calibri" w:hAnsi="Calibri" w:cs="Calibri"/>
          <w:b/>
          <w:bCs/>
          <w:sz w:val="24"/>
          <w:szCs w:val="24"/>
        </w:rPr>
      </w:pPr>
    </w:p>
    <w:p w14:paraId="381038E7" w14:textId="77777777" w:rsidR="00FB4859" w:rsidRPr="00ED22AC" w:rsidRDefault="00FB4859" w:rsidP="008D7F64">
      <w:pPr>
        <w:pStyle w:val="ListParagraph"/>
        <w:ind w:left="0"/>
        <w:jc w:val="both"/>
        <w:rPr>
          <w:rFonts w:ascii="Calibri" w:hAnsi="Calibri" w:cs="Calibri"/>
          <w:sz w:val="24"/>
          <w:szCs w:val="24"/>
        </w:rPr>
      </w:pPr>
      <w:r w:rsidRPr="00ED22AC">
        <w:rPr>
          <w:rFonts w:ascii="Calibri" w:hAnsi="Calibri" w:cs="Calibri"/>
          <w:sz w:val="24"/>
          <w:szCs w:val="24"/>
        </w:rPr>
        <w:t>Cette fonction est cruciale pour la conversion des fichiers audio (MP3) en texte compréhensible. Voici une description détaillée de chaque étape de cette fonction :</w:t>
      </w:r>
    </w:p>
    <w:p w14:paraId="6163C544" w14:textId="77777777" w:rsidR="00FB4859" w:rsidRPr="00ED22AC" w:rsidRDefault="00FB4859" w:rsidP="008D7F64">
      <w:pPr>
        <w:pStyle w:val="ListParagraph"/>
        <w:ind w:left="0"/>
        <w:jc w:val="both"/>
        <w:rPr>
          <w:rFonts w:ascii="Calibri" w:hAnsi="Calibri" w:cs="Calibri"/>
          <w:sz w:val="24"/>
          <w:szCs w:val="24"/>
        </w:rPr>
      </w:pPr>
    </w:p>
    <w:p w14:paraId="4B93A941" w14:textId="77777777" w:rsidR="00FB4859" w:rsidRPr="00ED22AC" w:rsidRDefault="00FB4859" w:rsidP="008D7F64">
      <w:pPr>
        <w:pStyle w:val="ListParagraph"/>
        <w:numPr>
          <w:ilvl w:val="0"/>
          <w:numId w:val="14"/>
        </w:numPr>
        <w:jc w:val="both"/>
        <w:rPr>
          <w:rFonts w:ascii="Calibri" w:hAnsi="Calibri" w:cs="Calibri"/>
          <w:sz w:val="24"/>
          <w:szCs w:val="24"/>
        </w:rPr>
      </w:pPr>
      <w:r w:rsidRPr="00ED22AC">
        <w:rPr>
          <w:rFonts w:ascii="Calibri" w:hAnsi="Calibri" w:cs="Calibri"/>
          <w:sz w:val="24"/>
          <w:szCs w:val="24"/>
        </w:rPr>
        <w:t>Conversion MP3 en WAV :</w:t>
      </w:r>
    </w:p>
    <w:p w14:paraId="7AD0FD7F" w14:textId="77777777" w:rsidR="00FB4859" w:rsidRPr="00ED22AC" w:rsidRDefault="00FB4859" w:rsidP="008D7F64">
      <w:pPr>
        <w:pStyle w:val="ListParagraph"/>
        <w:numPr>
          <w:ilvl w:val="0"/>
          <w:numId w:val="10"/>
        </w:numPr>
        <w:jc w:val="both"/>
        <w:rPr>
          <w:rFonts w:ascii="Calibri" w:hAnsi="Calibri" w:cs="Calibri"/>
          <w:sz w:val="24"/>
          <w:szCs w:val="24"/>
        </w:rPr>
      </w:pPr>
      <w:r w:rsidRPr="00ED22AC">
        <w:rPr>
          <w:rFonts w:ascii="Calibri" w:hAnsi="Calibri" w:cs="Calibri"/>
          <w:sz w:val="24"/>
          <w:szCs w:val="24"/>
        </w:rPr>
        <w:t xml:space="preserve">La fonction commence par convertir le fichier audio au format MP3 en un fichier audio WAV. Cela est effectué avec l'aide de la bibliothèque </w:t>
      </w:r>
      <w:proofErr w:type="spellStart"/>
      <w:r w:rsidRPr="006779BB">
        <w:rPr>
          <w:rFonts w:ascii="Calibri" w:hAnsi="Calibri" w:cs="Calibri"/>
          <w:b/>
          <w:bCs/>
          <w:sz w:val="24"/>
          <w:szCs w:val="24"/>
        </w:rPr>
        <w:t>pydub</w:t>
      </w:r>
      <w:proofErr w:type="spellEnd"/>
      <w:r w:rsidRPr="006779BB">
        <w:rPr>
          <w:rFonts w:ascii="Calibri" w:hAnsi="Calibri" w:cs="Calibri"/>
          <w:b/>
          <w:bCs/>
          <w:sz w:val="24"/>
          <w:szCs w:val="24"/>
        </w:rPr>
        <w:t>.</w:t>
      </w:r>
    </w:p>
    <w:p w14:paraId="3E99FE01" w14:textId="77777777" w:rsidR="00FB4859" w:rsidRPr="00ED22AC" w:rsidRDefault="00FB4859" w:rsidP="008D7F64">
      <w:pPr>
        <w:pStyle w:val="ListParagraph"/>
        <w:numPr>
          <w:ilvl w:val="0"/>
          <w:numId w:val="10"/>
        </w:numPr>
        <w:jc w:val="both"/>
        <w:rPr>
          <w:rFonts w:ascii="Calibri" w:hAnsi="Calibri" w:cs="Calibri"/>
          <w:sz w:val="24"/>
          <w:szCs w:val="24"/>
        </w:rPr>
      </w:pPr>
      <w:r w:rsidRPr="00ED22AC">
        <w:rPr>
          <w:rFonts w:ascii="Calibri" w:hAnsi="Calibri" w:cs="Calibri"/>
          <w:sz w:val="24"/>
          <w:szCs w:val="24"/>
        </w:rPr>
        <w:t>Le fichier WAV est sauvegardé temporairement sous le nom "output_audio.wav".</w:t>
      </w:r>
    </w:p>
    <w:p w14:paraId="34B2326C" w14:textId="77777777" w:rsidR="00FB4859" w:rsidRPr="00ED22AC" w:rsidRDefault="00FB4859" w:rsidP="008D7F64">
      <w:pPr>
        <w:pStyle w:val="ListParagraph"/>
        <w:ind w:left="0"/>
        <w:jc w:val="both"/>
        <w:rPr>
          <w:rFonts w:ascii="Calibri" w:hAnsi="Calibri" w:cs="Calibri"/>
          <w:sz w:val="24"/>
          <w:szCs w:val="24"/>
        </w:rPr>
      </w:pPr>
    </w:p>
    <w:p w14:paraId="33452CB5" w14:textId="77777777" w:rsidR="00FB4859" w:rsidRPr="00ED22AC" w:rsidRDefault="00FB4859" w:rsidP="008D7F64">
      <w:pPr>
        <w:pStyle w:val="ListParagraph"/>
        <w:numPr>
          <w:ilvl w:val="0"/>
          <w:numId w:val="14"/>
        </w:numPr>
        <w:jc w:val="both"/>
        <w:rPr>
          <w:rFonts w:ascii="Calibri" w:hAnsi="Calibri" w:cs="Calibri"/>
          <w:sz w:val="24"/>
          <w:szCs w:val="24"/>
        </w:rPr>
      </w:pPr>
      <w:r w:rsidRPr="00ED22AC">
        <w:rPr>
          <w:rFonts w:ascii="Calibri" w:hAnsi="Calibri" w:cs="Calibri"/>
          <w:sz w:val="24"/>
          <w:szCs w:val="24"/>
        </w:rPr>
        <w:t>Reconnaissance de la Parole (Speech-to-</w:t>
      </w:r>
      <w:proofErr w:type="spellStart"/>
      <w:r w:rsidRPr="00ED22AC">
        <w:rPr>
          <w:rFonts w:ascii="Calibri" w:hAnsi="Calibri" w:cs="Calibri"/>
          <w:sz w:val="24"/>
          <w:szCs w:val="24"/>
        </w:rPr>
        <w:t>Text</w:t>
      </w:r>
      <w:proofErr w:type="spellEnd"/>
      <w:r w:rsidRPr="00ED22AC">
        <w:rPr>
          <w:rFonts w:ascii="Calibri" w:hAnsi="Calibri" w:cs="Calibri"/>
          <w:sz w:val="24"/>
          <w:szCs w:val="24"/>
        </w:rPr>
        <w:t>) :</w:t>
      </w:r>
    </w:p>
    <w:p w14:paraId="7FD0DC90" w14:textId="77777777" w:rsidR="00FB4859" w:rsidRPr="00ED22AC" w:rsidRDefault="00FB4859" w:rsidP="008D7F64">
      <w:pPr>
        <w:pStyle w:val="ListParagraph"/>
        <w:numPr>
          <w:ilvl w:val="0"/>
          <w:numId w:val="11"/>
        </w:numPr>
        <w:jc w:val="both"/>
        <w:rPr>
          <w:rFonts w:ascii="Calibri" w:hAnsi="Calibri" w:cs="Calibri"/>
          <w:sz w:val="24"/>
          <w:szCs w:val="24"/>
        </w:rPr>
      </w:pPr>
      <w:r w:rsidRPr="00ED22AC">
        <w:rPr>
          <w:rFonts w:ascii="Calibri" w:hAnsi="Calibri" w:cs="Calibri"/>
          <w:sz w:val="24"/>
          <w:szCs w:val="24"/>
        </w:rPr>
        <w:t xml:space="preserve">En utilisant la bibliothèque </w:t>
      </w:r>
      <w:proofErr w:type="spellStart"/>
      <w:r w:rsidRPr="00ED22AC">
        <w:rPr>
          <w:rFonts w:ascii="Calibri" w:hAnsi="Calibri" w:cs="Calibri"/>
          <w:b/>
          <w:bCs/>
          <w:sz w:val="24"/>
          <w:szCs w:val="24"/>
        </w:rPr>
        <w:t>speech_recognition</w:t>
      </w:r>
      <w:proofErr w:type="spellEnd"/>
      <w:r w:rsidRPr="00ED22AC">
        <w:rPr>
          <w:rFonts w:ascii="Calibri" w:hAnsi="Calibri" w:cs="Calibri"/>
          <w:sz w:val="24"/>
          <w:szCs w:val="24"/>
        </w:rPr>
        <w:t>, la fonction lit le fichier WAV et extrait les données audios.</w:t>
      </w:r>
    </w:p>
    <w:p w14:paraId="0AAA8517" w14:textId="77777777" w:rsidR="00FB4859" w:rsidRPr="00ED22AC" w:rsidRDefault="00FB4859" w:rsidP="008D7F64">
      <w:pPr>
        <w:pStyle w:val="ListParagraph"/>
        <w:numPr>
          <w:ilvl w:val="0"/>
          <w:numId w:val="11"/>
        </w:numPr>
        <w:jc w:val="both"/>
        <w:rPr>
          <w:rFonts w:ascii="Calibri" w:hAnsi="Calibri" w:cs="Calibri"/>
          <w:sz w:val="24"/>
          <w:szCs w:val="24"/>
        </w:rPr>
      </w:pPr>
      <w:r w:rsidRPr="00ED22AC">
        <w:rPr>
          <w:rFonts w:ascii="Calibri" w:hAnsi="Calibri" w:cs="Calibri"/>
          <w:sz w:val="24"/>
          <w:szCs w:val="24"/>
        </w:rPr>
        <w:t>Ces données audios sont ensuite transmises à l'API Google Speech Recognition pour effectuer la conversion de la parole en texte.</w:t>
      </w:r>
    </w:p>
    <w:p w14:paraId="4AC071BC" w14:textId="77777777" w:rsidR="00FB4859" w:rsidRPr="00ED22AC" w:rsidRDefault="00FB4859" w:rsidP="008D7F64">
      <w:pPr>
        <w:pStyle w:val="ListParagraph"/>
        <w:ind w:left="0"/>
        <w:jc w:val="both"/>
        <w:rPr>
          <w:rFonts w:ascii="Calibri" w:hAnsi="Calibri" w:cs="Calibri"/>
          <w:sz w:val="24"/>
          <w:szCs w:val="24"/>
        </w:rPr>
      </w:pPr>
    </w:p>
    <w:p w14:paraId="53D823D8" w14:textId="77777777" w:rsidR="00FB4859" w:rsidRPr="00ED22AC" w:rsidRDefault="00FB4859" w:rsidP="008D7F64">
      <w:pPr>
        <w:pStyle w:val="ListParagraph"/>
        <w:numPr>
          <w:ilvl w:val="0"/>
          <w:numId w:val="14"/>
        </w:numPr>
        <w:jc w:val="both"/>
        <w:rPr>
          <w:rFonts w:ascii="Calibri" w:hAnsi="Calibri" w:cs="Calibri"/>
          <w:sz w:val="24"/>
          <w:szCs w:val="24"/>
        </w:rPr>
      </w:pPr>
      <w:r w:rsidRPr="00ED22AC">
        <w:rPr>
          <w:rFonts w:ascii="Calibri" w:hAnsi="Calibri" w:cs="Calibri"/>
          <w:sz w:val="24"/>
          <w:szCs w:val="24"/>
        </w:rPr>
        <w:t>Gestion des Erreurs :</w:t>
      </w:r>
    </w:p>
    <w:p w14:paraId="25E3FA8D" w14:textId="77777777" w:rsidR="00FB4859" w:rsidRPr="00ED22AC" w:rsidRDefault="00FB4859" w:rsidP="008D7F64">
      <w:pPr>
        <w:pStyle w:val="ListParagraph"/>
        <w:numPr>
          <w:ilvl w:val="0"/>
          <w:numId w:val="12"/>
        </w:numPr>
        <w:jc w:val="both"/>
        <w:rPr>
          <w:rFonts w:ascii="Calibri" w:hAnsi="Calibri" w:cs="Calibri"/>
          <w:sz w:val="24"/>
          <w:szCs w:val="24"/>
        </w:rPr>
      </w:pPr>
      <w:r w:rsidRPr="00ED22AC">
        <w:rPr>
          <w:rFonts w:ascii="Calibri" w:hAnsi="Calibri" w:cs="Calibri"/>
          <w:sz w:val="24"/>
          <w:szCs w:val="24"/>
        </w:rPr>
        <w:t xml:space="preserve">La fonction est encapsulée dans un bloc </w:t>
      </w:r>
      <w:proofErr w:type="spellStart"/>
      <w:r w:rsidRPr="00ED22AC">
        <w:rPr>
          <w:rFonts w:ascii="Calibri" w:hAnsi="Calibri" w:cs="Calibri"/>
          <w:b/>
          <w:bCs/>
          <w:sz w:val="24"/>
          <w:szCs w:val="24"/>
        </w:rPr>
        <w:t>try-except</w:t>
      </w:r>
      <w:proofErr w:type="spellEnd"/>
      <w:r w:rsidRPr="00ED22AC">
        <w:rPr>
          <w:rFonts w:ascii="Calibri" w:hAnsi="Calibri" w:cs="Calibri"/>
          <w:sz w:val="24"/>
          <w:szCs w:val="24"/>
        </w:rPr>
        <w:t xml:space="preserve"> pour gérer les erreurs potentielles.</w:t>
      </w:r>
    </w:p>
    <w:p w14:paraId="360FA7F9" w14:textId="77777777" w:rsidR="00FB4859" w:rsidRPr="00ED22AC" w:rsidRDefault="00FB4859" w:rsidP="008D7F64">
      <w:pPr>
        <w:pStyle w:val="ListParagraph"/>
        <w:numPr>
          <w:ilvl w:val="0"/>
          <w:numId w:val="12"/>
        </w:numPr>
        <w:jc w:val="both"/>
        <w:rPr>
          <w:rFonts w:ascii="Calibri" w:hAnsi="Calibri" w:cs="Calibri"/>
          <w:sz w:val="24"/>
          <w:szCs w:val="24"/>
        </w:rPr>
      </w:pPr>
      <w:r w:rsidRPr="00ED22AC">
        <w:rPr>
          <w:rFonts w:ascii="Calibri" w:hAnsi="Calibri" w:cs="Calibri"/>
          <w:sz w:val="24"/>
          <w:szCs w:val="24"/>
        </w:rPr>
        <w:t>En cas d'erreur liée au fichier non trouvé (</w:t>
      </w:r>
      <w:proofErr w:type="spellStart"/>
      <w:r w:rsidRPr="00ED22AC">
        <w:rPr>
          <w:rFonts w:ascii="Calibri" w:hAnsi="Calibri" w:cs="Calibri"/>
          <w:b/>
          <w:bCs/>
          <w:sz w:val="24"/>
          <w:szCs w:val="24"/>
        </w:rPr>
        <w:t>FileNotFoundError</w:t>
      </w:r>
      <w:proofErr w:type="spellEnd"/>
      <w:r w:rsidRPr="00ED22AC">
        <w:rPr>
          <w:rFonts w:ascii="Calibri" w:hAnsi="Calibri" w:cs="Calibri"/>
          <w:b/>
          <w:bCs/>
          <w:sz w:val="24"/>
          <w:szCs w:val="24"/>
        </w:rPr>
        <w:t>)</w:t>
      </w:r>
      <w:r w:rsidRPr="00ED22AC">
        <w:rPr>
          <w:rFonts w:ascii="Calibri" w:hAnsi="Calibri" w:cs="Calibri"/>
          <w:sz w:val="24"/>
          <w:szCs w:val="24"/>
        </w:rPr>
        <w:t>, un message explicatif est renvoyé.</w:t>
      </w:r>
    </w:p>
    <w:p w14:paraId="11ABD081" w14:textId="77777777" w:rsidR="00FB4859" w:rsidRPr="00ED22AC" w:rsidRDefault="00FB4859" w:rsidP="008D7F64">
      <w:pPr>
        <w:pStyle w:val="ListParagraph"/>
        <w:numPr>
          <w:ilvl w:val="0"/>
          <w:numId w:val="12"/>
        </w:numPr>
        <w:jc w:val="both"/>
        <w:rPr>
          <w:rFonts w:ascii="Calibri" w:hAnsi="Calibri" w:cs="Calibri"/>
          <w:sz w:val="24"/>
          <w:szCs w:val="24"/>
        </w:rPr>
      </w:pPr>
      <w:r w:rsidRPr="00ED22AC">
        <w:rPr>
          <w:rFonts w:ascii="Calibri" w:hAnsi="Calibri" w:cs="Calibri"/>
          <w:sz w:val="24"/>
          <w:szCs w:val="24"/>
        </w:rPr>
        <w:t>Si une autre exception se produit pendant le processus de conversion, un message d'erreur détaillé est renvoyé.</w:t>
      </w:r>
    </w:p>
    <w:p w14:paraId="076A9E90" w14:textId="77777777" w:rsidR="00FB4859" w:rsidRPr="00ED22AC" w:rsidRDefault="00FB4859" w:rsidP="008D7F64">
      <w:pPr>
        <w:pStyle w:val="ListParagraph"/>
        <w:ind w:left="0"/>
        <w:jc w:val="both"/>
        <w:rPr>
          <w:rFonts w:ascii="Calibri" w:hAnsi="Calibri" w:cs="Calibri"/>
          <w:sz w:val="24"/>
          <w:szCs w:val="24"/>
        </w:rPr>
      </w:pPr>
    </w:p>
    <w:p w14:paraId="2051A88C" w14:textId="77777777" w:rsidR="00FB4859" w:rsidRPr="00ED22AC" w:rsidRDefault="00FB4859" w:rsidP="008D7F64">
      <w:pPr>
        <w:pStyle w:val="ListParagraph"/>
        <w:numPr>
          <w:ilvl w:val="0"/>
          <w:numId w:val="14"/>
        </w:numPr>
        <w:jc w:val="both"/>
        <w:rPr>
          <w:rFonts w:ascii="Calibri" w:hAnsi="Calibri" w:cs="Calibri"/>
          <w:sz w:val="24"/>
          <w:szCs w:val="24"/>
        </w:rPr>
      </w:pPr>
      <w:r w:rsidRPr="00ED22AC">
        <w:rPr>
          <w:rFonts w:ascii="Calibri" w:hAnsi="Calibri" w:cs="Calibri"/>
          <w:sz w:val="24"/>
          <w:szCs w:val="24"/>
        </w:rPr>
        <w:t>Nettoyage des Fichiers Temporaires :</w:t>
      </w:r>
    </w:p>
    <w:p w14:paraId="77BBB91B" w14:textId="77777777" w:rsidR="00FB4859" w:rsidRPr="00ED22AC" w:rsidRDefault="00FB4859" w:rsidP="008D7F64">
      <w:pPr>
        <w:pStyle w:val="ListParagraph"/>
        <w:numPr>
          <w:ilvl w:val="0"/>
          <w:numId w:val="13"/>
        </w:numPr>
        <w:jc w:val="both"/>
        <w:rPr>
          <w:rFonts w:ascii="Calibri" w:hAnsi="Calibri" w:cs="Calibri"/>
          <w:sz w:val="24"/>
          <w:szCs w:val="24"/>
        </w:rPr>
      </w:pPr>
      <w:r w:rsidRPr="00ED22AC">
        <w:rPr>
          <w:rFonts w:ascii="Calibri" w:hAnsi="Calibri" w:cs="Calibri"/>
          <w:sz w:val="24"/>
          <w:szCs w:val="24"/>
        </w:rPr>
        <w:lastRenderedPageBreak/>
        <w:t xml:space="preserve">Le fichier WAV temporaire est supprimé dans la clause </w:t>
      </w:r>
      <w:proofErr w:type="spellStart"/>
      <w:r w:rsidRPr="00ED22AC">
        <w:rPr>
          <w:rFonts w:ascii="Calibri" w:hAnsi="Calibri" w:cs="Calibri"/>
          <w:b/>
          <w:bCs/>
          <w:sz w:val="24"/>
          <w:szCs w:val="24"/>
        </w:rPr>
        <w:t>finally</w:t>
      </w:r>
      <w:proofErr w:type="spellEnd"/>
      <w:r w:rsidRPr="00ED22AC">
        <w:rPr>
          <w:rFonts w:ascii="Calibri" w:hAnsi="Calibri" w:cs="Calibri"/>
          <w:b/>
          <w:bCs/>
          <w:sz w:val="24"/>
          <w:szCs w:val="24"/>
        </w:rPr>
        <w:t xml:space="preserve"> </w:t>
      </w:r>
      <w:r w:rsidRPr="00ED22AC">
        <w:rPr>
          <w:rFonts w:ascii="Calibri" w:hAnsi="Calibri" w:cs="Calibri"/>
          <w:sz w:val="24"/>
          <w:szCs w:val="24"/>
        </w:rPr>
        <w:t>pour éviter l'accumulation de fichiers inutiles.</w:t>
      </w:r>
    </w:p>
    <w:p w14:paraId="77B92E20" w14:textId="77777777" w:rsidR="00FB4859" w:rsidRPr="00ED22AC" w:rsidRDefault="00FB4859" w:rsidP="008D7F64">
      <w:pPr>
        <w:pStyle w:val="ListParagraph"/>
        <w:ind w:left="0"/>
        <w:jc w:val="both"/>
        <w:rPr>
          <w:rFonts w:ascii="Calibri" w:hAnsi="Calibri" w:cs="Calibri"/>
          <w:sz w:val="24"/>
          <w:szCs w:val="24"/>
        </w:rPr>
      </w:pPr>
    </w:p>
    <w:p w14:paraId="162B826E" w14:textId="77777777" w:rsidR="00FB4859" w:rsidRPr="00ED22AC" w:rsidRDefault="00FB4859" w:rsidP="008D7F64">
      <w:pPr>
        <w:pStyle w:val="ListParagraph"/>
        <w:ind w:left="0"/>
        <w:jc w:val="both"/>
        <w:rPr>
          <w:rFonts w:ascii="Calibri" w:hAnsi="Calibri" w:cs="Calibri"/>
          <w:sz w:val="24"/>
          <w:szCs w:val="24"/>
        </w:rPr>
      </w:pPr>
    </w:p>
    <w:p w14:paraId="1E3772BB" w14:textId="77777777" w:rsidR="00FB4859" w:rsidRDefault="00FB4859" w:rsidP="008D7F64">
      <w:pPr>
        <w:pStyle w:val="ListParagraph"/>
        <w:ind w:left="0"/>
        <w:jc w:val="both"/>
        <w:rPr>
          <w:rFonts w:ascii="Calibri" w:hAnsi="Calibri" w:cs="Calibri"/>
          <w:sz w:val="24"/>
          <w:szCs w:val="24"/>
        </w:rPr>
      </w:pPr>
      <w:r w:rsidRPr="00ED22AC">
        <w:rPr>
          <w:rFonts w:ascii="Calibri" w:hAnsi="Calibri" w:cs="Calibri"/>
          <w:sz w:val="24"/>
          <w:szCs w:val="24"/>
        </w:rPr>
        <w:t xml:space="preserve">La fonction </w:t>
      </w:r>
      <w:proofErr w:type="spellStart"/>
      <w:r w:rsidRPr="00ED22AC">
        <w:rPr>
          <w:rFonts w:ascii="Calibri" w:hAnsi="Calibri" w:cs="Calibri"/>
          <w:sz w:val="24"/>
          <w:szCs w:val="24"/>
          <w:u w:val="single"/>
        </w:rPr>
        <w:t>file_to_text</w:t>
      </w:r>
      <w:proofErr w:type="spellEnd"/>
      <w:r w:rsidRPr="00ED22AC">
        <w:rPr>
          <w:rFonts w:ascii="Calibri" w:hAnsi="Calibri" w:cs="Calibri"/>
          <w:sz w:val="24"/>
          <w:szCs w:val="24"/>
        </w:rPr>
        <w:t xml:space="preserve"> renvoie le texte extrait en minuscules pour assurer une cohérence dans l'analyse ultérieure. Ce processus polyvalent garantit une transformation homogène de divers formats de fichiers en texte exploitable.</w:t>
      </w:r>
    </w:p>
    <w:p w14:paraId="50392F53" w14:textId="77777777" w:rsidR="00FB4859" w:rsidRPr="00ED22AC" w:rsidRDefault="00FB4859" w:rsidP="008D7F64">
      <w:pPr>
        <w:pStyle w:val="ListParagraph"/>
        <w:ind w:left="0"/>
        <w:jc w:val="both"/>
        <w:rPr>
          <w:rFonts w:ascii="Calibri" w:hAnsi="Calibri" w:cs="Calibri"/>
          <w:sz w:val="24"/>
          <w:szCs w:val="24"/>
        </w:rPr>
      </w:pPr>
    </w:p>
    <w:p w14:paraId="3CD95041" w14:textId="77777777" w:rsidR="00FB4859" w:rsidRPr="00ED22AC" w:rsidRDefault="00FB4859" w:rsidP="008D7F64">
      <w:pPr>
        <w:jc w:val="both"/>
        <w:rPr>
          <w:rFonts w:ascii="Calibri" w:hAnsi="Calibri" w:cs="Calibri"/>
          <w:b/>
          <w:bCs/>
          <w:sz w:val="24"/>
          <w:szCs w:val="24"/>
          <w:u w:val="thick"/>
        </w:rPr>
      </w:pPr>
      <w:r w:rsidRPr="00ED22AC">
        <w:rPr>
          <w:rFonts w:ascii="Calibri" w:hAnsi="Calibri" w:cs="Calibri"/>
          <w:b/>
          <w:bCs/>
          <w:sz w:val="24"/>
          <w:szCs w:val="24"/>
          <w:u w:val="thick"/>
        </w:rPr>
        <w:t>Etape 2 : Génération des Mots-Clés pour Chaque Thème</w:t>
      </w:r>
    </w:p>
    <w:p w14:paraId="77E8A3ED" w14:textId="77777777" w:rsidR="00FB4859" w:rsidRPr="009D3342" w:rsidRDefault="00FB4859" w:rsidP="008D7F64">
      <w:pPr>
        <w:jc w:val="both"/>
        <w:rPr>
          <w:rFonts w:ascii="Calibri" w:hAnsi="Calibri" w:cs="Calibri"/>
          <w:sz w:val="24"/>
          <w:szCs w:val="24"/>
        </w:rPr>
      </w:pPr>
      <w:r>
        <w:rPr>
          <w:rFonts w:ascii="Calibri" w:hAnsi="Calibri" w:cs="Calibri"/>
          <w:sz w:val="24"/>
          <w:szCs w:val="24"/>
        </w:rPr>
        <w:t>Utilisation de la f</w:t>
      </w:r>
      <w:r w:rsidRPr="00ED22AC">
        <w:rPr>
          <w:rFonts w:ascii="Calibri" w:hAnsi="Calibri" w:cs="Calibri"/>
          <w:sz w:val="24"/>
          <w:szCs w:val="24"/>
        </w:rPr>
        <w:t xml:space="preserve">onction </w:t>
      </w:r>
      <w:proofErr w:type="spellStart"/>
      <w:r w:rsidRPr="005E6132">
        <w:rPr>
          <w:rFonts w:ascii="Calibri" w:hAnsi="Calibri" w:cs="Calibri"/>
          <w:sz w:val="24"/>
          <w:szCs w:val="24"/>
          <w:u w:val="single"/>
        </w:rPr>
        <w:t>generate_related_</w:t>
      </w:r>
      <w:proofErr w:type="gramStart"/>
      <w:r w:rsidRPr="005E6132">
        <w:rPr>
          <w:rFonts w:ascii="Calibri" w:hAnsi="Calibri" w:cs="Calibri"/>
          <w:sz w:val="24"/>
          <w:szCs w:val="24"/>
          <w:u w:val="single"/>
        </w:rPr>
        <w:t>keywords</w:t>
      </w:r>
      <w:proofErr w:type="spellEnd"/>
      <w:r w:rsidRPr="00ED22AC">
        <w:rPr>
          <w:rFonts w:ascii="Calibri" w:hAnsi="Calibri" w:cs="Calibri"/>
          <w:sz w:val="24"/>
          <w:szCs w:val="24"/>
        </w:rPr>
        <w:t xml:space="preserve"> </w:t>
      </w:r>
      <w:r>
        <w:rPr>
          <w:rFonts w:ascii="Calibri" w:hAnsi="Calibri" w:cs="Calibri"/>
          <w:sz w:val="24"/>
          <w:szCs w:val="24"/>
        </w:rPr>
        <w:t>.</w:t>
      </w:r>
      <w:proofErr w:type="gramEnd"/>
      <w:r>
        <w:rPr>
          <w:rFonts w:ascii="Calibri" w:hAnsi="Calibri" w:cs="Calibri"/>
          <w:sz w:val="24"/>
          <w:szCs w:val="24"/>
        </w:rPr>
        <w:t xml:space="preserve"> </w:t>
      </w:r>
      <w:r w:rsidRPr="00ED22AC">
        <w:rPr>
          <w:rFonts w:ascii="Calibri" w:hAnsi="Calibri" w:cs="Calibri"/>
          <w:sz w:val="24"/>
          <w:szCs w:val="24"/>
        </w:rPr>
        <w:t>Cette fonction joue un rôle crucial dans l'analyse thématique en générant une liste de mots-clés associés à un thème spécifié. Voici une explication détaillée des étapes de cette fonction :</w:t>
      </w:r>
    </w:p>
    <w:p w14:paraId="32E5C4E4" w14:textId="77777777" w:rsidR="00FB4859" w:rsidRPr="00C45395" w:rsidRDefault="00FB4859" w:rsidP="008D7F64">
      <w:pPr>
        <w:pStyle w:val="ListParagraph"/>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 xml:space="preserve">Obtention des </w:t>
      </w:r>
      <w:proofErr w:type="spellStart"/>
      <w:r w:rsidRPr="00C45395">
        <w:rPr>
          <w:rFonts w:ascii="Calibri" w:hAnsi="Calibri" w:cs="Calibri"/>
          <w:b/>
          <w:bCs/>
          <w:color w:val="7F7F7F" w:themeColor="text1" w:themeTint="80"/>
          <w:sz w:val="24"/>
          <w:szCs w:val="24"/>
        </w:rPr>
        <w:t>Synsets</w:t>
      </w:r>
      <w:proofErr w:type="spellEnd"/>
      <w:r w:rsidRPr="00C45395">
        <w:rPr>
          <w:rFonts w:ascii="Calibri" w:hAnsi="Calibri" w:cs="Calibri"/>
          <w:b/>
          <w:bCs/>
          <w:color w:val="7F7F7F" w:themeColor="text1" w:themeTint="80"/>
          <w:sz w:val="24"/>
          <w:szCs w:val="24"/>
        </w:rPr>
        <w:t xml:space="preserve"> pour le Thème :</w:t>
      </w:r>
    </w:p>
    <w:p w14:paraId="33BF3A2B" w14:textId="77777777" w:rsidR="00FB4859" w:rsidRPr="00850A5F" w:rsidRDefault="00FB4859" w:rsidP="008D7F64">
      <w:pPr>
        <w:pStyle w:val="ListParagraph"/>
        <w:numPr>
          <w:ilvl w:val="0"/>
          <w:numId w:val="17"/>
        </w:numPr>
        <w:jc w:val="both"/>
        <w:rPr>
          <w:rFonts w:ascii="Calibri" w:hAnsi="Calibri" w:cs="Calibri"/>
          <w:sz w:val="24"/>
          <w:szCs w:val="24"/>
        </w:rPr>
      </w:pPr>
      <w:r w:rsidRPr="00850A5F">
        <w:rPr>
          <w:rFonts w:ascii="Calibri" w:hAnsi="Calibri" w:cs="Calibri"/>
          <w:sz w:val="24"/>
          <w:szCs w:val="24"/>
        </w:rPr>
        <w:t xml:space="preserve">La fonction commence par obtenir les </w:t>
      </w:r>
      <w:proofErr w:type="spellStart"/>
      <w:r w:rsidRPr="00850A5F">
        <w:rPr>
          <w:rFonts w:ascii="Calibri" w:hAnsi="Calibri" w:cs="Calibri"/>
          <w:sz w:val="24"/>
          <w:szCs w:val="24"/>
        </w:rPr>
        <w:t>synsets</w:t>
      </w:r>
      <w:proofErr w:type="spellEnd"/>
      <w:r w:rsidRPr="00850A5F">
        <w:rPr>
          <w:rFonts w:ascii="Calibri" w:hAnsi="Calibri" w:cs="Calibri"/>
          <w:sz w:val="24"/>
          <w:szCs w:val="24"/>
        </w:rPr>
        <w:t xml:space="preserve"> (ensembles de synonymes) associés au thème spécifié en utilisant </w:t>
      </w:r>
      <w:proofErr w:type="spellStart"/>
      <w:r w:rsidRPr="00A56D56">
        <w:rPr>
          <w:rFonts w:ascii="Calibri" w:hAnsi="Calibri" w:cs="Calibri"/>
          <w:b/>
          <w:bCs/>
          <w:sz w:val="24"/>
          <w:szCs w:val="24"/>
        </w:rPr>
        <w:t>WordNet</w:t>
      </w:r>
      <w:proofErr w:type="spellEnd"/>
      <w:r w:rsidRPr="00850A5F">
        <w:rPr>
          <w:rFonts w:ascii="Calibri" w:hAnsi="Calibri" w:cs="Calibri"/>
          <w:sz w:val="24"/>
          <w:szCs w:val="24"/>
        </w:rPr>
        <w:t>.</w:t>
      </w:r>
    </w:p>
    <w:p w14:paraId="4A274735" w14:textId="77777777" w:rsidR="00FB4859" w:rsidRDefault="00FB4859" w:rsidP="008D7F64">
      <w:pPr>
        <w:pStyle w:val="ListParagraph"/>
        <w:numPr>
          <w:ilvl w:val="0"/>
          <w:numId w:val="17"/>
        </w:numPr>
        <w:jc w:val="both"/>
        <w:rPr>
          <w:rFonts w:ascii="Calibri" w:hAnsi="Calibri" w:cs="Calibri"/>
          <w:sz w:val="24"/>
          <w:szCs w:val="24"/>
        </w:rPr>
      </w:pPr>
      <w:r w:rsidRPr="00850A5F">
        <w:rPr>
          <w:rFonts w:ascii="Calibri" w:hAnsi="Calibri" w:cs="Calibri"/>
          <w:sz w:val="24"/>
          <w:szCs w:val="24"/>
        </w:rPr>
        <w:t xml:space="preserve">Les </w:t>
      </w:r>
      <w:proofErr w:type="spellStart"/>
      <w:r w:rsidRPr="00850A5F">
        <w:rPr>
          <w:rFonts w:ascii="Calibri" w:hAnsi="Calibri" w:cs="Calibri"/>
          <w:sz w:val="24"/>
          <w:szCs w:val="24"/>
        </w:rPr>
        <w:t>synsets</w:t>
      </w:r>
      <w:proofErr w:type="spellEnd"/>
      <w:r w:rsidRPr="00850A5F">
        <w:rPr>
          <w:rFonts w:ascii="Calibri" w:hAnsi="Calibri" w:cs="Calibri"/>
          <w:sz w:val="24"/>
          <w:szCs w:val="24"/>
        </w:rPr>
        <w:t xml:space="preserve"> sont obtenus en convertissant le thème en minuscules et en utilisant la bibliothèque </w:t>
      </w:r>
      <w:proofErr w:type="spellStart"/>
      <w:r w:rsidRPr="00850A5F">
        <w:rPr>
          <w:rFonts w:ascii="Calibri" w:hAnsi="Calibri" w:cs="Calibri"/>
          <w:sz w:val="24"/>
          <w:szCs w:val="24"/>
        </w:rPr>
        <w:t>WordNet</w:t>
      </w:r>
      <w:proofErr w:type="spellEnd"/>
      <w:r w:rsidRPr="00850A5F">
        <w:rPr>
          <w:rFonts w:ascii="Calibri" w:hAnsi="Calibri" w:cs="Calibri"/>
          <w:sz w:val="24"/>
          <w:szCs w:val="24"/>
        </w:rPr>
        <w:t xml:space="preserve"> (</w:t>
      </w:r>
      <w:proofErr w:type="spellStart"/>
      <w:proofErr w:type="gramStart"/>
      <w:r w:rsidRPr="00A56D56">
        <w:rPr>
          <w:rFonts w:ascii="Calibri" w:hAnsi="Calibri" w:cs="Calibri"/>
          <w:b/>
          <w:bCs/>
          <w:sz w:val="24"/>
          <w:szCs w:val="24"/>
          <w:u w:val="single"/>
        </w:rPr>
        <w:t>wordnet.synsets</w:t>
      </w:r>
      <w:proofErr w:type="spellEnd"/>
      <w:proofErr w:type="gramEnd"/>
      <w:r w:rsidRPr="00850A5F">
        <w:rPr>
          <w:rFonts w:ascii="Calibri" w:hAnsi="Calibri" w:cs="Calibri"/>
          <w:sz w:val="24"/>
          <w:szCs w:val="24"/>
        </w:rPr>
        <w:t>).</w:t>
      </w:r>
    </w:p>
    <w:p w14:paraId="5FE38FF2" w14:textId="77777777" w:rsidR="00FB4859" w:rsidRPr="00B033C2" w:rsidRDefault="00FB4859" w:rsidP="008D7F64">
      <w:pPr>
        <w:pStyle w:val="ListParagraph"/>
        <w:jc w:val="both"/>
        <w:rPr>
          <w:rFonts w:ascii="Calibri" w:hAnsi="Calibri" w:cs="Calibri"/>
          <w:sz w:val="24"/>
          <w:szCs w:val="24"/>
        </w:rPr>
      </w:pPr>
    </w:p>
    <w:p w14:paraId="381632FF" w14:textId="77777777" w:rsidR="00FB4859" w:rsidRPr="00C45395" w:rsidRDefault="00FB4859" w:rsidP="008D7F64">
      <w:pPr>
        <w:pStyle w:val="ListParagraph"/>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Extraction des Lemmes :</w:t>
      </w:r>
    </w:p>
    <w:p w14:paraId="46AF32AF" w14:textId="77777777" w:rsidR="00FB4859" w:rsidRPr="00B033C2" w:rsidRDefault="00FB4859" w:rsidP="008D7F64">
      <w:pPr>
        <w:pStyle w:val="ListParagraph"/>
        <w:numPr>
          <w:ilvl w:val="0"/>
          <w:numId w:val="18"/>
        </w:numPr>
        <w:jc w:val="both"/>
        <w:rPr>
          <w:rFonts w:ascii="Calibri" w:hAnsi="Calibri" w:cs="Calibri"/>
          <w:sz w:val="24"/>
          <w:szCs w:val="24"/>
        </w:rPr>
      </w:pPr>
      <w:r w:rsidRPr="00B033C2">
        <w:rPr>
          <w:rFonts w:ascii="Calibri" w:hAnsi="Calibri" w:cs="Calibri"/>
          <w:sz w:val="24"/>
          <w:szCs w:val="24"/>
        </w:rPr>
        <w:t xml:space="preserve">Pour chaque </w:t>
      </w:r>
      <w:proofErr w:type="spellStart"/>
      <w:r w:rsidRPr="00B033C2">
        <w:rPr>
          <w:rFonts w:ascii="Calibri" w:hAnsi="Calibri" w:cs="Calibri"/>
          <w:sz w:val="24"/>
          <w:szCs w:val="24"/>
        </w:rPr>
        <w:t>synset</w:t>
      </w:r>
      <w:proofErr w:type="spellEnd"/>
      <w:r w:rsidRPr="00B033C2">
        <w:rPr>
          <w:rFonts w:ascii="Calibri" w:hAnsi="Calibri" w:cs="Calibri"/>
          <w:sz w:val="24"/>
          <w:szCs w:val="24"/>
        </w:rPr>
        <w:t xml:space="preserve"> obtenu, les lemmes (formes de base des mots) sont extraits et ajoutés à l'ensemble des mots-clés liés.</w:t>
      </w:r>
    </w:p>
    <w:p w14:paraId="4A383971" w14:textId="77777777" w:rsidR="00FB4859" w:rsidRDefault="00FB4859" w:rsidP="008D7F64">
      <w:pPr>
        <w:pStyle w:val="ListParagraph"/>
        <w:numPr>
          <w:ilvl w:val="0"/>
          <w:numId w:val="18"/>
        </w:numPr>
        <w:jc w:val="both"/>
        <w:rPr>
          <w:rFonts w:ascii="Calibri" w:hAnsi="Calibri" w:cs="Calibri"/>
          <w:sz w:val="24"/>
          <w:szCs w:val="24"/>
        </w:rPr>
      </w:pPr>
      <w:r w:rsidRPr="00B033C2">
        <w:rPr>
          <w:rFonts w:ascii="Calibri" w:hAnsi="Calibri" w:cs="Calibri"/>
          <w:sz w:val="24"/>
          <w:szCs w:val="24"/>
        </w:rPr>
        <w:t xml:space="preserve">Cela inclut les lemmes du </w:t>
      </w:r>
      <w:proofErr w:type="spellStart"/>
      <w:r w:rsidRPr="00B033C2">
        <w:rPr>
          <w:rFonts w:ascii="Calibri" w:hAnsi="Calibri" w:cs="Calibri"/>
          <w:sz w:val="24"/>
          <w:szCs w:val="24"/>
        </w:rPr>
        <w:t>synset</w:t>
      </w:r>
      <w:proofErr w:type="spellEnd"/>
      <w:r w:rsidRPr="00B033C2">
        <w:rPr>
          <w:rFonts w:ascii="Calibri" w:hAnsi="Calibri" w:cs="Calibri"/>
          <w:sz w:val="24"/>
          <w:szCs w:val="24"/>
        </w:rPr>
        <w:t xml:space="preserve"> cible ainsi que ceux des </w:t>
      </w:r>
      <w:proofErr w:type="spellStart"/>
      <w:r w:rsidRPr="00A56D56">
        <w:rPr>
          <w:rFonts w:ascii="Calibri" w:hAnsi="Calibri" w:cs="Calibri"/>
          <w:b/>
          <w:bCs/>
          <w:sz w:val="24"/>
          <w:szCs w:val="24"/>
        </w:rPr>
        <w:t>hypernyms</w:t>
      </w:r>
      <w:proofErr w:type="spellEnd"/>
      <w:r w:rsidRPr="00B033C2">
        <w:rPr>
          <w:rFonts w:ascii="Calibri" w:hAnsi="Calibri" w:cs="Calibri"/>
          <w:sz w:val="24"/>
          <w:szCs w:val="24"/>
        </w:rPr>
        <w:t xml:space="preserve"> (termes plus généraux) et des </w:t>
      </w:r>
      <w:proofErr w:type="spellStart"/>
      <w:r w:rsidRPr="00A56D56">
        <w:rPr>
          <w:rFonts w:ascii="Calibri" w:hAnsi="Calibri" w:cs="Calibri"/>
          <w:b/>
          <w:bCs/>
          <w:sz w:val="24"/>
          <w:szCs w:val="24"/>
        </w:rPr>
        <w:t>hyponyms</w:t>
      </w:r>
      <w:proofErr w:type="spellEnd"/>
      <w:r w:rsidRPr="00B033C2">
        <w:rPr>
          <w:rFonts w:ascii="Calibri" w:hAnsi="Calibri" w:cs="Calibri"/>
          <w:sz w:val="24"/>
          <w:szCs w:val="24"/>
        </w:rPr>
        <w:t xml:space="preserve"> (termes plus spécifiques).</w:t>
      </w:r>
    </w:p>
    <w:p w14:paraId="6A008408" w14:textId="77777777" w:rsidR="00FB4859" w:rsidRPr="00B033C2" w:rsidRDefault="00FB4859" w:rsidP="008D7F64">
      <w:pPr>
        <w:pStyle w:val="ListParagraph"/>
        <w:jc w:val="both"/>
        <w:rPr>
          <w:rFonts w:ascii="Calibri" w:hAnsi="Calibri" w:cs="Calibri"/>
          <w:sz w:val="24"/>
          <w:szCs w:val="24"/>
        </w:rPr>
      </w:pPr>
    </w:p>
    <w:p w14:paraId="30D61AE6" w14:textId="77777777" w:rsidR="00FB4859" w:rsidRPr="00C45395" w:rsidRDefault="00FB4859" w:rsidP="008D7F64">
      <w:pPr>
        <w:pStyle w:val="ListParagraph"/>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Limitation du Nombre de Mots-Clés :</w:t>
      </w:r>
    </w:p>
    <w:p w14:paraId="20D2A3ED" w14:textId="77777777" w:rsidR="00FB4859" w:rsidRPr="00B033C2" w:rsidRDefault="00FB4859" w:rsidP="008D7F64">
      <w:pPr>
        <w:pStyle w:val="ListParagraph"/>
        <w:numPr>
          <w:ilvl w:val="0"/>
          <w:numId w:val="19"/>
        </w:numPr>
        <w:jc w:val="both"/>
        <w:rPr>
          <w:rFonts w:ascii="Calibri" w:hAnsi="Calibri" w:cs="Calibri"/>
          <w:sz w:val="24"/>
          <w:szCs w:val="24"/>
        </w:rPr>
      </w:pPr>
      <w:r w:rsidRPr="00B033C2">
        <w:rPr>
          <w:rFonts w:ascii="Calibri" w:hAnsi="Calibri" w:cs="Calibri"/>
          <w:sz w:val="24"/>
          <w:szCs w:val="24"/>
        </w:rPr>
        <w:t>La liste des mots-clés liés est tronquée pour ne conserver qu'un nombre spécifié (</w:t>
      </w:r>
      <w:proofErr w:type="spellStart"/>
      <w:r w:rsidRPr="00B033C2">
        <w:rPr>
          <w:rFonts w:ascii="Calibri" w:hAnsi="Calibri" w:cs="Calibri"/>
          <w:sz w:val="24"/>
          <w:szCs w:val="24"/>
        </w:rPr>
        <w:t>num_keywords</w:t>
      </w:r>
      <w:proofErr w:type="spellEnd"/>
      <w:r w:rsidRPr="00B033C2">
        <w:rPr>
          <w:rFonts w:ascii="Calibri" w:hAnsi="Calibri" w:cs="Calibri"/>
          <w:sz w:val="24"/>
          <w:szCs w:val="24"/>
        </w:rPr>
        <w:t>) de mots-clés.</w:t>
      </w:r>
    </w:p>
    <w:p w14:paraId="4BE781AE" w14:textId="77777777" w:rsidR="00FB4859" w:rsidRDefault="00FB4859" w:rsidP="008D7F64">
      <w:pPr>
        <w:pStyle w:val="ListParagraph"/>
        <w:numPr>
          <w:ilvl w:val="0"/>
          <w:numId w:val="19"/>
        </w:numPr>
        <w:jc w:val="both"/>
        <w:rPr>
          <w:rFonts w:ascii="Calibri" w:hAnsi="Calibri" w:cs="Calibri"/>
          <w:sz w:val="24"/>
          <w:szCs w:val="24"/>
        </w:rPr>
      </w:pPr>
      <w:r w:rsidRPr="00B033C2">
        <w:rPr>
          <w:rFonts w:ascii="Calibri" w:hAnsi="Calibri" w:cs="Calibri"/>
          <w:sz w:val="24"/>
          <w:szCs w:val="24"/>
        </w:rPr>
        <w:t xml:space="preserve">Cela permet de contrôler la taille de la liste de mots-clés générée, ce qui est </w:t>
      </w:r>
      <w:proofErr w:type="gramStart"/>
      <w:r w:rsidRPr="00B033C2">
        <w:rPr>
          <w:rFonts w:ascii="Calibri" w:hAnsi="Calibri" w:cs="Calibri"/>
          <w:sz w:val="24"/>
          <w:szCs w:val="24"/>
        </w:rPr>
        <w:t>particulièrement</w:t>
      </w:r>
      <w:proofErr w:type="gramEnd"/>
      <w:r w:rsidRPr="00B033C2">
        <w:rPr>
          <w:rFonts w:ascii="Calibri" w:hAnsi="Calibri" w:cs="Calibri"/>
          <w:sz w:val="24"/>
          <w:szCs w:val="24"/>
        </w:rPr>
        <w:t xml:space="preserve"> utile pour éviter une liste trop longue.</w:t>
      </w:r>
    </w:p>
    <w:p w14:paraId="0B66CE1A" w14:textId="77777777" w:rsidR="00FB4859" w:rsidRPr="00B033C2" w:rsidRDefault="00FB4859" w:rsidP="008D7F64">
      <w:pPr>
        <w:pStyle w:val="ListParagraph"/>
        <w:jc w:val="both"/>
        <w:rPr>
          <w:rFonts w:ascii="Calibri" w:hAnsi="Calibri" w:cs="Calibri"/>
          <w:sz w:val="24"/>
          <w:szCs w:val="24"/>
        </w:rPr>
      </w:pPr>
    </w:p>
    <w:p w14:paraId="01FD5F6A" w14:textId="77777777" w:rsidR="00FB4859" w:rsidRPr="00C45395" w:rsidRDefault="00FB4859" w:rsidP="008D7F64">
      <w:pPr>
        <w:pStyle w:val="ListParagraph"/>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Renvoi de la Liste de Mots-Clés :</w:t>
      </w:r>
    </w:p>
    <w:p w14:paraId="7042202D" w14:textId="77777777" w:rsidR="00FB4859" w:rsidRDefault="00FB4859" w:rsidP="008D7F64">
      <w:pPr>
        <w:pStyle w:val="ListParagraph"/>
        <w:numPr>
          <w:ilvl w:val="0"/>
          <w:numId w:val="20"/>
        </w:numPr>
        <w:jc w:val="both"/>
        <w:rPr>
          <w:rFonts w:ascii="Calibri" w:hAnsi="Calibri" w:cs="Calibri"/>
          <w:sz w:val="24"/>
          <w:szCs w:val="24"/>
        </w:rPr>
      </w:pPr>
      <w:r w:rsidRPr="00B033C2">
        <w:rPr>
          <w:rFonts w:ascii="Calibri" w:hAnsi="Calibri" w:cs="Calibri"/>
          <w:sz w:val="24"/>
          <w:szCs w:val="24"/>
        </w:rPr>
        <w:t>La fonction renvoie la liste finale des mots-clés liés au thème, prête à être utilisée dans le processus d'évaluation des documents.</w:t>
      </w:r>
    </w:p>
    <w:p w14:paraId="33D940CF" w14:textId="77777777" w:rsidR="00FB4859" w:rsidRDefault="00FB4859" w:rsidP="008D7F64">
      <w:pPr>
        <w:jc w:val="both"/>
        <w:rPr>
          <w:rFonts w:ascii="Calibri" w:hAnsi="Calibri" w:cs="Calibri"/>
          <w:sz w:val="24"/>
          <w:szCs w:val="24"/>
        </w:rPr>
      </w:pPr>
    </w:p>
    <w:p w14:paraId="30980351" w14:textId="77777777" w:rsidR="00FB4859" w:rsidRPr="00482B60" w:rsidRDefault="00FB4859" w:rsidP="008D7F64">
      <w:pPr>
        <w:jc w:val="both"/>
        <w:rPr>
          <w:rFonts w:ascii="Calibri" w:hAnsi="Calibri" w:cs="Calibri"/>
          <w:b/>
          <w:bCs/>
          <w:sz w:val="24"/>
          <w:szCs w:val="24"/>
          <w:u w:val="thick"/>
        </w:rPr>
      </w:pPr>
      <w:r w:rsidRPr="00482B60">
        <w:rPr>
          <w:rFonts w:ascii="Calibri" w:hAnsi="Calibri" w:cs="Calibri"/>
          <w:b/>
          <w:bCs/>
          <w:sz w:val="24"/>
          <w:szCs w:val="24"/>
          <w:u w:val="thick"/>
        </w:rPr>
        <w:t xml:space="preserve">Etape 3 : Notation des documents pour chaque thème </w:t>
      </w:r>
    </w:p>
    <w:p w14:paraId="52C40428" w14:textId="77777777" w:rsidR="00FB4859" w:rsidRPr="00391251" w:rsidRDefault="00FB4859" w:rsidP="008D7F64">
      <w:pPr>
        <w:jc w:val="both"/>
        <w:rPr>
          <w:rFonts w:ascii="Calibri" w:hAnsi="Calibri" w:cs="Calibri"/>
          <w:sz w:val="24"/>
          <w:szCs w:val="24"/>
        </w:rPr>
      </w:pPr>
      <w:r>
        <w:rPr>
          <w:rFonts w:ascii="Calibri" w:hAnsi="Calibri" w:cs="Calibri"/>
          <w:sz w:val="24"/>
          <w:szCs w:val="24"/>
        </w:rPr>
        <w:t>Utilisation de la f</w:t>
      </w:r>
      <w:r w:rsidRPr="00391251">
        <w:rPr>
          <w:rFonts w:ascii="Calibri" w:hAnsi="Calibri" w:cs="Calibri"/>
          <w:sz w:val="24"/>
          <w:szCs w:val="24"/>
        </w:rPr>
        <w:t xml:space="preserve">onction </w:t>
      </w:r>
      <w:proofErr w:type="spellStart"/>
      <w:r w:rsidRPr="00966C0B">
        <w:rPr>
          <w:rFonts w:ascii="Calibri" w:hAnsi="Calibri" w:cs="Calibri"/>
          <w:sz w:val="24"/>
          <w:szCs w:val="24"/>
          <w:u w:val="single"/>
        </w:rPr>
        <w:t>calculate_score</w:t>
      </w:r>
      <w:proofErr w:type="spellEnd"/>
      <w:r w:rsidRPr="00391251">
        <w:rPr>
          <w:rFonts w:ascii="Calibri" w:hAnsi="Calibri" w:cs="Calibri"/>
          <w:sz w:val="24"/>
          <w:szCs w:val="24"/>
        </w:rPr>
        <w:t xml:space="preserve"> </w:t>
      </w:r>
      <w:r>
        <w:rPr>
          <w:rFonts w:ascii="Calibri" w:hAnsi="Calibri" w:cs="Calibri"/>
          <w:sz w:val="24"/>
          <w:szCs w:val="24"/>
        </w:rPr>
        <w:t>qui e</w:t>
      </w:r>
      <w:r w:rsidRPr="00391251">
        <w:rPr>
          <w:rFonts w:ascii="Calibri" w:hAnsi="Calibri" w:cs="Calibri"/>
          <w:sz w:val="24"/>
          <w:szCs w:val="24"/>
        </w:rPr>
        <w:t>st responsable de noter un document par rapport à un ensemble de mots-clés associés à un thème donné. Voici un aperçu du fonctionnement de cette fonction :</w:t>
      </w:r>
    </w:p>
    <w:p w14:paraId="69F71028" w14:textId="77777777" w:rsidR="0057144F" w:rsidRDefault="0057144F" w:rsidP="008D7F64">
      <w:pPr>
        <w:jc w:val="both"/>
        <w:rPr>
          <w:rFonts w:ascii="Calibri" w:hAnsi="Calibri" w:cs="Calibri"/>
          <w:sz w:val="24"/>
          <w:szCs w:val="24"/>
        </w:rPr>
      </w:pPr>
    </w:p>
    <w:p w14:paraId="719220E1" w14:textId="77777777" w:rsidR="009444A4" w:rsidRDefault="009444A4" w:rsidP="008D7F64">
      <w:pPr>
        <w:jc w:val="both"/>
        <w:rPr>
          <w:rFonts w:ascii="Calibri" w:hAnsi="Calibri" w:cs="Calibri"/>
          <w:sz w:val="24"/>
          <w:szCs w:val="24"/>
        </w:rPr>
      </w:pPr>
    </w:p>
    <w:p w14:paraId="53533C7A" w14:textId="77777777" w:rsidR="009444A4" w:rsidRPr="00C45395" w:rsidRDefault="009444A4" w:rsidP="008D7F64">
      <w:pPr>
        <w:jc w:val="both"/>
        <w:rPr>
          <w:rFonts w:ascii="Calibri" w:hAnsi="Calibri" w:cs="Calibri"/>
          <w:sz w:val="24"/>
          <w:szCs w:val="24"/>
        </w:rPr>
      </w:pPr>
    </w:p>
    <w:p w14:paraId="44E0422E"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Prétraitement du Texte :</w:t>
      </w:r>
    </w:p>
    <w:p w14:paraId="6A57BBC5" w14:textId="77777777" w:rsidR="00FB4859" w:rsidRPr="00AF44CB"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 xml:space="preserve">Le texte du document est prétraité en utilisant la fonction </w:t>
      </w:r>
      <w:proofErr w:type="spellStart"/>
      <w:r w:rsidRPr="00AF44CB">
        <w:rPr>
          <w:rFonts w:ascii="Calibri" w:hAnsi="Calibri" w:cs="Calibri"/>
          <w:sz w:val="24"/>
          <w:szCs w:val="24"/>
          <w:u w:val="single"/>
        </w:rPr>
        <w:t>preprocess_text</w:t>
      </w:r>
      <w:proofErr w:type="spellEnd"/>
      <w:r w:rsidRPr="00AF44CB">
        <w:rPr>
          <w:rFonts w:ascii="Calibri" w:hAnsi="Calibri" w:cs="Calibri"/>
          <w:sz w:val="24"/>
          <w:szCs w:val="24"/>
        </w:rPr>
        <w:t>. Ce prétraitement consiste en deux étapes principales :</w:t>
      </w:r>
    </w:p>
    <w:p w14:paraId="42CB6555" w14:textId="77777777" w:rsidR="00FB4859" w:rsidRPr="00AF44CB" w:rsidRDefault="00FB4859" w:rsidP="008D7F64">
      <w:pPr>
        <w:pStyle w:val="ListParagraph"/>
        <w:numPr>
          <w:ilvl w:val="0"/>
          <w:numId w:val="22"/>
        </w:numPr>
        <w:jc w:val="both"/>
        <w:rPr>
          <w:rFonts w:ascii="Calibri" w:hAnsi="Calibri" w:cs="Calibri"/>
          <w:sz w:val="24"/>
          <w:szCs w:val="24"/>
        </w:rPr>
      </w:pPr>
      <w:r w:rsidRPr="00CE2BC4">
        <w:rPr>
          <w:rFonts w:ascii="Calibri" w:hAnsi="Calibri" w:cs="Calibri"/>
          <w:i/>
          <w:iCs/>
          <w:sz w:val="24"/>
          <w:szCs w:val="24"/>
        </w:rPr>
        <w:t>Suppression de la Ponctuation</w:t>
      </w:r>
      <w:r w:rsidRPr="00AF44CB">
        <w:rPr>
          <w:rFonts w:ascii="Calibri" w:hAnsi="Calibri" w:cs="Calibri"/>
          <w:sz w:val="24"/>
          <w:szCs w:val="24"/>
        </w:rPr>
        <w:t xml:space="preserve"> : Les caractères de ponctuation sont éliminés du texte.</w:t>
      </w:r>
    </w:p>
    <w:p w14:paraId="0FFB55E2" w14:textId="77777777" w:rsidR="00FB4859" w:rsidRDefault="00FB4859" w:rsidP="008D7F64">
      <w:pPr>
        <w:pStyle w:val="ListParagraph"/>
        <w:numPr>
          <w:ilvl w:val="0"/>
          <w:numId w:val="22"/>
        </w:numPr>
        <w:jc w:val="both"/>
        <w:rPr>
          <w:rFonts w:ascii="Calibri" w:hAnsi="Calibri" w:cs="Calibri"/>
          <w:sz w:val="24"/>
          <w:szCs w:val="24"/>
        </w:rPr>
      </w:pPr>
      <w:r w:rsidRPr="00CE2BC4">
        <w:rPr>
          <w:rFonts w:ascii="Calibri" w:hAnsi="Calibri" w:cs="Calibri"/>
          <w:i/>
          <w:iCs/>
          <w:sz w:val="24"/>
          <w:szCs w:val="24"/>
        </w:rPr>
        <w:t>Suppression des Mots Vides</w:t>
      </w:r>
      <w:r w:rsidRPr="00AF44CB">
        <w:rPr>
          <w:rFonts w:ascii="Calibri" w:hAnsi="Calibri" w:cs="Calibri"/>
          <w:sz w:val="24"/>
          <w:szCs w:val="24"/>
        </w:rPr>
        <w:t xml:space="preserve"> : Les mots vides (stop </w:t>
      </w:r>
      <w:proofErr w:type="spellStart"/>
      <w:r w:rsidRPr="00AF44CB">
        <w:rPr>
          <w:rFonts w:ascii="Calibri" w:hAnsi="Calibri" w:cs="Calibri"/>
          <w:sz w:val="24"/>
          <w:szCs w:val="24"/>
        </w:rPr>
        <w:t>words</w:t>
      </w:r>
      <w:proofErr w:type="spellEnd"/>
      <w:r w:rsidRPr="00AF44CB">
        <w:rPr>
          <w:rFonts w:ascii="Calibri" w:hAnsi="Calibri" w:cs="Calibri"/>
          <w:sz w:val="24"/>
          <w:szCs w:val="24"/>
        </w:rPr>
        <w:t>) couramment utilisés, tels que "and", "the", etc., sont retirés du texte.</w:t>
      </w:r>
    </w:p>
    <w:p w14:paraId="381A7713" w14:textId="77777777" w:rsidR="00FB4859" w:rsidRPr="00AF44CB" w:rsidRDefault="00FB4859" w:rsidP="008D7F64">
      <w:pPr>
        <w:pStyle w:val="ListParagraph"/>
        <w:jc w:val="both"/>
        <w:rPr>
          <w:rFonts w:ascii="Calibri" w:hAnsi="Calibri" w:cs="Calibri"/>
          <w:sz w:val="24"/>
          <w:szCs w:val="24"/>
        </w:rPr>
      </w:pPr>
    </w:p>
    <w:p w14:paraId="6A56E1AD"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Combinaison du Texte Prétraité et des Mots-Clés :</w:t>
      </w:r>
    </w:p>
    <w:p w14:paraId="221C9885" w14:textId="77777777" w:rsidR="00FB4859"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 xml:space="preserve">Le texte prétraité est combiné avec la liste des mots-clés associés au thème dans une liste appelée </w:t>
      </w:r>
      <w:proofErr w:type="spellStart"/>
      <w:r w:rsidRPr="00CE2BC4">
        <w:rPr>
          <w:rFonts w:ascii="Calibri" w:hAnsi="Calibri" w:cs="Calibri"/>
          <w:sz w:val="24"/>
          <w:szCs w:val="24"/>
          <w:u w:val="single"/>
        </w:rPr>
        <w:t>text_and_keywords</w:t>
      </w:r>
      <w:proofErr w:type="spellEnd"/>
      <w:r w:rsidRPr="00AF44CB">
        <w:rPr>
          <w:rFonts w:ascii="Calibri" w:hAnsi="Calibri" w:cs="Calibri"/>
          <w:sz w:val="24"/>
          <w:szCs w:val="24"/>
        </w:rPr>
        <w:t>.</w:t>
      </w:r>
    </w:p>
    <w:p w14:paraId="3E13E4A8" w14:textId="77777777" w:rsidR="00FB4859" w:rsidRPr="00AF44CB" w:rsidRDefault="00FB4859" w:rsidP="008D7F64">
      <w:pPr>
        <w:pStyle w:val="ListParagraph"/>
        <w:ind w:left="360"/>
        <w:jc w:val="both"/>
        <w:rPr>
          <w:rFonts w:ascii="Calibri" w:hAnsi="Calibri" w:cs="Calibri"/>
          <w:sz w:val="24"/>
          <w:szCs w:val="24"/>
        </w:rPr>
      </w:pPr>
    </w:p>
    <w:p w14:paraId="1C37DFAB"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 xml:space="preserve">Création d'un </w:t>
      </w:r>
      <w:proofErr w:type="spellStart"/>
      <w:r w:rsidRPr="00C45395">
        <w:rPr>
          <w:rFonts w:ascii="Calibri" w:hAnsi="Calibri" w:cs="Calibri"/>
          <w:b/>
          <w:bCs/>
          <w:color w:val="7F7F7F" w:themeColor="text1" w:themeTint="80"/>
          <w:sz w:val="24"/>
          <w:szCs w:val="24"/>
        </w:rPr>
        <w:t>Vectoriseur</w:t>
      </w:r>
      <w:proofErr w:type="spellEnd"/>
      <w:r w:rsidRPr="00C45395">
        <w:rPr>
          <w:rFonts w:ascii="Calibri" w:hAnsi="Calibri" w:cs="Calibri"/>
          <w:b/>
          <w:bCs/>
          <w:color w:val="7F7F7F" w:themeColor="text1" w:themeTint="80"/>
          <w:sz w:val="24"/>
          <w:szCs w:val="24"/>
        </w:rPr>
        <w:t xml:space="preserve"> TF-IDF :</w:t>
      </w:r>
    </w:p>
    <w:p w14:paraId="268C6669" w14:textId="77777777" w:rsidR="00FB4859"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 xml:space="preserve">Un </w:t>
      </w:r>
      <w:proofErr w:type="spellStart"/>
      <w:r w:rsidRPr="00AF44CB">
        <w:rPr>
          <w:rFonts w:ascii="Calibri" w:hAnsi="Calibri" w:cs="Calibri"/>
          <w:sz w:val="24"/>
          <w:szCs w:val="24"/>
        </w:rPr>
        <w:t>vectoriseur</w:t>
      </w:r>
      <w:proofErr w:type="spellEnd"/>
      <w:r w:rsidRPr="00AF44CB">
        <w:rPr>
          <w:rFonts w:ascii="Calibri" w:hAnsi="Calibri" w:cs="Calibri"/>
          <w:sz w:val="24"/>
          <w:szCs w:val="24"/>
        </w:rPr>
        <w:t xml:space="preserve"> </w:t>
      </w:r>
      <w:r w:rsidRPr="00CE2BC4">
        <w:rPr>
          <w:rFonts w:ascii="Calibri" w:hAnsi="Calibri" w:cs="Calibri"/>
          <w:b/>
          <w:bCs/>
          <w:sz w:val="24"/>
          <w:szCs w:val="24"/>
        </w:rPr>
        <w:t>TF-IDF</w:t>
      </w:r>
      <w:r w:rsidRPr="00AF44CB">
        <w:rPr>
          <w:rFonts w:ascii="Calibri" w:hAnsi="Calibri" w:cs="Calibri"/>
          <w:sz w:val="24"/>
          <w:szCs w:val="24"/>
        </w:rPr>
        <w:t xml:space="preserve"> (</w:t>
      </w:r>
      <w:proofErr w:type="spellStart"/>
      <w:r w:rsidRPr="00AF44CB">
        <w:rPr>
          <w:rFonts w:ascii="Calibri" w:hAnsi="Calibri" w:cs="Calibri"/>
          <w:sz w:val="24"/>
          <w:szCs w:val="24"/>
        </w:rPr>
        <w:t>Term</w:t>
      </w:r>
      <w:proofErr w:type="spellEnd"/>
      <w:r w:rsidRPr="00AF44CB">
        <w:rPr>
          <w:rFonts w:ascii="Calibri" w:hAnsi="Calibri" w:cs="Calibri"/>
          <w:sz w:val="24"/>
          <w:szCs w:val="24"/>
        </w:rPr>
        <w:t xml:space="preserve"> Frequency-Inverse Document Frequency) est créé à l'aide de la classe </w:t>
      </w:r>
      <w:proofErr w:type="spellStart"/>
      <w:r w:rsidRPr="00CE2BC4">
        <w:rPr>
          <w:rFonts w:ascii="Calibri" w:hAnsi="Calibri" w:cs="Calibri"/>
          <w:b/>
          <w:bCs/>
          <w:sz w:val="24"/>
          <w:szCs w:val="24"/>
        </w:rPr>
        <w:t>TfidfVectorizer</w:t>
      </w:r>
      <w:proofErr w:type="spellEnd"/>
      <w:r w:rsidRPr="00AF44CB">
        <w:rPr>
          <w:rFonts w:ascii="Calibri" w:hAnsi="Calibri" w:cs="Calibri"/>
          <w:sz w:val="24"/>
          <w:szCs w:val="24"/>
        </w:rPr>
        <w:t xml:space="preserve"> de la bibliothèque </w:t>
      </w:r>
      <w:proofErr w:type="spellStart"/>
      <w:r w:rsidRPr="00CE2BC4">
        <w:rPr>
          <w:rFonts w:ascii="Calibri" w:hAnsi="Calibri" w:cs="Calibri"/>
          <w:b/>
          <w:bCs/>
          <w:sz w:val="24"/>
          <w:szCs w:val="24"/>
        </w:rPr>
        <w:t>scikit-learn</w:t>
      </w:r>
      <w:proofErr w:type="spellEnd"/>
      <w:r w:rsidRPr="00AF44CB">
        <w:rPr>
          <w:rFonts w:ascii="Calibri" w:hAnsi="Calibri" w:cs="Calibri"/>
          <w:sz w:val="24"/>
          <w:szCs w:val="24"/>
        </w:rPr>
        <w:t>. Cette étape est cruciale pour convertir le texte en une représentation numérique significative.</w:t>
      </w:r>
    </w:p>
    <w:p w14:paraId="734181F7" w14:textId="77777777" w:rsidR="00FB4859" w:rsidRPr="00AF44CB" w:rsidRDefault="00FB4859" w:rsidP="008D7F64">
      <w:pPr>
        <w:pStyle w:val="ListParagraph"/>
        <w:ind w:left="360"/>
        <w:jc w:val="both"/>
        <w:rPr>
          <w:rFonts w:ascii="Calibri" w:hAnsi="Calibri" w:cs="Calibri"/>
          <w:sz w:val="24"/>
          <w:szCs w:val="24"/>
        </w:rPr>
      </w:pPr>
    </w:p>
    <w:p w14:paraId="3323C6EF"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Transformation du Texte et des Mots-Clés :</w:t>
      </w:r>
    </w:p>
    <w:p w14:paraId="7E938F5E" w14:textId="77777777" w:rsidR="00FB4859"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 xml:space="preserve">Le texte prétraité et les mots-clés sont ajustés et transformés à l'aide du </w:t>
      </w:r>
      <w:proofErr w:type="spellStart"/>
      <w:r w:rsidRPr="00AF44CB">
        <w:rPr>
          <w:rFonts w:ascii="Calibri" w:hAnsi="Calibri" w:cs="Calibri"/>
          <w:sz w:val="24"/>
          <w:szCs w:val="24"/>
        </w:rPr>
        <w:t>vectoriseur</w:t>
      </w:r>
      <w:proofErr w:type="spellEnd"/>
      <w:r w:rsidRPr="00AF44CB">
        <w:rPr>
          <w:rFonts w:ascii="Calibri" w:hAnsi="Calibri" w:cs="Calibri"/>
          <w:sz w:val="24"/>
          <w:szCs w:val="24"/>
        </w:rPr>
        <w:t xml:space="preserve"> </w:t>
      </w:r>
      <w:r w:rsidRPr="00A858AE">
        <w:rPr>
          <w:rFonts w:ascii="Calibri" w:hAnsi="Calibri" w:cs="Calibri"/>
          <w:b/>
          <w:bCs/>
          <w:sz w:val="24"/>
          <w:szCs w:val="24"/>
        </w:rPr>
        <w:t>TF-IDF</w:t>
      </w:r>
      <w:r w:rsidRPr="00AF44CB">
        <w:rPr>
          <w:rFonts w:ascii="Calibri" w:hAnsi="Calibri" w:cs="Calibri"/>
          <w:sz w:val="24"/>
          <w:szCs w:val="24"/>
        </w:rPr>
        <w:t>, produisant ainsi une matrice TF-IDF.</w:t>
      </w:r>
    </w:p>
    <w:p w14:paraId="7DF01376" w14:textId="77777777" w:rsidR="00FB4859" w:rsidRPr="00AF44CB" w:rsidRDefault="00FB4859" w:rsidP="008D7F64">
      <w:pPr>
        <w:pStyle w:val="ListParagraph"/>
        <w:ind w:left="360"/>
        <w:jc w:val="both"/>
        <w:rPr>
          <w:rFonts w:ascii="Calibri" w:hAnsi="Calibri" w:cs="Calibri"/>
          <w:sz w:val="24"/>
          <w:szCs w:val="24"/>
        </w:rPr>
      </w:pPr>
    </w:p>
    <w:p w14:paraId="7E27A20E"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Calcul de la Similarité Cosinus :</w:t>
      </w:r>
    </w:p>
    <w:p w14:paraId="5180ED98" w14:textId="77777777" w:rsidR="00FB4859"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La similarité cosinus est calculée entre le texte prétraité et les mots-clés. La similarité cosinus mesure la similarité directionnelle entre deux vecteurs dans un espace vectoriel.</w:t>
      </w:r>
    </w:p>
    <w:p w14:paraId="5A27B975" w14:textId="77777777" w:rsidR="00FB4859" w:rsidRPr="00AF44CB" w:rsidRDefault="00FB4859" w:rsidP="008D7F64">
      <w:pPr>
        <w:pStyle w:val="ListParagraph"/>
        <w:ind w:left="360"/>
        <w:jc w:val="both"/>
        <w:rPr>
          <w:rFonts w:ascii="Calibri" w:hAnsi="Calibri" w:cs="Calibri"/>
          <w:sz w:val="24"/>
          <w:szCs w:val="24"/>
        </w:rPr>
      </w:pPr>
    </w:p>
    <w:p w14:paraId="4102A428"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Obtention du Score de Similarité :</w:t>
      </w:r>
    </w:p>
    <w:p w14:paraId="1D606687" w14:textId="77777777" w:rsidR="00FB4859" w:rsidRDefault="00FB4859" w:rsidP="008D7F64">
      <w:pPr>
        <w:pStyle w:val="ListParagraph"/>
        <w:ind w:left="360"/>
        <w:jc w:val="both"/>
        <w:rPr>
          <w:rFonts w:ascii="Calibri" w:hAnsi="Calibri" w:cs="Calibri"/>
          <w:sz w:val="24"/>
          <w:szCs w:val="24"/>
        </w:rPr>
      </w:pPr>
      <w:r w:rsidRPr="00AF44CB">
        <w:rPr>
          <w:rFonts w:ascii="Calibri" w:hAnsi="Calibri" w:cs="Calibri"/>
          <w:sz w:val="24"/>
          <w:szCs w:val="24"/>
        </w:rPr>
        <w:t>Le score de similarité est extrait de la matrice de similarité. Dans ce contexte, le score se trouve à la position (0, 1) car 0 représente le texte prétraité et 1 représente les mots-clés.</w:t>
      </w:r>
    </w:p>
    <w:p w14:paraId="164A1446" w14:textId="77777777" w:rsidR="00FB4859" w:rsidRPr="00AF44CB" w:rsidRDefault="00FB4859" w:rsidP="008D7F64">
      <w:pPr>
        <w:pStyle w:val="ListParagraph"/>
        <w:ind w:left="360"/>
        <w:jc w:val="both"/>
        <w:rPr>
          <w:rFonts w:ascii="Calibri" w:hAnsi="Calibri" w:cs="Calibri"/>
          <w:sz w:val="24"/>
          <w:szCs w:val="24"/>
        </w:rPr>
      </w:pPr>
    </w:p>
    <w:p w14:paraId="32F882FE" w14:textId="77777777" w:rsidR="00FB4859" w:rsidRPr="00C45395" w:rsidRDefault="00FB4859" w:rsidP="008D7F64">
      <w:pPr>
        <w:pStyle w:val="ListParagraph"/>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Renvoi du Score de Similarité :</w:t>
      </w:r>
    </w:p>
    <w:p w14:paraId="02C621A5" w14:textId="77777777" w:rsidR="00FB4859" w:rsidRDefault="00FB4859" w:rsidP="008D7F64">
      <w:pPr>
        <w:pStyle w:val="ListParagraph"/>
        <w:ind w:left="360"/>
        <w:jc w:val="both"/>
        <w:rPr>
          <w:rFonts w:ascii="Calibri" w:hAnsi="Calibri" w:cs="Calibri"/>
          <w:sz w:val="24"/>
          <w:szCs w:val="24"/>
        </w:rPr>
      </w:pPr>
      <w:r w:rsidRPr="006B2EC6">
        <w:rPr>
          <w:rFonts w:ascii="Calibri" w:hAnsi="Calibri" w:cs="Calibri"/>
          <w:sz w:val="24"/>
          <w:szCs w:val="24"/>
        </w:rPr>
        <w:t>Le score de similarité calculé est renvoyé en tant que résultat de la fonction, représentant la mesure de la similarité entre le texte du document et les mots-clés associés au thème.</w:t>
      </w:r>
    </w:p>
    <w:p w14:paraId="0605627B" w14:textId="77777777" w:rsidR="00FB4859" w:rsidRDefault="00FB4859" w:rsidP="008D7F64">
      <w:pPr>
        <w:jc w:val="both"/>
        <w:rPr>
          <w:rFonts w:ascii="Calibri" w:hAnsi="Calibri" w:cs="Calibri"/>
          <w:sz w:val="24"/>
          <w:szCs w:val="24"/>
        </w:rPr>
      </w:pPr>
    </w:p>
    <w:p w14:paraId="179FAA42" w14:textId="77777777" w:rsidR="00FB4859" w:rsidRPr="001B1192" w:rsidRDefault="00FB4859" w:rsidP="008D7F64">
      <w:pPr>
        <w:jc w:val="both"/>
        <w:rPr>
          <w:rFonts w:ascii="Calibri" w:hAnsi="Calibri" w:cs="Calibri"/>
          <w:b/>
          <w:bCs/>
          <w:sz w:val="24"/>
          <w:szCs w:val="24"/>
          <w:u w:val="thick"/>
        </w:rPr>
      </w:pPr>
      <w:r w:rsidRPr="001B1192">
        <w:rPr>
          <w:rFonts w:ascii="Calibri" w:hAnsi="Calibri" w:cs="Calibri"/>
          <w:b/>
          <w:bCs/>
          <w:sz w:val="24"/>
          <w:szCs w:val="24"/>
          <w:u w:val="thick"/>
        </w:rPr>
        <w:t xml:space="preserve">Etape 4 : Déplacement des fichiers dans des dossiers respectifs </w:t>
      </w:r>
    </w:p>
    <w:p w14:paraId="63535878" w14:textId="380F017C" w:rsidR="00FB4859" w:rsidRDefault="00FB4859" w:rsidP="008D7F64">
      <w:pPr>
        <w:jc w:val="both"/>
        <w:rPr>
          <w:rFonts w:ascii="Calibri" w:hAnsi="Calibri" w:cs="Calibri"/>
          <w:sz w:val="24"/>
          <w:szCs w:val="24"/>
        </w:rPr>
      </w:pPr>
      <w:r w:rsidRPr="008B6B94">
        <w:rPr>
          <w:rFonts w:ascii="Calibri" w:hAnsi="Calibri" w:cs="Calibri"/>
          <w:sz w:val="24"/>
          <w:szCs w:val="24"/>
        </w:rPr>
        <w:t>Au cours de la dernière étape, notre algorithme examine attentivement chaque document. Nous cherchons à identifier le score le plus élevé parmi tous les scores associés à chaque thème pour ce document particulier. En parallèle, nous évaluons ce score en le comparant au seuil que nous avons défini antérieurement. Ce seuil agit comme un critère de pertinence, déterminant si le document est suffisamment lié à un thème pour justifier son déplacement vers un dossier spécifique.</w:t>
      </w:r>
    </w:p>
    <w:p w14:paraId="0F75CE86" w14:textId="32B8CD16" w:rsidR="00FB4859" w:rsidRDefault="00A100C9" w:rsidP="008D7F64">
      <w:pPr>
        <w:jc w:val="both"/>
        <w:rPr>
          <w:rFonts w:ascii="Calibri" w:hAnsi="Calibri" w:cs="Calibri"/>
          <w:sz w:val="24"/>
          <w:szCs w:val="24"/>
        </w:rPr>
      </w:pPr>
      <w:r w:rsidRPr="008D7F64">
        <w:rPr>
          <w:rFonts w:ascii="Calibri" w:hAnsi="Calibri" w:cs="Calibri"/>
          <w:noProof/>
          <w:sz w:val="24"/>
          <w:szCs w:val="24"/>
        </w:rPr>
        <w:lastRenderedPageBreak/>
        <mc:AlternateContent>
          <mc:Choice Requires="wps">
            <w:drawing>
              <wp:anchor distT="45720" distB="45720" distL="114300" distR="114300" simplePos="0" relativeHeight="251658240" behindDoc="0" locked="0" layoutInCell="1" allowOverlap="1" wp14:anchorId="0C93C3D5" wp14:editId="2D527323">
                <wp:simplePos x="0" y="0"/>
                <wp:positionH relativeFrom="margin">
                  <wp:align>right</wp:align>
                </wp:positionH>
                <wp:positionV relativeFrom="paragraph">
                  <wp:posOffset>6985</wp:posOffset>
                </wp:positionV>
                <wp:extent cx="5730240" cy="167640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676400"/>
                        </a:xfrm>
                        <a:prstGeom prst="rect">
                          <a:avLst/>
                        </a:prstGeom>
                        <a:solidFill>
                          <a:srgbClr val="FFFFFF"/>
                        </a:solidFill>
                        <a:ln w="9525">
                          <a:noFill/>
                          <a:miter lim="800000"/>
                          <a:headEnd/>
                          <a:tailEnd/>
                        </a:ln>
                      </wps:spPr>
                      <wps:txbx>
                        <w:txbxContent>
                          <w:p w14:paraId="253DAB76" w14:textId="77777777" w:rsidR="00FB4859" w:rsidRDefault="00FB4859" w:rsidP="00FB4859">
                            <w:r>
                              <w:rPr>
                                <w:noProof/>
                              </w:rPr>
                              <w:drawing>
                                <wp:inline distT="0" distB="0" distL="0" distR="0" wp14:anchorId="49E79C64" wp14:editId="5CBC458C">
                                  <wp:extent cx="5594406" cy="1531620"/>
                                  <wp:effectExtent l="0" t="0" r="6350" b="0"/>
                                  <wp:docPr id="275523031" name="Picture 27552303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3031" name="Image 1" descr="Une image contenant texte, capture d’écran, Police, diagramme&#10;&#10;Description générée automatiquement"/>
                                          <pic:cNvPicPr/>
                                        </pic:nvPicPr>
                                        <pic:blipFill>
                                          <a:blip r:embed="rId7"/>
                                          <a:stretch>
                                            <a:fillRect/>
                                          </a:stretch>
                                        </pic:blipFill>
                                        <pic:spPr>
                                          <a:xfrm>
                                            <a:off x="0" y="0"/>
                                            <a:ext cx="5645186" cy="15455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3C3D5" id="_x0000_t202" coordsize="21600,21600" o:spt="202" path="m,l,21600r21600,l21600,xe">
                <v:stroke joinstyle="miter"/>
                <v:path gradientshapeok="t" o:connecttype="rect"/>
              </v:shapetype>
              <v:shape id="Text Box 217" o:spid="_x0000_s1026" type="#_x0000_t202" style="position:absolute;left:0;text-align:left;margin-left:400pt;margin-top:.55pt;width:451.2pt;height:132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X8Dg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" stroked="f">
                <v:textbox>
                  <w:txbxContent>
                    <w:p w14:paraId="253DAB76" w14:textId="77777777" w:rsidR="00FB4859" w:rsidRDefault="00FB4859" w:rsidP="00FB4859">
                      <w:r>
                        <w:rPr>
                          <w:noProof/>
                        </w:rPr>
                        <w:drawing>
                          <wp:inline distT="0" distB="0" distL="0" distR="0" wp14:anchorId="49E79C64" wp14:editId="5CBC458C">
                            <wp:extent cx="5594406" cy="1531620"/>
                            <wp:effectExtent l="0" t="0" r="6350" b="0"/>
                            <wp:docPr id="275523031" name="Picture 27552303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3031" name="Image 1" descr="Une image contenant texte, capture d’écran, Police, diagramme&#10;&#10;Description générée automatiquement"/>
                                    <pic:cNvPicPr/>
                                  </pic:nvPicPr>
                                  <pic:blipFill>
                                    <a:blip r:embed="rId7"/>
                                    <a:stretch>
                                      <a:fillRect/>
                                    </a:stretch>
                                  </pic:blipFill>
                                  <pic:spPr>
                                    <a:xfrm>
                                      <a:off x="0" y="0"/>
                                      <a:ext cx="5645186" cy="1545522"/>
                                    </a:xfrm>
                                    <a:prstGeom prst="rect">
                                      <a:avLst/>
                                    </a:prstGeom>
                                  </pic:spPr>
                                </pic:pic>
                              </a:graphicData>
                            </a:graphic>
                          </wp:inline>
                        </w:drawing>
                      </w:r>
                    </w:p>
                  </w:txbxContent>
                </v:textbox>
                <w10:wrap type="square" anchorx="margin"/>
              </v:shape>
            </w:pict>
          </mc:Fallback>
        </mc:AlternateContent>
      </w:r>
    </w:p>
    <w:p w14:paraId="1735074E" w14:textId="77777777" w:rsidR="00FB4859" w:rsidRPr="009444A4" w:rsidRDefault="00FB4859" w:rsidP="008D7F64">
      <w:pPr>
        <w:jc w:val="both"/>
        <w:rPr>
          <w:rFonts w:ascii="Calibri" w:hAnsi="Calibri" w:cs="Calibri"/>
          <w:b/>
          <w:bCs/>
          <w:color w:val="7F7F7F" w:themeColor="text1" w:themeTint="80"/>
          <w:sz w:val="24"/>
          <w:szCs w:val="24"/>
        </w:rPr>
      </w:pPr>
      <w:r w:rsidRPr="009444A4">
        <w:rPr>
          <w:rFonts w:ascii="Calibri" w:hAnsi="Calibri" w:cs="Calibri"/>
          <w:b/>
          <w:bCs/>
          <w:color w:val="7F7F7F" w:themeColor="text1" w:themeTint="80"/>
          <w:sz w:val="24"/>
          <w:szCs w:val="24"/>
        </w:rPr>
        <w:t>Logique de la Décision :</w:t>
      </w:r>
    </w:p>
    <w:p w14:paraId="6865E8BE" w14:textId="77777777" w:rsidR="00FB4859" w:rsidRPr="007C0527" w:rsidRDefault="00FB4859" w:rsidP="008D7F64">
      <w:pPr>
        <w:pStyle w:val="ListParagraph"/>
        <w:numPr>
          <w:ilvl w:val="0"/>
          <w:numId w:val="24"/>
        </w:numPr>
        <w:jc w:val="both"/>
        <w:rPr>
          <w:rFonts w:ascii="Calibri" w:hAnsi="Calibri" w:cs="Calibri"/>
          <w:sz w:val="24"/>
          <w:szCs w:val="24"/>
        </w:rPr>
      </w:pPr>
      <w:r w:rsidRPr="007C0527">
        <w:rPr>
          <w:rFonts w:ascii="Calibri" w:hAnsi="Calibri" w:cs="Calibri"/>
          <w:sz w:val="24"/>
          <w:szCs w:val="24"/>
        </w:rPr>
        <w:t xml:space="preserve">Si le score est </w:t>
      </w:r>
      <w:r w:rsidRPr="00A858AE">
        <w:rPr>
          <w:rFonts w:ascii="Calibri" w:hAnsi="Calibri" w:cs="Calibri"/>
          <w:sz w:val="24"/>
          <w:szCs w:val="24"/>
          <w:u w:val="single"/>
        </w:rPr>
        <w:t>inférieur au seuil</w:t>
      </w:r>
      <w:r w:rsidRPr="007C0527">
        <w:rPr>
          <w:rFonts w:ascii="Calibri" w:hAnsi="Calibri" w:cs="Calibri"/>
          <w:sz w:val="24"/>
          <w:szCs w:val="24"/>
        </w:rPr>
        <w:t>, cela suggère que le document ne présente pas une correspondance significative avec les thèmes prédéfinis. En conséquence, le fichier est redirigé vers le dossier "autres".</w:t>
      </w:r>
    </w:p>
    <w:p w14:paraId="289E9DB6" w14:textId="77777777" w:rsidR="00FB4859" w:rsidRDefault="00FB4859" w:rsidP="008D7F64">
      <w:pPr>
        <w:pStyle w:val="ListParagraph"/>
        <w:numPr>
          <w:ilvl w:val="0"/>
          <w:numId w:val="24"/>
        </w:numPr>
        <w:jc w:val="both"/>
        <w:rPr>
          <w:rFonts w:ascii="Calibri" w:hAnsi="Calibri" w:cs="Calibri"/>
          <w:sz w:val="24"/>
          <w:szCs w:val="24"/>
        </w:rPr>
      </w:pPr>
      <w:r w:rsidRPr="007C0527">
        <w:rPr>
          <w:rFonts w:ascii="Calibri" w:hAnsi="Calibri" w:cs="Calibri"/>
          <w:sz w:val="24"/>
          <w:szCs w:val="24"/>
        </w:rPr>
        <w:t xml:space="preserve">En revanche, si le score est </w:t>
      </w:r>
      <w:r w:rsidRPr="00A858AE">
        <w:rPr>
          <w:rFonts w:ascii="Calibri" w:hAnsi="Calibri" w:cs="Calibri"/>
          <w:sz w:val="24"/>
          <w:szCs w:val="24"/>
          <w:u w:val="single"/>
        </w:rPr>
        <w:t>égal ou supérieur au seuil</w:t>
      </w:r>
      <w:r w:rsidRPr="007C0527">
        <w:rPr>
          <w:rFonts w:ascii="Calibri" w:hAnsi="Calibri" w:cs="Calibri"/>
          <w:sz w:val="24"/>
          <w:szCs w:val="24"/>
        </w:rPr>
        <w:t>, nous concluons que le document est pertinent par rapport à un thème spécifique. Dans ce cas, le fichier est dirigé vers le dossier correspondant au thème avec le score le plus élevé.</w:t>
      </w:r>
    </w:p>
    <w:p w14:paraId="68151D0A" w14:textId="77777777" w:rsidR="00FB4859" w:rsidRDefault="00FB4859" w:rsidP="008D7F64">
      <w:pPr>
        <w:jc w:val="both"/>
        <w:rPr>
          <w:rFonts w:ascii="Calibri" w:hAnsi="Calibri" w:cs="Calibri"/>
          <w:sz w:val="24"/>
          <w:szCs w:val="24"/>
        </w:rPr>
      </w:pPr>
      <w:r w:rsidRPr="00D5309A">
        <w:rPr>
          <w:rFonts w:ascii="Calibri" w:hAnsi="Calibri" w:cs="Calibri"/>
          <w:sz w:val="24"/>
          <w:szCs w:val="24"/>
        </w:rPr>
        <w:t xml:space="preserve">Dans cette étape finale de l'algorithme d'organisation par thème, les fichiers sont déplacés vers des dossiers thématiques en fonction de leurs scores attribués. La fonction clé utilisée pour ce déplacement est </w:t>
      </w:r>
      <w:proofErr w:type="spellStart"/>
      <w:r w:rsidRPr="00326808">
        <w:rPr>
          <w:rFonts w:ascii="Calibri" w:hAnsi="Calibri" w:cs="Calibri"/>
          <w:sz w:val="24"/>
          <w:szCs w:val="24"/>
          <w:u w:val="single"/>
        </w:rPr>
        <w:t>move_file_to_folder</w:t>
      </w:r>
      <w:proofErr w:type="spellEnd"/>
      <w:r w:rsidRPr="00D5309A">
        <w:rPr>
          <w:rFonts w:ascii="Calibri" w:hAnsi="Calibri" w:cs="Calibri"/>
          <w:sz w:val="24"/>
          <w:szCs w:val="24"/>
        </w:rPr>
        <w:t>.</w:t>
      </w:r>
      <w:r w:rsidRPr="00C45395">
        <w:rPr>
          <w:rFonts w:ascii="Calibri" w:hAnsi="Calibri" w:cs="Calibri"/>
          <w:sz w:val="24"/>
          <w:szCs w:val="24"/>
        </w:rPr>
        <w:t xml:space="preserve"> </w:t>
      </w:r>
      <w:r w:rsidRPr="00D61E61">
        <w:rPr>
          <w:rFonts w:ascii="Calibri" w:hAnsi="Calibri" w:cs="Calibri"/>
          <w:sz w:val="24"/>
          <w:szCs w:val="24"/>
        </w:rPr>
        <w:t>Voici une explication détaillée de cette fonction :</w:t>
      </w:r>
    </w:p>
    <w:p w14:paraId="0D08053E" w14:textId="77777777" w:rsidR="00FB4859" w:rsidRPr="00C45395" w:rsidRDefault="00FB4859" w:rsidP="008D7F64">
      <w:pPr>
        <w:pStyle w:val="ListParagraph"/>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Chemin du Dossier de Destination :</w:t>
      </w:r>
    </w:p>
    <w:p w14:paraId="07BDD1A0" w14:textId="77777777" w:rsidR="00FB4859" w:rsidRDefault="00FB4859" w:rsidP="008D7F64">
      <w:pPr>
        <w:pStyle w:val="ListParagraph"/>
        <w:ind w:left="360"/>
        <w:jc w:val="both"/>
        <w:rPr>
          <w:rFonts w:ascii="Calibri" w:hAnsi="Calibri" w:cs="Calibri"/>
          <w:sz w:val="24"/>
          <w:szCs w:val="24"/>
        </w:rPr>
      </w:pPr>
      <w:proofErr w:type="spellStart"/>
      <w:proofErr w:type="gramStart"/>
      <w:r w:rsidRPr="00EA7017">
        <w:rPr>
          <w:rFonts w:ascii="Calibri" w:hAnsi="Calibri" w:cs="Calibri"/>
          <w:sz w:val="24"/>
          <w:szCs w:val="24"/>
        </w:rPr>
        <w:t>dest</w:t>
      </w:r>
      <w:proofErr w:type="gramEnd"/>
      <w:r w:rsidRPr="00EA7017">
        <w:rPr>
          <w:rFonts w:ascii="Calibri" w:hAnsi="Calibri" w:cs="Calibri"/>
          <w:sz w:val="24"/>
          <w:szCs w:val="24"/>
        </w:rPr>
        <w:t>_folder</w:t>
      </w:r>
      <w:proofErr w:type="spellEnd"/>
      <w:r w:rsidRPr="00EA7017">
        <w:rPr>
          <w:rFonts w:ascii="Calibri" w:hAnsi="Calibri" w:cs="Calibri"/>
          <w:sz w:val="24"/>
          <w:szCs w:val="24"/>
        </w:rPr>
        <w:t xml:space="preserve"> est créé en combinant le répertoire du fichier source</w:t>
      </w:r>
    </w:p>
    <w:p w14:paraId="181FA026" w14:textId="77777777" w:rsidR="00FB4859" w:rsidRDefault="00FB4859" w:rsidP="008D7F64">
      <w:pPr>
        <w:pStyle w:val="ListParagraph"/>
        <w:ind w:left="360"/>
        <w:jc w:val="both"/>
        <w:rPr>
          <w:rFonts w:ascii="Calibri" w:hAnsi="Calibri" w:cs="Calibri"/>
          <w:sz w:val="24"/>
          <w:szCs w:val="24"/>
        </w:rPr>
      </w:pPr>
      <w:r w:rsidRPr="00EA7017">
        <w:rPr>
          <w:rFonts w:ascii="Calibri" w:hAnsi="Calibri" w:cs="Calibri"/>
          <w:sz w:val="24"/>
          <w:szCs w:val="24"/>
        </w:rPr>
        <w:t>(</w:t>
      </w:r>
      <w:proofErr w:type="spellStart"/>
      <w:proofErr w:type="gramStart"/>
      <w:r w:rsidRPr="00EA7017">
        <w:rPr>
          <w:rFonts w:ascii="Calibri" w:hAnsi="Calibri" w:cs="Calibri"/>
          <w:sz w:val="24"/>
          <w:szCs w:val="24"/>
        </w:rPr>
        <w:t>os.path</w:t>
      </w:r>
      <w:proofErr w:type="gramEnd"/>
      <w:r w:rsidRPr="00EA7017">
        <w:rPr>
          <w:rFonts w:ascii="Calibri" w:hAnsi="Calibri" w:cs="Calibri"/>
          <w:sz w:val="24"/>
          <w:szCs w:val="24"/>
        </w:rPr>
        <w:t>.dirname</w:t>
      </w:r>
      <w:proofErr w:type="spellEnd"/>
      <w:r w:rsidRPr="00EA7017">
        <w:rPr>
          <w:rFonts w:ascii="Calibri" w:hAnsi="Calibri" w:cs="Calibri"/>
          <w:sz w:val="24"/>
          <w:szCs w:val="24"/>
        </w:rPr>
        <w:t>(</w:t>
      </w:r>
      <w:proofErr w:type="spellStart"/>
      <w:r w:rsidRPr="00EA7017">
        <w:rPr>
          <w:rFonts w:ascii="Calibri" w:hAnsi="Calibri" w:cs="Calibri"/>
          <w:sz w:val="24"/>
          <w:szCs w:val="24"/>
        </w:rPr>
        <w:t>filepath</w:t>
      </w:r>
      <w:proofErr w:type="spellEnd"/>
      <w:r w:rsidRPr="00EA7017">
        <w:rPr>
          <w:rFonts w:ascii="Calibri" w:hAnsi="Calibri" w:cs="Calibri"/>
          <w:sz w:val="24"/>
          <w:szCs w:val="24"/>
        </w:rPr>
        <w:t>)) avec le nom du dossier de destination spécifié (</w:t>
      </w:r>
      <w:proofErr w:type="spellStart"/>
      <w:r w:rsidRPr="00EA7017">
        <w:rPr>
          <w:rFonts w:ascii="Calibri" w:hAnsi="Calibri" w:cs="Calibri"/>
          <w:sz w:val="24"/>
          <w:szCs w:val="24"/>
        </w:rPr>
        <w:t>folder_name</w:t>
      </w:r>
      <w:proofErr w:type="spellEnd"/>
      <w:r w:rsidRPr="00EA7017">
        <w:rPr>
          <w:rFonts w:ascii="Calibri" w:hAnsi="Calibri" w:cs="Calibri"/>
          <w:sz w:val="24"/>
          <w:szCs w:val="24"/>
        </w:rPr>
        <w:t>).</w:t>
      </w:r>
    </w:p>
    <w:p w14:paraId="104F8E0D" w14:textId="77777777" w:rsidR="00FB4859" w:rsidRPr="00EA7017" w:rsidRDefault="00FB4859" w:rsidP="008D7F64">
      <w:pPr>
        <w:pStyle w:val="ListParagraph"/>
        <w:ind w:left="360"/>
        <w:jc w:val="both"/>
        <w:rPr>
          <w:rFonts w:ascii="Calibri" w:hAnsi="Calibri" w:cs="Calibri"/>
          <w:sz w:val="24"/>
          <w:szCs w:val="24"/>
        </w:rPr>
      </w:pPr>
    </w:p>
    <w:p w14:paraId="57093DB2" w14:textId="77777777" w:rsidR="00FB4859" w:rsidRPr="00C45395" w:rsidRDefault="00FB4859" w:rsidP="008D7F64">
      <w:pPr>
        <w:pStyle w:val="ListParagraph"/>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Création du Dossier de Destination :</w:t>
      </w:r>
    </w:p>
    <w:p w14:paraId="1890BF9E" w14:textId="77777777" w:rsidR="00FB4859" w:rsidRDefault="00FB4859" w:rsidP="008D7F64">
      <w:pPr>
        <w:pStyle w:val="ListParagraph"/>
        <w:ind w:left="360"/>
        <w:jc w:val="both"/>
        <w:rPr>
          <w:rFonts w:ascii="Calibri" w:hAnsi="Calibri" w:cs="Calibri"/>
          <w:sz w:val="24"/>
          <w:szCs w:val="24"/>
        </w:rPr>
      </w:pPr>
      <w:proofErr w:type="spellStart"/>
      <w:proofErr w:type="gramStart"/>
      <w:r w:rsidRPr="006B1FD1">
        <w:rPr>
          <w:rFonts w:ascii="Calibri" w:hAnsi="Calibri" w:cs="Calibri"/>
          <w:b/>
          <w:bCs/>
          <w:sz w:val="24"/>
          <w:szCs w:val="24"/>
        </w:rPr>
        <w:t>os.makedirs</w:t>
      </w:r>
      <w:proofErr w:type="spellEnd"/>
      <w:proofErr w:type="gramEnd"/>
      <w:r w:rsidRPr="00EA7017">
        <w:rPr>
          <w:rFonts w:ascii="Calibri" w:hAnsi="Calibri" w:cs="Calibri"/>
          <w:sz w:val="24"/>
          <w:szCs w:val="24"/>
        </w:rPr>
        <w:t xml:space="preserve"> est utilisé pour créer le dossier de destination s'il n'existe pas déjà (</w:t>
      </w:r>
      <w:proofErr w:type="spellStart"/>
      <w:r w:rsidRPr="00EA7017">
        <w:rPr>
          <w:rFonts w:ascii="Calibri" w:hAnsi="Calibri" w:cs="Calibri"/>
          <w:sz w:val="24"/>
          <w:szCs w:val="24"/>
        </w:rPr>
        <w:t>exist_ok</w:t>
      </w:r>
      <w:proofErr w:type="spellEnd"/>
      <w:r w:rsidRPr="00EA7017">
        <w:rPr>
          <w:rFonts w:ascii="Calibri" w:hAnsi="Calibri" w:cs="Calibri"/>
          <w:sz w:val="24"/>
          <w:szCs w:val="24"/>
        </w:rPr>
        <w:t>=</w:t>
      </w:r>
      <w:proofErr w:type="spellStart"/>
      <w:r w:rsidRPr="00EA7017">
        <w:rPr>
          <w:rFonts w:ascii="Calibri" w:hAnsi="Calibri" w:cs="Calibri"/>
          <w:sz w:val="24"/>
          <w:szCs w:val="24"/>
        </w:rPr>
        <w:t>True</w:t>
      </w:r>
      <w:proofErr w:type="spellEnd"/>
      <w:r w:rsidRPr="00EA7017">
        <w:rPr>
          <w:rFonts w:ascii="Calibri" w:hAnsi="Calibri" w:cs="Calibri"/>
          <w:sz w:val="24"/>
          <w:szCs w:val="24"/>
        </w:rPr>
        <w:t>).</w:t>
      </w:r>
    </w:p>
    <w:p w14:paraId="0413BDBC" w14:textId="77777777" w:rsidR="00FB4859" w:rsidRPr="00EA7017" w:rsidRDefault="00FB4859" w:rsidP="008D7F64">
      <w:pPr>
        <w:pStyle w:val="ListParagraph"/>
        <w:ind w:left="360"/>
        <w:jc w:val="both"/>
        <w:rPr>
          <w:rFonts w:ascii="Calibri" w:hAnsi="Calibri" w:cs="Calibri"/>
          <w:sz w:val="24"/>
          <w:szCs w:val="24"/>
        </w:rPr>
      </w:pPr>
    </w:p>
    <w:p w14:paraId="046284A8" w14:textId="77777777" w:rsidR="00FB4859" w:rsidRPr="00C45395" w:rsidRDefault="00FB4859" w:rsidP="008D7F64">
      <w:pPr>
        <w:pStyle w:val="ListParagraph"/>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Gestion des Noms de Fichier en Double :</w:t>
      </w:r>
    </w:p>
    <w:p w14:paraId="5287CCB7" w14:textId="77777777" w:rsidR="00FB4859" w:rsidRDefault="00FB4859" w:rsidP="008D7F64">
      <w:pPr>
        <w:pStyle w:val="ListParagraph"/>
        <w:ind w:left="360"/>
        <w:jc w:val="both"/>
        <w:rPr>
          <w:rFonts w:ascii="Calibri" w:hAnsi="Calibri" w:cs="Calibri"/>
          <w:sz w:val="24"/>
          <w:szCs w:val="24"/>
        </w:rPr>
      </w:pPr>
      <w:r w:rsidRPr="00EA7017">
        <w:rPr>
          <w:rFonts w:ascii="Calibri" w:hAnsi="Calibri" w:cs="Calibri"/>
          <w:sz w:val="24"/>
          <w:szCs w:val="24"/>
        </w:rPr>
        <w:t>Pour éviter les conflits de noms de fichiers, la fonction vérifie si le fichier de destination existe déjà. Si c'est le cas, elle ajoute un numéro séquentiel au nom du fichier ({</w:t>
      </w:r>
      <w:proofErr w:type="spellStart"/>
      <w:r w:rsidRPr="00EA7017">
        <w:rPr>
          <w:rFonts w:ascii="Calibri" w:hAnsi="Calibri" w:cs="Calibri"/>
          <w:sz w:val="24"/>
          <w:szCs w:val="24"/>
        </w:rPr>
        <w:t>base_</w:t>
      </w:r>
      <w:proofErr w:type="gramStart"/>
      <w:r w:rsidRPr="00EA7017">
        <w:rPr>
          <w:rFonts w:ascii="Calibri" w:hAnsi="Calibri" w:cs="Calibri"/>
          <w:sz w:val="24"/>
          <w:szCs w:val="24"/>
        </w:rPr>
        <w:t>filename</w:t>
      </w:r>
      <w:proofErr w:type="spellEnd"/>
      <w:r w:rsidRPr="00EA7017">
        <w:rPr>
          <w:rFonts w:ascii="Calibri" w:hAnsi="Calibri" w:cs="Calibri"/>
          <w:sz w:val="24"/>
          <w:szCs w:val="24"/>
        </w:rPr>
        <w:t>}_</w:t>
      </w:r>
      <w:proofErr w:type="gramEnd"/>
      <w:r w:rsidRPr="00EA7017">
        <w:rPr>
          <w:rFonts w:ascii="Calibri" w:hAnsi="Calibri" w:cs="Calibri"/>
          <w:sz w:val="24"/>
          <w:szCs w:val="24"/>
        </w:rPr>
        <w:t>{</w:t>
      </w:r>
      <w:proofErr w:type="spellStart"/>
      <w:r w:rsidRPr="00EA7017">
        <w:rPr>
          <w:rFonts w:ascii="Calibri" w:hAnsi="Calibri" w:cs="Calibri"/>
          <w:sz w:val="24"/>
          <w:szCs w:val="24"/>
        </w:rPr>
        <w:t>counter</w:t>
      </w:r>
      <w:proofErr w:type="spellEnd"/>
      <w:r w:rsidRPr="00EA7017">
        <w:rPr>
          <w:rFonts w:ascii="Calibri" w:hAnsi="Calibri" w:cs="Calibri"/>
          <w:sz w:val="24"/>
          <w:szCs w:val="24"/>
        </w:rPr>
        <w:t>}{</w:t>
      </w:r>
      <w:proofErr w:type="spellStart"/>
      <w:r w:rsidRPr="00EA7017">
        <w:rPr>
          <w:rFonts w:ascii="Calibri" w:hAnsi="Calibri" w:cs="Calibri"/>
          <w:sz w:val="24"/>
          <w:szCs w:val="24"/>
        </w:rPr>
        <w:t>file_extension</w:t>
      </w:r>
      <w:proofErr w:type="spellEnd"/>
      <w:r w:rsidRPr="00EA7017">
        <w:rPr>
          <w:rFonts w:ascii="Calibri" w:hAnsi="Calibri" w:cs="Calibri"/>
          <w:sz w:val="24"/>
          <w:szCs w:val="24"/>
        </w:rPr>
        <w:t>}) jusqu'à ce qu'un nom de fichier unique soit trouvé.</w:t>
      </w:r>
    </w:p>
    <w:p w14:paraId="3EC55E59" w14:textId="77777777" w:rsidR="00FB4859" w:rsidRPr="00EA7017" w:rsidRDefault="00FB4859" w:rsidP="008D7F64">
      <w:pPr>
        <w:pStyle w:val="ListParagraph"/>
        <w:ind w:left="360"/>
        <w:jc w:val="both"/>
        <w:rPr>
          <w:rFonts w:ascii="Calibri" w:hAnsi="Calibri" w:cs="Calibri"/>
          <w:sz w:val="24"/>
          <w:szCs w:val="24"/>
        </w:rPr>
      </w:pPr>
    </w:p>
    <w:p w14:paraId="34C15C51" w14:textId="77777777" w:rsidR="00FB4859" w:rsidRPr="00C45395" w:rsidRDefault="00FB4859" w:rsidP="008D7F64">
      <w:pPr>
        <w:pStyle w:val="ListParagraph"/>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Déplacement du Fichier :</w:t>
      </w:r>
    </w:p>
    <w:p w14:paraId="78FF5D0C" w14:textId="77777777" w:rsidR="00FB4859" w:rsidRDefault="00FB4859" w:rsidP="008D7F64">
      <w:pPr>
        <w:pStyle w:val="ListParagraph"/>
        <w:ind w:left="360"/>
        <w:jc w:val="both"/>
        <w:rPr>
          <w:rFonts w:ascii="Calibri" w:hAnsi="Calibri" w:cs="Calibri"/>
          <w:sz w:val="24"/>
          <w:szCs w:val="24"/>
        </w:rPr>
      </w:pPr>
      <w:r w:rsidRPr="00EA7017">
        <w:rPr>
          <w:rFonts w:ascii="Calibri" w:hAnsi="Calibri" w:cs="Calibri"/>
          <w:sz w:val="24"/>
          <w:szCs w:val="24"/>
        </w:rPr>
        <w:t xml:space="preserve">La fonction </w:t>
      </w:r>
      <w:proofErr w:type="spellStart"/>
      <w:proofErr w:type="gramStart"/>
      <w:r w:rsidRPr="006B1FD1">
        <w:rPr>
          <w:rFonts w:ascii="Calibri" w:hAnsi="Calibri" w:cs="Calibri"/>
          <w:b/>
          <w:bCs/>
          <w:sz w:val="24"/>
          <w:szCs w:val="24"/>
        </w:rPr>
        <w:t>shutil.move</w:t>
      </w:r>
      <w:proofErr w:type="spellEnd"/>
      <w:proofErr w:type="gramEnd"/>
      <w:r w:rsidRPr="00EA7017">
        <w:rPr>
          <w:rFonts w:ascii="Calibri" w:hAnsi="Calibri" w:cs="Calibri"/>
          <w:sz w:val="24"/>
          <w:szCs w:val="24"/>
        </w:rPr>
        <w:t xml:space="preserve"> est utilisée pour déplacer le fichier vers le dossier de destination final.</w:t>
      </w:r>
    </w:p>
    <w:p w14:paraId="77A19C74" w14:textId="77777777" w:rsidR="00FB4859" w:rsidRPr="00EA7017" w:rsidRDefault="00FB4859" w:rsidP="008D7F64">
      <w:pPr>
        <w:pStyle w:val="ListParagraph"/>
        <w:ind w:left="360"/>
        <w:jc w:val="both"/>
        <w:rPr>
          <w:rFonts w:ascii="Calibri" w:hAnsi="Calibri" w:cs="Calibri"/>
          <w:sz w:val="24"/>
          <w:szCs w:val="24"/>
        </w:rPr>
      </w:pPr>
    </w:p>
    <w:p w14:paraId="0DFBFB2A" w14:textId="77777777" w:rsidR="00FB4859" w:rsidRPr="00C45395" w:rsidRDefault="00FB4859" w:rsidP="008D7F64">
      <w:pPr>
        <w:pStyle w:val="ListParagraph"/>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Gestion des Erreurs :</w:t>
      </w:r>
    </w:p>
    <w:p w14:paraId="1C073611" w14:textId="0DE9A1FF" w:rsidR="40152675" w:rsidRDefault="00FB4859" w:rsidP="008D7F64">
      <w:pPr>
        <w:pStyle w:val="ListParagraph"/>
        <w:ind w:left="360"/>
        <w:jc w:val="both"/>
        <w:rPr>
          <w:rFonts w:ascii="Calibri" w:hAnsi="Calibri" w:cs="Calibri"/>
          <w:sz w:val="24"/>
          <w:szCs w:val="24"/>
        </w:rPr>
      </w:pPr>
      <w:r w:rsidRPr="00EA7017">
        <w:rPr>
          <w:rFonts w:ascii="Calibri" w:hAnsi="Calibri" w:cs="Calibri"/>
          <w:sz w:val="24"/>
          <w:szCs w:val="24"/>
        </w:rPr>
        <w:t xml:space="preserve">La fonction est entourée d'une structure </w:t>
      </w:r>
      <w:proofErr w:type="spellStart"/>
      <w:r w:rsidRPr="006B1FD1">
        <w:rPr>
          <w:rFonts w:ascii="Calibri" w:hAnsi="Calibri" w:cs="Calibri"/>
          <w:b/>
          <w:bCs/>
          <w:sz w:val="24"/>
          <w:szCs w:val="24"/>
        </w:rPr>
        <w:t>try</w:t>
      </w:r>
      <w:proofErr w:type="spellEnd"/>
      <w:r w:rsidRPr="006B1FD1">
        <w:rPr>
          <w:rFonts w:ascii="Calibri" w:hAnsi="Calibri" w:cs="Calibri"/>
          <w:b/>
          <w:bCs/>
          <w:sz w:val="24"/>
          <w:szCs w:val="24"/>
        </w:rPr>
        <w:t>...</w:t>
      </w:r>
      <w:proofErr w:type="spellStart"/>
      <w:r w:rsidRPr="006B1FD1">
        <w:rPr>
          <w:rFonts w:ascii="Calibri" w:hAnsi="Calibri" w:cs="Calibri"/>
          <w:b/>
          <w:bCs/>
          <w:sz w:val="24"/>
          <w:szCs w:val="24"/>
        </w:rPr>
        <w:t>except</w:t>
      </w:r>
      <w:proofErr w:type="spellEnd"/>
      <w:r w:rsidRPr="00EA7017">
        <w:rPr>
          <w:rFonts w:ascii="Calibri" w:hAnsi="Calibri" w:cs="Calibri"/>
          <w:sz w:val="24"/>
          <w:szCs w:val="24"/>
        </w:rPr>
        <w:t xml:space="preserve"> pour gérer d'éventuelles erreurs lors du déplacement du fichier. Tout problème rencontré sera affiché dans la console.</w:t>
      </w:r>
    </w:p>
    <w:p w14:paraId="15F6EE6A" w14:textId="77777777" w:rsidR="00383CF0" w:rsidRDefault="00383CF0" w:rsidP="008D7F64">
      <w:pPr>
        <w:pStyle w:val="ListParagraph"/>
        <w:ind w:left="360"/>
        <w:jc w:val="both"/>
        <w:rPr>
          <w:rFonts w:ascii="Calibri" w:hAnsi="Calibri" w:cs="Calibri"/>
          <w:sz w:val="24"/>
          <w:szCs w:val="24"/>
        </w:rPr>
      </w:pPr>
    </w:p>
    <w:p w14:paraId="0A4586E0" w14:textId="777B3D46" w:rsidR="0289CB82" w:rsidRPr="00C45395" w:rsidRDefault="4A72A045" w:rsidP="008D7F64">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Conclusion</w:t>
      </w:r>
      <w:r w:rsidR="00C45395" w:rsidRPr="00C45395">
        <w:rPr>
          <w:rFonts w:ascii="Calibri" w:hAnsi="Calibri" w:cs="Calibri"/>
          <w:b/>
          <w:bCs/>
          <w:color w:val="BA4206"/>
          <w:sz w:val="28"/>
          <w:szCs w:val="28"/>
          <w:u w:val="thick"/>
        </w:rPr>
        <w:t xml:space="preserve"> </w:t>
      </w:r>
      <w:r w:rsidRPr="00C45395">
        <w:rPr>
          <w:rFonts w:ascii="Calibri" w:hAnsi="Calibri" w:cs="Calibri"/>
          <w:b/>
          <w:bCs/>
          <w:color w:val="BA4206"/>
          <w:sz w:val="28"/>
          <w:szCs w:val="28"/>
          <w:u w:val="thick"/>
        </w:rPr>
        <w:t>:</w:t>
      </w:r>
    </w:p>
    <w:p w14:paraId="0D22036B" w14:textId="4901D8C3" w:rsidR="369AD588" w:rsidRDefault="369AD588" w:rsidP="008D7F64">
      <w:pPr>
        <w:jc w:val="both"/>
        <w:rPr>
          <w:rFonts w:ascii="Calibri" w:eastAsia="Calibri" w:hAnsi="Calibri" w:cs="Calibri"/>
          <w:sz w:val="24"/>
          <w:szCs w:val="24"/>
        </w:rPr>
      </w:pPr>
      <w:r w:rsidRPr="2E773A40">
        <w:rPr>
          <w:rFonts w:ascii="Calibri" w:eastAsia="Calibri" w:hAnsi="Calibri" w:cs="Calibri"/>
          <w:sz w:val="24"/>
          <w:szCs w:val="24"/>
        </w:rPr>
        <w:t>En somme, cette application se révèle être un outil efficace pour organiser avec précision les fichiers présents dans un dossier défini. Grâce à ses deux méthodes distinctes d'organisation par extension ou par thème, elle permet une classification intelligente des fichiers, facilitant ainsi leur recherche et leur accès ultérieur. En triant méthodiquement les fichiers dans des dossiers spécifiques et en veillant à la propreté de l'espace de stockage en supprimant les dossiers vides, cette application offre une gestion optimale des contenus. Son processus de déplacement et de renommage des fichiers assure une organisation structurée, évitant tout doublon ou conflit de noms. En définitive, cette application offre une solution pratique et efficace pour une gestion rationalisée des fichiers.</w:t>
      </w:r>
    </w:p>
    <w:p w14:paraId="7F1A7B0B" w14:textId="201FA542" w:rsidR="6E652B05" w:rsidRDefault="6E652B05" w:rsidP="008D7F64">
      <w:pPr>
        <w:jc w:val="both"/>
        <w:rPr>
          <w:rFonts w:ascii="Calibri" w:eastAsia="Calibri" w:hAnsi="Calibri" w:cs="Calibri"/>
          <w:sz w:val="24"/>
          <w:szCs w:val="24"/>
        </w:rPr>
      </w:pPr>
    </w:p>
    <w:p w14:paraId="6FB162E5" w14:textId="47988CC1" w:rsidR="139DC9D9" w:rsidRDefault="1C5A2718" w:rsidP="008D7F64">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Appendices</w:t>
      </w:r>
      <w:r w:rsidR="00C45395" w:rsidRPr="00C45395">
        <w:rPr>
          <w:rFonts w:ascii="Calibri" w:hAnsi="Calibri" w:cs="Calibri"/>
          <w:b/>
          <w:bCs/>
          <w:color w:val="BA4206"/>
          <w:sz w:val="28"/>
          <w:szCs w:val="28"/>
          <w:u w:val="thick"/>
        </w:rPr>
        <w:t xml:space="preserve"> </w:t>
      </w:r>
      <w:r w:rsidRPr="00C45395">
        <w:rPr>
          <w:rFonts w:ascii="Calibri" w:hAnsi="Calibri" w:cs="Calibri"/>
          <w:b/>
          <w:bCs/>
          <w:color w:val="BA4206"/>
          <w:sz w:val="28"/>
          <w:szCs w:val="28"/>
          <w:u w:val="thick"/>
        </w:rPr>
        <w:t>:</w:t>
      </w:r>
    </w:p>
    <w:p w14:paraId="14857812" w14:textId="77777777" w:rsidR="00F821DA" w:rsidRPr="00F821DA" w:rsidRDefault="00F821DA" w:rsidP="00F821DA">
      <w:pPr>
        <w:jc w:val="both"/>
        <w:rPr>
          <w:rFonts w:ascii="Calibri" w:hAnsi="Calibri" w:cs="Calibri"/>
          <w:b/>
          <w:bCs/>
          <w:color w:val="BA4206"/>
          <w:sz w:val="28"/>
          <w:szCs w:val="28"/>
          <w:u w:val="thick"/>
        </w:rPr>
      </w:pPr>
    </w:p>
    <w:p w14:paraId="58BB68E6" w14:textId="3F69A42A" w:rsidR="1C5A2718" w:rsidRPr="00F821DA" w:rsidRDefault="1C5A2718" w:rsidP="00F821DA">
      <w:pPr>
        <w:jc w:val="center"/>
        <w:rPr>
          <w:rFonts w:ascii="Calibri" w:eastAsia="Calibri" w:hAnsi="Calibri" w:cs="Calibri"/>
          <w:b/>
          <w:bCs/>
          <w:color w:val="000000" w:themeColor="text1"/>
          <w:sz w:val="24"/>
          <w:szCs w:val="24"/>
          <w:u w:val="thick"/>
        </w:rPr>
      </w:pPr>
      <w:r w:rsidRPr="00F821DA">
        <w:rPr>
          <w:rFonts w:ascii="Calibri" w:eastAsia="Calibri" w:hAnsi="Calibri" w:cs="Calibri"/>
          <w:b/>
          <w:bCs/>
          <w:color w:val="000000" w:themeColor="text1"/>
          <w:sz w:val="24"/>
          <w:szCs w:val="24"/>
          <w:u w:val="thick"/>
        </w:rPr>
        <w:t xml:space="preserve">La fonction </w:t>
      </w:r>
      <w:proofErr w:type="spellStart"/>
      <w:r w:rsidRPr="00F821DA">
        <w:rPr>
          <w:rFonts w:ascii="Calibri" w:eastAsia="Calibri" w:hAnsi="Calibri" w:cs="Calibri"/>
          <w:b/>
          <w:bCs/>
          <w:color w:val="000000" w:themeColor="text1"/>
          <w:sz w:val="24"/>
          <w:szCs w:val="24"/>
          <w:u w:val="thick"/>
        </w:rPr>
        <w:t>organize_</w:t>
      </w:r>
      <w:proofErr w:type="gramStart"/>
      <w:r w:rsidRPr="00F821DA">
        <w:rPr>
          <w:rFonts w:ascii="Calibri" w:eastAsia="Calibri" w:hAnsi="Calibri" w:cs="Calibri"/>
          <w:b/>
          <w:bCs/>
          <w:color w:val="000000" w:themeColor="text1"/>
          <w:sz w:val="24"/>
          <w:szCs w:val="24"/>
          <w:u w:val="thick"/>
        </w:rPr>
        <w:t>files</w:t>
      </w:r>
      <w:proofErr w:type="spellEnd"/>
      <w:r w:rsidRPr="00F821DA">
        <w:rPr>
          <w:rFonts w:ascii="Calibri" w:eastAsia="Calibri" w:hAnsi="Calibri" w:cs="Calibri"/>
          <w:b/>
          <w:bCs/>
          <w:color w:val="000000" w:themeColor="text1"/>
          <w:sz w:val="24"/>
          <w:szCs w:val="24"/>
          <w:u w:val="thick"/>
        </w:rPr>
        <w:t>:</w:t>
      </w:r>
      <w:proofErr w:type="gramEnd"/>
    </w:p>
    <w:p w14:paraId="43164BF6" w14:textId="0AC22EC8" w:rsidR="1C5A2718" w:rsidRPr="00C45395" w:rsidRDefault="69054871" w:rsidP="008D7F64">
      <w:pPr>
        <w:jc w:val="both"/>
        <w:rPr>
          <w:rFonts w:ascii="Calibri" w:hAnsi="Calibri" w:cs="Calibri"/>
          <w:sz w:val="24"/>
          <w:szCs w:val="24"/>
        </w:rPr>
      </w:pPr>
      <w:r w:rsidRPr="00C45395">
        <w:rPr>
          <w:rFonts w:ascii="Calibri" w:hAnsi="Calibri" w:cs="Calibri"/>
          <w:noProof/>
          <w:sz w:val="24"/>
          <w:szCs w:val="24"/>
        </w:rPr>
        <w:drawing>
          <wp:inline distT="0" distB="0" distL="0" distR="0" wp14:anchorId="0D4C0F31" wp14:editId="0EA7D2FF">
            <wp:extent cx="5763491" cy="3962400"/>
            <wp:effectExtent l="152400" t="152400" r="370840" b="361950"/>
            <wp:docPr id="873345751" name="Picture 87334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783701" cy="39762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DBD95CE" w14:textId="4EF7809E" w:rsidR="6518A86A" w:rsidRPr="00C45395" w:rsidRDefault="6518A86A" w:rsidP="008D7F64">
      <w:pPr>
        <w:jc w:val="both"/>
        <w:rPr>
          <w:rFonts w:ascii="Calibri" w:eastAsia="Calibri" w:hAnsi="Calibri" w:cs="Calibri"/>
          <w:b/>
          <w:bCs/>
          <w:color w:val="0070C0"/>
          <w:sz w:val="24"/>
          <w:szCs w:val="24"/>
        </w:rPr>
      </w:pPr>
    </w:p>
    <w:p w14:paraId="127121F1" w14:textId="77777777" w:rsidR="00F821DA" w:rsidRDefault="00F821DA" w:rsidP="00F821DA">
      <w:pPr>
        <w:jc w:val="center"/>
        <w:rPr>
          <w:rFonts w:ascii="Calibri" w:eastAsia="Calibri" w:hAnsi="Calibri" w:cs="Calibri"/>
          <w:b/>
          <w:bCs/>
          <w:color w:val="000000" w:themeColor="text1"/>
          <w:sz w:val="24"/>
          <w:szCs w:val="24"/>
          <w:u w:val="thick"/>
        </w:rPr>
      </w:pPr>
    </w:p>
    <w:p w14:paraId="4EDEC449" w14:textId="77777777" w:rsidR="002D3982" w:rsidRDefault="002D3982" w:rsidP="00F821DA">
      <w:pPr>
        <w:jc w:val="center"/>
        <w:rPr>
          <w:rFonts w:ascii="Calibri" w:eastAsia="Calibri" w:hAnsi="Calibri" w:cs="Calibri"/>
          <w:b/>
          <w:bCs/>
          <w:color w:val="000000" w:themeColor="text1"/>
          <w:sz w:val="24"/>
          <w:szCs w:val="24"/>
          <w:u w:val="thick"/>
        </w:rPr>
      </w:pPr>
    </w:p>
    <w:p w14:paraId="1DB545C3" w14:textId="77777777" w:rsidR="002D3982" w:rsidRDefault="002D3982" w:rsidP="00F821DA">
      <w:pPr>
        <w:jc w:val="center"/>
        <w:rPr>
          <w:rFonts w:ascii="Calibri" w:eastAsia="Calibri" w:hAnsi="Calibri" w:cs="Calibri"/>
          <w:b/>
          <w:bCs/>
          <w:color w:val="000000" w:themeColor="text1"/>
          <w:sz w:val="24"/>
          <w:szCs w:val="24"/>
          <w:u w:val="thick"/>
        </w:rPr>
      </w:pPr>
    </w:p>
    <w:p w14:paraId="57CD597F" w14:textId="77777777" w:rsidR="002D3982" w:rsidRDefault="002D3982" w:rsidP="00F821DA">
      <w:pPr>
        <w:jc w:val="center"/>
        <w:rPr>
          <w:rFonts w:ascii="Calibri" w:eastAsia="Calibri" w:hAnsi="Calibri" w:cs="Calibri"/>
          <w:b/>
          <w:bCs/>
          <w:color w:val="000000" w:themeColor="text1"/>
          <w:sz w:val="24"/>
          <w:szCs w:val="24"/>
          <w:u w:val="thick"/>
        </w:rPr>
      </w:pPr>
    </w:p>
    <w:p w14:paraId="24C02D9D" w14:textId="4E421285" w:rsidR="1C5A2718" w:rsidRPr="00F821DA" w:rsidRDefault="1C5A2718" w:rsidP="00F821DA">
      <w:pPr>
        <w:jc w:val="center"/>
        <w:rPr>
          <w:rFonts w:ascii="Calibri" w:eastAsia="Calibri" w:hAnsi="Calibri" w:cs="Calibri"/>
          <w:b/>
          <w:bCs/>
          <w:color w:val="000000" w:themeColor="text1"/>
          <w:sz w:val="24"/>
          <w:szCs w:val="24"/>
          <w:u w:val="thick"/>
        </w:rPr>
      </w:pPr>
      <w:r w:rsidRPr="00F821DA">
        <w:rPr>
          <w:rFonts w:ascii="Calibri" w:eastAsia="Calibri" w:hAnsi="Calibri" w:cs="Calibri"/>
          <w:b/>
          <w:bCs/>
          <w:color w:val="000000" w:themeColor="text1"/>
          <w:sz w:val="24"/>
          <w:szCs w:val="24"/>
          <w:u w:val="thick"/>
        </w:rPr>
        <w:t xml:space="preserve">La fonction </w:t>
      </w:r>
      <w:proofErr w:type="spellStart"/>
      <w:r w:rsidRPr="00F821DA">
        <w:rPr>
          <w:rFonts w:ascii="Calibri" w:eastAsia="Calibri" w:hAnsi="Calibri" w:cs="Calibri"/>
          <w:b/>
          <w:bCs/>
          <w:color w:val="000000" w:themeColor="text1"/>
          <w:sz w:val="24"/>
          <w:szCs w:val="24"/>
          <w:u w:val="thick"/>
        </w:rPr>
        <w:t>organize_by_</w:t>
      </w:r>
      <w:proofErr w:type="gramStart"/>
      <w:r w:rsidRPr="00F821DA">
        <w:rPr>
          <w:rFonts w:ascii="Calibri" w:eastAsia="Calibri" w:hAnsi="Calibri" w:cs="Calibri"/>
          <w:b/>
          <w:bCs/>
          <w:color w:val="000000" w:themeColor="text1"/>
          <w:sz w:val="24"/>
          <w:szCs w:val="24"/>
          <w:u w:val="thick"/>
        </w:rPr>
        <w:t>extension</w:t>
      </w:r>
      <w:proofErr w:type="spellEnd"/>
      <w:r w:rsidRPr="00F821DA">
        <w:rPr>
          <w:rFonts w:ascii="Calibri" w:eastAsia="Calibri" w:hAnsi="Calibri" w:cs="Calibri"/>
          <w:b/>
          <w:bCs/>
          <w:color w:val="000000" w:themeColor="text1"/>
          <w:sz w:val="24"/>
          <w:szCs w:val="24"/>
          <w:u w:val="thick"/>
        </w:rPr>
        <w:t>(</w:t>
      </w:r>
      <w:proofErr w:type="gramEnd"/>
      <w:r w:rsidRPr="00F821DA">
        <w:rPr>
          <w:rFonts w:ascii="Calibri" w:eastAsia="Calibri" w:hAnsi="Calibri" w:cs="Calibri"/>
          <w:b/>
          <w:bCs/>
          <w:color w:val="000000" w:themeColor="text1"/>
          <w:sz w:val="24"/>
          <w:szCs w:val="24"/>
          <w:u w:val="thick"/>
        </w:rPr>
        <w:t>):</w:t>
      </w:r>
    </w:p>
    <w:p w14:paraId="34F25AB6" w14:textId="624EC815" w:rsidR="310BBB2A" w:rsidRPr="00C45395" w:rsidRDefault="310BBB2A" w:rsidP="008D7F64">
      <w:pPr>
        <w:jc w:val="both"/>
        <w:rPr>
          <w:rFonts w:ascii="Calibri" w:eastAsia="Calibri" w:hAnsi="Calibri" w:cs="Calibri"/>
          <w:b/>
          <w:bCs/>
          <w:color w:val="0070C0"/>
          <w:sz w:val="24"/>
          <w:szCs w:val="24"/>
        </w:rPr>
      </w:pPr>
    </w:p>
    <w:p w14:paraId="0ABBBD92" w14:textId="7456625C" w:rsidR="420B8952" w:rsidRPr="00C45395" w:rsidRDefault="2D7C758E" w:rsidP="008D7F64">
      <w:pPr>
        <w:jc w:val="both"/>
        <w:rPr>
          <w:rFonts w:ascii="Calibri" w:hAnsi="Calibri" w:cs="Calibri"/>
          <w:sz w:val="24"/>
          <w:szCs w:val="24"/>
        </w:rPr>
      </w:pPr>
      <w:r w:rsidRPr="00C45395">
        <w:rPr>
          <w:rFonts w:ascii="Calibri" w:hAnsi="Calibri" w:cs="Calibri"/>
          <w:noProof/>
          <w:sz w:val="24"/>
          <w:szCs w:val="24"/>
        </w:rPr>
        <w:drawing>
          <wp:inline distT="0" distB="0" distL="0" distR="0" wp14:anchorId="28D11E7D" wp14:editId="286165EB">
            <wp:extent cx="5661707" cy="5920740"/>
            <wp:effectExtent l="152400" t="152400" r="358140" b="365760"/>
            <wp:docPr id="731567935" name="Picture 73156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84768" cy="59448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E231CBF" w14:textId="7084F74C" w:rsidR="7E6A789F" w:rsidRPr="00C45395" w:rsidRDefault="7E6A789F" w:rsidP="008D7F64">
      <w:pPr>
        <w:jc w:val="both"/>
        <w:rPr>
          <w:rFonts w:ascii="Calibri" w:hAnsi="Calibri" w:cs="Calibri"/>
          <w:sz w:val="24"/>
          <w:szCs w:val="24"/>
        </w:rPr>
      </w:pPr>
    </w:p>
    <w:p w14:paraId="7C2005C0" w14:textId="77777777" w:rsidR="004A032F" w:rsidRDefault="004A032F" w:rsidP="008D7F64">
      <w:pPr>
        <w:jc w:val="both"/>
        <w:rPr>
          <w:rFonts w:ascii="Calibri" w:hAnsi="Calibri" w:cs="Calibri"/>
          <w:sz w:val="24"/>
          <w:szCs w:val="24"/>
        </w:rPr>
      </w:pPr>
    </w:p>
    <w:p w14:paraId="7EB0748F" w14:textId="77777777" w:rsidR="004A032F" w:rsidRDefault="004A032F" w:rsidP="008D7F64">
      <w:pPr>
        <w:jc w:val="both"/>
        <w:rPr>
          <w:rFonts w:ascii="Calibri" w:hAnsi="Calibri" w:cs="Calibri"/>
          <w:sz w:val="24"/>
          <w:szCs w:val="24"/>
        </w:rPr>
      </w:pPr>
    </w:p>
    <w:p w14:paraId="5CB03892" w14:textId="77777777" w:rsidR="004A032F" w:rsidRDefault="004A032F" w:rsidP="008D7F64">
      <w:pPr>
        <w:jc w:val="both"/>
        <w:rPr>
          <w:rFonts w:ascii="Calibri" w:hAnsi="Calibri" w:cs="Calibri"/>
          <w:sz w:val="24"/>
          <w:szCs w:val="24"/>
        </w:rPr>
      </w:pPr>
    </w:p>
    <w:p w14:paraId="4652B0F4" w14:textId="77777777" w:rsidR="004A032F" w:rsidRDefault="004A032F" w:rsidP="008D7F64">
      <w:pPr>
        <w:jc w:val="both"/>
        <w:rPr>
          <w:rFonts w:ascii="Calibri" w:hAnsi="Calibri" w:cs="Calibri"/>
          <w:sz w:val="24"/>
          <w:szCs w:val="24"/>
        </w:rPr>
      </w:pPr>
    </w:p>
    <w:p w14:paraId="646035B7" w14:textId="77777777" w:rsidR="004A032F" w:rsidRPr="00C45395" w:rsidRDefault="004A032F" w:rsidP="008D7F64">
      <w:pPr>
        <w:jc w:val="both"/>
        <w:rPr>
          <w:rFonts w:ascii="Calibri" w:hAnsi="Calibri" w:cs="Calibri"/>
          <w:sz w:val="24"/>
          <w:szCs w:val="24"/>
        </w:rPr>
      </w:pPr>
    </w:p>
    <w:p w14:paraId="4E241551" w14:textId="410BBCA8" w:rsidR="6DEAB681" w:rsidRPr="00C65936" w:rsidRDefault="6DEAB681" w:rsidP="004A032F">
      <w:pPr>
        <w:jc w:val="center"/>
        <w:rPr>
          <w:rFonts w:ascii="Calibri" w:eastAsia="Calibri" w:hAnsi="Calibri" w:cs="Calibri"/>
          <w:b/>
          <w:bCs/>
          <w:color w:val="000000" w:themeColor="text1"/>
          <w:sz w:val="24"/>
          <w:szCs w:val="24"/>
          <w:u w:val="thick"/>
          <w:lang w:val="en-US"/>
        </w:rPr>
      </w:pPr>
      <w:r w:rsidRPr="00C65936">
        <w:rPr>
          <w:rFonts w:ascii="Calibri" w:eastAsia="Calibri" w:hAnsi="Calibri" w:cs="Calibri"/>
          <w:b/>
          <w:bCs/>
          <w:color w:val="000000" w:themeColor="text1"/>
          <w:sz w:val="24"/>
          <w:szCs w:val="24"/>
          <w:u w:val="thick"/>
          <w:lang w:val="en-US"/>
        </w:rPr>
        <w:t>La fonction organize_by_</w:t>
      </w:r>
      <w:proofErr w:type="gramStart"/>
      <w:r w:rsidRPr="00C65936">
        <w:rPr>
          <w:rFonts w:ascii="Calibri" w:eastAsia="Calibri" w:hAnsi="Calibri" w:cs="Calibri"/>
          <w:b/>
          <w:bCs/>
          <w:color w:val="000000" w:themeColor="text1"/>
          <w:sz w:val="24"/>
          <w:szCs w:val="24"/>
          <w:u w:val="thick"/>
          <w:lang w:val="en-US"/>
        </w:rPr>
        <w:t>theme(</w:t>
      </w:r>
      <w:proofErr w:type="gramEnd"/>
      <w:r w:rsidRPr="00C65936">
        <w:rPr>
          <w:rFonts w:ascii="Calibri" w:eastAsia="Calibri" w:hAnsi="Calibri" w:cs="Calibri"/>
          <w:b/>
          <w:bCs/>
          <w:color w:val="000000" w:themeColor="text1"/>
          <w:sz w:val="24"/>
          <w:szCs w:val="24"/>
          <w:u w:val="thick"/>
          <w:lang w:val="en-US"/>
        </w:rPr>
        <w:t>):</w:t>
      </w:r>
    </w:p>
    <w:p w14:paraId="2E564E01" w14:textId="682FD449" w:rsidR="0C1E6C3A" w:rsidRPr="00C65936" w:rsidRDefault="004A032F" w:rsidP="004A032F">
      <w:pPr>
        <w:jc w:val="center"/>
        <w:rPr>
          <w:rFonts w:ascii="Calibri" w:eastAsia="Calibri" w:hAnsi="Calibri" w:cs="Calibri"/>
          <w:b/>
          <w:bCs/>
          <w:color w:val="000000" w:themeColor="text1"/>
          <w:sz w:val="24"/>
          <w:szCs w:val="24"/>
          <w:u w:val="thick"/>
          <w:lang w:val="en-US"/>
        </w:rPr>
      </w:pPr>
      <w:r w:rsidRPr="00A54F19">
        <w:rPr>
          <w:rFonts w:ascii="Calibri" w:hAnsi="Calibri" w:cs="Calibri"/>
          <w:noProof/>
          <w:sz w:val="24"/>
          <w:szCs w:val="24"/>
        </w:rPr>
        <mc:AlternateContent>
          <mc:Choice Requires="wps">
            <w:drawing>
              <wp:anchor distT="45720" distB="45720" distL="114300" distR="114300" simplePos="0" relativeHeight="251658241" behindDoc="0" locked="0" layoutInCell="1" allowOverlap="1" wp14:anchorId="3E011FC8" wp14:editId="38E47892">
                <wp:simplePos x="0" y="0"/>
                <wp:positionH relativeFrom="margin">
                  <wp:posOffset>-480695</wp:posOffset>
                </wp:positionH>
                <wp:positionV relativeFrom="paragraph">
                  <wp:posOffset>301625</wp:posOffset>
                </wp:positionV>
                <wp:extent cx="6728460" cy="6499860"/>
                <wp:effectExtent l="0" t="0" r="15240" b="15240"/>
                <wp:wrapSquare wrapText="bothSides"/>
                <wp:docPr id="506569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6499860"/>
                        </a:xfrm>
                        <a:prstGeom prst="rect">
                          <a:avLst/>
                        </a:prstGeom>
                        <a:solidFill>
                          <a:srgbClr val="FFFFFF"/>
                        </a:solidFill>
                        <a:ln w="9525">
                          <a:solidFill>
                            <a:schemeClr val="bg1"/>
                          </a:solidFill>
                          <a:miter lim="800000"/>
                          <a:headEnd/>
                          <a:tailEnd/>
                        </a:ln>
                      </wps:spPr>
                      <wps:txbx>
                        <w:txbxContent>
                          <w:p w14:paraId="13D6F1A2" w14:textId="6EB306BC" w:rsidR="00A54F19" w:rsidRDefault="00A54F19">
                            <w:r>
                              <w:rPr>
                                <w:noProof/>
                              </w:rPr>
                              <w:drawing>
                                <wp:inline distT="0" distB="0" distL="0" distR="0" wp14:anchorId="34CF315D" wp14:editId="314ECCA0">
                                  <wp:extent cx="6571084" cy="6370320"/>
                                  <wp:effectExtent l="0" t="0" r="1270" b="0"/>
                                  <wp:docPr id="8953536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369" name="Image 1" descr="Une image contenant texte, capture d’écran, Police, logiciel&#10;&#10;Description générée automatiquement"/>
                                          <pic:cNvPicPr/>
                                        </pic:nvPicPr>
                                        <pic:blipFill>
                                          <a:blip r:embed="rId10"/>
                                          <a:stretch>
                                            <a:fillRect/>
                                          </a:stretch>
                                        </pic:blipFill>
                                        <pic:spPr>
                                          <a:xfrm>
                                            <a:off x="0" y="0"/>
                                            <a:ext cx="6616027" cy="64138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11FC8" id="Zone de texte 2" o:spid="_x0000_s1027" type="#_x0000_t202" style="position:absolute;left:0;text-align:left;margin-left:-37.85pt;margin-top:23.75pt;width:529.8pt;height:511.8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" strokecolor="white [3212]">
                <v:textbox>
                  <w:txbxContent>
                    <w:p w14:paraId="13D6F1A2" w14:textId="6EB306BC" w:rsidR="00A54F19" w:rsidRDefault="00A54F19">
                      <w:r>
                        <w:rPr>
                          <w:noProof/>
                        </w:rPr>
                        <w:drawing>
                          <wp:inline distT="0" distB="0" distL="0" distR="0" wp14:anchorId="34CF315D" wp14:editId="314ECCA0">
                            <wp:extent cx="6571084" cy="6370320"/>
                            <wp:effectExtent l="0" t="0" r="1270" b="0"/>
                            <wp:docPr id="8953536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369" name="Image 1" descr="Une image contenant texte, capture d’écran, Police, logiciel&#10;&#10;Description générée automatiquement"/>
                                    <pic:cNvPicPr/>
                                  </pic:nvPicPr>
                                  <pic:blipFill>
                                    <a:blip r:embed="rId10"/>
                                    <a:stretch>
                                      <a:fillRect/>
                                    </a:stretch>
                                  </pic:blipFill>
                                  <pic:spPr>
                                    <a:xfrm>
                                      <a:off x="0" y="0"/>
                                      <a:ext cx="6616027" cy="6413890"/>
                                    </a:xfrm>
                                    <a:prstGeom prst="rect">
                                      <a:avLst/>
                                    </a:prstGeom>
                                  </pic:spPr>
                                </pic:pic>
                              </a:graphicData>
                            </a:graphic>
                          </wp:inline>
                        </w:drawing>
                      </w:r>
                    </w:p>
                  </w:txbxContent>
                </v:textbox>
                <w10:wrap type="square" anchorx="margin"/>
              </v:shape>
            </w:pict>
          </mc:Fallback>
        </mc:AlternateContent>
      </w:r>
    </w:p>
    <w:p w14:paraId="2818596E" w14:textId="4601D73C" w:rsidR="003101C7" w:rsidRPr="00C65936" w:rsidRDefault="003101C7" w:rsidP="008D7F64">
      <w:pPr>
        <w:jc w:val="both"/>
        <w:rPr>
          <w:rFonts w:ascii="Calibri" w:hAnsi="Calibri" w:cs="Calibri"/>
          <w:sz w:val="24"/>
          <w:szCs w:val="24"/>
          <w:lang w:val="en-US"/>
        </w:rPr>
      </w:pPr>
    </w:p>
    <w:p w14:paraId="637192F0" w14:textId="77777777" w:rsidR="00B73A89" w:rsidRPr="00C65936" w:rsidRDefault="00B73A89" w:rsidP="008D7F64">
      <w:pPr>
        <w:jc w:val="both"/>
        <w:rPr>
          <w:rFonts w:ascii="Calibri" w:hAnsi="Calibri" w:cs="Calibri"/>
          <w:sz w:val="24"/>
          <w:szCs w:val="24"/>
          <w:lang w:val="en-US"/>
        </w:rPr>
      </w:pPr>
    </w:p>
    <w:p w14:paraId="3451D4F6" w14:textId="258D535A" w:rsidR="00B73A89" w:rsidRPr="00C65936" w:rsidRDefault="00B73A89" w:rsidP="008D7F64">
      <w:pPr>
        <w:jc w:val="both"/>
        <w:rPr>
          <w:rFonts w:ascii="Calibri" w:hAnsi="Calibri" w:cs="Calibri"/>
          <w:sz w:val="24"/>
          <w:szCs w:val="24"/>
          <w:lang w:val="en-US"/>
        </w:rPr>
      </w:pPr>
    </w:p>
    <w:p w14:paraId="06C1358D" w14:textId="4B9E7F16" w:rsidR="00B73A89" w:rsidRDefault="00B73A89" w:rsidP="008D7F64">
      <w:pPr>
        <w:jc w:val="both"/>
        <w:rPr>
          <w:rFonts w:ascii="Calibri" w:hAnsi="Calibri" w:cs="Calibri"/>
          <w:b/>
          <w:bCs/>
          <w:color w:val="BA4206"/>
          <w:sz w:val="28"/>
          <w:szCs w:val="28"/>
          <w:u w:val="thick"/>
        </w:rPr>
      </w:pPr>
      <w:r w:rsidRPr="002D1CC3">
        <w:rPr>
          <w:rFonts w:ascii="Calibri" w:hAnsi="Calibri" w:cs="Calibri"/>
          <w:b/>
          <w:bCs/>
          <w:color w:val="BA4206"/>
          <w:sz w:val="28"/>
          <w:szCs w:val="28"/>
          <w:u w:val="thick"/>
        </w:rPr>
        <w:t xml:space="preserve">Testing : </w:t>
      </w:r>
    </w:p>
    <w:p w14:paraId="0A143AA8" w14:textId="77777777" w:rsidR="002D1CC3" w:rsidRDefault="002D1CC3" w:rsidP="008D7F64">
      <w:pPr>
        <w:jc w:val="both"/>
        <w:rPr>
          <w:rFonts w:ascii="Calibri" w:hAnsi="Calibri" w:cs="Calibri"/>
          <w:b/>
          <w:bCs/>
          <w:color w:val="BA4206"/>
          <w:sz w:val="28"/>
          <w:szCs w:val="28"/>
          <w:u w:val="thick"/>
        </w:rPr>
      </w:pPr>
    </w:p>
    <w:p w14:paraId="35D07728" w14:textId="77777777" w:rsidR="002D1CC3" w:rsidRDefault="002D1CC3" w:rsidP="008D7F64">
      <w:pPr>
        <w:jc w:val="both"/>
        <w:rPr>
          <w:rFonts w:ascii="Calibri" w:hAnsi="Calibri" w:cs="Calibri"/>
          <w:b/>
          <w:bCs/>
          <w:color w:val="BA4206"/>
          <w:sz w:val="28"/>
          <w:szCs w:val="28"/>
          <w:u w:val="thick"/>
        </w:rPr>
      </w:pPr>
    </w:p>
    <w:p w14:paraId="4DEC2F43" w14:textId="77777777" w:rsidR="008933B2" w:rsidRPr="002D1CC3" w:rsidRDefault="008933B2" w:rsidP="008D7F64">
      <w:pPr>
        <w:jc w:val="both"/>
        <w:rPr>
          <w:rFonts w:ascii="Calibri" w:hAnsi="Calibri" w:cs="Calibri"/>
          <w:b/>
          <w:bCs/>
          <w:color w:val="BA4206"/>
          <w:sz w:val="28"/>
          <w:szCs w:val="28"/>
          <w:u w:val="thick"/>
        </w:rPr>
      </w:pPr>
    </w:p>
    <w:p w14:paraId="216A9950" w14:textId="77777777" w:rsidR="008933B2" w:rsidRDefault="00BA6B52" w:rsidP="002D1CC3">
      <w:pPr>
        <w:jc w:val="center"/>
        <w:rPr>
          <w:rFonts w:ascii="Calibri" w:hAnsi="Calibri" w:cs="Calibri"/>
          <w:b/>
          <w:bCs/>
          <w:color w:val="000000" w:themeColor="text1"/>
          <w:sz w:val="24"/>
          <w:szCs w:val="24"/>
          <w:u w:val="thick"/>
        </w:rPr>
      </w:pPr>
      <w:r w:rsidRPr="002D1CC3">
        <w:rPr>
          <w:rFonts w:ascii="Calibri" w:hAnsi="Calibri" w:cs="Calibri"/>
          <w:b/>
          <w:bCs/>
          <w:color w:val="000000" w:themeColor="text1"/>
          <w:sz w:val="24"/>
          <w:szCs w:val="24"/>
          <w:u w:val="thick"/>
        </w:rPr>
        <w:t>Organisation par thème :</w:t>
      </w:r>
    </w:p>
    <w:p w14:paraId="60CD3665" w14:textId="77777777" w:rsidR="005A507A" w:rsidRDefault="005A507A" w:rsidP="008933B2">
      <w:pPr>
        <w:rPr>
          <w:rFonts w:ascii="Calibri" w:hAnsi="Calibri" w:cs="Calibri"/>
          <w:b/>
          <w:bCs/>
          <w:color w:val="000000" w:themeColor="text1"/>
          <w:sz w:val="24"/>
          <w:szCs w:val="24"/>
          <w:u w:val="thick"/>
        </w:rPr>
      </w:pPr>
    </w:p>
    <w:p w14:paraId="3EEC4171" w14:textId="1A664762" w:rsidR="00B73A89" w:rsidRDefault="00BA6B52" w:rsidP="008933B2">
      <w:pPr>
        <w:rPr>
          <w:rFonts w:ascii="Calibri" w:hAnsi="Calibri" w:cs="Calibri"/>
          <w:b/>
          <w:bCs/>
          <w:color w:val="000000" w:themeColor="text1"/>
          <w:sz w:val="24"/>
          <w:szCs w:val="24"/>
          <w:u w:val="thick"/>
        </w:rPr>
      </w:pPr>
      <w:r w:rsidRPr="002D1CC3">
        <w:rPr>
          <w:rFonts w:ascii="Calibri" w:hAnsi="Calibri" w:cs="Calibri"/>
          <w:b/>
          <w:bCs/>
          <w:noProof/>
          <w:color w:val="000000" w:themeColor="text1"/>
          <w:sz w:val="24"/>
          <w:szCs w:val="24"/>
          <w:u w:val="thick"/>
        </w:rPr>
        <mc:AlternateContent>
          <mc:Choice Requires="wps">
            <w:drawing>
              <wp:anchor distT="45720" distB="45720" distL="114300" distR="114300" simplePos="0" relativeHeight="251658242" behindDoc="0" locked="0" layoutInCell="1" allowOverlap="1" wp14:anchorId="23800537" wp14:editId="699A26F4">
                <wp:simplePos x="0" y="0"/>
                <wp:positionH relativeFrom="margin">
                  <wp:posOffset>-748665</wp:posOffset>
                </wp:positionH>
                <wp:positionV relativeFrom="paragraph">
                  <wp:posOffset>311785</wp:posOffset>
                </wp:positionV>
                <wp:extent cx="7246620" cy="4213860"/>
                <wp:effectExtent l="0" t="0" r="0" b="0"/>
                <wp:wrapSquare wrapText="bothSides"/>
                <wp:docPr id="8128241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4213860"/>
                        </a:xfrm>
                        <a:prstGeom prst="rect">
                          <a:avLst/>
                        </a:prstGeom>
                        <a:solidFill>
                          <a:srgbClr val="FFFFFF"/>
                        </a:solidFill>
                        <a:ln w="9525">
                          <a:noFill/>
                          <a:miter lim="800000"/>
                          <a:headEnd/>
                          <a:tailEnd/>
                        </a:ln>
                      </wps:spPr>
                      <wps:txbx>
                        <w:txbxContent>
                          <w:p w14:paraId="7647CF13" w14:textId="036B3A2B" w:rsidR="00BA6B52" w:rsidRDefault="00BA6B52">
                            <w:r w:rsidRPr="00BA6B52">
                              <w:rPr>
                                <w:rFonts w:ascii="Calibri" w:hAnsi="Calibri" w:cs="Calibri"/>
                                <w:noProof/>
                                <w:sz w:val="24"/>
                                <w:szCs w:val="24"/>
                              </w:rPr>
                              <w:drawing>
                                <wp:inline distT="0" distB="0" distL="0" distR="0" wp14:anchorId="047E3D2E" wp14:editId="2BAD825D">
                                  <wp:extent cx="7099079" cy="4206240"/>
                                  <wp:effectExtent l="0" t="0" r="6985" b="3810"/>
                                  <wp:docPr id="177732745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27453" name="Image 1" descr="Une image contenant texte, capture d’écran, logiciel, Logiciel multimédia&#10;&#10;Description générée automatiquement"/>
                                          <pic:cNvPicPr/>
                                        </pic:nvPicPr>
                                        <pic:blipFill>
                                          <a:blip r:embed="rId11"/>
                                          <a:stretch>
                                            <a:fillRect/>
                                          </a:stretch>
                                        </pic:blipFill>
                                        <pic:spPr>
                                          <a:xfrm>
                                            <a:off x="0" y="0"/>
                                            <a:ext cx="7174705" cy="42510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00537" id="_x0000_s1028" type="#_x0000_t202" style="position:absolute;margin-left:-58.95pt;margin-top:24.55pt;width:570.6pt;height:331.8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2M/EwIAAP4DAAAOAAAAZHJzL2Uyb0RvYy54bWysk99u2yAUxu8n7R0Q94sTL0lT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" stroked="f">
                <v:textbox>
                  <w:txbxContent>
                    <w:p w14:paraId="7647CF13" w14:textId="036B3A2B" w:rsidR="00BA6B52" w:rsidRDefault="00BA6B52">
                      <w:r w:rsidRPr="00BA6B52">
                        <w:rPr>
                          <w:rFonts w:ascii="Calibri" w:hAnsi="Calibri" w:cs="Calibri"/>
                          <w:noProof/>
                          <w:sz w:val="24"/>
                          <w:szCs w:val="24"/>
                        </w:rPr>
                        <w:drawing>
                          <wp:inline distT="0" distB="0" distL="0" distR="0" wp14:anchorId="047E3D2E" wp14:editId="2BAD825D">
                            <wp:extent cx="7099079" cy="4206240"/>
                            <wp:effectExtent l="0" t="0" r="6985" b="3810"/>
                            <wp:docPr id="177732745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27453" name="Image 1" descr="Une image contenant texte, capture d’écran, logiciel, Logiciel multimédia&#10;&#10;Description générée automatiquement"/>
                                    <pic:cNvPicPr/>
                                  </pic:nvPicPr>
                                  <pic:blipFill>
                                    <a:blip r:embed="rId11"/>
                                    <a:stretch>
                                      <a:fillRect/>
                                    </a:stretch>
                                  </pic:blipFill>
                                  <pic:spPr>
                                    <a:xfrm>
                                      <a:off x="0" y="0"/>
                                      <a:ext cx="7174705" cy="4251049"/>
                                    </a:xfrm>
                                    <a:prstGeom prst="rect">
                                      <a:avLst/>
                                    </a:prstGeom>
                                  </pic:spPr>
                                </pic:pic>
                              </a:graphicData>
                            </a:graphic>
                          </wp:inline>
                        </w:drawing>
                      </w:r>
                    </w:p>
                  </w:txbxContent>
                </v:textbox>
                <w10:wrap type="square" anchorx="margin"/>
              </v:shape>
            </w:pict>
          </mc:Fallback>
        </mc:AlternateContent>
      </w:r>
    </w:p>
    <w:p w14:paraId="45F7D83B" w14:textId="77777777" w:rsidR="000433CA" w:rsidRPr="000433CA" w:rsidRDefault="000433CA" w:rsidP="000433CA">
      <w:pPr>
        <w:rPr>
          <w:rFonts w:ascii="Calibri" w:hAnsi="Calibri" w:cs="Calibri"/>
          <w:sz w:val="24"/>
          <w:szCs w:val="24"/>
        </w:rPr>
      </w:pPr>
    </w:p>
    <w:p w14:paraId="3E51C86B" w14:textId="77777777" w:rsidR="000433CA" w:rsidRPr="000433CA" w:rsidRDefault="000433CA" w:rsidP="000433CA">
      <w:pPr>
        <w:rPr>
          <w:rFonts w:ascii="Calibri" w:hAnsi="Calibri" w:cs="Calibri"/>
          <w:sz w:val="24"/>
          <w:szCs w:val="24"/>
        </w:rPr>
      </w:pPr>
    </w:p>
    <w:p w14:paraId="427B1789" w14:textId="77777777" w:rsidR="000433CA" w:rsidRPr="000433CA" w:rsidRDefault="000433CA" w:rsidP="000433CA">
      <w:pPr>
        <w:rPr>
          <w:rFonts w:ascii="Calibri" w:hAnsi="Calibri" w:cs="Calibri"/>
          <w:sz w:val="24"/>
          <w:szCs w:val="24"/>
        </w:rPr>
      </w:pPr>
    </w:p>
    <w:p w14:paraId="248A1285" w14:textId="77777777" w:rsidR="000433CA" w:rsidRPr="000433CA" w:rsidRDefault="000433CA" w:rsidP="000433CA">
      <w:pPr>
        <w:rPr>
          <w:rFonts w:ascii="Calibri" w:hAnsi="Calibri" w:cs="Calibri"/>
          <w:sz w:val="24"/>
          <w:szCs w:val="24"/>
        </w:rPr>
      </w:pPr>
    </w:p>
    <w:p w14:paraId="5FE7EB04" w14:textId="77777777" w:rsidR="000433CA" w:rsidRDefault="000433CA" w:rsidP="000433CA">
      <w:pPr>
        <w:ind w:firstLine="708"/>
        <w:rPr>
          <w:rFonts w:ascii="Calibri" w:hAnsi="Calibri" w:cs="Calibri"/>
          <w:sz w:val="24"/>
          <w:szCs w:val="24"/>
        </w:rPr>
      </w:pPr>
    </w:p>
    <w:p w14:paraId="315ECA1A" w14:textId="77777777" w:rsidR="000433CA" w:rsidRDefault="000433CA" w:rsidP="000433CA">
      <w:pPr>
        <w:ind w:firstLine="708"/>
        <w:rPr>
          <w:rFonts w:ascii="Calibri" w:hAnsi="Calibri" w:cs="Calibri"/>
          <w:sz w:val="24"/>
          <w:szCs w:val="24"/>
        </w:rPr>
      </w:pPr>
    </w:p>
    <w:p w14:paraId="5D69C97B" w14:textId="77777777" w:rsidR="000433CA" w:rsidRDefault="000433CA" w:rsidP="000433CA">
      <w:pPr>
        <w:ind w:firstLine="708"/>
        <w:rPr>
          <w:rFonts w:ascii="Calibri" w:hAnsi="Calibri" w:cs="Calibri"/>
          <w:sz w:val="24"/>
          <w:szCs w:val="24"/>
        </w:rPr>
      </w:pPr>
    </w:p>
    <w:p w14:paraId="034B77BA" w14:textId="77777777" w:rsidR="000433CA" w:rsidRDefault="000433CA" w:rsidP="000433CA">
      <w:pPr>
        <w:ind w:firstLine="708"/>
        <w:rPr>
          <w:rFonts w:ascii="Calibri" w:hAnsi="Calibri" w:cs="Calibri"/>
          <w:sz w:val="24"/>
          <w:szCs w:val="24"/>
        </w:rPr>
      </w:pPr>
    </w:p>
    <w:p w14:paraId="12B6EB30" w14:textId="77777777" w:rsidR="000433CA" w:rsidRDefault="000433CA" w:rsidP="000433CA">
      <w:pPr>
        <w:ind w:firstLine="708"/>
        <w:rPr>
          <w:rFonts w:ascii="Calibri" w:hAnsi="Calibri" w:cs="Calibri"/>
          <w:sz w:val="24"/>
          <w:szCs w:val="24"/>
        </w:rPr>
      </w:pPr>
    </w:p>
    <w:p w14:paraId="7650CC58" w14:textId="77777777" w:rsidR="000433CA" w:rsidRDefault="000433CA" w:rsidP="000433CA">
      <w:pPr>
        <w:ind w:firstLine="708"/>
        <w:rPr>
          <w:rFonts w:ascii="Calibri" w:hAnsi="Calibri" w:cs="Calibri"/>
          <w:sz w:val="24"/>
          <w:szCs w:val="24"/>
        </w:rPr>
      </w:pPr>
    </w:p>
    <w:p w14:paraId="30673943" w14:textId="77777777" w:rsidR="005D5322" w:rsidRDefault="005D5322" w:rsidP="000433CA">
      <w:pPr>
        <w:ind w:firstLine="708"/>
        <w:rPr>
          <w:rFonts w:ascii="Calibri" w:hAnsi="Calibri" w:cs="Calibri"/>
          <w:sz w:val="24"/>
          <w:szCs w:val="24"/>
        </w:rPr>
      </w:pPr>
    </w:p>
    <w:p w14:paraId="0AC69C8C" w14:textId="77777777" w:rsidR="00BD04AC" w:rsidRDefault="00BD04AC" w:rsidP="000433CA">
      <w:pPr>
        <w:ind w:firstLine="708"/>
        <w:rPr>
          <w:rFonts w:ascii="Calibri" w:hAnsi="Calibri" w:cs="Calibri"/>
          <w:sz w:val="24"/>
          <w:szCs w:val="24"/>
        </w:rPr>
      </w:pPr>
    </w:p>
    <w:p w14:paraId="169A0F85" w14:textId="4A278262" w:rsidR="000433CA" w:rsidRPr="00BD04AC" w:rsidRDefault="005364D5" w:rsidP="00BD04AC">
      <w:pPr>
        <w:jc w:val="center"/>
        <w:rPr>
          <w:rFonts w:ascii="Calibri" w:hAnsi="Calibri" w:cs="Calibri"/>
          <w:b/>
          <w:bCs/>
          <w:color w:val="000000" w:themeColor="text1"/>
          <w:sz w:val="24"/>
          <w:szCs w:val="24"/>
          <w:u w:val="thick"/>
        </w:rPr>
      </w:pPr>
      <w:r w:rsidRPr="002D1CC3">
        <w:rPr>
          <w:rFonts w:ascii="Calibri" w:hAnsi="Calibri" w:cs="Calibri"/>
          <w:b/>
          <w:bCs/>
          <w:color w:val="000000" w:themeColor="text1"/>
          <w:sz w:val="24"/>
          <w:szCs w:val="24"/>
          <w:u w:val="thick"/>
        </w:rPr>
        <w:t xml:space="preserve">Organisation par </w:t>
      </w:r>
      <w:r>
        <w:rPr>
          <w:rFonts w:ascii="Calibri" w:hAnsi="Calibri" w:cs="Calibri"/>
          <w:b/>
          <w:bCs/>
          <w:color w:val="000000" w:themeColor="text1"/>
          <w:sz w:val="24"/>
          <w:szCs w:val="24"/>
          <w:u w:val="thick"/>
        </w:rPr>
        <w:t>extensions</w:t>
      </w:r>
      <w:r w:rsidRPr="002D1CC3">
        <w:rPr>
          <w:rFonts w:ascii="Calibri" w:hAnsi="Calibri" w:cs="Calibri"/>
          <w:b/>
          <w:bCs/>
          <w:color w:val="000000" w:themeColor="text1"/>
          <w:sz w:val="24"/>
          <w:szCs w:val="24"/>
          <w:u w:val="thick"/>
        </w:rPr>
        <w:t> :</w:t>
      </w:r>
    </w:p>
    <w:p w14:paraId="08A828AA" w14:textId="77777777" w:rsidR="005D5322" w:rsidRDefault="005D5322" w:rsidP="000433CA">
      <w:pPr>
        <w:ind w:firstLine="708"/>
        <w:rPr>
          <w:rFonts w:ascii="Calibri" w:hAnsi="Calibri" w:cs="Calibri"/>
          <w:sz w:val="24"/>
          <w:szCs w:val="24"/>
        </w:rPr>
      </w:pPr>
    </w:p>
    <w:p w14:paraId="19F65047" w14:textId="2C09C7A2" w:rsidR="0029472B" w:rsidRDefault="005D5322" w:rsidP="000433CA">
      <w:pPr>
        <w:ind w:firstLine="708"/>
        <w:rPr>
          <w:rFonts w:ascii="Calibri" w:hAnsi="Calibri" w:cs="Calibri"/>
          <w:sz w:val="24"/>
          <w:szCs w:val="24"/>
        </w:rPr>
      </w:pPr>
      <w:r w:rsidRPr="005D5322">
        <w:rPr>
          <w:rFonts w:ascii="Calibri" w:hAnsi="Calibri" w:cs="Calibri"/>
          <w:noProof/>
          <w:sz w:val="24"/>
          <w:szCs w:val="24"/>
        </w:rPr>
        <mc:AlternateContent>
          <mc:Choice Requires="wps">
            <w:drawing>
              <wp:anchor distT="45720" distB="45720" distL="114300" distR="114300" simplePos="0" relativeHeight="251658243" behindDoc="0" locked="0" layoutInCell="1" allowOverlap="1" wp14:anchorId="769DE680" wp14:editId="6747F7B7">
                <wp:simplePos x="0" y="0"/>
                <wp:positionH relativeFrom="margin">
                  <wp:posOffset>-683895</wp:posOffset>
                </wp:positionH>
                <wp:positionV relativeFrom="paragraph">
                  <wp:posOffset>481330</wp:posOffset>
                </wp:positionV>
                <wp:extent cx="7150100" cy="4533900"/>
                <wp:effectExtent l="0" t="0" r="0" b="0"/>
                <wp:wrapSquare wrapText="bothSides"/>
                <wp:docPr id="10238939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0" cy="4533900"/>
                        </a:xfrm>
                        <a:prstGeom prst="rect">
                          <a:avLst/>
                        </a:prstGeom>
                        <a:solidFill>
                          <a:srgbClr val="FFFFFF"/>
                        </a:solidFill>
                        <a:ln w="9525">
                          <a:noFill/>
                          <a:miter lim="800000"/>
                          <a:headEnd/>
                          <a:tailEnd/>
                        </a:ln>
                      </wps:spPr>
                      <wps:txbx>
                        <w:txbxContent>
                          <w:p w14:paraId="78F724E8" w14:textId="014551E4" w:rsidR="005D5322" w:rsidRDefault="005D5322">
                            <w:r>
                              <w:rPr>
                                <w:noProof/>
                              </w:rPr>
                              <w:drawing>
                                <wp:inline distT="0" distB="0" distL="0" distR="0" wp14:anchorId="49519FE7" wp14:editId="7569C940">
                                  <wp:extent cx="6972991" cy="4191000"/>
                                  <wp:effectExtent l="0" t="0" r="0" b="0"/>
                                  <wp:docPr id="133657911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9118" name="Image 1" descr="Une image contenant texte, capture d’écran, logiciel, Logiciel multimédia&#10;&#10;Description générée automatiquement"/>
                                          <pic:cNvPicPr/>
                                        </pic:nvPicPr>
                                        <pic:blipFill>
                                          <a:blip r:embed="rId12"/>
                                          <a:stretch>
                                            <a:fillRect/>
                                          </a:stretch>
                                        </pic:blipFill>
                                        <pic:spPr>
                                          <a:xfrm>
                                            <a:off x="0" y="0"/>
                                            <a:ext cx="6999115" cy="42067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E680" id="_x0000_s1029" type="#_x0000_t202" style="position:absolute;left:0;text-align:left;margin-left:-53.85pt;margin-top:37.9pt;width:563pt;height:357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" stroked="f">
                <v:textbox>
                  <w:txbxContent>
                    <w:p w14:paraId="78F724E8" w14:textId="014551E4" w:rsidR="005D5322" w:rsidRDefault="005D5322">
                      <w:r>
                        <w:rPr>
                          <w:noProof/>
                        </w:rPr>
                        <w:drawing>
                          <wp:inline distT="0" distB="0" distL="0" distR="0" wp14:anchorId="49519FE7" wp14:editId="7569C940">
                            <wp:extent cx="6972991" cy="4191000"/>
                            <wp:effectExtent l="0" t="0" r="0" b="0"/>
                            <wp:docPr id="133657911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9118" name="Image 1" descr="Une image contenant texte, capture d’écran, logiciel, Logiciel multimédia&#10;&#10;Description générée automatiquement"/>
                                    <pic:cNvPicPr/>
                                  </pic:nvPicPr>
                                  <pic:blipFill>
                                    <a:blip r:embed="rId12"/>
                                    <a:stretch>
                                      <a:fillRect/>
                                    </a:stretch>
                                  </pic:blipFill>
                                  <pic:spPr>
                                    <a:xfrm>
                                      <a:off x="0" y="0"/>
                                      <a:ext cx="6999115" cy="4206702"/>
                                    </a:xfrm>
                                    <a:prstGeom prst="rect">
                                      <a:avLst/>
                                    </a:prstGeom>
                                  </pic:spPr>
                                </pic:pic>
                              </a:graphicData>
                            </a:graphic>
                          </wp:inline>
                        </w:drawing>
                      </w:r>
                    </w:p>
                  </w:txbxContent>
                </v:textbox>
                <w10:wrap type="square" anchorx="margin"/>
              </v:shape>
            </w:pict>
          </mc:Fallback>
        </mc:AlternateContent>
      </w:r>
    </w:p>
    <w:p w14:paraId="554C8F99" w14:textId="608D6934" w:rsidR="0029472B" w:rsidRPr="000433CA" w:rsidRDefault="0029472B" w:rsidP="000433CA">
      <w:pPr>
        <w:ind w:firstLine="708"/>
        <w:rPr>
          <w:rFonts w:ascii="Calibri" w:hAnsi="Calibri" w:cs="Calibri"/>
          <w:sz w:val="24"/>
          <w:szCs w:val="24"/>
        </w:rPr>
      </w:pPr>
    </w:p>
    <w:p w14:paraId="485E5C06" w14:textId="77777777" w:rsidR="000433CA" w:rsidRPr="000433CA" w:rsidRDefault="000433CA" w:rsidP="000433CA">
      <w:pPr>
        <w:rPr>
          <w:rFonts w:ascii="Calibri" w:hAnsi="Calibri" w:cs="Calibri"/>
          <w:sz w:val="24"/>
          <w:szCs w:val="24"/>
        </w:rPr>
      </w:pPr>
    </w:p>
    <w:p w14:paraId="09CF1C26" w14:textId="77777777" w:rsidR="000433CA" w:rsidRPr="000433CA" w:rsidRDefault="000433CA" w:rsidP="000433CA">
      <w:pPr>
        <w:rPr>
          <w:rFonts w:ascii="Calibri" w:hAnsi="Calibri" w:cs="Calibri"/>
          <w:sz w:val="24"/>
          <w:szCs w:val="24"/>
        </w:rPr>
      </w:pPr>
    </w:p>
    <w:p w14:paraId="2BCB004B" w14:textId="77777777" w:rsidR="000433CA" w:rsidRPr="000433CA" w:rsidRDefault="000433CA" w:rsidP="000433CA">
      <w:pPr>
        <w:rPr>
          <w:rFonts w:ascii="Calibri" w:hAnsi="Calibri" w:cs="Calibri"/>
          <w:sz w:val="24"/>
          <w:szCs w:val="24"/>
        </w:rPr>
      </w:pPr>
    </w:p>
    <w:p w14:paraId="4707FF64" w14:textId="77777777" w:rsidR="000433CA" w:rsidRPr="000433CA" w:rsidRDefault="000433CA" w:rsidP="000433CA">
      <w:pPr>
        <w:rPr>
          <w:rFonts w:ascii="Calibri" w:hAnsi="Calibri" w:cs="Calibri"/>
          <w:sz w:val="24"/>
          <w:szCs w:val="24"/>
        </w:rPr>
      </w:pPr>
    </w:p>
    <w:p w14:paraId="1FC95CFA" w14:textId="77777777" w:rsidR="00D27D3B" w:rsidRDefault="00D27D3B" w:rsidP="000433CA">
      <w:pPr>
        <w:rPr>
          <w:rFonts w:ascii="Calibri" w:hAnsi="Calibri" w:cs="Calibri"/>
          <w:sz w:val="24"/>
          <w:szCs w:val="24"/>
        </w:rPr>
      </w:pPr>
    </w:p>
    <w:sectPr w:rsidR="00D27D3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FC34" w14:textId="77777777" w:rsidR="00FE6155" w:rsidRDefault="00FE6155" w:rsidP="00A7301B">
      <w:pPr>
        <w:spacing w:after="0" w:line="240" w:lineRule="auto"/>
      </w:pPr>
      <w:r>
        <w:separator/>
      </w:r>
    </w:p>
  </w:endnote>
  <w:endnote w:type="continuationSeparator" w:id="0">
    <w:p w14:paraId="3EB29B94" w14:textId="77777777" w:rsidR="00FE6155" w:rsidRDefault="00FE6155" w:rsidP="00A7301B">
      <w:pPr>
        <w:spacing w:after="0" w:line="240" w:lineRule="auto"/>
      </w:pPr>
      <w:r>
        <w:continuationSeparator/>
      </w:r>
    </w:p>
  </w:endnote>
  <w:endnote w:type="continuationNotice" w:id="1">
    <w:p w14:paraId="658F6A1C" w14:textId="77777777" w:rsidR="00FE6155" w:rsidRDefault="00FE6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4B18" w14:textId="77777777" w:rsidR="00FE6155" w:rsidRDefault="00FE6155" w:rsidP="00A7301B">
      <w:pPr>
        <w:spacing w:after="0" w:line="240" w:lineRule="auto"/>
      </w:pPr>
      <w:r>
        <w:separator/>
      </w:r>
    </w:p>
  </w:footnote>
  <w:footnote w:type="continuationSeparator" w:id="0">
    <w:p w14:paraId="458E6445" w14:textId="77777777" w:rsidR="00FE6155" w:rsidRDefault="00FE6155" w:rsidP="00A7301B">
      <w:pPr>
        <w:spacing w:after="0" w:line="240" w:lineRule="auto"/>
      </w:pPr>
      <w:r>
        <w:continuationSeparator/>
      </w:r>
    </w:p>
  </w:footnote>
  <w:footnote w:type="continuationNotice" w:id="1">
    <w:p w14:paraId="3F142AA8" w14:textId="77777777" w:rsidR="00FE6155" w:rsidRDefault="00FE61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329B5" w14:textId="7961C849" w:rsidR="00A7301B" w:rsidRDefault="00322AE1">
    <w:pPr>
      <w:pStyle w:val="Header"/>
    </w:pPr>
    <w:r>
      <w:rPr>
        <w:noProof/>
      </w:rPr>
      <mc:AlternateContent>
        <mc:Choice Requires="wps">
          <w:drawing>
            <wp:anchor distT="45720" distB="45720" distL="114300" distR="114300" simplePos="0" relativeHeight="251658240" behindDoc="0" locked="0" layoutInCell="1" allowOverlap="1" wp14:anchorId="374D8458" wp14:editId="0DE8B80A">
              <wp:simplePos x="0" y="0"/>
              <wp:positionH relativeFrom="margin">
                <wp:align>center</wp:align>
              </wp:positionH>
              <wp:positionV relativeFrom="paragraph">
                <wp:posOffset>-388620</wp:posOffset>
              </wp:positionV>
              <wp:extent cx="3307080" cy="746760"/>
              <wp:effectExtent l="0" t="0" r="7620" b="0"/>
              <wp:wrapSquare wrapText="bothSides"/>
              <wp:docPr id="1844895848" name="Text Box 1844895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746760"/>
                      </a:xfrm>
                      <a:prstGeom prst="rect">
                        <a:avLst/>
                      </a:prstGeom>
                      <a:solidFill>
                        <a:srgbClr val="FFFFFF"/>
                      </a:solidFill>
                      <a:ln w="9525">
                        <a:noFill/>
                        <a:miter lim="800000"/>
                        <a:headEnd/>
                        <a:tailEnd/>
                      </a:ln>
                    </wps:spPr>
                    <wps:txbx>
                      <w:txbxContent>
                        <w:p w14:paraId="3167989A" w14:textId="7B829ED8" w:rsidR="00322AE1" w:rsidRDefault="00322AE1">
                          <w:r>
                            <w:rPr>
                              <w:noProof/>
                            </w:rPr>
                            <w:drawing>
                              <wp:inline distT="0" distB="0" distL="0" distR="0" wp14:anchorId="7FCCF72A" wp14:editId="4CED7BD3">
                                <wp:extent cx="3093720" cy="581012"/>
                                <wp:effectExtent l="0" t="0" r="0" b="0"/>
                                <wp:docPr id="2048995925" name="Picture 2048995925"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8367" cy="5931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D8458" id="_x0000_t202" coordsize="21600,21600" o:spt="202" path="m,l,21600r21600,l21600,xe">
              <v:stroke joinstyle="miter"/>
              <v:path gradientshapeok="t" o:connecttype="rect"/>
            </v:shapetype>
            <v:shape id="Text Box 1844895848" o:spid="_x0000_s1030" type="#_x0000_t202" style="position:absolute;margin-left:0;margin-top:-30.6pt;width:260.4pt;height:58.8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" stroked="f">
              <v:textbox>
                <w:txbxContent>
                  <w:p w14:paraId="3167989A" w14:textId="7B829ED8" w:rsidR="00322AE1" w:rsidRDefault="00322AE1">
                    <w:r>
                      <w:rPr>
                        <w:noProof/>
                      </w:rPr>
                      <w:drawing>
                        <wp:inline distT="0" distB="0" distL="0" distR="0" wp14:anchorId="7FCCF72A" wp14:editId="4CED7BD3">
                          <wp:extent cx="3093720" cy="581012"/>
                          <wp:effectExtent l="0" t="0" r="0" b="0"/>
                          <wp:docPr id="2048995925" name="Picture 2048995925"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8367" cy="593153"/>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64C"/>
    <w:multiLevelType w:val="hybridMultilevel"/>
    <w:tmpl w:val="5C6C2B3A"/>
    <w:lvl w:ilvl="0" w:tplc="38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D1555"/>
    <w:multiLevelType w:val="hybridMultilevel"/>
    <w:tmpl w:val="6B92231A"/>
    <w:lvl w:ilvl="0" w:tplc="380C000F">
      <w:start w:val="1"/>
      <w:numFmt w:val="decimal"/>
      <w:lvlText w:val="%1."/>
      <w:lvlJc w:val="left"/>
      <w:pPr>
        <w:ind w:left="360" w:hanging="360"/>
      </w:pPr>
    </w:lvl>
    <w:lvl w:ilvl="1" w:tplc="380C0019" w:tentative="1">
      <w:start w:val="1"/>
      <w:numFmt w:val="lowerLetter"/>
      <w:lvlText w:val="%2."/>
      <w:lvlJc w:val="left"/>
      <w:pPr>
        <w:ind w:left="1080" w:hanging="360"/>
      </w:pPr>
    </w:lvl>
    <w:lvl w:ilvl="2" w:tplc="380C001B" w:tentative="1">
      <w:start w:val="1"/>
      <w:numFmt w:val="lowerRoman"/>
      <w:lvlText w:val="%3."/>
      <w:lvlJc w:val="right"/>
      <w:pPr>
        <w:ind w:left="1800" w:hanging="180"/>
      </w:pPr>
    </w:lvl>
    <w:lvl w:ilvl="3" w:tplc="380C000F" w:tentative="1">
      <w:start w:val="1"/>
      <w:numFmt w:val="decimal"/>
      <w:lvlText w:val="%4."/>
      <w:lvlJc w:val="left"/>
      <w:pPr>
        <w:ind w:left="2520" w:hanging="360"/>
      </w:pPr>
    </w:lvl>
    <w:lvl w:ilvl="4" w:tplc="380C0019" w:tentative="1">
      <w:start w:val="1"/>
      <w:numFmt w:val="lowerLetter"/>
      <w:lvlText w:val="%5."/>
      <w:lvlJc w:val="left"/>
      <w:pPr>
        <w:ind w:left="3240" w:hanging="360"/>
      </w:pPr>
    </w:lvl>
    <w:lvl w:ilvl="5" w:tplc="380C001B" w:tentative="1">
      <w:start w:val="1"/>
      <w:numFmt w:val="lowerRoman"/>
      <w:lvlText w:val="%6."/>
      <w:lvlJc w:val="right"/>
      <w:pPr>
        <w:ind w:left="3960" w:hanging="180"/>
      </w:pPr>
    </w:lvl>
    <w:lvl w:ilvl="6" w:tplc="380C000F" w:tentative="1">
      <w:start w:val="1"/>
      <w:numFmt w:val="decimal"/>
      <w:lvlText w:val="%7."/>
      <w:lvlJc w:val="left"/>
      <w:pPr>
        <w:ind w:left="4680" w:hanging="360"/>
      </w:pPr>
    </w:lvl>
    <w:lvl w:ilvl="7" w:tplc="380C0019" w:tentative="1">
      <w:start w:val="1"/>
      <w:numFmt w:val="lowerLetter"/>
      <w:lvlText w:val="%8."/>
      <w:lvlJc w:val="left"/>
      <w:pPr>
        <w:ind w:left="5400" w:hanging="360"/>
      </w:pPr>
    </w:lvl>
    <w:lvl w:ilvl="8" w:tplc="380C001B" w:tentative="1">
      <w:start w:val="1"/>
      <w:numFmt w:val="lowerRoman"/>
      <w:lvlText w:val="%9."/>
      <w:lvlJc w:val="right"/>
      <w:pPr>
        <w:ind w:left="6120" w:hanging="180"/>
      </w:pPr>
    </w:lvl>
  </w:abstractNum>
  <w:abstractNum w:abstractNumId="2" w15:restartNumberingAfterBreak="0">
    <w:nsid w:val="05A532C8"/>
    <w:multiLevelType w:val="hybridMultilevel"/>
    <w:tmpl w:val="B2AC16AC"/>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7D89137"/>
    <w:multiLevelType w:val="hybridMultilevel"/>
    <w:tmpl w:val="FFFFFFFF"/>
    <w:lvl w:ilvl="0" w:tplc="73C0ED16">
      <w:start w:val="1"/>
      <w:numFmt w:val="bullet"/>
      <w:lvlText w:val=""/>
      <w:lvlJc w:val="left"/>
      <w:pPr>
        <w:ind w:left="720" w:hanging="360"/>
      </w:pPr>
      <w:rPr>
        <w:rFonts w:ascii="Symbol" w:hAnsi="Symbol" w:hint="default"/>
      </w:rPr>
    </w:lvl>
    <w:lvl w:ilvl="1" w:tplc="08A4C824">
      <w:start w:val="1"/>
      <w:numFmt w:val="bullet"/>
      <w:lvlText w:val="o"/>
      <w:lvlJc w:val="left"/>
      <w:pPr>
        <w:ind w:left="1440" w:hanging="360"/>
      </w:pPr>
      <w:rPr>
        <w:rFonts w:ascii="Courier New" w:hAnsi="Courier New" w:hint="default"/>
      </w:rPr>
    </w:lvl>
    <w:lvl w:ilvl="2" w:tplc="9F5AB362">
      <w:start w:val="1"/>
      <w:numFmt w:val="bullet"/>
      <w:lvlText w:val=""/>
      <w:lvlJc w:val="left"/>
      <w:pPr>
        <w:ind w:left="2160" w:hanging="360"/>
      </w:pPr>
      <w:rPr>
        <w:rFonts w:ascii="Wingdings" w:hAnsi="Wingdings" w:hint="default"/>
      </w:rPr>
    </w:lvl>
    <w:lvl w:ilvl="3" w:tplc="3DFEBD18">
      <w:start w:val="1"/>
      <w:numFmt w:val="bullet"/>
      <w:lvlText w:val=""/>
      <w:lvlJc w:val="left"/>
      <w:pPr>
        <w:ind w:left="2880" w:hanging="360"/>
      </w:pPr>
      <w:rPr>
        <w:rFonts w:ascii="Symbol" w:hAnsi="Symbol" w:hint="default"/>
      </w:rPr>
    </w:lvl>
    <w:lvl w:ilvl="4" w:tplc="B1FC9B42">
      <w:start w:val="1"/>
      <w:numFmt w:val="bullet"/>
      <w:lvlText w:val="o"/>
      <w:lvlJc w:val="left"/>
      <w:pPr>
        <w:ind w:left="3600" w:hanging="360"/>
      </w:pPr>
      <w:rPr>
        <w:rFonts w:ascii="Courier New" w:hAnsi="Courier New" w:hint="default"/>
      </w:rPr>
    </w:lvl>
    <w:lvl w:ilvl="5" w:tplc="CCC091EE">
      <w:start w:val="1"/>
      <w:numFmt w:val="bullet"/>
      <w:lvlText w:val=""/>
      <w:lvlJc w:val="left"/>
      <w:pPr>
        <w:ind w:left="4320" w:hanging="360"/>
      </w:pPr>
      <w:rPr>
        <w:rFonts w:ascii="Wingdings" w:hAnsi="Wingdings" w:hint="default"/>
      </w:rPr>
    </w:lvl>
    <w:lvl w:ilvl="6" w:tplc="D9C4B6B0">
      <w:start w:val="1"/>
      <w:numFmt w:val="bullet"/>
      <w:lvlText w:val=""/>
      <w:lvlJc w:val="left"/>
      <w:pPr>
        <w:ind w:left="5040" w:hanging="360"/>
      </w:pPr>
      <w:rPr>
        <w:rFonts w:ascii="Symbol" w:hAnsi="Symbol" w:hint="default"/>
      </w:rPr>
    </w:lvl>
    <w:lvl w:ilvl="7" w:tplc="337A4D8C">
      <w:start w:val="1"/>
      <w:numFmt w:val="bullet"/>
      <w:lvlText w:val="o"/>
      <w:lvlJc w:val="left"/>
      <w:pPr>
        <w:ind w:left="5760" w:hanging="360"/>
      </w:pPr>
      <w:rPr>
        <w:rFonts w:ascii="Courier New" w:hAnsi="Courier New" w:hint="default"/>
      </w:rPr>
    </w:lvl>
    <w:lvl w:ilvl="8" w:tplc="415608AE">
      <w:start w:val="1"/>
      <w:numFmt w:val="bullet"/>
      <w:lvlText w:val=""/>
      <w:lvlJc w:val="left"/>
      <w:pPr>
        <w:ind w:left="6480" w:hanging="360"/>
      </w:pPr>
      <w:rPr>
        <w:rFonts w:ascii="Wingdings" w:hAnsi="Wingdings" w:hint="default"/>
      </w:rPr>
    </w:lvl>
  </w:abstractNum>
  <w:abstractNum w:abstractNumId="4" w15:restartNumberingAfterBreak="0">
    <w:nsid w:val="136F8AD1"/>
    <w:multiLevelType w:val="hybridMultilevel"/>
    <w:tmpl w:val="FFFFFFFF"/>
    <w:lvl w:ilvl="0" w:tplc="097AEE06">
      <w:start w:val="1"/>
      <w:numFmt w:val="bullet"/>
      <w:lvlText w:val=""/>
      <w:lvlJc w:val="left"/>
      <w:pPr>
        <w:ind w:left="720" w:hanging="360"/>
      </w:pPr>
      <w:rPr>
        <w:rFonts w:ascii="Symbol" w:hAnsi="Symbol" w:hint="default"/>
      </w:rPr>
    </w:lvl>
    <w:lvl w:ilvl="1" w:tplc="ED78A772">
      <w:start w:val="1"/>
      <w:numFmt w:val="bullet"/>
      <w:lvlText w:val="o"/>
      <w:lvlJc w:val="left"/>
      <w:pPr>
        <w:ind w:left="1440" w:hanging="360"/>
      </w:pPr>
      <w:rPr>
        <w:rFonts w:ascii="Courier New" w:hAnsi="Courier New" w:hint="default"/>
      </w:rPr>
    </w:lvl>
    <w:lvl w:ilvl="2" w:tplc="368ADAF2">
      <w:start w:val="1"/>
      <w:numFmt w:val="bullet"/>
      <w:lvlText w:val=""/>
      <w:lvlJc w:val="left"/>
      <w:pPr>
        <w:ind w:left="2160" w:hanging="360"/>
      </w:pPr>
      <w:rPr>
        <w:rFonts w:ascii="Wingdings" w:hAnsi="Wingdings" w:hint="default"/>
      </w:rPr>
    </w:lvl>
    <w:lvl w:ilvl="3" w:tplc="25A8ED08">
      <w:start w:val="1"/>
      <w:numFmt w:val="bullet"/>
      <w:lvlText w:val=""/>
      <w:lvlJc w:val="left"/>
      <w:pPr>
        <w:ind w:left="2880" w:hanging="360"/>
      </w:pPr>
      <w:rPr>
        <w:rFonts w:ascii="Symbol" w:hAnsi="Symbol" w:hint="default"/>
      </w:rPr>
    </w:lvl>
    <w:lvl w:ilvl="4" w:tplc="F95C08A6">
      <w:start w:val="1"/>
      <w:numFmt w:val="bullet"/>
      <w:lvlText w:val="o"/>
      <w:lvlJc w:val="left"/>
      <w:pPr>
        <w:ind w:left="3600" w:hanging="360"/>
      </w:pPr>
      <w:rPr>
        <w:rFonts w:ascii="Courier New" w:hAnsi="Courier New" w:hint="default"/>
      </w:rPr>
    </w:lvl>
    <w:lvl w:ilvl="5" w:tplc="2E5E5B78">
      <w:start w:val="1"/>
      <w:numFmt w:val="bullet"/>
      <w:lvlText w:val=""/>
      <w:lvlJc w:val="left"/>
      <w:pPr>
        <w:ind w:left="4320" w:hanging="360"/>
      </w:pPr>
      <w:rPr>
        <w:rFonts w:ascii="Wingdings" w:hAnsi="Wingdings" w:hint="default"/>
      </w:rPr>
    </w:lvl>
    <w:lvl w:ilvl="6" w:tplc="77F8F1B8">
      <w:start w:val="1"/>
      <w:numFmt w:val="bullet"/>
      <w:lvlText w:val=""/>
      <w:lvlJc w:val="left"/>
      <w:pPr>
        <w:ind w:left="5040" w:hanging="360"/>
      </w:pPr>
      <w:rPr>
        <w:rFonts w:ascii="Symbol" w:hAnsi="Symbol" w:hint="default"/>
      </w:rPr>
    </w:lvl>
    <w:lvl w:ilvl="7" w:tplc="A2A04C90">
      <w:start w:val="1"/>
      <w:numFmt w:val="bullet"/>
      <w:lvlText w:val="o"/>
      <w:lvlJc w:val="left"/>
      <w:pPr>
        <w:ind w:left="5760" w:hanging="360"/>
      </w:pPr>
      <w:rPr>
        <w:rFonts w:ascii="Courier New" w:hAnsi="Courier New" w:hint="default"/>
      </w:rPr>
    </w:lvl>
    <w:lvl w:ilvl="8" w:tplc="B1582638">
      <w:start w:val="1"/>
      <w:numFmt w:val="bullet"/>
      <w:lvlText w:val=""/>
      <w:lvlJc w:val="left"/>
      <w:pPr>
        <w:ind w:left="6480" w:hanging="360"/>
      </w:pPr>
      <w:rPr>
        <w:rFonts w:ascii="Wingdings" w:hAnsi="Wingdings" w:hint="default"/>
      </w:rPr>
    </w:lvl>
  </w:abstractNum>
  <w:abstractNum w:abstractNumId="5" w15:restartNumberingAfterBreak="0">
    <w:nsid w:val="155FD17F"/>
    <w:multiLevelType w:val="hybridMultilevel"/>
    <w:tmpl w:val="FFFFFFFF"/>
    <w:lvl w:ilvl="0" w:tplc="04D231EE">
      <w:start w:val="1"/>
      <w:numFmt w:val="bullet"/>
      <w:lvlText w:val=""/>
      <w:lvlJc w:val="left"/>
      <w:pPr>
        <w:ind w:left="720" w:hanging="360"/>
      </w:pPr>
      <w:rPr>
        <w:rFonts w:ascii="Wingdings" w:hAnsi="Wingdings" w:hint="default"/>
      </w:rPr>
    </w:lvl>
    <w:lvl w:ilvl="1" w:tplc="076C13C2">
      <w:start w:val="1"/>
      <w:numFmt w:val="bullet"/>
      <w:lvlText w:val="o"/>
      <w:lvlJc w:val="left"/>
      <w:pPr>
        <w:ind w:left="1440" w:hanging="360"/>
      </w:pPr>
      <w:rPr>
        <w:rFonts w:ascii="Courier New" w:hAnsi="Courier New" w:hint="default"/>
      </w:rPr>
    </w:lvl>
    <w:lvl w:ilvl="2" w:tplc="5686EE58">
      <w:start w:val="1"/>
      <w:numFmt w:val="bullet"/>
      <w:lvlText w:val=""/>
      <w:lvlJc w:val="left"/>
      <w:pPr>
        <w:ind w:left="2160" w:hanging="360"/>
      </w:pPr>
      <w:rPr>
        <w:rFonts w:ascii="Wingdings" w:hAnsi="Wingdings" w:hint="default"/>
      </w:rPr>
    </w:lvl>
    <w:lvl w:ilvl="3" w:tplc="31B8CF40">
      <w:start w:val="1"/>
      <w:numFmt w:val="bullet"/>
      <w:lvlText w:val=""/>
      <w:lvlJc w:val="left"/>
      <w:pPr>
        <w:ind w:left="2880" w:hanging="360"/>
      </w:pPr>
      <w:rPr>
        <w:rFonts w:ascii="Symbol" w:hAnsi="Symbol" w:hint="default"/>
      </w:rPr>
    </w:lvl>
    <w:lvl w:ilvl="4" w:tplc="4288B3E8">
      <w:start w:val="1"/>
      <w:numFmt w:val="bullet"/>
      <w:lvlText w:val="o"/>
      <w:lvlJc w:val="left"/>
      <w:pPr>
        <w:ind w:left="3600" w:hanging="360"/>
      </w:pPr>
      <w:rPr>
        <w:rFonts w:ascii="Courier New" w:hAnsi="Courier New" w:hint="default"/>
      </w:rPr>
    </w:lvl>
    <w:lvl w:ilvl="5" w:tplc="5286399E">
      <w:start w:val="1"/>
      <w:numFmt w:val="bullet"/>
      <w:lvlText w:val=""/>
      <w:lvlJc w:val="left"/>
      <w:pPr>
        <w:ind w:left="4320" w:hanging="360"/>
      </w:pPr>
      <w:rPr>
        <w:rFonts w:ascii="Wingdings" w:hAnsi="Wingdings" w:hint="default"/>
      </w:rPr>
    </w:lvl>
    <w:lvl w:ilvl="6" w:tplc="BCB066D2">
      <w:start w:val="1"/>
      <w:numFmt w:val="bullet"/>
      <w:lvlText w:val=""/>
      <w:lvlJc w:val="left"/>
      <w:pPr>
        <w:ind w:left="5040" w:hanging="360"/>
      </w:pPr>
      <w:rPr>
        <w:rFonts w:ascii="Symbol" w:hAnsi="Symbol" w:hint="default"/>
      </w:rPr>
    </w:lvl>
    <w:lvl w:ilvl="7" w:tplc="DE2E3A82">
      <w:start w:val="1"/>
      <w:numFmt w:val="bullet"/>
      <w:lvlText w:val="o"/>
      <w:lvlJc w:val="left"/>
      <w:pPr>
        <w:ind w:left="5760" w:hanging="360"/>
      </w:pPr>
      <w:rPr>
        <w:rFonts w:ascii="Courier New" w:hAnsi="Courier New" w:hint="default"/>
      </w:rPr>
    </w:lvl>
    <w:lvl w:ilvl="8" w:tplc="DBE80E30">
      <w:start w:val="1"/>
      <w:numFmt w:val="bullet"/>
      <w:lvlText w:val=""/>
      <w:lvlJc w:val="left"/>
      <w:pPr>
        <w:ind w:left="6480" w:hanging="360"/>
      </w:pPr>
      <w:rPr>
        <w:rFonts w:ascii="Wingdings" w:hAnsi="Wingdings" w:hint="default"/>
      </w:rPr>
    </w:lvl>
  </w:abstractNum>
  <w:abstractNum w:abstractNumId="6" w15:restartNumberingAfterBreak="0">
    <w:nsid w:val="20284A70"/>
    <w:multiLevelType w:val="hybridMultilevel"/>
    <w:tmpl w:val="E70C6AB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24A32B22"/>
    <w:multiLevelType w:val="hybridMultilevel"/>
    <w:tmpl w:val="CC7E9A0C"/>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26A125D4"/>
    <w:multiLevelType w:val="hybridMultilevel"/>
    <w:tmpl w:val="C67AEA0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9D91E24"/>
    <w:multiLevelType w:val="hybridMultilevel"/>
    <w:tmpl w:val="EA9C10E0"/>
    <w:lvl w:ilvl="0" w:tplc="380C0005">
      <w:start w:val="1"/>
      <w:numFmt w:val="bullet"/>
      <w:lvlText w:val=""/>
      <w:lvlJc w:val="left"/>
      <w:pPr>
        <w:ind w:left="360" w:hanging="360"/>
      </w:pPr>
      <w:rPr>
        <w:rFonts w:ascii="Wingdings" w:hAnsi="Wingdings"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0" w15:restartNumberingAfterBreak="0">
    <w:nsid w:val="320E0F72"/>
    <w:multiLevelType w:val="hybridMultilevel"/>
    <w:tmpl w:val="6244246C"/>
    <w:lvl w:ilvl="0" w:tplc="38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691750"/>
    <w:multiLevelType w:val="hybridMultilevel"/>
    <w:tmpl w:val="3AC2A758"/>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3324F12B"/>
    <w:multiLevelType w:val="hybridMultilevel"/>
    <w:tmpl w:val="FFFFFFFF"/>
    <w:lvl w:ilvl="0" w:tplc="BD2CB568">
      <w:start w:val="1"/>
      <w:numFmt w:val="bullet"/>
      <w:lvlText w:val=""/>
      <w:lvlJc w:val="left"/>
      <w:pPr>
        <w:ind w:left="720" w:hanging="360"/>
      </w:pPr>
      <w:rPr>
        <w:rFonts w:ascii="Symbol" w:hAnsi="Symbol" w:hint="default"/>
      </w:rPr>
    </w:lvl>
    <w:lvl w:ilvl="1" w:tplc="E03AA504">
      <w:start w:val="1"/>
      <w:numFmt w:val="bullet"/>
      <w:lvlText w:val="o"/>
      <w:lvlJc w:val="left"/>
      <w:pPr>
        <w:ind w:left="1440" w:hanging="360"/>
      </w:pPr>
      <w:rPr>
        <w:rFonts w:ascii="Courier New" w:hAnsi="Courier New" w:hint="default"/>
      </w:rPr>
    </w:lvl>
    <w:lvl w:ilvl="2" w:tplc="0A1AFB22">
      <w:start w:val="1"/>
      <w:numFmt w:val="bullet"/>
      <w:lvlText w:val=""/>
      <w:lvlJc w:val="left"/>
      <w:pPr>
        <w:ind w:left="2160" w:hanging="360"/>
      </w:pPr>
      <w:rPr>
        <w:rFonts w:ascii="Wingdings" w:hAnsi="Wingdings" w:hint="default"/>
      </w:rPr>
    </w:lvl>
    <w:lvl w:ilvl="3" w:tplc="0072603A">
      <w:start w:val="1"/>
      <w:numFmt w:val="bullet"/>
      <w:lvlText w:val=""/>
      <w:lvlJc w:val="left"/>
      <w:pPr>
        <w:ind w:left="2880" w:hanging="360"/>
      </w:pPr>
      <w:rPr>
        <w:rFonts w:ascii="Symbol" w:hAnsi="Symbol" w:hint="default"/>
      </w:rPr>
    </w:lvl>
    <w:lvl w:ilvl="4" w:tplc="1E26E45A">
      <w:start w:val="1"/>
      <w:numFmt w:val="bullet"/>
      <w:lvlText w:val="o"/>
      <w:lvlJc w:val="left"/>
      <w:pPr>
        <w:ind w:left="3600" w:hanging="360"/>
      </w:pPr>
      <w:rPr>
        <w:rFonts w:ascii="Courier New" w:hAnsi="Courier New" w:hint="default"/>
      </w:rPr>
    </w:lvl>
    <w:lvl w:ilvl="5" w:tplc="FC6AFF50">
      <w:start w:val="1"/>
      <w:numFmt w:val="bullet"/>
      <w:lvlText w:val=""/>
      <w:lvlJc w:val="left"/>
      <w:pPr>
        <w:ind w:left="4320" w:hanging="360"/>
      </w:pPr>
      <w:rPr>
        <w:rFonts w:ascii="Wingdings" w:hAnsi="Wingdings" w:hint="default"/>
      </w:rPr>
    </w:lvl>
    <w:lvl w:ilvl="6" w:tplc="3CD8AD1A">
      <w:start w:val="1"/>
      <w:numFmt w:val="bullet"/>
      <w:lvlText w:val=""/>
      <w:lvlJc w:val="left"/>
      <w:pPr>
        <w:ind w:left="5040" w:hanging="360"/>
      </w:pPr>
      <w:rPr>
        <w:rFonts w:ascii="Symbol" w:hAnsi="Symbol" w:hint="default"/>
      </w:rPr>
    </w:lvl>
    <w:lvl w:ilvl="7" w:tplc="4BA08688">
      <w:start w:val="1"/>
      <w:numFmt w:val="bullet"/>
      <w:lvlText w:val="o"/>
      <w:lvlJc w:val="left"/>
      <w:pPr>
        <w:ind w:left="5760" w:hanging="360"/>
      </w:pPr>
      <w:rPr>
        <w:rFonts w:ascii="Courier New" w:hAnsi="Courier New" w:hint="default"/>
      </w:rPr>
    </w:lvl>
    <w:lvl w:ilvl="8" w:tplc="A6EAE3F0">
      <w:start w:val="1"/>
      <w:numFmt w:val="bullet"/>
      <w:lvlText w:val=""/>
      <w:lvlJc w:val="left"/>
      <w:pPr>
        <w:ind w:left="6480" w:hanging="360"/>
      </w:pPr>
      <w:rPr>
        <w:rFonts w:ascii="Wingdings" w:hAnsi="Wingdings" w:hint="default"/>
      </w:rPr>
    </w:lvl>
  </w:abstractNum>
  <w:abstractNum w:abstractNumId="13" w15:restartNumberingAfterBreak="0">
    <w:nsid w:val="48AB7E83"/>
    <w:multiLevelType w:val="hybridMultilevel"/>
    <w:tmpl w:val="9AA2A966"/>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4DE16458"/>
    <w:multiLevelType w:val="hybridMultilevel"/>
    <w:tmpl w:val="3424ACD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20261BE"/>
    <w:multiLevelType w:val="hybridMultilevel"/>
    <w:tmpl w:val="4A02AB74"/>
    <w:lvl w:ilvl="0" w:tplc="380C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2566D01"/>
    <w:multiLevelType w:val="hybridMultilevel"/>
    <w:tmpl w:val="159C88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3F5145A"/>
    <w:multiLevelType w:val="hybridMultilevel"/>
    <w:tmpl w:val="CC94E9F8"/>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4D1176F"/>
    <w:multiLevelType w:val="hybridMultilevel"/>
    <w:tmpl w:val="7C1EE6D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6136809"/>
    <w:multiLevelType w:val="hybridMultilevel"/>
    <w:tmpl w:val="332CA3B6"/>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63783B95"/>
    <w:multiLevelType w:val="hybridMultilevel"/>
    <w:tmpl w:val="232CD916"/>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6FA1F0DE"/>
    <w:multiLevelType w:val="hybridMultilevel"/>
    <w:tmpl w:val="FFFFFFFF"/>
    <w:lvl w:ilvl="0" w:tplc="5F2453D0">
      <w:start w:val="1"/>
      <w:numFmt w:val="bullet"/>
      <w:lvlText w:val=""/>
      <w:lvlJc w:val="left"/>
      <w:pPr>
        <w:ind w:left="720" w:hanging="360"/>
      </w:pPr>
      <w:rPr>
        <w:rFonts w:ascii="Symbol" w:hAnsi="Symbol" w:hint="default"/>
      </w:rPr>
    </w:lvl>
    <w:lvl w:ilvl="1" w:tplc="B8CA9292">
      <w:start w:val="1"/>
      <w:numFmt w:val="bullet"/>
      <w:lvlText w:val="o"/>
      <w:lvlJc w:val="left"/>
      <w:pPr>
        <w:ind w:left="1440" w:hanging="360"/>
      </w:pPr>
      <w:rPr>
        <w:rFonts w:ascii="Courier New" w:hAnsi="Courier New" w:hint="default"/>
      </w:rPr>
    </w:lvl>
    <w:lvl w:ilvl="2" w:tplc="6910ED9C">
      <w:start w:val="1"/>
      <w:numFmt w:val="bullet"/>
      <w:lvlText w:val=""/>
      <w:lvlJc w:val="left"/>
      <w:pPr>
        <w:ind w:left="2160" w:hanging="360"/>
      </w:pPr>
      <w:rPr>
        <w:rFonts w:ascii="Wingdings" w:hAnsi="Wingdings" w:hint="default"/>
      </w:rPr>
    </w:lvl>
    <w:lvl w:ilvl="3" w:tplc="33AE1B36">
      <w:start w:val="1"/>
      <w:numFmt w:val="bullet"/>
      <w:lvlText w:val=""/>
      <w:lvlJc w:val="left"/>
      <w:pPr>
        <w:ind w:left="2880" w:hanging="360"/>
      </w:pPr>
      <w:rPr>
        <w:rFonts w:ascii="Symbol" w:hAnsi="Symbol" w:hint="default"/>
      </w:rPr>
    </w:lvl>
    <w:lvl w:ilvl="4" w:tplc="4A982940">
      <w:start w:val="1"/>
      <w:numFmt w:val="bullet"/>
      <w:lvlText w:val="o"/>
      <w:lvlJc w:val="left"/>
      <w:pPr>
        <w:ind w:left="3600" w:hanging="360"/>
      </w:pPr>
      <w:rPr>
        <w:rFonts w:ascii="Courier New" w:hAnsi="Courier New" w:hint="default"/>
      </w:rPr>
    </w:lvl>
    <w:lvl w:ilvl="5" w:tplc="01628EC0">
      <w:start w:val="1"/>
      <w:numFmt w:val="bullet"/>
      <w:lvlText w:val=""/>
      <w:lvlJc w:val="left"/>
      <w:pPr>
        <w:ind w:left="4320" w:hanging="360"/>
      </w:pPr>
      <w:rPr>
        <w:rFonts w:ascii="Wingdings" w:hAnsi="Wingdings" w:hint="default"/>
      </w:rPr>
    </w:lvl>
    <w:lvl w:ilvl="6" w:tplc="C0868F12">
      <w:start w:val="1"/>
      <w:numFmt w:val="bullet"/>
      <w:lvlText w:val=""/>
      <w:lvlJc w:val="left"/>
      <w:pPr>
        <w:ind w:left="5040" w:hanging="360"/>
      </w:pPr>
      <w:rPr>
        <w:rFonts w:ascii="Symbol" w:hAnsi="Symbol" w:hint="default"/>
      </w:rPr>
    </w:lvl>
    <w:lvl w:ilvl="7" w:tplc="388498C8">
      <w:start w:val="1"/>
      <w:numFmt w:val="bullet"/>
      <w:lvlText w:val="o"/>
      <w:lvlJc w:val="left"/>
      <w:pPr>
        <w:ind w:left="5760" w:hanging="360"/>
      </w:pPr>
      <w:rPr>
        <w:rFonts w:ascii="Courier New" w:hAnsi="Courier New" w:hint="default"/>
      </w:rPr>
    </w:lvl>
    <w:lvl w:ilvl="8" w:tplc="C512D11C">
      <w:start w:val="1"/>
      <w:numFmt w:val="bullet"/>
      <w:lvlText w:val=""/>
      <w:lvlJc w:val="left"/>
      <w:pPr>
        <w:ind w:left="6480" w:hanging="360"/>
      </w:pPr>
      <w:rPr>
        <w:rFonts w:ascii="Wingdings" w:hAnsi="Wingdings" w:hint="default"/>
      </w:rPr>
    </w:lvl>
  </w:abstractNum>
  <w:abstractNum w:abstractNumId="22" w15:restartNumberingAfterBreak="0">
    <w:nsid w:val="736661B9"/>
    <w:multiLevelType w:val="hybridMultilevel"/>
    <w:tmpl w:val="783059C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76E04004"/>
    <w:multiLevelType w:val="hybridMultilevel"/>
    <w:tmpl w:val="FFFFFFFF"/>
    <w:lvl w:ilvl="0" w:tplc="1AB28B36">
      <w:start w:val="1"/>
      <w:numFmt w:val="bullet"/>
      <w:lvlText w:val=""/>
      <w:lvlJc w:val="left"/>
      <w:pPr>
        <w:ind w:left="1068" w:hanging="360"/>
      </w:pPr>
      <w:rPr>
        <w:rFonts w:ascii="Wingdings" w:hAnsi="Wingdings" w:hint="default"/>
      </w:rPr>
    </w:lvl>
    <w:lvl w:ilvl="1" w:tplc="24007EE2">
      <w:start w:val="1"/>
      <w:numFmt w:val="bullet"/>
      <w:lvlText w:val="o"/>
      <w:lvlJc w:val="left"/>
      <w:pPr>
        <w:ind w:left="1788" w:hanging="360"/>
      </w:pPr>
      <w:rPr>
        <w:rFonts w:ascii="Courier New" w:hAnsi="Courier New" w:hint="default"/>
      </w:rPr>
    </w:lvl>
    <w:lvl w:ilvl="2" w:tplc="12442C70">
      <w:start w:val="1"/>
      <w:numFmt w:val="bullet"/>
      <w:lvlText w:val=""/>
      <w:lvlJc w:val="left"/>
      <w:pPr>
        <w:ind w:left="2508" w:hanging="360"/>
      </w:pPr>
      <w:rPr>
        <w:rFonts w:ascii="Wingdings" w:hAnsi="Wingdings" w:hint="default"/>
      </w:rPr>
    </w:lvl>
    <w:lvl w:ilvl="3" w:tplc="19C861F0">
      <w:start w:val="1"/>
      <w:numFmt w:val="bullet"/>
      <w:lvlText w:val=""/>
      <w:lvlJc w:val="left"/>
      <w:pPr>
        <w:ind w:left="3228" w:hanging="360"/>
      </w:pPr>
      <w:rPr>
        <w:rFonts w:ascii="Symbol" w:hAnsi="Symbol" w:hint="default"/>
      </w:rPr>
    </w:lvl>
    <w:lvl w:ilvl="4" w:tplc="935EF9BC">
      <w:start w:val="1"/>
      <w:numFmt w:val="bullet"/>
      <w:lvlText w:val="o"/>
      <w:lvlJc w:val="left"/>
      <w:pPr>
        <w:ind w:left="3948" w:hanging="360"/>
      </w:pPr>
      <w:rPr>
        <w:rFonts w:ascii="Courier New" w:hAnsi="Courier New" w:hint="default"/>
      </w:rPr>
    </w:lvl>
    <w:lvl w:ilvl="5" w:tplc="2D3CA03E">
      <w:start w:val="1"/>
      <w:numFmt w:val="bullet"/>
      <w:lvlText w:val=""/>
      <w:lvlJc w:val="left"/>
      <w:pPr>
        <w:ind w:left="4668" w:hanging="360"/>
      </w:pPr>
      <w:rPr>
        <w:rFonts w:ascii="Wingdings" w:hAnsi="Wingdings" w:hint="default"/>
      </w:rPr>
    </w:lvl>
    <w:lvl w:ilvl="6" w:tplc="DD6E7BFC">
      <w:start w:val="1"/>
      <w:numFmt w:val="bullet"/>
      <w:lvlText w:val=""/>
      <w:lvlJc w:val="left"/>
      <w:pPr>
        <w:ind w:left="5388" w:hanging="360"/>
      </w:pPr>
      <w:rPr>
        <w:rFonts w:ascii="Symbol" w:hAnsi="Symbol" w:hint="default"/>
      </w:rPr>
    </w:lvl>
    <w:lvl w:ilvl="7" w:tplc="EEEC75D0">
      <w:start w:val="1"/>
      <w:numFmt w:val="bullet"/>
      <w:lvlText w:val="o"/>
      <w:lvlJc w:val="left"/>
      <w:pPr>
        <w:ind w:left="6108" w:hanging="360"/>
      </w:pPr>
      <w:rPr>
        <w:rFonts w:ascii="Courier New" w:hAnsi="Courier New" w:hint="default"/>
      </w:rPr>
    </w:lvl>
    <w:lvl w:ilvl="8" w:tplc="3782DA32">
      <w:start w:val="1"/>
      <w:numFmt w:val="bullet"/>
      <w:lvlText w:val=""/>
      <w:lvlJc w:val="left"/>
      <w:pPr>
        <w:ind w:left="6828" w:hanging="360"/>
      </w:pPr>
      <w:rPr>
        <w:rFonts w:ascii="Wingdings" w:hAnsi="Wingdings" w:hint="default"/>
      </w:rPr>
    </w:lvl>
  </w:abstractNum>
  <w:abstractNum w:abstractNumId="24" w15:restartNumberingAfterBreak="0">
    <w:nsid w:val="7D807D83"/>
    <w:multiLevelType w:val="hybridMultilevel"/>
    <w:tmpl w:val="3BE6532E"/>
    <w:lvl w:ilvl="0" w:tplc="38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5" w15:restartNumberingAfterBreak="0">
    <w:nsid w:val="7F82A74E"/>
    <w:multiLevelType w:val="hybridMultilevel"/>
    <w:tmpl w:val="FFFFFFFF"/>
    <w:lvl w:ilvl="0" w:tplc="536834E8">
      <w:start w:val="1"/>
      <w:numFmt w:val="bullet"/>
      <w:lvlText w:val=""/>
      <w:lvlJc w:val="left"/>
      <w:pPr>
        <w:ind w:left="1068" w:hanging="360"/>
      </w:pPr>
      <w:rPr>
        <w:rFonts w:ascii="Symbol" w:hAnsi="Symbol" w:hint="default"/>
      </w:rPr>
    </w:lvl>
    <w:lvl w:ilvl="1" w:tplc="F872E154">
      <w:start w:val="1"/>
      <w:numFmt w:val="bullet"/>
      <w:lvlText w:val=""/>
      <w:lvlJc w:val="left"/>
      <w:pPr>
        <w:ind w:left="1788" w:hanging="360"/>
      </w:pPr>
      <w:rPr>
        <w:rFonts w:ascii="Symbol" w:hAnsi="Symbol" w:hint="default"/>
      </w:rPr>
    </w:lvl>
    <w:lvl w:ilvl="2" w:tplc="FBB4C772">
      <w:start w:val="1"/>
      <w:numFmt w:val="bullet"/>
      <w:lvlText w:val=""/>
      <w:lvlJc w:val="left"/>
      <w:pPr>
        <w:ind w:left="2508" w:hanging="360"/>
      </w:pPr>
      <w:rPr>
        <w:rFonts w:ascii="Wingdings" w:hAnsi="Wingdings" w:hint="default"/>
      </w:rPr>
    </w:lvl>
    <w:lvl w:ilvl="3" w:tplc="D35024EA">
      <w:start w:val="1"/>
      <w:numFmt w:val="bullet"/>
      <w:lvlText w:val=""/>
      <w:lvlJc w:val="left"/>
      <w:pPr>
        <w:ind w:left="3228" w:hanging="360"/>
      </w:pPr>
      <w:rPr>
        <w:rFonts w:ascii="Symbol" w:hAnsi="Symbol" w:hint="default"/>
      </w:rPr>
    </w:lvl>
    <w:lvl w:ilvl="4" w:tplc="805E3202">
      <w:start w:val="1"/>
      <w:numFmt w:val="bullet"/>
      <w:lvlText w:val="o"/>
      <w:lvlJc w:val="left"/>
      <w:pPr>
        <w:ind w:left="3948" w:hanging="360"/>
      </w:pPr>
      <w:rPr>
        <w:rFonts w:ascii="Courier New" w:hAnsi="Courier New" w:hint="default"/>
      </w:rPr>
    </w:lvl>
    <w:lvl w:ilvl="5" w:tplc="FD88E6CA">
      <w:start w:val="1"/>
      <w:numFmt w:val="bullet"/>
      <w:lvlText w:val=""/>
      <w:lvlJc w:val="left"/>
      <w:pPr>
        <w:ind w:left="4668" w:hanging="360"/>
      </w:pPr>
      <w:rPr>
        <w:rFonts w:ascii="Wingdings" w:hAnsi="Wingdings" w:hint="default"/>
      </w:rPr>
    </w:lvl>
    <w:lvl w:ilvl="6" w:tplc="7EE2097A">
      <w:start w:val="1"/>
      <w:numFmt w:val="bullet"/>
      <w:lvlText w:val=""/>
      <w:lvlJc w:val="left"/>
      <w:pPr>
        <w:ind w:left="5388" w:hanging="360"/>
      </w:pPr>
      <w:rPr>
        <w:rFonts w:ascii="Symbol" w:hAnsi="Symbol" w:hint="default"/>
      </w:rPr>
    </w:lvl>
    <w:lvl w:ilvl="7" w:tplc="EB2817AE">
      <w:start w:val="1"/>
      <w:numFmt w:val="bullet"/>
      <w:lvlText w:val="o"/>
      <w:lvlJc w:val="left"/>
      <w:pPr>
        <w:ind w:left="6108" w:hanging="360"/>
      </w:pPr>
      <w:rPr>
        <w:rFonts w:ascii="Courier New" w:hAnsi="Courier New" w:hint="default"/>
      </w:rPr>
    </w:lvl>
    <w:lvl w:ilvl="8" w:tplc="E5EACD9A">
      <w:start w:val="1"/>
      <w:numFmt w:val="bullet"/>
      <w:lvlText w:val=""/>
      <w:lvlJc w:val="left"/>
      <w:pPr>
        <w:ind w:left="6828" w:hanging="360"/>
      </w:pPr>
      <w:rPr>
        <w:rFonts w:ascii="Wingdings" w:hAnsi="Wingdings" w:hint="default"/>
      </w:rPr>
    </w:lvl>
  </w:abstractNum>
  <w:num w:numId="1" w16cid:durableId="1891647973">
    <w:abstractNumId w:val="12"/>
  </w:num>
  <w:num w:numId="2" w16cid:durableId="1077744727">
    <w:abstractNumId w:val="21"/>
  </w:num>
  <w:num w:numId="3" w16cid:durableId="122965374">
    <w:abstractNumId w:val="3"/>
  </w:num>
  <w:num w:numId="4" w16cid:durableId="1119449800">
    <w:abstractNumId w:val="25"/>
  </w:num>
  <w:num w:numId="5" w16cid:durableId="1223786003">
    <w:abstractNumId w:val="23"/>
  </w:num>
  <w:num w:numId="6" w16cid:durableId="867521544">
    <w:abstractNumId w:val="4"/>
  </w:num>
  <w:num w:numId="7" w16cid:durableId="1653752878">
    <w:abstractNumId w:val="20"/>
  </w:num>
  <w:num w:numId="8" w16cid:durableId="944197080">
    <w:abstractNumId w:val="5"/>
  </w:num>
  <w:num w:numId="9" w16cid:durableId="89397795">
    <w:abstractNumId w:val="22"/>
  </w:num>
  <w:num w:numId="10" w16cid:durableId="1246570916">
    <w:abstractNumId w:val="8"/>
  </w:num>
  <w:num w:numId="11" w16cid:durableId="808547541">
    <w:abstractNumId w:val="18"/>
  </w:num>
  <w:num w:numId="12" w16cid:durableId="1656106552">
    <w:abstractNumId w:val="13"/>
  </w:num>
  <w:num w:numId="13" w16cid:durableId="704716572">
    <w:abstractNumId w:val="7"/>
  </w:num>
  <w:num w:numId="14" w16cid:durableId="1227496779">
    <w:abstractNumId w:val="1"/>
  </w:num>
  <w:num w:numId="15" w16cid:durableId="428964586">
    <w:abstractNumId w:val="0"/>
  </w:num>
  <w:num w:numId="16" w16cid:durableId="854734481">
    <w:abstractNumId w:val="9"/>
  </w:num>
  <w:num w:numId="17" w16cid:durableId="95946936">
    <w:abstractNumId w:val="11"/>
  </w:num>
  <w:num w:numId="18" w16cid:durableId="1711761494">
    <w:abstractNumId w:val="2"/>
  </w:num>
  <w:num w:numId="19" w16cid:durableId="2112580583">
    <w:abstractNumId w:val="17"/>
  </w:num>
  <w:num w:numId="20" w16cid:durableId="26369178">
    <w:abstractNumId w:val="19"/>
  </w:num>
  <w:num w:numId="21" w16cid:durableId="143668207">
    <w:abstractNumId w:val="15"/>
  </w:num>
  <w:num w:numId="22" w16cid:durableId="1293749799">
    <w:abstractNumId w:val="10"/>
  </w:num>
  <w:num w:numId="23" w16cid:durableId="1208684741">
    <w:abstractNumId w:val="14"/>
  </w:num>
  <w:num w:numId="24" w16cid:durableId="1597514224">
    <w:abstractNumId w:val="6"/>
  </w:num>
  <w:num w:numId="25" w16cid:durableId="2113162661">
    <w:abstractNumId w:val="16"/>
  </w:num>
  <w:num w:numId="26" w16cid:durableId="13180765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18"/>
    <w:rsid w:val="00004166"/>
    <w:rsid w:val="00010E86"/>
    <w:rsid w:val="00026049"/>
    <w:rsid w:val="00027AEA"/>
    <w:rsid w:val="000309FD"/>
    <w:rsid w:val="0003489D"/>
    <w:rsid w:val="000361AB"/>
    <w:rsid w:val="00042B6D"/>
    <w:rsid w:val="00042C81"/>
    <w:rsid w:val="000433CA"/>
    <w:rsid w:val="00044AED"/>
    <w:rsid w:val="0004751B"/>
    <w:rsid w:val="00052C5A"/>
    <w:rsid w:val="0005327D"/>
    <w:rsid w:val="000553FA"/>
    <w:rsid w:val="00066B5B"/>
    <w:rsid w:val="00067200"/>
    <w:rsid w:val="00071E34"/>
    <w:rsid w:val="000839EC"/>
    <w:rsid w:val="000A7B22"/>
    <w:rsid w:val="000B1500"/>
    <w:rsid w:val="000B27C3"/>
    <w:rsid w:val="000B6BDE"/>
    <w:rsid w:val="000C05E3"/>
    <w:rsid w:val="000C4954"/>
    <w:rsid w:val="000C5F2B"/>
    <w:rsid w:val="000D3FB1"/>
    <w:rsid w:val="000E3B5C"/>
    <w:rsid w:val="000E7581"/>
    <w:rsid w:val="000F3ECD"/>
    <w:rsid w:val="000F5A38"/>
    <w:rsid w:val="000F5A62"/>
    <w:rsid w:val="00101234"/>
    <w:rsid w:val="001025A1"/>
    <w:rsid w:val="001030B0"/>
    <w:rsid w:val="0010641D"/>
    <w:rsid w:val="001168F0"/>
    <w:rsid w:val="00116DAC"/>
    <w:rsid w:val="0011798A"/>
    <w:rsid w:val="00117CF7"/>
    <w:rsid w:val="00120202"/>
    <w:rsid w:val="001211E2"/>
    <w:rsid w:val="001303A2"/>
    <w:rsid w:val="001418F2"/>
    <w:rsid w:val="001464FC"/>
    <w:rsid w:val="00146884"/>
    <w:rsid w:val="00147C47"/>
    <w:rsid w:val="0015046D"/>
    <w:rsid w:val="001519C7"/>
    <w:rsid w:val="00151CD8"/>
    <w:rsid w:val="00152586"/>
    <w:rsid w:val="001561C0"/>
    <w:rsid w:val="0016215A"/>
    <w:rsid w:val="00166FE7"/>
    <w:rsid w:val="0017303D"/>
    <w:rsid w:val="00175FFF"/>
    <w:rsid w:val="001833DA"/>
    <w:rsid w:val="00186B4C"/>
    <w:rsid w:val="00186E90"/>
    <w:rsid w:val="00193155"/>
    <w:rsid w:val="00193DCA"/>
    <w:rsid w:val="001A5057"/>
    <w:rsid w:val="001A65DC"/>
    <w:rsid w:val="001B3CB1"/>
    <w:rsid w:val="001C26EF"/>
    <w:rsid w:val="001D0656"/>
    <w:rsid w:val="001D08A5"/>
    <w:rsid w:val="001D1582"/>
    <w:rsid w:val="001D3A03"/>
    <w:rsid w:val="001D6E5D"/>
    <w:rsid w:val="001D7402"/>
    <w:rsid w:val="001E27B7"/>
    <w:rsid w:val="001F7795"/>
    <w:rsid w:val="002004EF"/>
    <w:rsid w:val="00216556"/>
    <w:rsid w:val="0021658A"/>
    <w:rsid w:val="00222C83"/>
    <w:rsid w:val="002235A2"/>
    <w:rsid w:val="0023041E"/>
    <w:rsid w:val="00233818"/>
    <w:rsid w:val="00256F75"/>
    <w:rsid w:val="00273C07"/>
    <w:rsid w:val="00280BBB"/>
    <w:rsid w:val="00280D77"/>
    <w:rsid w:val="00293EAC"/>
    <w:rsid w:val="0029472B"/>
    <w:rsid w:val="002A6264"/>
    <w:rsid w:val="002A7F50"/>
    <w:rsid w:val="002C0B25"/>
    <w:rsid w:val="002C4431"/>
    <w:rsid w:val="002C6795"/>
    <w:rsid w:val="002D1CC3"/>
    <w:rsid w:val="002D36FD"/>
    <w:rsid w:val="002D3982"/>
    <w:rsid w:val="002E1439"/>
    <w:rsid w:val="002F1473"/>
    <w:rsid w:val="002F2E2F"/>
    <w:rsid w:val="002F525F"/>
    <w:rsid w:val="002F7134"/>
    <w:rsid w:val="003101C7"/>
    <w:rsid w:val="003150F4"/>
    <w:rsid w:val="00322AE1"/>
    <w:rsid w:val="00330539"/>
    <w:rsid w:val="00337429"/>
    <w:rsid w:val="00355AC3"/>
    <w:rsid w:val="00366031"/>
    <w:rsid w:val="003715F8"/>
    <w:rsid w:val="00372180"/>
    <w:rsid w:val="00372A25"/>
    <w:rsid w:val="00383CF0"/>
    <w:rsid w:val="00385205"/>
    <w:rsid w:val="0039201A"/>
    <w:rsid w:val="003A43B3"/>
    <w:rsid w:val="003A6E47"/>
    <w:rsid w:val="003C1623"/>
    <w:rsid w:val="003C2BC2"/>
    <w:rsid w:val="003D4AE7"/>
    <w:rsid w:val="00423A19"/>
    <w:rsid w:val="00426C8E"/>
    <w:rsid w:val="00442125"/>
    <w:rsid w:val="004533D4"/>
    <w:rsid w:val="004607DD"/>
    <w:rsid w:val="00460DFC"/>
    <w:rsid w:val="00461596"/>
    <w:rsid w:val="004656C8"/>
    <w:rsid w:val="00470227"/>
    <w:rsid w:val="004702E1"/>
    <w:rsid w:val="00474E79"/>
    <w:rsid w:val="00482831"/>
    <w:rsid w:val="00496114"/>
    <w:rsid w:val="004A032F"/>
    <w:rsid w:val="004B46CA"/>
    <w:rsid w:val="004C26A1"/>
    <w:rsid w:val="004C4FE5"/>
    <w:rsid w:val="004C615F"/>
    <w:rsid w:val="004E02A7"/>
    <w:rsid w:val="004E5CDE"/>
    <w:rsid w:val="004F1FF7"/>
    <w:rsid w:val="004F28E1"/>
    <w:rsid w:val="004F3F21"/>
    <w:rsid w:val="004F6916"/>
    <w:rsid w:val="00503C5F"/>
    <w:rsid w:val="00507306"/>
    <w:rsid w:val="00507DB5"/>
    <w:rsid w:val="00525C47"/>
    <w:rsid w:val="00527065"/>
    <w:rsid w:val="005306E9"/>
    <w:rsid w:val="00531256"/>
    <w:rsid w:val="005364D5"/>
    <w:rsid w:val="00544F36"/>
    <w:rsid w:val="00552252"/>
    <w:rsid w:val="00556356"/>
    <w:rsid w:val="005579A5"/>
    <w:rsid w:val="00560437"/>
    <w:rsid w:val="0057144F"/>
    <w:rsid w:val="00572C1C"/>
    <w:rsid w:val="00587DC4"/>
    <w:rsid w:val="005900F3"/>
    <w:rsid w:val="005918B0"/>
    <w:rsid w:val="005975BF"/>
    <w:rsid w:val="005A507A"/>
    <w:rsid w:val="005B1100"/>
    <w:rsid w:val="005C1DC6"/>
    <w:rsid w:val="005D5322"/>
    <w:rsid w:val="005E1887"/>
    <w:rsid w:val="005E753A"/>
    <w:rsid w:val="005F0889"/>
    <w:rsid w:val="005F0D84"/>
    <w:rsid w:val="005F2F8E"/>
    <w:rsid w:val="005F5CAF"/>
    <w:rsid w:val="005F6AAF"/>
    <w:rsid w:val="00601179"/>
    <w:rsid w:val="0061303B"/>
    <w:rsid w:val="006158C4"/>
    <w:rsid w:val="00615E77"/>
    <w:rsid w:val="00625DC5"/>
    <w:rsid w:val="00640558"/>
    <w:rsid w:val="006432C4"/>
    <w:rsid w:val="00650837"/>
    <w:rsid w:val="00651472"/>
    <w:rsid w:val="006571A1"/>
    <w:rsid w:val="0066046D"/>
    <w:rsid w:val="00666181"/>
    <w:rsid w:val="00667377"/>
    <w:rsid w:val="00687D55"/>
    <w:rsid w:val="0069400E"/>
    <w:rsid w:val="0069683A"/>
    <w:rsid w:val="00696F35"/>
    <w:rsid w:val="006A0C69"/>
    <w:rsid w:val="006A1D96"/>
    <w:rsid w:val="006A4740"/>
    <w:rsid w:val="006A5EB1"/>
    <w:rsid w:val="006B5359"/>
    <w:rsid w:val="006C5995"/>
    <w:rsid w:val="006D595C"/>
    <w:rsid w:val="006F12C6"/>
    <w:rsid w:val="006F192E"/>
    <w:rsid w:val="006F66E8"/>
    <w:rsid w:val="00703760"/>
    <w:rsid w:val="00705E44"/>
    <w:rsid w:val="00705EE9"/>
    <w:rsid w:val="007177A0"/>
    <w:rsid w:val="00735EC2"/>
    <w:rsid w:val="007374A3"/>
    <w:rsid w:val="00744AA4"/>
    <w:rsid w:val="007471B2"/>
    <w:rsid w:val="007474A6"/>
    <w:rsid w:val="0075148F"/>
    <w:rsid w:val="0075404E"/>
    <w:rsid w:val="00754C2F"/>
    <w:rsid w:val="00771A57"/>
    <w:rsid w:val="007807FC"/>
    <w:rsid w:val="007818F8"/>
    <w:rsid w:val="00790491"/>
    <w:rsid w:val="00794DA1"/>
    <w:rsid w:val="007A4C2B"/>
    <w:rsid w:val="007C6A40"/>
    <w:rsid w:val="007D0B76"/>
    <w:rsid w:val="007E41C3"/>
    <w:rsid w:val="00800715"/>
    <w:rsid w:val="0080351C"/>
    <w:rsid w:val="00804453"/>
    <w:rsid w:val="00805201"/>
    <w:rsid w:val="00810522"/>
    <w:rsid w:val="00815D1B"/>
    <w:rsid w:val="00820745"/>
    <w:rsid w:val="0082634E"/>
    <w:rsid w:val="008270DC"/>
    <w:rsid w:val="00851F5E"/>
    <w:rsid w:val="00854E9E"/>
    <w:rsid w:val="00857D03"/>
    <w:rsid w:val="00864444"/>
    <w:rsid w:val="008719F8"/>
    <w:rsid w:val="00872922"/>
    <w:rsid w:val="008740AD"/>
    <w:rsid w:val="0087785E"/>
    <w:rsid w:val="0088084B"/>
    <w:rsid w:val="008849AD"/>
    <w:rsid w:val="00892D67"/>
    <w:rsid w:val="008933B2"/>
    <w:rsid w:val="008947BA"/>
    <w:rsid w:val="00894981"/>
    <w:rsid w:val="008A729D"/>
    <w:rsid w:val="008B02EE"/>
    <w:rsid w:val="008B0D0C"/>
    <w:rsid w:val="008B2E81"/>
    <w:rsid w:val="008B6028"/>
    <w:rsid w:val="008C67D4"/>
    <w:rsid w:val="008C69C6"/>
    <w:rsid w:val="008D0EBD"/>
    <w:rsid w:val="008D7F64"/>
    <w:rsid w:val="008E1F22"/>
    <w:rsid w:val="008F55C1"/>
    <w:rsid w:val="008F7144"/>
    <w:rsid w:val="009144FC"/>
    <w:rsid w:val="00930F9F"/>
    <w:rsid w:val="00933F9B"/>
    <w:rsid w:val="00934329"/>
    <w:rsid w:val="009421FD"/>
    <w:rsid w:val="009444A4"/>
    <w:rsid w:val="0094469D"/>
    <w:rsid w:val="00952CBA"/>
    <w:rsid w:val="009555D5"/>
    <w:rsid w:val="009616D6"/>
    <w:rsid w:val="00961B97"/>
    <w:rsid w:val="00965104"/>
    <w:rsid w:val="00975209"/>
    <w:rsid w:val="0098639C"/>
    <w:rsid w:val="00994277"/>
    <w:rsid w:val="009A4383"/>
    <w:rsid w:val="009A6AFB"/>
    <w:rsid w:val="009B6378"/>
    <w:rsid w:val="009C37DC"/>
    <w:rsid w:val="009D54A9"/>
    <w:rsid w:val="009D5691"/>
    <w:rsid w:val="009E7EF5"/>
    <w:rsid w:val="009F505F"/>
    <w:rsid w:val="00A100C9"/>
    <w:rsid w:val="00A101B6"/>
    <w:rsid w:val="00A1075D"/>
    <w:rsid w:val="00A11E8A"/>
    <w:rsid w:val="00A24B9E"/>
    <w:rsid w:val="00A30D79"/>
    <w:rsid w:val="00A31CF4"/>
    <w:rsid w:val="00A324CE"/>
    <w:rsid w:val="00A40B37"/>
    <w:rsid w:val="00A4493D"/>
    <w:rsid w:val="00A468CA"/>
    <w:rsid w:val="00A53F47"/>
    <w:rsid w:val="00A54F19"/>
    <w:rsid w:val="00A6266C"/>
    <w:rsid w:val="00A6547B"/>
    <w:rsid w:val="00A7301B"/>
    <w:rsid w:val="00A77EDD"/>
    <w:rsid w:val="00A81C52"/>
    <w:rsid w:val="00A92994"/>
    <w:rsid w:val="00A933D1"/>
    <w:rsid w:val="00AA1931"/>
    <w:rsid w:val="00AB53AE"/>
    <w:rsid w:val="00AC13EB"/>
    <w:rsid w:val="00AD5423"/>
    <w:rsid w:val="00AE6EA1"/>
    <w:rsid w:val="00AF0A1D"/>
    <w:rsid w:val="00AF41AA"/>
    <w:rsid w:val="00B0061F"/>
    <w:rsid w:val="00B06DA4"/>
    <w:rsid w:val="00B10800"/>
    <w:rsid w:val="00B22EE2"/>
    <w:rsid w:val="00B26431"/>
    <w:rsid w:val="00B2793F"/>
    <w:rsid w:val="00B27CF0"/>
    <w:rsid w:val="00B35F3B"/>
    <w:rsid w:val="00B36748"/>
    <w:rsid w:val="00B42B5E"/>
    <w:rsid w:val="00B46B26"/>
    <w:rsid w:val="00B6499F"/>
    <w:rsid w:val="00B716D1"/>
    <w:rsid w:val="00B7374C"/>
    <w:rsid w:val="00B73A89"/>
    <w:rsid w:val="00B82AAB"/>
    <w:rsid w:val="00B93E54"/>
    <w:rsid w:val="00B94DEE"/>
    <w:rsid w:val="00BA211D"/>
    <w:rsid w:val="00BA26A4"/>
    <w:rsid w:val="00BA6B52"/>
    <w:rsid w:val="00BB0016"/>
    <w:rsid w:val="00BB5548"/>
    <w:rsid w:val="00BB62F0"/>
    <w:rsid w:val="00BC48F3"/>
    <w:rsid w:val="00BD04AC"/>
    <w:rsid w:val="00BD0BF4"/>
    <w:rsid w:val="00BE29B0"/>
    <w:rsid w:val="00BE72CD"/>
    <w:rsid w:val="00BF274B"/>
    <w:rsid w:val="00C00302"/>
    <w:rsid w:val="00C03561"/>
    <w:rsid w:val="00C23E9B"/>
    <w:rsid w:val="00C3664B"/>
    <w:rsid w:val="00C37637"/>
    <w:rsid w:val="00C45395"/>
    <w:rsid w:val="00C463CB"/>
    <w:rsid w:val="00C47072"/>
    <w:rsid w:val="00C506B7"/>
    <w:rsid w:val="00C51A2D"/>
    <w:rsid w:val="00C63E5F"/>
    <w:rsid w:val="00C64416"/>
    <w:rsid w:val="00C65936"/>
    <w:rsid w:val="00C74257"/>
    <w:rsid w:val="00C839ED"/>
    <w:rsid w:val="00C94584"/>
    <w:rsid w:val="00CA0F4B"/>
    <w:rsid w:val="00CA1F80"/>
    <w:rsid w:val="00CA33E7"/>
    <w:rsid w:val="00CB6621"/>
    <w:rsid w:val="00CC4587"/>
    <w:rsid w:val="00CC6369"/>
    <w:rsid w:val="00CD249A"/>
    <w:rsid w:val="00CD3EFA"/>
    <w:rsid w:val="00CE0A31"/>
    <w:rsid w:val="00CE1FA0"/>
    <w:rsid w:val="00CE333C"/>
    <w:rsid w:val="00CF268D"/>
    <w:rsid w:val="00CF372D"/>
    <w:rsid w:val="00D04401"/>
    <w:rsid w:val="00D11AA4"/>
    <w:rsid w:val="00D17776"/>
    <w:rsid w:val="00D27D3B"/>
    <w:rsid w:val="00D35E3B"/>
    <w:rsid w:val="00D37745"/>
    <w:rsid w:val="00D5238C"/>
    <w:rsid w:val="00D5482B"/>
    <w:rsid w:val="00D54C74"/>
    <w:rsid w:val="00D579FC"/>
    <w:rsid w:val="00D61731"/>
    <w:rsid w:val="00D6754A"/>
    <w:rsid w:val="00D70517"/>
    <w:rsid w:val="00D70938"/>
    <w:rsid w:val="00D75D05"/>
    <w:rsid w:val="00D81ACB"/>
    <w:rsid w:val="00D91A32"/>
    <w:rsid w:val="00DA482A"/>
    <w:rsid w:val="00DB3C0F"/>
    <w:rsid w:val="00DB41D9"/>
    <w:rsid w:val="00DC3CF2"/>
    <w:rsid w:val="00DD4359"/>
    <w:rsid w:val="00DD4517"/>
    <w:rsid w:val="00DE2E48"/>
    <w:rsid w:val="00DF1109"/>
    <w:rsid w:val="00DF49DB"/>
    <w:rsid w:val="00E01622"/>
    <w:rsid w:val="00E01BEC"/>
    <w:rsid w:val="00E05B7A"/>
    <w:rsid w:val="00E11391"/>
    <w:rsid w:val="00E2065B"/>
    <w:rsid w:val="00E21871"/>
    <w:rsid w:val="00E31025"/>
    <w:rsid w:val="00E31489"/>
    <w:rsid w:val="00E341A1"/>
    <w:rsid w:val="00E41AAF"/>
    <w:rsid w:val="00E4443B"/>
    <w:rsid w:val="00E45D64"/>
    <w:rsid w:val="00E51DE2"/>
    <w:rsid w:val="00E55E9C"/>
    <w:rsid w:val="00E64443"/>
    <w:rsid w:val="00E660E5"/>
    <w:rsid w:val="00E74D0E"/>
    <w:rsid w:val="00E820FF"/>
    <w:rsid w:val="00E87210"/>
    <w:rsid w:val="00E91961"/>
    <w:rsid w:val="00E9534D"/>
    <w:rsid w:val="00EA0A85"/>
    <w:rsid w:val="00EA121F"/>
    <w:rsid w:val="00EA349E"/>
    <w:rsid w:val="00EB2474"/>
    <w:rsid w:val="00EB3715"/>
    <w:rsid w:val="00EB453A"/>
    <w:rsid w:val="00EB4761"/>
    <w:rsid w:val="00EB4904"/>
    <w:rsid w:val="00EC0483"/>
    <w:rsid w:val="00EE746D"/>
    <w:rsid w:val="00EE7C56"/>
    <w:rsid w:val="00EF2593"/>
    <w:rsid w:val="00EF7BE5"/>
    <w:rsid w:val="00F16DE4"/>
    <w:rsid w:val="00F25610"/>
    <w:rsid w:val="00F42412"/>
    <w:rsid w:val="00F43084"/>
    <w:rsid w:val="00F52F6D"/>
    <w:rsid w:val="00F54035"/>
    <w:rsid w:val="00F7129A"/>
    <w:rsid w:val="00F738CA"/>
    <w:rsid w:val="00F7790D"/>
    <w:rsid w:val="00F821DA"/>
    <w:rsid w:val="00F84232"/>
    <w:rsid w:val="00F92CFA"/>
    <w:rsid w:val="00F95E2E"/>
    <w:rsid w:val="00F97A2D"/>
    <w:rsid w:val="00FA6381"/>
    <w:rsid w:val="00FA65DD"/>
    <w:rsid w:val="00FA7453"/>
    <w:rsid w:val="00FB28F1"/>
    <w:rsid w:val="00FB3C22"/>
    <w:rsid w:val="00FB4859"/>
    <w:rsid w:val="00FD54C9"/>
    <w:rsid w:val="00FD63F4"/>
    <w:rsid w:val="00FE08AE"/>
    <w:rsid w:val="00FE4217"/>
    <w:rsid w:val="00FE4725"/>
    <w:rsid w:val="00FE6155"/>
    <w:rsid w:val="018AEA3E"/>
    <w:rsid w:val="0191A7D9"/>
    <w:rsid w:val="01AFCF28"/>
    <w:rsid w:val="0271DDA8"/>
    <w:rsid w:val="0289CB82"/>
    <w:rsid w:val="03709508"/>
    <w:rsid w:val="0478CB55"/>
    <w:rsid w:val="0572CDF5"/>
    <w:rsid w:val="066C8535"/>
    <w:rsid w:val="070E06DE"/>
    <w:rsid w:val="07733DD4"/>
    <w:rsid w:val="0777EDB6"/>
    <w:rsid w:val="080F4602"/>
    <w:rsid w:val="081848C9"/>
    <w:rsid w:val="081D32AB"/>
    <w:rsid w:val="087D9873"/>
    <w:rsid w:val="08A2B402"/>
    <w:rsid w:val="08D4123A"/>
    <w:rsid w:val="09EA7DAC"/>
    <w:rsid w:val="0BC73D5A"/>
    <w:rsid w:val="0BE707A7"/>
    <w:rsid w:val="0C1E6C3A"/>
    <w:rsid w:val="0C2D4931"/>
    <w:rsid w:val="0C9515F3"/>
    <w:rsid w:val="0EBDEECF"/>
    <w:rsid w:val="0F32A5C7"/>
    <w:rsid w:val="1077DEC0"/>
    <w:rsid w:val="1092360D"/>
    <w:rsid w:val="114EDD43"/>
    <w:rsid w:val="11AE9903"/>
    <w:rsid w:val="11C82C6D"/>
    <w:rsid w:val="128DEB27"/>
    <w:rsid w:val="139DC9D9"/>
    <w:rsid w:val="141F658A"/>
    <w:rsid w:val="14878A62"/>
    <w:rsid w:val="14BA7199"/>
    <w:rsid w:val="150F3801"/>
    <w:rsid w:val="15ACEA6C"/>
    <w:rsid w:val="17239330"/>
    <w:rsid w:val="17A33876"/>
    <w:rsid w:val="1824357E"/>
    <w:rsid w:val="182C2767"/>
    <w:rsid w:val="1923DBD1"/>
    <w:rsid w:val="19617CB2"/>
    <w:rsid w:val="19C42E8A"/>
    <w:rsid w:val="1A96C66A"/>
    <w:rsid w:val="1C043883"/>
    <w:rsid w:val="1C5A2718"/>
    <w:rsid w:val="1E114E7C"/>
    <w:rsid w:val="1E4693B8"/>
    <w:rsid w:val="1ECCBC8B"/>
    <w:rsid w:val="1F2D117E"/>
    <w:rsid w:val="1F6A104F"/>
    <w:rsid w:val="1F821454"/>
    <w:rsid w:val="1FA816D2"/>
    <w:rsid w:val="208C4C61"/>
    <w:rsid w:val="213C868D"/>
    <w:rsid w:val="217F1F9C"/>
    <w:rsid w:val="21D2D7D7"/>
    <w:rsid w:val="226D046D"/>
    <w:rsid w:val="22F72421"/>
    <w:rsid w:val="24A72F49"/>
    <w:rsid w:val="25155A7C"/>
    <w:rsid w:val="25406928"/>
    <w:rsid w:val="2688286F"/>
    <w:rsid w:val="26E96518"/>
    <w:rsid w:val="272D4180"/>
    <w:rsid w:val="2746370C"/>
    <w:rsid w:val="2815B351"/>
    <w:rsid w:val="2849A13F"/>
    <w:rsid w:val="296A18B8"/>
    <w:rsid w:val="29BE9B3C"/>
    <w:rsid w:val="29D565B9"/>
    <w:rsid w:val="29F743EF"/>
    <w:rsid w:val="2A2B0007"/>
    <w:rsid w:val="2A3442C0"/>
    <w:rsid w:val="2A60CDD0"/>
    <w:rsid w:val="2A9539C3"/>
    <w:rsid w:val="2B4C4C61"/>
    <w:rsid w:val="2BCFAE7A"/>
    <w:rsid w:val="2BF4CA09"/>
    <w:rsid w:val="2C23BFC9"/>
    <w:rsid w:val="2C5604F0"/>
    <w:rsid w:val="2D2B0FE0"/>
    <w:rsid w:val="2D7C758E"/>
    <w:rsid w:val="2D9463A8"/>
    <w:rsid w:val="2DE901D7"/>
    <w:rsid w:val="2E080856"/>
    <w:rsid w:val="2E773A40"/>
    <w:rsid w:val="2F195361"/>
    <w:rsid w:val="2F807182"/>
    <w:rsid w:val="2FCB7964"/>
    <w:rsid w:val="303F1797"/>
    <w:rsid w:val="304B817E"/>
    <w:rsid w:val="3093785D"/>
    <w:rsid w:val="30A1BDDC"/>
    <w:rsid w:val="310BBB2A"/>
    <w:rsid w:val="31555AD0"/>
    <w:rsid w:val="31971FF9"/>
    <w:rsid w:val="31EF7BD3"/>
    <w:rsid w:val="32000FD7"/>
    <w:rsid w:val="3253FFA6"/>
    <w:rsid w:val="32E4304D"/>
    <w:rsid w:val="32EA94D4"/>
    <w:rsid w:val="33410403"/>
    <w:rsid w:val="33CA81A7"/>
    <w:rsid w:val="34336535"/>
    <w:rsid w:val="3472847D"/>
    <w:rsid w:val="34ADC879"/>
    <w:rsid w:val="352D6AF1"/>
    <w:rsid w:val="3633D514"/>
    <w:rsid w:val="369AD588"/>
    <w:rsid w:val="36AB31ED"/>
    <w:rsid w:val="37FCD5C8"/>
    <w:rsid w:val="380C87A0"/>
    <w:rsid w:val="38495F33"/>
    <w:rsid w:val="3C5C8C12"/>
    <w:rsid w:val="3CF6B8A8"/>
    <w:rsid w:val="3D283E1E"/>
    <w:rsid w:val="3D9CF516"/>
    <w:rsid w:val="3E020F66"/>
    <w:rsid w:val="3EDE7064"/>
    <w:rsid w:val="40152675"/>
    <w:rsid w:val="40A6D9A0"/>
    <w:rsid w:val="40C49489"/>
    <w:rsid w:val="41309F45"/>
    <w:rsid w:val="415A9D57"/>
    <w:rsid w:val="417BBD52"/>
    <w:rsid w:val="420B8952"/>
    <w:rsid w:val="430E5C0D"/>
    <w:rsid w:val="43D504D8"/>
    <w:rsid w:val="448A29D0"/>
    <w:rsid w:val="44A1F06C"/>
    <w:rsid w:val="451E2F48"/>
    <w:rsid w:val="4526A8B3"/>
    <w:rsid w:val="45BF1A74"/>
    <w:rsid w:val="46493A28"/>
    <w:rsid w:val="466C09E5"/>
    <w:rsid w:val="473199DC"/>
    <w:rsid w:val="475F9A07"/>
    <w:rsid w:val="4807AB8E"/>
    <w:rsid w:val="48294942"/>
    <w:rsid w:val="48C3F0A5"/>
    <w:rsid w:val="496237D3"/>
    <w:rsid w:val="499E63FD"/>
    <w:rsid w:val="49D37548"/>
    <w:rsid w:val="4A117BCB"/>
    <w:rsid w:val="4A1D7F45"/>
    <w:rsid w:val="4A2C648D"/>
    <w:rsid w:val="4A72A045"/>
    <w:rsid w:val="4A823EE3"/>
    <w:rsid w:val="4B67C958"/>
    <w:rsid w:val="4B9CE636"/>
    <w:rsid w:val="4BC245A9"/>
    <w:rsid w:val="4D55F6AE"/>
    <w:rsid w:val="4E2FDD26"/>
    <w:rsid w:val="4FB0507E"/>
    <w:rsid w:val="50A1D966"/>
    <w:rsid w:val="52599719"/>
    <w:rsid w:val="527D1479"/>
    <w:rsid w:val="52D222E2"/>
    <w:rsid w:val="52D28789"/>
    <w:rsid w:val="53334123"/>
    <w:rsid w:val="53FEE897"/>
    <w:rsid w:val="55237CE2"/>
    <w:rsid w:val="554191DA"/>
    <w:rsid w:val="558D2021"/>
    <w:rsid w:val="55A5FF82"/>
    <w:rsid w:val="562F6B18"/>
    <w:rsid w:val="570A387F"/>
    <w:rsid w:val="5809D974"/>
    <w:rsid w:val="586BABD3"/>
    <w:rsid w:val="58D33110"/>
    <w:rsid w:val="598365FD"/>
    <w:rsid w:val="59C4C67F"/>
    <w:rsid w:val="59FD79CA"/>
    <w:rsid w:val="5AB7E667"/>
    <w:rsid w:val="5AD2B78B"/>
    <w:rsid w:val="5B0BBB48"/>
    <w:rsid w:val="5C09D33E"/>
    <w:rsid w:val="5C58A45E"/>
    <w:rsid w:val="5DB6B63D"/>
    <w:rsid w:val="5DE47E08"/>
    <w:rsid w:val="5E2E3A54"/>
    <w:rsid w:val="5EA8CF6E"/>
    <w:rsid w:val="5F2CC8FF"/>
    <w:rsid w:val="603E140A"/>
    <w:rsid w:val="6040B9EB"/>
    <w:rsid w:val="609B7F38"/>
    <w:rsid w:val="61CB4F75"/>
    <w:rsid w:val="622A6AE0"/>
    <w:rsid w:val="62E48503"/>
    <w:rsid w:val="6416AA90"/>
    <w:rsid w:val="64CDD359"/>
    <w:rsid w:val="6518A86A"/>
    <w:rsid w:val="651C7D3B"/>
    <w:rsid w:val="654E9844"/>
    <w:rsid w:val="655D9F59"/>
    <w:rsid w:val="65AB5B05"/>
    <w:rsid w:val="65C6F321"/>
    <w:rsid w:val="660082C3"/>
    <w:rsid w:val="66062799"/>
    <w:rsid w:val="66621BD6"/>
    <w:rsid w:val="68A3EB3C"/>
    <w:rsid w:val="68E4FC47"/>
    <w:rsid w:val="69054871"/>
    <w:rsid w:val="69A40703"/>
    <w:rsid w:val="6A2DF4E1"/>
    <w:rsid w:val="6A3378F4"/>
    <w:rsid w:val="6A70B136"/>
    <w:rsid w:val="6B6BD8C7"/>
    <w:rsid w:val="6BE96DD1"/>
    <w:rsid w:val="6C1606AC"/>
    <w:rsid w:val="6D266030"/>
    <w:rsid w:val="6DCE586E"/>
    <w:rsid w:val="6DEAB681"/>
    <w:rsid w:val="6E417FF3"/>
    <w:rsid w:val="6E652B05"/>
    <w:rsid w:val="6ED0443A"/>
    <w:rsid w:val="6EF2616F"/>
    <w:rsid w:val="6F604DA3"/>
    <w:rsid w:val="6FBA2169"/>
    <w:rsid w:val="7069B7B6"/>
    <w:rsid w:val="708311E9"/>
    <w:rsid w:val="70FD5887"/>
    <w:rsid w:val="710ABE8D"/>
    <w:rsid w:val="7180F936"/>
    <w:rsid w:val="718ADCD2"/>
    <w:rsid w:val="7202BAF8"/>
    <w:rsid w:val="7381BFE1"/>
    <w:rsid w:val="73D17D28"/>
    <w:rsid w:val="74ED21D3"/>
    <w:rsid w:val="767599BF"/>
    <w:rsid w:val="76C32ADC"/>
    <w:rsid w:val="76D1285A"/>
    <w:rsid w:val="778B0221"/>
    <w:rsid w:val="77E8F51E"/>
    <w:rsid w:val="77ED2E0A"/>
    <w:rsid w:val="78F81589"/>
    <w:rsid w:val="791D6E81"/>
    <w:rsid w:val="7971C4AF"/>
    <w:rsid w:val="79E1CB7A"/>
    <w:rsid w:val="7BBBFB72"/>
    <w:rsid w:val="7C441DC1"/>
    <w:rsid w:val="7C9315C6"/>
    <w:rsid w:val="7CC832A4"/>
    <w:rsid w:val="7CF98644"/>
    <w:rsid w:val="7D131DE0"/>
    <w:rsid w:val="7D68AC9B"/>
    <w:rsid w:val="7E219BCC"/>
    <w:rsid w:val="7E6A789F"/>
    <w:rsid w:val="7E80C1CF"/>
    <w:rsid w:val="7F5D8774"/>
    <w:rsid w:val="7F81CE22"/>
    <w:rsid w:val="7FDDF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6FC0"/>
  <w15:chartTrackingRefBased/>
  <w15:docId w15:val="{AB892399-FF6D-4333-9311-46D97C65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818"/>
    <w:rPr>
      <w:rFonts w:eastAsiaTheme="majorEastAsia" w:cstheme="majorBidi"/>
      <w:color w:val="272727" w:themeColor="text1" w:themeTint="D8"/>
    </w:rPr>
  </w:style>
  <w:style w:type="paragraph" w:styleId="Title">
    <w:name w:val="Title"/>
    <w:basedOn w:val="Normal"/>
    <w:next w:val="Normal"/>
    <w:link w:val="TitleChar"/>
    <w:uiPriority w:val="10"/>
    <w:qFormat/>
    <w:rsid w:val="00233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818"/>
    <w:pPr>
      <w:spacing w:before="160"/>
      <w:jc w:val="center"/>
    </w:pPr>
    <w:rPr>
      <w:i/>
      <w:iCs/>
      <w:color w:val="404040" w:themeColor="text1" w:themeTint="BF"/>
    </w:rPr>
  </w:style>
  <w:style w:type="character" w:customStyle="1" w:styleId="QuoteChar">
    <w:name w:val="Quote Char"/>
    <w:basedOn w:val="DefaultParagraphFont"/>
    <w:link w:val="Quote"/>
    <w:uiPriority w:val="29"/>
    <w:rsid w:val="00233818"/>
    <w:rPr>
      <w:i/>
      <w:iCs/>
      <w:color w:val="404040" w:themeColor="text1" w:themeTint="BF"/>
    </w:rPr>
  </w:style>
  <w:style w:type="paragraph" w:styleId="ListParagraph">
    <w:name w:val="List Paragraph"/>
    <w:basedOn w:val="Normal"/>
    <w:uiPriority w:val="34"/>
    <w:qFormat/>
    <w:rsid w:val="00233818"/>
    <w:pPr>
      <w:ind w:left="720"/>
      <w:contextualSpacing/>
    </w:pPr>
  </w:style>
  <w:style w:type="character" w:styleId="IntenseEmphasis">
    <w:name w:val="Intense Emphasis"/>
    <w:basedOn w:val="DefaultParagraphFont"/>
    <w:uiPriority w:val="21"/>
    <w:qFormat/>
    <w:rsid w:val="00233818"/>
    <w:rPr>
      <w:i/>
      <w:iCs/>
      <w:color w:val="0F4761" w:themeColor="accent1" w:themeShade="BF"/>
    </w:rPr>
  </w:style>
  <w:style w:type="paragraph" w:styleId="IntenseQuote">
    <w:name w:val="Intense Quote"/>
    <w:basedOn w:val="Normal"/>
    <w:next w:val="Normal"/>
    <w:link w:val="IntenseQuoteChar"/>
    <w:uiPriority w:val="30"/>
    <w:qFormat/>
    <w:rsid w:val="00233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818"/>
    <w:rPr>
      <w:i/>
      <w:iCs/>
      <w:color w:val="0F4761" w:themeColor="accent1" w:themeShade="BF"/>
    </w:rPr>
  </w:style>
  <w:style w:type="character" w:styleId="IntenseReference">
    <w:name w:val="Intense Reference"/>
    <w:basedOn w:val="DefaultParagraphFont"/>
    <w:uiPriority w:val="32"/>
    <w:qFormat/>
    <w:rsid w:val="00233818"/>
    <w:rPr>
      <w:b/>
      <w:bCs/>
      <w:smallCaps/>
      <w:color w:val="0F4761" w:themeColor="accent1" w:themeShade="BF"/>
      <w:spacing w:val="5"/>
    </w:rPr>
  </w:style>
  <w:style w:type="paragraph" w:styleId="Header">
    <w:name w:val="header"/>
    <w:basedOn w:val="Normal"/>
    <w:link w:val="HeaderChar"/>
    <w:uiPriority w:val="99"/>
    <w:unhideWhenUsed/>
    <w:rsid w:val="00A730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01B"/>
  </w:style>
  <w:style w:type="paragraph" w:styleId="Footer">
    <w:name w:val="footer"/>
    <w:basedOn w:val="Normal"/>
    <w:link w:val="FooterChar"/>
    <w:uiPriority w:val="99"/>
    <w:unhideWhenUsed/>
    <w:rsid w:val="00A730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2556">
      <w:bodyDiv w:val="1"/>
      <w:marLeft w:val="0"/>
      <w:marRight w:val="0"/>
      <w:marTop w:val="0"/>
      <w:marBottom w:val="0"/>
      <w:divBdr>
        <w:top w:val="none" w:sz="0" w:space="0" w:color="auto"/>
        <w:left w:val="none" w:sz="0" w:space="0" w:color="auto"/>
        <w:bottom w:val="none" w:sz="0" w:space="0" w:color="auto"/>
        <w:right w:val="none" w:sz="0" w:space="0" w:color="auto"/>
      </w:divBdr>
    </w:div>
    <w:div w:id="1878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16</Pages>
  <Words>3811</Words>
  <Characters>21724</Characters>
  <Application>Microsoft Office Word</Application>
  <DocSecurity>0</DocSecurity>
  <Lines>181</Lines>
  <Paragraphs>50</Paragraphs>
  <ScaleCrop>false</ScaleCrop>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KABLY</dc:creator>
  <cp:keywords/>
  <dc:description/>
  <cp:lastModifiedBy>Khaoula JELLAL</cp:lastModifiedBy>
  <cp:revision>199</cp:revision>
  <dcterms:created xsi:type="dcterms:W3CDTF">2024-01-06T10:12:00Z</dcterms:created>
  <dcterms:modified xsi:type="dcterms:W3CDTF">2024-01-06T14:50:00Z</dcterms:modified>
</cp:coreProperties>
</file>